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18" w:rsidRPr="00FB634E" w:rsidRDefault="00211018">
      <w:pPr>
        <w:rPr>
          <w:b/>
          <w:sz w:val="48"/>
          <w:szCs w:val="48"/>
        </w:rPr>
      </w:pPr>
      <w:r>
        <w:tab/>
      </w:r>
      <w:r>
        <w:tab/>
      </w:r>
      <w:r>
        <w:tab/>
      </w:r>
      <w:r w:rsidR="00FB634E">
        <w:t xml:space="preserve">                             </w:t>
      </w:r>
      <w:r w:rsidRPr="00FB634E">
        <w:rPr>
          <w:b/>
          <w:sz w:val="48"/>
          <w:szCs w:val="48"/>
        </w:rPr>
        <w:t>AngularJS</w:t>
      </w:r>
    </w:p>
    <w:p w:rsidR="00211018" w:rsidRDefault="00211018">
      <w:pPr>
        <w:rPr>
          <w:sz w:val="36"/>
          <w:szCs w:val="36"/>
        </w:rPr>
      </w:pPr>
    </w:p>
    <w:p w:rsidR="00211018" w:rsidRDefault="00211018" w:rsidP="0021101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17A71">
        <w:rPr>
          <w:rFonts w:cstheme="minorHAnsi"/>
          <w:sz w:val="36"/>
          <w:szCs w:val="36"/>
        </w:rPr>
        <w:t>Javascript framework</w:t>
      </w:r>
    </w:p>
    <w:p w:rsidR="008201D8" w:rsidRPr="008201D8" w:rsidRDefault="00E7035A" w:rsidP="008201D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Open </w:t>
      </w:r>
      <w:r w:rsidR="008201D8">
        <w:rPr>
          <w:rFonts w:cstheme="minorHAnsi"/>
          <w:sz w:val="36"/>
          <w:szCs w:val="36"/>
        </w:rPr>
        <w:t>source</w:t>
      </w:r>
    </w:p>
    <w:p w:rsidR="00211018" w:rsidRDefault="00211018" w:rsidP="0021101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17A71">
        <w:rPr>
          <w:rFonts w:cstheme="minorHAnsi"/>
          <w:sz w:val="36"/>
          <w:szCs w:val="36"/>
        </w:rPr>
        <w:t>Can be added to a HTML page with script tag</w:t>
      </w:r>
    </w:p>
    <w:p w:rsidR="008201D8" w:rsidRPr="00917A71" w:rsidRDefault="008201D8" w:rsidP="0021101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is a MVC </w:t>
      </w:r>
      <w:r w:rsidR="005019B3">
        <w:rPr>
          <w:rFonts w:cstheme="minorHAnsi"/>
          <w:sz w:val="36"/>
          <w:szCs w:val="36"/>
        </w:rPr>
        <w:t xml:space="preserve">based </w:t>
      </w:r>
      <w:bookmarkStart w:id="0" w:name="_GoBack"/>
      <w:bookmarkEnd w:id="0"/>
      <w:r>
        <w:rPr>
          <w:rFonts w:cstheme="minorHAnsi"/>
          <w:sz w:val="36"/>
          <w:szCs w:val="36"/>
        </w:rPr>
        <w:t>framework</w:t>
      </w:r>
    </w:p>
    <w:p w:rsidR="00EF5BFB" w:rsidRPr="00917A71" w:rsidRDefault="00EF5BFB" w:rsidP="0021101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It is used in Single Page Application (SPA) projects</w:t>
      </w:r>
    </w:p>
    <w:p w:rsidR="00B34BE6" w:rsidRDefault="00B34BE6" w:rsidP="00B34BE6">
      <w:pPr>
        <w:pStyle w:val="ListParagraph"/>
        <w:rPr>
          <w:sz w:val="36"/>
          <w:szCs w:val="36"/>
        </w:rPr>
      </w:pPr>
    </w:p>
    <w:p w:rsidR="00EF5BFB" w:rsidRDefault="00EF5BFB" w:rsidP="00B34BE6">
      <w:pPr>
        <w:pStyle w:val="ListParagraph"/>
        <w:rPr>
          <w:sz w:val="36"/>
          <w:szCs w:val="36"/>
        </w:rPr>
      </w:pPr>
    </w:p>
    <w:p w:rsidR="00B34BE6" w:rsidRPr="00EF5BFB" w:rsidRDefault="00B34BE6" w:rsidP="00EF5BFB">
      <w:pPr>
        <w:rPr>
          <w:sz w:val="40"/>
          <w:szCs w:val="40"/>
        </w:rPr>
      </w:pPr>
      <w:r w:rsidRPr="00532E29">
        <w:rPr>
          <w:rFonts w:asciiTheme="majorHAnsi" w:hAnsiTheme="majorHAnsi" w:cstheme="majorHAnsi"/>
          <w:b/>
          <w:sz w:val="40"/>
          <w:szCs w:val="40"/>
          <w:u w:val="single"/>
        </w:rPr>
        <w:t>Setup</w:t>
      </w:r>
      <w:r w:rsidRPr="00EF5BFB">
        <w:rPr>
          <w:sz w:val="40"/>
          <w:szCs w:val="40"/>
        </w:rPr>
        <w:t xml:space="preserve">: </w:t>
      </w:r>
    </w:p>
    <w:p w:rsidR="00EF5BFB" w:rsidRPr="00EF5BFB" w:rsidRDefault="00EF5BFB" w:rsidP="00B34BE6">
      <w:pPr>
        <w:pStyle w:val="ListParagraph"/>
        <w:rPr>
          <w:sz w:val="40"/>
          <w:szCs w:val="40"/>
        </w:rPr>
      </w:pPr>
    </w:p>
    <w:p w:rsidR="00B34BE6" w:rsidRDefault="005019B3" w:rsidP="002B1324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="002B1324" w:rsidRPr="00516F0C">
          <w:rPr>
            <w:rStyle w:val="Hyperlink"/>
            <w:sz w:val="36"/>
            <w:szCs w:val="36"/>
          </w:rPr>
          <w:t>https://angularjs.org/</w:t>
        </w:r>
      </w:hyperlink>
      <w:r w:rsidR="002B1324">
        <w:rPr>
          <w:sz w:val="36"/>
          <w:szCs w:val="36"/>
        </w:rPr>
        <w:t xml:space="preserve">  -----&gt;</w:t>
      </w:r>
      <w:r w:rsidR="00EF5BFB">
        <w:rPr>
          <w:sz w:val="36"/>
          <w:szCs w:val="36"/>
        </w:rPr>
        <w:t xml:space="preserve"> </w:t>
      </w:r>
      <w:r w:rsidR="002B1324" w:rsidRPr="00211018">
        <w:rPr>
          <w:sz w:val="36"/>
          <w:szCs w:val="36"/>
        </w:rPr>
        <w:t>angular.min.js</w:t>
      </w:r>
    </w:p>
    <w:p w:rsidR="002B1324" w:rsidRDefault="002B1324" w:rsidP="002B13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1018">
        <w:rPr>
          <w:sz w:val="36"/>
          <w:szCs w:val="36"/>
        </w:rPr>
        <w:t>&lt;script src="https://ajax.googleapis.com/ajax/libs/angularjs/1.4.8/angular.min.js"&gt;&lt;/script&gt;</w:t>
      </w:r>
    </w:p>
    <w:p w:rsidR="00EF5BFB" w:rsidRDefault="00EF5BFB" w:rsidP="00437DAB">
      <w:pPr>
        <w:rPr>
          <w:sz w:val="36"/>
          <w:szCs w:val="36"/>
        </w:rPr>
      </w:pPr>
    </w:p>
    <w:p w:rsidR="00EF5BFB" w:rsidRDefault="00EF5BFB" w:rsidP="00437DAB">
      <w:pPr>
        <w:rPr>
          <w:sz w:val="36"/>
          <w:szCs w:val="36"/>
        </w:rPr>
      </w:pPr>
    </w:p>
    <w:p w:rsidR="00437DAB" w:rsidRPr="00C1438D" w:rsidRDefault="00EF5BFB" w:rsidP="00437DAB">
      <w:pPr>
        <w:rPr>
          <w:b/>
          <w:sz w:val="40"/>
          <w:szCs w:val="40"/>
          <w:u w:val="single"/>
        </w:rPr>
      </w:pPr>
      <w:r w:rsidRPr="00C1438D">
        <w:rPr>
          <w:rFonts w:asciiTheme="majorHAnsi" w:hAnsiTheme="majorHAnsi" w:cstheme="majorHAnsi"/>
          <w:b/>
          <w:sz w:val="40"/>
          <w:szCs w:val="40"/>
          <w:u w:val="single"/>
        </w:rPr>
        <w:t>Directives</w:t>
      </w:r>
      <w:r w:rsidRPr="00C1438D">
        <w:rPr>
          <w:b/>
          <w:sz w:val="40"/>
          <w:szCs w:val="40"/>
          <w:u w:val="single"/>
        </w:rPr>
        <w:t>:</w:t>
      </w:r>
    </w:p>
    <w:p w:rsidR="00EF5BFB" w:rsidRDefault="00EF5BFB" w:rsidP="00437DAB">
      <w:pPr>
        <w:rPr>
          <w:sz w:val="36"/>
          <w:szCs w:val="36"/>
          <w:u w:val="single"/>
        </w:rPr>
      </w:pPr>
    </w:p>
    <w:p w:rsidR="00437DAB" w:rsidRPr="00917A71" w:rsidRDefault="00437DAB" w:rsidP="00437DA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used to extend HTML</w:t>
      </w:r>
    </w:p>
    <w:p w:rsidR="00437DAB" w:rsidRPr="00437DAB" w:rsidRDefault="00437DAB" w:rsidP="00437DA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AngularJS has a set of built-in directives which offers functionality to your applications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437DAB" w:rsidRDefault="00437DAB" w:rsidP="00DB522F">
      <w:pPr>
        <w:ind w:left="360"/>
        <w:rPr>
          <w:sz w:val="36"/>
          <w:szCs w:val="36"/>
        </w:rPr>
      </w:pPr>
    </w:p>
    <w:p w:rsidR="00EF5BFB" w:rsidRPr="00DB522F" w:rsidRDefault="00EF5BFB" w:rsidP="00DB522F">
      <w:pPr>
        <w:ind w:left="360"/>
        <w:rPr>
          <w:sz w:val="36"/>
          <w:szCs w:val="36"/>
        </w:rPr>
      </w:pPr>
    </w:p>
    <w:p w:rsidR="00092918" w:rsidRDefault="00092918" w:rsidP="000929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EF5BFB">
        <w:rPr>
          <w:rStyle w:val="Strong"/>
          <w:rFonts w:asciiTheme="majorHAnsi" w:hAnsiTheme="majorHAnsi" w:cstheme="majorHAnsi"/>
          <w:color w:val="000000"/>
          <w:sz w:val="32"/>
          <w:szCs w:val="32"/>
          <w:u w:val="single"/>
        </w:rPr>
        <w:t>ng-app</w:t>
      </w:r>
      <w:r w:rsidR="00EF5BFB">
        <w:rPr>
          <w:rStyle w:val="Strong"/>
          <w:rFonts w:ascii="Verdana" w:hAnsi="Verdana"/>
          <w:color w:val="000000"/>
          <w:sz w:val="28"/>
          <w:szCs w:val="28"/>
        </w:rPr>
        <w:t xml:space="preserve">   - </w:t>
      </w:r>
      <w:r w:rsidRPr="00092918">
        <w:t> </w:t>
      </w:r>
      <w:r w:rsidRPr="00EF5BFB">
        <w:rPr>
          <w:rFonts w:asciiTheme="majorHAnsi" w:hAnsiTheme="majorHAnsi" w:cstheme="majorHAnsi"/>
          <w:color w:val="000000"/>
          <w:sz w:val="36"/>
          <w:szCs w:val="36"/>
        </w:rPr>
        <w:t>directive defines an AngularJS application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92918" w:rsidRDefault="00092918" w:rsidP="000929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EF5BFB">
        <w:rPr>
          <w:rStyle w:val="Strong"/>
          <w:rFonts w:asciiTheme="majorHAnsi" w:hAnsiTheme="majorHAnsi" w:cstheme="majorHAnsi"/>
          <w:color w:val="000000"/>
          <w:sz w:val="32"/>
          <w:szCs w:val="32"/>
          <w:u w:val="single"/>
        </w:rPr>
        <w:t>ng-model</w:t>
      </w:r>
      <w:r w:rsidR="00EF5BFB">
        <w:rPr>
          <w:rStyle w:val="apple-converted-space"/>
          <w:rFonts w:ascii="Verdana" w:hAnsi="Verdana"/>
          <w:color w:val="000000"/>
          <w:sz w:val="23"/>
          <w:szCs w:val="23"/>
        </w:rPr>
        <w:t xml:space="preserve"> -  </w:t>
      </w:r>
      <w:r w:rsidR="00437DAB" w:rsidRPr="00EF5BFB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 xml:space="preserve">defines the model/variable to be used in </w:t>
      </w:r>
      <w:r w:rsidR="00EF5BFB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AngularJS application.</w:t>
      </w:r>
    </w:p>
    <w:p w:rsidR="00092918" w:rsidRDefault="00092918" w:rsidP="000929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EF5BFB">
        <w:rPr>
          <w:rStyle w:val="Strong"/>
          <w:rFonts w:asciiTheme="majorHAnsi" w:hAnsiTheme="majorHAnsi" w:cstheme="majorHAnsi"/>
          <w:color w:val="000000"/>
          <w:sz w:val="32"/>
          <w:szCs w:val="32"/>
          <w:u w:val="single"/>
        </w:rPr>
        <w:t>ng-bind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EF5BFB">
        <w:rPr>
          <w:rStyle w:val="apple-converted-space"/>
          <w:rFonts w:ascii="Verdana" w:hAnsi="Verdana"/>
          <w:color w:val="000000"/>
          <w:sz w:val="23"/>
          <w:szCs w:val="23"/>
        </w:rPr>
        <w:t xml:space="preserve">-   </w:t>
      </w:r>
      <w:r w:rsidRPr="00EF5BFB">
        <w:rPr>
          <w:rFonts w:asciiTheme="majorHAnsi" w:hAnsiTheme="majorHAnsi" w:cstheme="majorHAnsi"/>
          <w:color w:val="000000"/>
          <w:sz w:val="36"/>
          <w:szCs w:val="36"/>
        </w:rPr>
        <w:t>directive binds application data to the HTML view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66E9" w:rsidRDefault="007A66E9" w:rsidP="000929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F5BFB">
        <w:rPr>
          <w:rStyle w:val="Strong"/>
          <w:rFonts w:asciiTheme="majorHAnsi" w:hAnsiTheme="majorHAnsi" w:cstheme="majorHAnsi"/>
          <w:color w:val="000000"/>
          <w:sz w:val="32"/>
          <w:szCs w:val="32"/>
          <w:u w:val="single"/>
          <w:shd w:val="clear" w:color="auto" w:fill="FFFFFF"/>
        </w:rPr>
        <w:t>ng-init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EF5BFB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 w:rsidRPr="00EF5BFB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directive initializes AngularJS application variables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A5FF4" w:rsidRDefault="009A5FF4" w:rsidP="00EF5BFB">
      <w:pPr>
        <w:pStyle w:val="NormalWeb"/>
        <w:shd w:val="clear" w:color="auto" w:fill="FFFFFF"/>
        <w:tabs>
          <w:tab w:val="left" w:pos="6015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F5BFB">
        <w:rPr>
          <w:rStyle w:val="HTMLCode"/>
          <w:rFonts w:asciiTheme="majorHAnsi" w:hAnsiTheme="majorHAnsi" w:cstheme="majorHAnsi"/>
          <w:b/>
          <w:color w:val="000000" w:themeColor="text1"/>
          <w:sz w:val="32"/>
          <w:szCs w:val="32"/>
          <w:u w:val="single"/>
          <w:shd w:val="clear" w:color="auto" w:fill="F1F1F1"/>
        </w:rPr>
        <w:t>ng-repeat</w:t>
      </w:r>
      <w:r w:rsidRPr="009A5FF4">
        <w:rPr>
          <w:rStyle w:val="apple-converted-space"/>
          <w:rFonts w:ascii="Verdana" w:hAnsi="Verdana"/>
          <w:color w:val="000000" w:themeColor="text1"/>
          <w:sz w:val="23"/>
          <w:szCs w:val="23"/>
          <w:shd w:val="clear" w:color="auto" w:fill="FFFFFF"/>
        </w:rPr>
        <w:t> </w:t>
      </w:r>
      <w:r w:rsidRPr="00EF5BFB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directive repeats an HTML element</w:t>
      </w:r>
      <w:r w:rsidR="00EF5BFB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7F5F40" w:rsidRDefault="007F5F40" w:rsidP="000929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92918" w:rsidRPr="00437DAB" w:rsidRDefault="007F5F40" w:rsidP="00437DAB">
      <w:pPr>
        <w:rPr>
          <w:sz w:val="36"/>
          <w:szCs w:val="36"/>
        </w:rPr>
      </w:pPr>
      <w:r w:rsidRPr="00437DAB">
        <w:rPr>
          <w:sz w:val="36"/>
          <w:szCs w:val="36"/>
        </w:rPr>
        <w:t>Note: If we’ll not write ng-app directive, it will be treated as normal HTML.</w:t>
      </w:r>
    </w:p>
    <w:p w:rsidR="00437DAB" w:rsidRDefault="00437DAB" w:rsidP="00092918">
      <w:pPr>
        <w:pStyle w:val="ListParagraph"/>
        <w:rPr>
          <w:sz w:val="36"/>
          <w:szCs w:val="36"/>
        </w:rPr>
      </w:pPr>
    </w:p>
    <w:p w:rsidR="00437DAB" w:rsidRDefault="00437DAB" w:rsidP="00092918">
      <w:pPr>
        <w:pStyle w:val="ListParagraph"/>
        <w:rPr>
          <w:sz w:val="36"/>
          <w:szCs w:val="36"/>
        </w:rPr>
      </w:pPr>
    </w:p>
    <w:p w:rsidR="00451AF3" w:rsidRPr="00437DAB" w:rsidRDefault="00451AF3" w:rsidP="00437DAB">
      <w:pPr>
        <w:rPr>
          <w:sz w:val="36"/>
          <w:szCs w:val="36"/>
        </w:rPr>
      </w:pPr>
      <w:r w:rsidRPr="00EF2499">
        <w:rPr>
          <w:rFonts w:asciiTheme="majorHAnsi" w:hAnsiTheme="majorHAnsi" w:cstheme="majorHAnsi"/>
          <w:b/>
          <w:sz w:val="36"/>
          <w:szCs w:val="36"/>
          <w:u w:val="single"/>
        </w:rPr>
        <w:t>AngularJS Expressions</w:t>
      </w:r>
      <w:r w:rsidRPr="00437DAB">
        <w:rPr>
          <w:sz w:val="36"/>
          <w:szCs w:val="36"/>
        </w:rPr>
        <w:t>:</w:t>
      </w:r>
    </w:p>
    <w:p w:rsidR="00451AF3" w:rsidRDefault="00451AF3" w:rsidP="00092918">
      <w:pPr>
        <w:pStyle w:val="ListParagraph"/>
        <w:rPr>
          <w:sz w:val="36"/>
          <w:szCs w:val="36"/>
        </w:rPr>
      </w:pPr>
    </w:p>
    <w:p w:rsidR="00451AF3" w:rsidRPr="00EF2499" w:rsidRDefault="00451AF3" w:rsidP="00451AF3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36"/>
          <w:szCs w:val="36"/>
        </w:rPr>
      </w:pP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 xml:space="preserve">written inside double braces: </w:t>
      </w:r>
      <w:r w:rsidRPr="00EF2499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{{expression}}</w:t>
      </w:r>
    </w:p>
    <w:p w:rsidR="00451AF3" w:rsidRPr="00EF2499" w:rsidRDefault="00451AF3" w:rsidP="00451AF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F2499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 xml:space="preserve"> Eg.  </w:t>
      </w: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 xml:space="preserve"> {{5 + 5}} or {{firstName + " " + lastName}}</w:t>
      </w:r>
    </w:p>
    <w:p w:rsidR="00451AF3" w:rsidRDefault="00451AF3" w:rsidP="00FF1360">
      <w:pPr>
        <w:rPr>
          <w:sz w:val="36"/>
          <w:szCs w:val="36"/>
        </w:rPr>
      </w:pPr>
    </w:p>
    <w:p w:rsidR="00440DE8" w:rsidRDefault="00440DE8" w:rsidP="00FF1360">
      <w:pPr>
        <w:rPr>
          <w:sz w:val="36"/>
          <w:szCs w:val="36"/>
        </w:rPr>
      </w:pPr>
    </w:p>
    <w:p w:rsidR="00FF1360" w:rsidRPr="00EF2499" w:rsidRDefault="00440DE8" w:rsidP="00FF1360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EF2499">
        <w:rPr>
          <w:rFonts w:asciiTheme="majorHAnsi" w:hAnsiTheme="majorHAnsi" w:cstheme="majorHAnsi"/>
          <w:b/>
          <w:sz w:val="36"/>
          <w:szCs w:val="36"/>
          <w:u w:val="single"/>
        </w:rPr>
        <w:t>Angular Modules</w:t>
      </w:r>
    </w:p>
    <w:p w:rsidR="00440DE8" w:rsidRPr="00EF2499" w:rsidRDefault="00440DE8" w:rsidP="00440DE8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  <w:u w:val="single"/>
        </w:rPr>
      </w:pP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>container for the different parts of an application.</w:t>
      </w:r>
    </w:p>
    <w:p w:rsidR="00440DE8" w:rsidRPr="00EF2499" w:rsidRDefault="00440DE8" w:rsidP="00440DE8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  <w:u w:val="single"/>
        </w:rPr>
      </w:pP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Controllers always belong to a module.</w:t>
      </w:r>
    </w:p>
    <w:p w:rsidR="00D741D3" w:rsidRPr="00EF2499" w:rsidRDefault="00D741D3" w:rsidP="00440DE8">
      <w:pPr>
        <w:pStyle w:val="ListParagraph"/>
        <w:numPr>
          <w:ilvl w:val="0"/>
          <w:numId w:val="5"/>
        </w:numPr>
        <w:rPr>
          <w:rStyle w:val="apple-converted-space"/>
          <w:rFonts w:cstheme="minorHAnsi"/>
          <w:b/>
          <w:sz w:val="36"/>
          <w:szCs w:val="36"/>
          <w:u w:val="single"/>
        </w:rPr>
      </w:pPr>
      <w:r w:rsidRPr="00EF2499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Example for creating a module:</w:t>
      </w:r>
    </w:p>
    <w:p w:rsidR="00D741D3" w:rsidRPr="00D741D3" w:rsidRDefault="00D741D3" w:rsidP="00D741D3">
      <w:pPr>
        <w:pStyle w:val="ListParagraph"/>
        <w:ind w:left="795"/>
        <w:rPr>
          <w:rStyle w:val="apple-converted-space"/>
          <w:b/>
          <w:sz w:val="36"/>
          <w:szCs w:val="36"/>
          <w:u w:val="single"/>
        </w:rPr>
      </w:pPr>
    </w:p>
    <w:p w:rsidR="00D741D3" w:rsidRPr="00EF2499" w:rsidRDefault="00D741D3" w:rsidP="00D741D3">
      <w:pPr>
        <w:pStyle w:val="ListParagraph"/>
        <w:ind w:left="795"/>
        <w:rPr>
          <w:rStyle w:val="apple-converted-space"/>
          <w:rFonts w:cstheme="minorHAnsi"/>
          <w:color w:val="FF0000"/>
          <w:sz w:val="36"/>
          <w:szCs w:val="36"/>
          <w:shd w:val="clear" w:color="auto" w:fill="FFFFFF"/>
        </w:rPr>
      </w:pPr>
      <w:r w:rsidRPr="00EF2499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var</w:t>
      </w: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>app = angular.module(</w:t>
      </w:r>
      <w:r w:rsidRPr="00EF2499">
        <w:rPr>
          <w:rFonts w:cstheme="minorHAnsi"/>
          <w:color w:val="A52A2A"/>
          <w:sz w:val="36"/>
          <w:szCs w:val="36"/>
          <w:shd w:val="clear" w:color="auto" w:fill="FFFFFF"/>
        </w:rPr>
        <w:t>"myApp"</w:t>
      </w: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>, []);</w:t>
      </w:r>
      <w:r w:rsidRPr="00EF2499">
        <w:rPr>
          <w:rStyle w:val="apple-converted-space"/>
          <w:rFonts w:cstheme="minorHAnsi"/>
          <w:color w:val="FF0000"/>
          <w:sz w:val="36"/>
          <w:szCs w:val="36"/>
          <w:shd w:val="clear" w:color="auto" w:fill="FFFFFF"/>
        </w:rPr>
        <w:t> </w:t>
      </w:r>
    </w:p>
    <w:p w:rsidR="00D741D3" w:rsidRPr="00D741D3" w:rsidRDefault="00D741D3" w:rsidP="00D741D3">
      <w:pPr>
        <w:pStyle w:val="ListParagraph"/>
        <w:ind w:left="795"/>
        <w:rPr>
          <w:rStyle w:val="apple-converted-space"/>
          <w:b/>
          <w:sz w:val="36"/>
          <w:szCs w:val="36"/>
          <w:u w:val="single"/>
        </w:rPr>
      </w:pPr>
    </w:p>
    <w:p w:rsidR="00440DE8" w:rsidRPr="00440DE8" w:rsidRDefault="00440DE8" w:rsidP="00FF1360">
      <w:pPr>
        <w:rPr>
          <w:b/>
          <w:sz w:val="36"/>
          <w:szCs w:val="36"/>
          <w:u w:val="single"/>
        </w:rPr>
      </w:pPr>
    </w:p>
    <w:p w:rsidR="00FF1360" w:rsidRPr="00EF2499" w:rsidRDefault="00FF1360" w:rsidP="00FF1360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EF2499">
        <w:rPr>
          <w:rFonts w:asciiTheme="majorHAnsi" w:hAnsiTheme="majorHAnsi" w:cstheme="majorHAnsi"/>
          <w:b/>
          <w:sz w:val="36"/>
          <w:szCs w:val="36"/>
          <w:u w:val="single"/>
        </w:rPr>
        <w:t>Data Binding</w:t>
      </w:r>
    </w:p>
    <w:p w:rsidR="00440DE8" w:rsidRPr="00917A71" w:rsidRDefault="00440DE8" w:rsidP="00440DE8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  <w:u w:val="single"/>
        </w:rPr>
      </w:pP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It is the synchronization between the model and the view.</w:t>
      </w:r>
    </w:p>
    <w:p w:rsidR="00440DE8" w:rsidRPr="00917A71" w:rsidRDefault="00F12583" w:rsidP="00440DE8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  <w:u w:val="single"/>
        </w:rPr>
      </w:pP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When data in the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Style w:val="Emphasis"/>
          <w:rFonts w:cstheme="minorHAnsi"/>
          <w:color w:val="000000"/>
          <w:sz w:val="36"/>
          <w:szCs w:val="36"/>
          <w:shd w:val="clear" w:color="auto" w:fill="FFFFFF"/>
        </w:rPr>
        <w:t>model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changes, the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Style w:val="Emphasis"/>
          <w:rFonts w:cstheme="minorHAnsi"/>
          <w:color w:val="000000"/>
          <w:sz w:val="36"/>
          <w:szCs w:val="36"/>
          <w:shd w:val="clear" w:color="auto" w:fill="FFFFFF"/>
        </w:rPr>
        <w:t>view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reflects the change, and when data in the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Style w:val="Emphasis"/>
          <w:rFonts w:cstheme="minorHAnsi"/>
          <w:color w:val="000000"/>
          <w:sz w:val="36"/>
          <w:szCs w:val="36"/>
          <w:shd w:val="clear" w:color="auto" w:fill="FFFFFF"/>
        </w:rPr>
        <w:t>view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changes, the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Style w:val="Emphasis"/>
          <w:rFonts w:cstheme="minorHAnsi"/>
          <w:color w:val="000000"/>
          <w:sz w:val="36"/>
          <w:szCs w:val="36"/>
          <w:shd w:val="clear" w:color="auto" w:fill="FFFFFF"/>
        </w:rPr>
        <w:t>model</w:t>
      </w:r>
      <w:r w:rsidRPr="00917A71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17A71">
        <w:rPr>
          <w:rFonts w:cstheme="minorHAnsi"/>
          <w:color w:val="000000"/>
          <w:sz w:val="36"/>
          <w:szCs w:val="36"/>
          <w:shd w:val="clear" w:color="auto" w:fill="FFFFFF"/>
        </w:rPr>
        <w:t>is updated as well.</w:t>
      </w:r>
    </w:p>
    <w:p w:rsidR="00B46E54" w:rsidRDefault="00B46E54" w:rsidP="00B46E54">
      <w:pPr>
        <w:rPr>
          <w:b/>
          <w:sz w:val="36"/>
          <w:szCs w:val="36"/>
          <w:u w:val="single"/>
        </w:rPr>
      </w:pPr>
    </w:p>
    <w:p w:rsidR="00B46E54" w:rsidRDefault="00B46E54" w:rsidP="00B46E54">
      <w:pPr>
        <w:rPr>
          <w:b/>
          <w:sz w:val="36"/>
          <w:szCs w:val="36"/>
          <w:u w:val="single"/>
        </w:rPr>
      </w:pPr>
    </w:p>
    <w:p w:rsidR="00B46E54" w:rsidRDefault="00B46E54" w:rsidP="00B46E54">
      <w:pPr>
        <w:rPr>
          <w:b/>
          <w:sz w:val="36"/>
          <w:szCs w:val="36"/>
          <w:u w:val="single"/>
        </w:rPr>
      </w:pPr>
      <w:r w:rsidRPr="00EF2499">
        <w:rPr>
          <w:rFonts w:asciiTheme="majorHAnsi" w:hAnsiTheme="majorHAnsi" w:cstheme="majorHAnsi"/>
          <w:b/>
          <w:sz w:val="36"/>
          <w:szCs w:val="36"/>
          <w:u w:val="single"/>
        </w:rPr>
        <w:t>Ng-model</w:t>
      </w:r>
      <w:r>
        <w:rPr>
          <w:b/>
          <w:sz w:val="36"/>
          <w:szCs w:val="36"/>
          <w:u w:val="single"/>
        </w:rPr>
        <w:t xml:space="preserve">: </w:t>
      </w:r>
    </w:p>
    <w:p w:rsidR="00B46E54" w:rsidRPr="00EF2499" w:rsidRDefault="00B46E54" w:rsidP="00E23279">
      <w:pPr>
        <w:pStyle w:val="ListParagraph"/>
        <w:numPr>
          <w:ilvl w:val="0"/>
          <w:numId w:val="6"/>
        </w:num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>With the</w:t>
      </w:r>
      <w:r w:rsidRPr="00EF2499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EF2499">
        <w:rPr>
          <w:rStyle w:val="HTMLCode"/>
          <w:rFonts w:asciiTheme="minorHAnsi" w:eastAsiaTheme="minorHAnsi" w:hAnsiTheme="minorHAnsi" w:cstheme="minorHAnsi"/>
          <w:color w:val="DC143C"/>
          <w:sz w:val="36"/>
          <w:szCs w:val="36"/>
          <w:shd w:val="clear" w:color="auto" w:fill="F1F1F1"/>
        </w:rPr>
        <w:t>ng-model</w:t>
      </w:r>
      <w:r w:rsidRPr="00EF2499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>directive we can bind the value of an input field to a variable created in AngularJS.</w:t>
      </w:r>
    </w:p>
    <w:p w:rsidR="00E23279" w:rsidRDefault="00E23279" w:rsidP="00E23279">
      <w:pPr>
        <w:pStyle w:val="ListParagraph"/>
        <w:numPr>
          <w:ilvl w:val="0"/>
          <w:numId w:val="6"/>
        </w:num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EF2499">
        <w:rPr>
          <w:rFonts w:cstheme="minorHAnsi"/>
          <w:color w:val="000000"/>
          <w:sz w:val="36"/>
          <w:szCs w:val="36"/>
          <w:shd w:val="clear" w:color="auto" w:fill="FFFFFF"/>
        </w:rPr>
        <w:t>It can provide type validation for application data (number, e-mail, required)</w:t>
      </w:r>
    </w:p>
    <w:p w:rsidR="00EF2499" w:rsidRPr="00EF2499" w:rsidRDefault="00EF2499" w:rsidP="00E23279">
      <w:pPr>
        <w:pStyle w:val="ListParagraph"/>
        <w:numPr>
          <w:ilvl w:val="0"/>
          <w:numId w:val="6"/>
        </w:num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Can be used with input, select, textarea.</w:t>
      </w:r>
    </w:p>
    <w:p w:rsidR="00E23279" w:rsidRPr="00B46E54" w:rsidRDefault="00E23279" w:rsidP="00B46E54">
      <w:pPr>
        <w:rPr>
          <w:b/>
          <w:sz w:val="36"/>
          <w:szCs w:val="36"/>
          <w:u w:val="single"/>
        </w:rPr>
      </w:pPr>
    </w:p>
    <w:sectPr w:rsidR="00E23279" w:rsidRPr="00B46E54" w:rsidSect="0014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51"/>
    <w:multiLevelType w:val="hybridMultilevel"/>
    <w:tmpl w:val="EBC6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7A64"/>
    <w:multiLevelType w:val="hybridMultilevel"/>
    <w:tmpl w:val="5F5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088"/>
    <w:multiLevelType w:val="hybridMultilevel"/>
    <w:tmpl w:val="104ED5E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E473FEA"/>
    <w:multiLevelType w:val="hybridMultilevel"/>
    <w:tmpl w:val="61F0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97893"/>
    <w:multiLevelType w:val="hybridMultilevel"/>
    <w:tmpl w:val="E8D6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50B57"/>
    <w:multiLevelType w:val="hybridMultilevel"/>
    <w:tmpl w:val="6DDA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1018"/>
    <w:rsid w:val="00092918"/>
    <w:rsid w:val="000A43EF"/>
    <w:rsid w:val="00132FBF"/>
    <w:rsid w:val="001402B6"/>
    <w:rsid w:val="00191C71"/>
    <w:rsid w:val="001F630F"/>
    <w:rsid w:val="00211018"/>
    <w:rsid w:val="002B1324"/>
    <w:rsid w:val="00437DAB"/>
    <w:rsid w:val="00440DE8"/>
    <w:rsid w:val="00451AF3"/>
    <w:rsid w:val="004A481E"/>
    <w:rsid w:val="005019B3"/>
    <w:rsid w:val="00532E29"/>
    <w:rsid w:val="00623AEB"/>
    <w:rsid w:val="007A66E9"/>
    <w:rsid w:val="007F5F40"/>
    <w:rsid w:val="008201D8"/>
    <w:rsid w:val="00884C2B"/>
    <w:rsid w:val="00917A71"/>
    <w:rsid w:val="009A5FF4"/>
    <w:rsid w:val="00B34BE6"/>
    <w:rsid w:val="00B46E54"/>
    <w:rsid w:val="00BB180A"/>
    <w:rsid w:val="00C1438D"/>
    <w:rsid w:val="00C9400C"/>
    <w:rsid w:val="00C96433"/>
    <w:rsid w:val="00D741D3"/>
    <w:rsid w:val="00DB522F"/>
    <w:rsid w:val="00E23279"/>
    <w:rsid w:val="00E36A99"/>
    <w:rsid w:val="00E7035A"/>
    <w:rsid w:val="00EB2ABC"/>
    <w:rsid w:val="00EE7A8E"/>
    <w:rsid w:val="00EF2499"/>
    <w:rsid w:val="00EF5BFB"/>
    <w:rsid w:val="00F12583"/>
    <w:rsid w:val="00FB634E"/>
    <w:rsid w:val="00FF1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FCC4"/>
  <w15:docId w15:val="{E4952757-8CC2-4ED0-A789-6F14BDF9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1018"/>
  </w:style>
  <w:style w:type="paragraph" w:styleId="NormalWeb">
    <w:name w:val="Normal (Web)"/>
    <w:basedOn w:val="Normal"/>
    <w:uiPriority w:val="99"/>
    <w:semiHidden/>
    <w:unhideWhenUsed/>
    <w:rsid w:val="0009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9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1A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1AF3"/>
    <w:rPr>
      <w:i/>
      <w:iCs/>
    </w:rPr>
  </w:style>
  <w:style w:type="character" w:styleId="Hyperlink">
    <w:name w:val="Hyperlink"/>
    <w:basedOn w:val="DefaultParagraphFont"/>
    <w:uiPriority w:val="99"/>
    <w:unhideWhenUsed/>
    <w:rsid w:val="002B132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B13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 (Financial Services)</dc:creator>
  <cp:keywords/>
  <dc:description/>
  <cp:lastModifiedBy>Aditi Jain (Financial Services)</cp:lastModifiedBy>
  <cp:revision>38</cp:revision>
  <dcterms:created xsi:type="dcterms:W3CDTF">2017-03-16T09:07:00Z</dcterms:created>
  <dcterms:modified xsi:type="dcterms:W3CDTF">2017-03-21T06:37:00Z</dcterms:modified>
</cp:coreProperties>
</file>