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4A" w:rsidRDefault="00AD6131">
      <w:pPr>
        <w:rPr>
          <w:rFonts w:ascii="Times New Roman" w:hAnsi="Times New Roman" w:cs="Times New Roman"/>
          <w:sz w:val="24"/>
          <w:szCs w:val="24"/>
        </w:rPr>
      </w:pPr>
      <w:r w:rsidRPr="00DB7340">
        <w:rPr>
          <w:rFonts w:ascii="Times New Roman" w:hAnsi="Times New Roman" w:cs="Times New Roman"/>
          <w:sz w:val="24"/>
          <w:szCs w:val="24"/>
        </w:rPr>
        <w:t xml:space="preserve">The main objective of the Project on Online Medical Store is to manage the details of Customers, Medicine, Medicine Stock, </w:t>
      </w:r>
      <w:r w:rsidR="00DB7340" w:rsidRPr="00DB7340">
        <w:rPr>
          <w:rFonts w:ascii="Times New Roman" w:hAnsi="Times New Roman" w:cs="Times New Roman"/>
          <w:sz w:val="24"/>
          <w:szCs w:val="24"/>
        </w:rPr>
        <w:t>and Order</w:t>
      </w:r>
      <w:r w:rsidRPr="00DB7340">
        <w:rPr>
          <w:rFonts w:ascii="Times New Roman" w:hAnsi="Times New Roman" w:cs="Times New Roman"/>
          <w:sz w:val="24"/>
          <w:szCs w:val="24"/>
        </w:rPr>
        <w:t xml:space="preserve">. It manages all </w:t>
      </w:r>
      <w:r w:rsidR="00DB7340" w:rsidRPr="00DB7340">
        <w:rPr>
          <w:rFonts w:ascii="Times New Roman" w:hAnsi="Times New Roman" w:cs="Times New Roman"/>
          <w:sz w:val="24"/>
          <w:szCs w:val="24"/>
        </w:rPr>
        <w:t>the information about customers and orders. The project is totally built at the administrative end and thus only the administrator is guaranteed the access. The purpose of the project is to build an application program to reduce the manual work for managing the Customers, Medicines and Orders. It tracks all the details about the Medicine, Medicine Stock, and Orders.</w:t>
      </w:r>
      <w:r w:rsidRPr="00DB734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68"/>
        <w:gridCol w:w="1417"/>
        <w:gridCol w:w="1448"/>
        <w:gridCol w:w="1506"/>
        <w:gridCol w:w="1507"/>
        <w:gridCol w:w="1696"/>
      </w:tblGrid>
      <w:tr w:rsidR="00BE379F" w:rsidTr="00BE379F">
        <w:tc>
          <w:tcPr>
            <w:tcW w:w="1668" w:type="dxa"/>
            <w:tcBorders>
              <w:bottom w:val="nil"/>
            </w:tcBorders>
          </w:tcPr>
          <w:p w:rsidR="00BE379F" w:rsidRDefault="00BE379F">
            <w:pPr>
              <w:rPr>
                <w:rFonts w:ascii="Times New Roman" w:hAnsi="Times New Roman" w:cs="Times New Roman"/>
                <w:sz w:val="24"/>
                <w:szCs w:val="24"/>
              </w:rPr>
            </w:pPr>
            <w:r>
              <w:rPr>
                <w:rFonts w:ascii="Times New Roman" w:hAnsi="Times New Roman" w:cs="Times New Roman"/>
                <w:sz w:val="24"/>
                <w:szCs w:val="24"/>
              </w:rPr>
              <w:t>Name</w:t>
            </w:r>
          </w:p>
        </w:tc>
        <w:tc>
          <w:tcPr>
            <w:tcW w:w="1417" w:type="dxa"/>
            <w:tcBorders>
              <w:right w:val="nil"/>
            </w:tcBorders>
          </w:tcPr>
          <w:p w:rsidR="00BE379F" w:rsidRDefault="00BE379F">
            <w:pPr>
              <w:rPr>
                <w:rFonts w:ascii="Times New Roman" w:hAnsi="Times New Roman" w:cs="Times New Roman"/>
                <w:sz w:val="24"/>
                <w:szCs w:val="24"/>
              </w:rPr>
            </w:pPr>
            <w:r>
              <w:rPr>
                <w:rFonts w:ascii="Times New Roman" w:hAnsi="Times New Roman" w:cs="Times New Roman"/>
                <w:sz w:val="24"/>
                <w:szCs w:val="24"/>
              </w:rPr>
              <w:t>Role</w:t>
            </w:r>
          </w:p>
        </w:tc>
        <w:tc>
          <w:tcPr>
            <w:tcW w:w="1448" w:type="dxa"/>
            <w:tcBorders>
              <w:left w:val="nil"/>
              <w:right w:val="nil"/>
            </w:tcBorders>
          </w:tcPr>
          <w:p w:rsidR="00BE379F" w:rsidRDefault="00BE379F">
            <w:pPr>
              <w:rPr>
                <w:rFonts w:ascii="Times New Roman" w:hAnsi="Times New Roman" w:cs="Times New Roman"/>
                <w:sz w:val="24"/>
                <w:szCs w:val="24"/>
              </w:rPr>
            </w:pPr>
          </w:p>
        </w:tc>
        <w:tc>
          <w:tcPr>
            <w:tcW w:w="1506" w:type="dxa"/>
            <w:tcBorders>
              <w:left w:val="nil"/>
              <w:right w:val="nil"/>
            </w:tcBorders>
          </w:tcPr>
          <w:p w:rsidR="00BE379F" w:rsidRDefault="00BE379F">
            <w:pPr>
              <w:rPr>
                <w:rFonts w:ascii="Times New Roman" w:hAnsi="Times New Roman" w:cs="Times New Roman"/>
                <w:sz w:val="24"/>
                <w:szCs w:val="24"/>
              </w:rPr>
            </w:pPr>
          </w:p>
        </w:tc>
        <w:tc>
          <w:tcPr>
            <w:tcW w:w="1507" w:type="dxa"/>
            <w:tcBorders>
              <w:left w:val="nil"/>
              <w:right w:val="nil"/>
            </w:tcBorders>
          </w:tcPr>
          <w:p w:rsidR="00BE379F" w:rsidRDefault="00BE379F">
            <w:pPr>
              <w:rPr>
                <w:rFonts w:ascii="Times New Roman" w:hAnsi="Times New Roman" w:cs="Times New Roman"/>
                <w:sz w:val="24"/>
                <w:szCs w:val="24"/>
              </w:rPr>
            </w:pPr>
          </w:p>
        </w:tc>
        <w:tc>
          <w:tcPr>
            <w:tcW w:w="1696" w:type="dxa"/>
            <w:tcBorders>
              <w:left w:val="nil"/>
            </w:tcBorders>
          </w:tcPr>
          <w:p w:rsidR="00BE379F" w:rsidRDefault="00BE379F">
            <w:pPr>
              <w:rPr>
                <w:rFonts w:ascii="Times New Roman" w:hAnsi="Times New Roman" w:cs="Times New Roman"/>
                <w:sz w:val="24"/>
                <w:szCs w:val="24"/>
              </w:rPr>
            </w:pPr>
          </w:p>
        </w:tc>
      </w:tr>
      <w:tr w:rsidR="00BE379F" w:rsidTr="00BE379F">
        <w:trPr>
          <w:trHeight w:val="151"/>
        </w:trPr>
        <w:tc>
          <w:tcPr>
            <w:tcW w:w="1668" w:type="dxa"/>
            <w:tcBorders>
              <w:top w:val="nil"/>
            </w:tcBorders>
          </w:tcPr>
          <w:p w:rsidR="00BE379F" w:rsidRDefault="00BE379F">
            <w:pPr>
              <w:rPr>
                <w:rFonts w:ascii="Times New Roman" w:hAnsi="Times New Roman" w:cs="Times New Roman"/>
                <w:sz w:val="24"/>
                <w:szCs w:val="24"/>
              </w:rPr>
            </w:pPr>
          </w:p>
        </w:tc>
        <w:tc>
          <w:tcPr>
            <w:tcW w:w="1417"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Analysis</w:t>
            </w:r>
          </w:p>
        </w:tc>
        <w:tc>
          <w:tcPr>
            <w:tcW w:w="1448"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Designing</w:t>
            </w:r>
          </w:p>
        </w:tc>
        <w:tc>
          <w:tcPr>
            <w:tcW w:w="1506"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Coding</w:t>
            </w:r>
          </w:p>
        </w:tc>
        <w:tc>
          <w:tcPr>
            <w:tcW w:w="1507"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1696"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Documentation </w:t>
            </w:r>
          </w:p>
        </w:tc>
      </w:tr>
      <w:tr w:rsidR="00BE379F" w:rsidTr="00BE379F">
        <w:trPr>
          <w:trHeight w:val="439"/>
        </w:trPr>
        <w:tc>
          <w:tcPr>
            <w:tcW w:w="1668"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Vijeet Sharma</w:t>
            </w:r>
          </w:p>
        </w:tc>
        <w:tc>
          <w:tcPr>
            <w:tcW w:w="1417"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2" w:char="F050"/>
            </w:r>
          </w:p>
        </w:tc>
        <w:tc>
          <w:tcPr>
            <w:tcW w:w="1448"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2" w:char="F050"/>
            </w:r>
          </w:p>
        </w:tc>
        <w:tc>
          <w:tcPr>
            <w:tcW w:w="1506"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2" w:char="F050"/>
            </w:r>
            <w:r>
              <w:rPr>
                <w:rFonts w:ascii="Times New Roman" w:hAnsi="Times New Roman" w:cs="Times New Roman"/>
                <w:sz w:val="24"/>
                <w:szCs w:val="24"/>
              </w:rPr>
              <w:t xml:space="preserve">  </w:t>
            </w:r>
          </w:p>
        </w:tc>
        <w:tc>
          <w:tcPr>
            <w:tcW w:w="1507"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2" w:char="F050"/>
            </w:r>
          </w:p>
        </w:tc>
        <w:tc>
          <w:tcPr>
            <w:tcW w:w="1696" w:type="dxa"/>
          </w:tcPr>
          <w:p w:rsidR="00BE379F" w:rsidRDefault="00BE379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Wingdings 2" w:char="F050"/>
            </w:r>
          </w:p>
        </w:tc>
      </w:tr>
    </w:tbl>
    <w:p w:rsidR="00BE379F" w:rsidRDefault="00BE379F">
      <w:pPr>
        <w:rPr>
          <w:rFonts w:ascii="Times New Roman" w:hAnsi="Times New Roman" w:cs="Times New Roman"/>
          <w:sz w:val="24"/>
          <w:szCs w:val="24"/>
        </w:rPr>
      </w:pPr>
    </w:p>
    <w:p w:rsidR="005D530F" w:rsidRDefault="005D530F">
      <w:pPr>
        <w:rPr>
          <w:rFonts w:ascii="Times New Roman" w:hAnsi="Times New Roman" w:cs="Times New Roman"/>
          <w:sz w:val="24"/>
          <w:szCs w:val="24"/>
        </w:rPr>
      </w:pPr>
    </w:p>
    <w:p w:rsidR="005D530F" w:rsidRDefault="005D530F" w:rsidP="005D530F">
      <w:pPr>
        <w:pStyle w:val="Heading4"/>
        <w:spacing w:after="10" w:line="249" w:lineRule="auto"/>
        <w:ind w:right="4"/>
        <w:rPr>
          <w:rFonts w:ascii="Times New Roman" w:hAnsi="Times New Roman" w:cs="Times New Roman"/>
          <w:b w:val="0"/>
          <w:i w:val="0"/>
          <w:color w:val="auto"/>
          <w:sz w:val="24"/>
          <w:szCs w:val="24"/>
        </w:rPr>
      </w:pPr>
      <w:r>
        <w:rPr>
          <w:rFonts w:ascii="Times New Roman" w:hAnsi="Times New Roman" w:cs="Times New Roman"/>
          <w:i w:val="0"/>
          <w:color w:val="auto"/>
          <w:sz w:val="24"/>
          <w:szCs w:val="24"/>
        </w:rPr>
        <w:t xml:space="preserve">4.1.1User </w:t>
      </w:r>
      <w:r>
        <w:rPr>
          <w:rFonts w:ascii="Times New Roman" w:eastAsia="Calibri" w:hAnsi="Times New Roman" w:cs="Times New Roman"/>
          <w:i w:val="0"/>
          <w:iCs w:val="0"/>
          <w:color w:val="auto"/>
          <w:sz w:val="24"/>
          <w:szCs w:val="24"/>
        </w:rPr>
        <w:t xml:space="preserve">Requirements </w:t>
      </w:r>
    </w:p>
    <w:p w:rsidR="005D530F" w:rsidRDefault="005D530F" w:rsidP="005D530F">
      <w:pPr>
        <w:spacing w:after="0"/>
        <w:ind w:left="540"/>
        <w:rPr>
          <w:rFonts w:ascii="Times New Roman" w:hAnsi="Times New Roman" w:cs="Times New Roman"/>
          <w:b/>
        </w:rPr>
      </w:pPr>
    </w:p>
    <w:p w:rsidR="005D530F" w:rsidRDefault="005D530F" w:rsidP="005D530F">
      <w:pPr>
        <w:ind w:right="308"/>
        <w:rPr>
          <w:rFonts w:ascii="Times New Roman" w:hAnsi="Times New Roman" w:cs="Times New Roman"/>
          <w:sz w:val="24"/>
          <w:szCs w:val="24"/>
        </w:rPr>
      </w:pPr>
    </w:p>
    <w:p w:rsidR="005D530F" w:rsidRDefault="005D530F" w:rsidP="005D530F">
      <w:pPr>
        <w:ind w:right="308"/>
        <w:rPr>
          <w:rFonts w:ascii="Times New Roman" w:hAnsi="Times New Roman" w:cs="Times New Roman"/>
          <w:sz w:val="24"/>
          <w:szCs w:val="24"/>
        </w:rPr>
      </w:pPr>
      <w:r>
        <w:rPr>
          <w:rFonts w:ascii="Times New Roman" w:hAnsi="Times New Roman" w:cs="Times New Roman"/>
          <w:sz w:val="24"/>
          <w:szCs w:val="24"/>
        </w:rPr>
        <w:t xml:space="preserve">A user requirement does not include many things, but most importantly user must be aware that system works properly with full availability, reliability, security and safety. The user responsibilities are as follows:  Should know how to use the website and should adhere to the guidelines and prescribed standards. </w:t>
      </w:r>
    </w:p>
    <w:p w:rsidR="005D530F" w:rsidRDefault="005D530F" w:rsidP="005D530F">
      <w:pPr>
        <w:tabs>
          <w:tab w:val="left" w:pos="2822"/>
        </w:tabs>
        <w:rPr>
          <w:rFonts w:ascii="Times New Roman" w:hAnsi="Times New Roman" w:cs="Times New Roman"/>
          <w:b/>
          <w:bCs/>
          <w:sz w:val="32"/>
          <w:szCs w:val="32"/>
        </w:rPr>
      </w:pPr>
      <w:r>
        <w:rPr>
          <w:rFonts w:ascii="Times New Roman" w:hAnsi="Times New Roman" w:cs="Times New Roman"/>
          <w:b/>
          <w:bCs/>
          <w:sz w:val="32"/>
          <w:szCs w:val="32"/>
        </w:rPr>
        <w:tab/>
      </w:r>
    </w:p>
    <w:p w:rsidR="005D530F" w:rsidRDefault="005D530F" w:rsidP="005D530F">
      <w:pPr>
        <w:shd w:val="clear" w:color="auto" w:fill="FFFFFF"/>
        <w:spacing w:after="0"/>
        <w:rPr>
          <w:rFonts w:ascii="Times New Roman" w:hAnsi="Times New Roman" w:cs="Times New Roman"/>
          <w:b/>
          <w:bCs/>
          <w:sz w:val="24"/>
          <w:szCs w:val="24"/>
        </w:rPr>
      </w:pPr>
      <w:r>
        <w:rPr>
          <w:rFonts w:ascii="Times New Roman" w:hAnsi="Times New Roman" w:cs="Times New Roman"/>
          <w:b/>
          <w:bCs/>
          <w:sz w:val="24"/>
          <w:szCs w:val="24"/>
        </w:rPr>
        <w:t>4.1.2 System Requirements</w:t>
      </w:r>
    </w:p>
    <w:p w:rsidR="005D530F" w:rsidRDefault="005D530F" w:rsidP="005D530F">
      <w:pPr>
        <w:shd w:val="clear" w:color="auto" w:fill="FFFFFF"/>
        <w:spacing w:after="0"/>
        <w:rPr>
          <w:rFonts w:ascii="Times New Roman" w:hAnsi="Times New Roman" w:cs="Times New Roman"/>
          <w:b/>
          <w:bCs/>
          <w:sz w:val="24"/>
          <w:szCs w:val="24"/>
        </w:rPr>
      </w:pPr>
    </w:p>
    <w:p w:rsidR="005D530F" w:rsidRDefault="005D530F" w:rsidP="005D530F">
      <w:pPr>
        <w:shd w:val="clear" w:color="auto" w:fill="FFFFFF"/>
        <w:spacing w:after="0"/>
        <w:rPr>
          <w:rFonts w:ascii="Times New Roman" w:hAnsi="Times New Roman" w:cs="Times New Roman"/>
          <w:b/>
          <w:bCs/>
          <w:sz w:val="24"/>
          <w:szCs w:val="24"/>
        </w:rPr>
      </w:pPr>
    </w:p>
    <w:p w:rsidR="005D530F" w:rsidRDefault="005D530F" w:rsidP="005D530F">
      <w:pPr>
        <w:shd w:val="clear" w:color="auto" w:fill="FFFFFF"/>
        <w:spacing w:after="0"/>
        <w:rPr>
          <w:rFonts w:ascii="Times New Roman" w:eastAsia="Times New Roman" w:hAnsi="Times New Roman" w:cs="Times New Roman"/>
          <w:b/>
          <w:color w:val="000000"/>
          <w:sz w:val="24"/>
          <w:szCs w:val="24"/>
        </w:rPr>
      </w:pPr>
      <w:r>
        <w:rPr>
          <w:rFonts w:ascii="Times New Roman" w:hAnsi="Times New Roman" w:cs="Times New Roman"/>
          <w:b/>
          <w:bCs/>
          <w:sz w:val="24"/>
          <w:szCs w:val="24"/>
        </w:rPr>
        <w:t>Purpose</w:t>
      </w:r>
      <w:r>
        <w:rPr>
          <w:rFonts w:ascii="Times New Roman" w:eastAsia="Times New Roman" w:hAnsi="Times New Roman" w:cs="Times New Roman"/>
          <w:b/>
          <w:color w:val="000000"/>
          <w:sz w:val="24"/>
          <w:szCs w:val="24"/>
        </w:rPr>
        <w:t> </w:t>
      </w:r>
    </w:p>
    <w:p w:rsidR="005D530F" w:rsidRDefault="005D530F" w:rsidP="005D530F">
      <w:pPr>
        <w:shd w:val="clear" w:color="auto" w:fill="FFFFFF"/>
        <w:spacing w:after="0"/>
        <w:rPr>
          <w:rFonts w:ascii="Times New Roman" w:eastAsia="Times New Roman" w:hAnsi="Times New Roman" w:cs="Times New Roman"/>
          <w:b/>
          <w:color w:val="000000"/>
          <w:sz w:val="24"/>
          <w:szCs w:val="24"/>
        </w:rPr>
      </w:pPr>
    </w:p>
    <w:p w:rsidR="005D530F" w:rsidRDefault="005D530F" w:rsidP="005D530F">
      <w:pPr>
        <w:shd w:val="clear" w:color="auto" w:fill="FFFFFF"/>
        <w:spacing w:after="0"/>
        <w:rPr>
          <w:rFonts w:ascii="Times New Roman" w:eastAsia="Times New Roman" w:hAnsi="Times New Roman" w:cs="Times New Roman"/>
          <w:b/>
          <w:color w:val="000000"/>
          <w:sz w:val="24"/>
          <w:szCs w:val="24"/>
        </w:rPr>
      </w:pPr>
    </w:p>
    <w:p w:rsidR="005D530F" w:rsidRDefault="005D530F" w:rsidP="005D530F">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Software Requirement Specification (SRS) will provide a detailed description of the requirement for Online Medical Store. This SRS will allow for a complete understanding of what is to be expected of the Online Medical Store to be constructed. </w:t>
      </w:r>
    </w:p>
    <w:p w:rsidR="005D530F" w:rsidRDefault="005D530F" w:rsidP="005D530F">
      <w:pPr>
        <w:shd w:val="clear" w:color="auto" w:fill="FFFFFF"/>
        <w:spacing w:after="0"/>
        <w:rPr>
          <w:rFonts w:ascii="Times New Roman" w:eastAsia="Times New Roman" w:hAnsi="Times New Roman" w:cs="Times New Roman"/>
          <w:color w:val="000000"/>
          <w:sz w:val="28"/>
          <w:szCs w:val="28"/>
        </w:rPr>
      </w:pPr>
    </w:p>
    <w:p w:rsidR="005D530F" w:rsidRDefault="005D530F" w:rsidP="005D530F">
      <w:pPr>
        <w:shd w:val="clear" w:color="auto" w:fill="FFFFFF"/>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w:t>
      </w:r>
    </w:p>
    <w:p w:rsidR="005D530F" w:rsidRDefault="005D530F" w:rsidP="005D530F">
      <w:pPr>
        <w:shd w:val="clear" w:color="auto" w:fill="FFFFFF"/>
        <w:spacing w:after="0"/>
        <w:rPr>
          <w:rFonts w:ascii="Times New Roman" w:eastAsia="Times New Roman" w:hAnsi="Times New Roman" w:cs="Times New Roman"/>
          <w:b/>
          <w:color w:val="000000"/>
          <w:sz w:val="24"/>
          <w:szCs w:val="24"/>
        </w:rPr>
      </w:pPr>
    </w:p>
    <w:p w:rsidR="005D530F" w:rsidRDefault="005D530F" w:rsidP="005D530F">
      <w:pPr>
        <w:shd w:val="clear" w:color="auto" w:fill="FFFFFF"/>
        <w:spacing w:after="0"/>
        <w:rPr>
          <w:rFonts w:ascii="Times New Roman" w:eastAsia="Times New Roman" w:hAnsi="Times New Roman" w:cs="Times New Roman"/>
          <w:b/>
          <w:color w:val="000000"/>
          <w:sz w:val="24"/>
          <w:szCs w:val="24"/>
        </w:rPr>
      </w:pPr>
    </w:p>
    <w:p w:rsidR="005D530F" w:rsidRDefault="005D530F" w:rsidP="005D530F">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Mobile Theft system will enable a user to track online mobile phone attached with tracking device through a mobile android application for security, location.</w:t>
      </w:r>
    </w:p>
    <w:p w:rsidR="005D530F" w:rsidRDefault="005D530F" w:rsidP="005D530F">
      <w:pPr>
        <w:shd w:val="clear" w:color="auto" w:fill="FFFFFF"/>
        <w:spacing w:after="0"/>
        <w:rPr>
          <w:rFonts w:ascii="Times New Roman" w:eastAsia="Times New Roman" w:hAnsi="Times New Roman" w:cs="Times New Roman"/>
          <w:color w:val="000000"/>
          <w:spacing w:val="-15"/>
          <w:sz w:val="24"/>
          <w:szCs w:val="24"/>
        </w:rPr>
      </w:pPr>
    </w:p>
    <w:p w:rsidR="005D530F" w:rsidRDefault="005D530F" w:rsidP="005D530F">
      <w:pPr>
        <w:shd w:val="clear" w:color="auto" w:fill="FFFFFF"/>
        <w:spacing w:after="0"/>
        <w:rPr>
          <w:rFonts w:ascii="Times New Roman" w:eastAsia="Times New Roman" w:hAnsi="Times New Roman" w:cs="Times New Roman"/>
          <w:b/>
          <w:color w:val="000000"/>
          <w:spacing w:val="-15"/>
          <w:sz w:val="24"/>
          <w:szCs w:val="24"/>
        </w:rPr>
      </w:pPr>
    </w:p>
    <w:p w:rsidR="005D530F" w:rsidRDefault="005D530F" w:rsidP="005D530F">
      <w:pPr>
        <w:shd w:val="clear" w:color="auto" w:fill="FFFFFF"/>
        <w:spacing w:after="0"/>
        <w:rPr>
          <w:rFonts w:ascii="Times New Roman" w:eastAsia="Times New Roman" w:hAnsi="Times New Roman" w:cs="Times New Roman"/>
          <w:b/>
          <w:color w:val="000000"/>
          <w:spacing w:val="-15"/>
          <w:sz w:val="24"/>
          <w:szCs w:val="24"/>
        </w:rPr>
      </w:pPr>
    </w:p>
    <w:p w:rsidR="005D530F" w:rsidRDefault="005D530F" w:rsidP="005D530F">
      <w:pPr>
        <w:shd w:val="clear" w:color="auto" w:fill="FFFFFF"/>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features</w:t>
      </w:r>
    </w:p>
    <w:p w:rsidR="005D530F" w:rsidRDefault="005D530F" w:rsidP="005D530F">
      <w:pPr>
        <w:shd w:val="clear" w:color="auto" w:fill="FFFFFF"/>
        <w:spacing w:after="0"/>
        <w:rPr>
          <w:rFonts w:ascii="Times New Roman" w:eastAsia="Times New Roman" w:hAnsi="Times New Roman" w:cs="Times New Roman"/>
          <w:color w:val="000000"/>
          <w:sz w:val="24"/>
          <w:szCs w:val="24"/>
        </w:rPr>
      </w:pPr>
    </w:p>
    <w:p w:rsidR="005D530F" w:rsidRDefault="005D530F" w:rsidP="005D530F">
      <w:pPr>
        <w:shd w:val="clear" w:color="auto" w:fill="FFFFFF"/>
        <w:spacing w:after="0"/>
        <w:rPr>
          <w:rFonts w:ascii="Times New Roman" w:eastAsia="Times New Roman" w:hAnsi="Times New Roman" w:cs="Times New Roman"/>
          <w:color w:val="000000"/>
          <w:sz w:val="24"/>
          <w:szCs w:val="24"/>
        </w:rPr>
      </w:pPr>
    </w:p>
    <w:p w:rsidR="005D530F" w:rsidRDefault="005D530F" w:rsidP="005D530F">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current location of the mobile phone being tracked at request.</w:t>
      </w:r>
    </w:p>
    <w:p w:rsidR="005D530F" w:rsidRPr="00DB7340" w:rsidRDefault="005D530F">
      <w:pPr>
        <w:rPr>
          <w:rFonts w:ascii="Times New Roman" w:hAnsi="Times New Roman" w:cs="Times New Roman"/>
          <w:sz w:val="24"/>
          <w:szCs w:val="24"/>
        </w:rPr>
      </w:pPr>
      <w:bookmarkStart w:id="0" w:name="_GoBack"/>
      <w:bookmarkEnd w:id="0"/>
    </w:p>
    <w:sectPr w:rsidR="005D530F" w:rsidRPr="00DB7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hruti">
    <w:altName w:val="Cambria Math"/>
    <w:panose1 w:val="02000500000000000000"/>
    <w:charset w:val="01"/>
    <w:family w:val="roman"/>
    <w:notTrueType/>
    <w:pitch w:val="variable"/>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A8"/>
    <w:rsid w:val="003D014A"/>
    <w:rsid w:val="005D530F"/>
    <w:rsid w:val="006C29A8"/>
    <w:rsid w:val="00AD6131"/>
    <w:rsid w:val="00BE379F"/>
    <w:rsid w:val="00DB7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qFormat/>
    <w:rsid w:val="005D530F"/>
    <w:pPr>
      <w:keepNext/>
      <w:keepLines/>
      <w:spacing w:before="200" w:after="0" w:line="240" w:lineRule="auto"/>
      <w:jc w:val="both"/>
      <w:outlineLvl w:val="3"/>
    </w:pPr>
    <w:rPr>
      <w:rFonts w:ascii="Cambria" w:eastAsia="SimSun" w:hAnsi="Cambria" w:cs="Shrut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D530F"/>
    <w:rPr>
      <w:rFonts w:ascii="Cambria" w:eastAsia="SimSun" w:hAnsi="Cambria" w:cs="Shruti"/>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qFormat/>
    <w:rsid w:val="005D530F"/>
    <w:pPr>
      <w:keepNext/>
      <w:keepLines/>
      <w:spacing w:before="200" w:after="0" w:line="240" w:lineRule="auto"/>
      <w:jc w:val="both"/>
      <w:outlineLvl w:val="3"/>
    </w:pPr>
    <w:rPr>
      <w:rFonts w:ascii="Cambria" w:eastAsia="SimSun" w:hAnsi="Cambria" w:cs="Shrut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D530F"/>
    <w:rPr>
      <w:rFonts w:ascii="Cambria" w:eastAsia="SimSun" w:hAnsi="Cambria" w:cs="Shruti"/>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2018-03-20T21:09:00Z</dcterms:created>
  <dcterms:modified xsi:type="dcterms:W3CDTF">2018-03-22T21:25:00Z</dcterms:modified>
</cp:coreProperties>
</file>