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 three characters of  FIRST_NAME from Worker table.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SUBSTRING(</w:t>
      </w:r>
      <w:r>
        <w:rPr>
          <w:b w:val="0"/>
          <w:bCs w:val="0"/>
          <w:color w:val="444444"/>
          <w:spacing w:val="3"/>
        </w:rPr>
        <w:t>FIRST_NAME</w:t>
      </w: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 , 1, 3) AS </w:t>
      </w:r>
      <w:r>
        <w:rPr>
          <w:b w:val="0"/>
          <w:bCs w:val="0"/>
          <w:color w:val="444444"/>
          <w:spacing w:val="3"/>
        </w:rPr>
        <w:t>Worker</w:t>
      </w:r>
      <w:r>
        <w:rPr>
          <w:rFonts w:hint="default"/>
          <w:b w:val="0"/>
          <w:bCs w:val="0"/>
          <w:color w:val="444444"/>
          <w:spacing w:val="3"/>
          <w:lang w:val="en-US"/>
        </w:rPr>
        <w:t>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 Q-2. Write an SQL query to find the position of the alphabet (‘a’) in the first name column ‘Amitabh’ from Worker table.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A-2 &gt;</w:t>
      </w:r>
      <w:r>
        <w:rPr>
          <w:rFonts w:hint="default"/>
          <w:b w:val="0"/>
          <w:bCs w:val="0"/>
          <w:color w:val="auto"/>
          <w:spacing w:val="3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Select INSTR(FIRST_NAME, BINARY'a') from Worker where FIRST_NAME = 'Amitabh';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print the name of employees having the highest salary in each department.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A-3 &gt; </w:t>
      </w:r>
      <w:r>
        <w:rPr>
          <w:rFonts w:hint="default" w:ascii="Centaur" w:hAnsi="Centaur" w:eastAsia="Consolas" w:cs="Centaur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bdr w:val="none" w:color="auto" w:sz="0" w:space="0"/>
          <w:vertAlign w:val="baseline"/>
        </w:rPr>
        <w:t>SELECT DEPT_ID, MAX(SALARY) FROM department GROUP BY DEPT_ID;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hint="default"/>
          <w:b w:val="0"/>
          <w:bCs w:val="0"/>
          <w:color w:val="auto"/>
          <w:spacing w:val="3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F924A6"/>
    <w:rsid w:val="530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272</Characters>
  <Lines>2</Lines>
  <Paragraphs>1</Paragraphs>
  <TotalTime>5</TotalTime>
  <ScaleCrop>false</ScaleCrop>
  <LinksUpToDate>false</LinksUpToDate>
  <CharactersWithSpaces>318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mohda</cp:lastModifiedBy>
  <dcterms:modified xsi:type="dcterms:W3CDTF">2022-01-22T10:50:56Z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6FFFB4C858B34AEF9385D0CC525FF0E2</vt:lpwstr>
  </property>
</Properties>
</file>