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A-1 &gt; 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SELECT  ID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NAME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AMOUNT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DATE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FROM CUSTOMERS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LEFT JOIN ORDERS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ON CUSTOMERS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ID 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ORDERS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CUSTOMER_ID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INTERSECT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SELECT  ID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NAME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AMOUNT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DATE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FROM CUSTOMERS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RIGHT JOIN ORDERS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fill="EEEEEE"/>
        <w:ind w:left="0" w:firstLine="0"/>
        <w:rPr>
          <w:rFonts w:hint="default" w:ascii="Calibri" w:hAnsi="Calibri" w:eastAsia="monospace" w:cs="Calibri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ON CUSTOMERS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ID 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=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ORDERS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.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CUSTOMER_ID</w:t>
      </w:r>
      <w:r>
        <w:rPr>
          <w:rFonts w:hint="default" w:ascii="Calibri" w:hAnsi="Calibri" w:eastAsia="monospace" w:cs="Calibri"/>
          <w:i w:val="0"/>
          <w:iCs w:val="0"/>
          <w:caps w:val="0"/>
          <w:color w:val="666600"/>
          <w:spacing w:val="0"/>
          <w:sz w:val="18"/>
          <w:szCs w:val="18"/>
          <w:bdr w:val="none" w:color="auto" w:sz="0" w:space="0"/>
          <w:shd w:val="clear" w:fill="EEEEEE"/>
        </w:rPr>
        <w:t>;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A-2 &gt; 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SELECT t1.name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FROM table1 t1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LEFT JOIN table2 t2 ON t2.name = t1.name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WHERE t2.name IS NULL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181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6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</Words>
  <Characters>137</Characters>
  <Lines>1</Lines>
  <Paragraphs>1</Paragraphs>
  <TotalTime>3</TotalTime>
  <ScaleCrop>false</ScaleCrop>
  <LinksUpToDate>false</LinksUpToDate>
  <CharactersWithSpaces>160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  <cp:lastModifiedBy>mohda</cp:lastModifiedBy>
  <dcterms:modified xsi:type="dcterms:W3CDTF">2022-01-22T12:04:12Z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F9C664B3F2794573873E7E5622213D07</vt:lpwstr>
  </property>
</Properties>
</file>