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9C999" w14:textId="3CDFB9FE" w:rsidR="007118D2" w:rsidRPr="007118D2" w:rsidRDefault="007118D2">
      <w:pPr>
        <w:rPr>
          <w:b/>
          <w:bCs/>
        </w:rPr>
      </w:pPr>
      <w:r w:rsidRPr="007118D2">
        <w:rPr>
          <w:b/>
          <w:bCs/>
        </w:rPr>
        <w:t xml:space="preserve">Default Termination Policy in ELB: </w:t>
      </w:r>
    </w:p>
    <w:p w14:paraId="65A4DB71" w14:textId="26F86DF5" w:rsidR="007118D2" w:rsidRDefault="007118D2">
      <w:r>
        <w:rPr>
          <w:noProof/>
        </w:rPr>
        <w:drawing>
          <wp:inline distT="0" distB="0" distL="0" distR="0" wp14:anchorId="4B634D84" wp14:editId="51B192AF">
            <wp:extent cx="5731510" cy="5874385"/>
            <wp:effectExtent l="0" t="0" r="2540" b="0"/>
            <wp:docPr id="7" name="Picture 7" descr="C:\Users\VIjeth Kashyap\AppData\Local\Microsoft\Windows\INetCache\Content.MSO\1C9E40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jeth Kashyap\AppData\Local\Microsoft\Windows\INetCache\Content.MSO\1C9E4001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1F69" w14:textId="6091D254" w:rsidR="00B7030A" w:rsidRDefault="00767495">
      <w:r w:rsidRPr="00767495">
        <w:rPr>
          <w:noProof/>
          <w:lang w:eastAsia="en-IN"/>
        </w:rPr>
        <w:drawing>
          <wp:inline distT="0" distB="0" distL="0" distR="0" wp14:anchorId="04BDF465" wp14:editId="249AC55A">
            <wp:extent cx="4100945" cy="15461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0001" cy="155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C90A" w14:textId="6D7DB007" w:rsidR="002C3349" w:rsidRDefault="002C3349">
      <w:r>
        <w:rPr>
          <w:rFonts w:ascii="Arial" w:hAnsi="Arial" w:cs="Arial"/>
          <w:color w:val="222222"/>
          <w:shd w:val="clear" w:color="auto" w:fill="FFFFFF"/>
        </w:rPr>
        <w:t>By default, Auto Scaling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does</w:t>
      </w:r>
      <w:r>
        <w:rPr>
          <w:rFonts w:ascii="Arial" w:hAnsi="Arial" w:cs="Arial"/>
          <w:color w:val="222222"/>
          <w:shd w:val="clear" w:color="auto" w:fill="FFFFFF"/>
        </w:rPr>
        <w:t> not facilitate the option of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update launch configuration</w:t>
      </w:r>
      <w:r>
        <w:rPr>
          <w:rFonts w:ascii="Arial" w:hAnsi="Arial" w:cs="Arial"/>
          <w:color w:val="222222"/>
          <w:shd w:val="clear" w:color="auto" w:fill="FFFFFF"/>
        </w:rPr>
        <w:t>. But if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you</w:t>
      </w:r>
      <w:r>
        <w:rPr>
          <w:rFonts w:ascii="Arial" w:hAnsi="Arial" w:cs="Arial"/>
          <w:color w:val="222222"/>
          <w:shd w:val="clear" w:color="auto" w:fill="FFFFFF"/>
        </w:rPr>
        <w:t> want to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update</w:t>
      </w:r>
      <w:r>
        <w:rPr>
          <w:rFonts w:ascii="Arial" w:hAnsi="Arial" w:cs="Arial"/>
          <w:color w:val="222222"/>
          <w:shd w:val="clear" w:color="auto" w:fill="FFFFFF"/>
        </w:rPr>
        <w:t> the AMI, User data or Instance type,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you</w:t>
      </w:r>
      <w:r>
        <w:rPr>
          <w:rFonts w:ascii="Arial" w:hAnsi="Arial" w:cs="Arial"/>
          <w:color w:val="222222"/>
          <w:shd w:val="clear" w:color="auto" w:fill="FFFFFF"/>
        </w:rPr>
        <w:t> need to create a new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launch configuration</w:t>
      </w:r>
      <w:r>
        <w:rPr>
          <w:rFonts w:ascii="Arial" w:hAnsi="Arial" w:cs="Arial"/>
          <w:color w:val="222222"/>
          <w:shd w:val="clear" w:color="auto" w:fill="FFFFFF"/>
        </w:rPr>
        <w:t> and then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update</w:t>
      </w:r>
      <w:r>
        <w:rPr>
          <w:rFonts w:ascii="Arial" w:hAnsi="Arial" w:cs="Arial"/>
          <w:color w:val="222222"/>
          <w:shd w:val="clear" w:color="auto" w:fill="FFFFFF"/>
        </w:rPr>
        <w:t> the same into the Auto Scaling group.</w:t>
      </w:r>
    </w:p>
    <w:p w14:paraId="50FAD889" w14:textId="77777777" w:rsidR="0011179D" w:rsidRDefault="0011179D"/>
    <w:p w14:paraId="4251CDFF" w14:textId="77777777" w:rsidR="0011179D" w:rsidRDefault="0011179D">
      <w:r w:rsidRPr="0011179D">
        <w:rPr>
          <w:noProof/>
          <w:lang w:eastAsia="en-IN"/>
        </w:rPr>
        <w:drawing>
          <wp:inline distT="0" distB="0" distL="0" distR="0" wp14:anchorId="15EF4FCF" wp14:editId="18D56C0D">
            <wp:extent cx="4124901" cy="5963483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96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7B63" w14:textId="77777777" w:rsidR="00F458E0" w:rsidRDefault="00F458E0">
      <w:r w:rsidRPr="00F458E0">
        <w:rPr>
          <w:noProof/>
          <w:lang w:eastAsia="en-IN"/>
        </w:rPr>
        <w:drawing>
          <wp:inline distT="0" distB="0" distL="0" distR="0" wp14:anchorId="4E9EFCDF" wp14:editId="4457E229">
            <wp:extent cx="5731510" cy="1689448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774D" w14:textId="77777777" w:rsidR="005C1301" w:rsidRDefault="005C1301">
      <w:r w:rsidRPr="005C1301">
        <w:rPr>
          <w:noProof/>
          <w:lang w:eastAsia="en-IN"/>
        </w:rPr>
        <w:lastRenderedPageBreak/>
        <w:drawing>
          <wp:inline distT="0" distB="0" distL="0" distR="0" wp14:anchorId="7A8C0EFD" wp14:editId="6A2806C7">
            <wp:extent cx="5731510" cy="17604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CC38" w14:textId="77777777" w:rsidR="00704471" w:rsidRDefault="00704471"/>
    <w:p w14:paraId="51D254F0" w14:textId="77777777" w:rsidR="00704471" w:rsidRDefault="00704471">
      <w:r w:rsidRPr="00704471">
        <w:rPr>
          <w:noProof/>
        </w:rPr>
        <w:drawing>
          <wp:inline distT="0" distB="0" distL="0" distR="0" wp14:anchorId="1C98FEB3" wp14:editId="346FDCEA">
            <wp:extent cx="5731510" cy="1732924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57CD" w14:textId="77777777" w:rsidR="00704471" w:rsidRDefault="00704471">
      <w:r>
        <w:t>Can be done by IP addresses and also instance IDs</w:t>
      </w:r>
    </w:p>
    <w:p w14:paraId="7279D1C7" w14:textId="7FCC0D05" w:rsidR="00333243" w:rsidRDefault="001B293B">
      <w:r>
        <w:rPr>
          <w:noProof/>
        </w:rPr>
        <w:drawing>
          <wp:inline distT="0" distB="0" distL="0" distR="0" wp14:anchorId="18B22B34" wp14:editId="62711C61">
            <wp:extent cx="5731510" cy="4077335"/>
            <wp:effectExtent l="0" t="0" r="2540" b="0"/>
            <wp:docPr id="8" name="Picture 8" descr="C:\Users\VIjeth Kashyap\AppData\Local\Microsoft\Windows\INetCache\Content.MSO\8363E9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jeth Kashyap\AppData\Local\Microsoft\Windows\INetCache\Content.MSO\8363E979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3245" w14:textId="77777777" w:rsidR="007118D2" w:rsidRDefault="007118D2">
      <w:pPr>
        <w:rPr>
          <w:b/>
          <w:bCs/>
        </w:rPr>
      </w:pPr>
    </w:p>
    <w:p w14:paraId="3A32A53D" w14:textId="77777777" w:rsidR="007118D2" w:rsidRDefault="007118D2">
      <w:pPr>
        <w:rPr>
          <w:b/>
          <w:bCs/>
        </w:rPr>
      </w:pPr>
    </w:p>
    <w:p w14:paraId="679CC853" w14:textId="6DD25C7A" w:rsidR="008A3AE5" w:rsidRDefault="008A3AE5">
      <w:pPr>
        <w:rPr>
          <w:b/>
          <w:bCs/>
        </w:rPr>
      </w:pPr>
      <w:r w:rsidRPr="008A3AE5">
        <w:rPr>
          <w:b/>
          <w:bCs/>
        </w:rPr>
        <w:t>Very important NLB question:</w:t>
      </w:r>
    </w:p>
    <w:p w14:paraId="1EB343EE" w14:textId="0CA6BAD6" w:rsidR="008A3AE5" w:rsidRDefault="008A3AE5">
      <w:pPr>
        <w:rPr>
          <w:b/>
          <w:bCs/>
        </w:rPr>
      </w:pPr>
      <w:r w:rsidRPr="008A3AE5">
        <w:rPr>
          <w:b/>
          <w:bCs/>
          <w:noProof/>
        </w:rPr>
        <w:drawing>
          <wp:inline distT="0" distB="0" distL="0" distR="0" wp14:anchorId="167669F6" wp14:editId="7CA4349D">
            <wp:extent cx="5731510" cy="41789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6E4B" w14:textId="77777777" w:rsidR="00BF33C5" w:rsidRDefault="00BF33C5">
      <w:pPr>
        <w:rPr>
          <w:b/>
          <w:bCs/>
        </w:rPr>
      </w:pPr>
    </w:p>
    <w:p w14:paraId="19BD3701" w14:textId="2ED956B4" w:rsidR="00BF33C5" w:rsidRDefault="00BF33C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1A2FBF" wp14:editId="700F0E5B">
            <wp:extent cx="5731510" cy="1746885"/>
            <wp:effectExtent l="0" t="0" r="2540" b="5715"/>
            <wp:docPr id="9" name="Picture 9" descr="C:\Users\VIjeth Kashyap\AppData\Local\Microsoft\Windows\INetCache\Content.MSO\966E02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jeth Kashyap\AppData\Local\Microsoft\Windows\INetCache\Content.MSO\966E02EF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F2F5" w14:textId="0050FB8C" w:rsidR="00065A65" w:rsidRDefault="00065A65">
      <w:pPr>
        <w:rPr>
          <w:b/>
          <w:bCs/>
        </w:rPr>
      </w:pPr>
      <w:r>
        <w:t xml:space="preserve">Ans: </w:t>
      </w:r>
      <w:r>
        <w:rPr>
          <w:b/>
          <w:bCs/>
        </w:rPr>
        <w:t>B and D</w:t>
      </w:r>
    </w:p>
    <w:p w14:paraId="3DCED684" w14:textId="5FE349BE" w:rsidR="00EC2F73" w:rsidRPr="00EC2F73" w:rsidRDefault="00EC2F73">
      <w:r>
        <w:t>To be able to ping, always allow ICMP traffic for NACL and Security Group.</w:t>
      </w:r>
    </w:p>
    <w:p w14:paraId="0F97F326" w14:textId="5357A7EF" w:rsidR="006A6610" w:rsidRDefault="006A6610">
      <w:pPr>
        <w:rPr>
          <w:b/>
          <w:bCs/>
        </w:rPr>
      </w:pPr>
    </w:p>
    <w:p w14:paraId="64D25F54" w14:textId="6B38CBC1" w:rsidR="006A6610" w:rsidRDefault="006A6610">
      <w:r w:rsidRPr="006A6610">
        <w:rPr>
          <w:noProof/>
        </w:rPr>
        <w:lastRenderedPageBreak/>
        <w:drawing>
          <wp:inline distT="0" distB="0" distL="0" distR="0" wp14:anchorId="067148F7" wp14:editId="4533B1CC">
            <wp:extent cx="4667250" cy="263870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130" cy="264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937C" w14:textId="2AFC7EFB" w:rsidR="0082353A" w:rsidRDefault="0082353A">
      <w:r w:rsidRPr="0082353A">
        <w:rPr>
          <w:noProof/>
        </w:rPr>
        <w:drawing>
          <wp:inline distT="0" distB="0" distL="0" distR="0" wp14:anchorId="2AFD2BA6" wp14:editId="45CED635">
            <wp:extent cx="4311984" cy="4152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245" cy="415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20DA" w14:textId="74B29EFA" w:rsidR="0082353A" w:rsidRDefault="0082353A">
      <w:r>
        <w:rPr>
          <w:noProof/>
        </w:rPr>
        <w:lastRenderedPageBreak/>
        <w:drawing>
          <wp:inline distT="0" distB="0" distL="0" distR="0" wp14:anchorId="42E40DE3" wp14:editId="33696312">
            <wp:extent cx="4470400" cy="1997961"/>
            <wp:effectExtent l="0" t="0" r="635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13" cy="201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F8A1" w14:textId="331D9EF3" w:rsidR="008836D7" w:rsidRPr="008E5E9F" w:rsidRDefault="008E5E9F">
      <w:pPr>
        <w:rPr>
          <w:b/>
          <w:bCs/>
          <w:sz w:val="32"/>
          <w:szCs w:val="32"/>
        </w:rPr>
      </w:pPr>
      <w:r w:rsidRPr="008E5E9F">
        <w:rPr>
          <w:b/>
          <w:bCs/>
          <w:sz w:val="32"/>
          <w:szCs w:val="32"/>
        </w:rPr>
        <w:t>Important:</w:t>
      </w:r>
    </w:p>
    <w:p w14:paraId="72288A71" w14:textId="584C0200" w:rsidR="008836D7" w:rsidRDefault="008E5E9F">
      <w:r w:rsidRPr="008E5E9F">
        <w:rPr>
          <w:noProof/>
        </w:rPr>
        <w:drawing>
          <wp:inline distT="0" distB="0" distL="0" distR="0" wp14:anchorId="338C590C" wp14:editId="5DFB6B69">
            <wp:extent cx="5731510" cy="43453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AA04" w14:textId="39394585" w:rsidR="00176B30" w:rsidRDefault="00176B30">
      <w:r w:rsidRPr="00176B30">
        <w:rPr>
          <w:noProof/>
        </w:rPr>
        <w:lastRenderedPageBreak/>
        <w:drawing>
          <wp:inline distT="0" distB="0" distL="0" distR="0" wp14:anchorId="2F1A554A" wp14:editId="435544B2">
            <wp:extent cx="4775318" cy="26860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223" cy="268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C586" w14:textId="66D0E960" w:rsidR="00FD0AA8" w:rsidRDefault="00FD0AA8">
      <w:r>
        <w:t>Cross-zone load balancing to equally split the traffic across the AZs</w:t>
      </w:r>
      <w:r w:rsidR="00902945">
        <w:t>.</w:t>
      </w:r>
    </w:p>
    <w:p w14:paraId="6D8FAAEB" w14:textId="6FCA9436" w:rsidR="00911661" w:rsidRDefault="00911661">
      <w:r>
        <w:t>Exam Scenario for the below question:</w:t>
      </w:r>
    </w:p>
    <w:p w14:paraId="4A537355" w14:textId="13A89064" w:rsidR="00911661" w:rsidRDefault="00911661">
      <w:r>
        <w:t xml:space="preserve">100% of traffic is being sent only to one </w:t>
      </w:r>
      <w:r w:rsidR="00FF6202">
        <w:t>AZ, then</w:t>
      </w:r>
      <w:r>
        <w:t xml:space="preserve"> enabling Cross-zone Load Balancing enables traffic to be sent to Instance in another AZ </w:t>
      </w:r>
    </w:p>
    <w:p w14:paraId="4BE62FBE" w14:textId="77777777" w:rsidR="00911661" w:rsidRDefault="00911661"/>
    <w:p w14:paraId="509B26C3" w14:textId="43113B6F" w:rsidR="00911661" w:rsidRDefault="00911661">
      <w:r w:rsidRPr="00911661">
        <w:rPr>
          <w:noProof/>
        </w:rPr>
        <w:drawing>
          <wp:inline distT="0" distB="0" distL="0" distR="0" wp14:anchorId="659867E8" wp14:editId="1FE16223">
            <wp:extent cx="3384550" cy="196638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2" t="22122" r="-222" b="24170"/>
                    <a:stretch/>
                  </pic:blipFill>
                  <pic:spPr bwMode="auto">
                    <a:xfrm>
                      <a:off x="0" y="0"/>
                      <a:ext cx="3393494" cy="197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1DE81" w14:textId="3961B1C9" w:rsidR="0067533B" w:rsidRDefault="0067533B"/>
    <w:p w14:paraId="3B32CEA0" w14:textId="77777777" w:rsidR="0067533B" w:rsidRDefault="0067533B">
      <w:pPr>
        <w:rPr>
          <w:b/>
          <w:bCs/>
        </w:rPr>
      </w:pPr>
    </w:p>
    <w:p w14:paraId="1D851E6A" w14:textId="77777777" w:rsidR="0067533B" w:rsidRDefault="0067533B">
      <w:pPr>
        <w:rPr>
          <w:b/>
          <w:bCs/>
        </w:rPr>
      </w:pPr>
    </w:p>
    <w:p w14:paraId="0B31CF24" w14:textId="77777777" w:rsidR="0067533B" w:rsidRDefault="0067533B">
      <w:pPr>
        <w:rPr>
          <w:b/>
          <w:bCs/>
        </w:rPr>
      </w:pPr>
    </w:p>
    <w:p w14:paraId="23F39893" w14:textId="77777777" w:rsidR="0067533B" w:rsidRDefault="0067533B">
      <w:pPr>
        <w:rPr>
          <w:b/>
          <w:bCs/>
        </w:rPr>
      </w:pPr>
    </w:p>
    <w:p w14:paraId="1BBC670E" w14:textId="77777777" w:rsidR="0067533B" w:rsidRDefault="0067533B">
      <w:pPr>
        <w:rPr>
          <w:b/>
          <w:bCs/>
        </w:rPr>
      </w:pPr>
    </w:p>
    <w:p w14:paraId="5A94378B" w14:textId="77777777" w:rsidR="0067533B" w:rsidRDefault="0067533B">
      <w:pPr>
        <w:rPr>
          <w:b/>
          <w:bCs/>
        </w:rPr>
      </w:pPr>
    </w:p>
    <w:p w14:paraId="73EE4B53" w14:textId="25CA3D09" w:rsidR="0067533B" w:rsidRDefault="0067533B">
      <w:pPr>
        <w:rPr>
          <w:b/>
          <w:bCs/>
        </w:rPr>
      </w:pPr>
      <w:r w:rsidRPr="0067533B">
        <w:rPr>
          <w:b/>
          <w:bCs/>
        </w:rPr>
        <w:lastRenderedPageBreak/>
        <w:t>NOTE:</w:t>
      </w:r>
    </w:p>
    <w:p w14:paraId="3DE95EBF" w14:textId="63E45D04" w:rsidR="0067533B" w:rsidRDefault="0067533B">
      <w:r>
        <w:t xml:space="preserve">In ALB, enabling </w:t>
      </w:r>
      <w:r w:rsidRPr="00D9698B">
        <w:rPr>
          <w:b/>
          <w:bCs/>
        </w:rPr>
        <w:t>Path pattern</w:t>
      </w:r>
      <w:r>
        <w:t>, can help send traffic to instances in separate AZs having instances set for specific task according to URLs.</w:t>
      </w:r>
    </w:p>
    <w:p w14:paraId="4AD15697" w14:textId="7333558D" w:rsidR="00A35367" w:rsidRDefault="00A35367">
      <w:r w:rsidRPr="00A35367">
        <w:rPr>
          <w:noProof/>
        </w:rPr>
        <w:drawing>
          <wp:inline distT="0" distB="0" distL="0" distR="0" wp14:anchorId="5B8A09BB" wp14:editId="128ABB45">
            <wp:extent cx="4241800" cy="2385954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734" cy="238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0161" w14:textId="61D65129" w:rsidR="004D3308" w:rsidRDefault="004D3308">
      <w:r w:rsidRPr="004D3308">
        <w:rPr>
          <w:b/>
          <w:bCs/>
        </w:rPr>
        <w:t>Sticky Sessions</w:t>
      </w:r>
      <w:r>
        <w:t>:</w:t>
      </w:r>
    </w:p>
    <w:p w14:paraId="42AF4A7D" w14:textId="3EDA48CF" w:rsidR="00571869" w:rsidRDefault="00571869">
      <w:r w:rsidRPr="00571869">
        <w:rPr>
          <w:noProof/>
        </w:rPr>
        <w:drawing>
          <wp:inline distT="0" distB="0" distL="0" distR="0" wp14:anchorId="58C5AC23" wp14:editId="02CDCB27">
            <wp:extent cx="5731510" cy="19646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FAAD" w14:textId="33C891A5" w:rsidR="00894D9D" w:rsidRDefault="00894D9D"/>
    <w:p w14:paraId="308835C4" w14:textId="27373CCF" w:rsidR="00894D9D" w:rsidRDefault="00894D9D">
      <w:bookmarkStart w:id="0" w:name="_GoBack"/>
      <w:r w:rsidRPr="00894D9D">
        <w:rPr>
          <w:noProof/>
        </w:rPr>
        <w:drawing>
          <wp:inline distT="0" distB="0" distL="0" distR="0" wp14:anchorId="021C3DA3" wp14:editId="24673A60">
            <wp:extent cx="5731510" cy="20123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D249311" w14:textId="1FAD72F8" w:rsidR="00894D9D" w:rsidRPr="0067533B" w:rsidRDefault="00894D9D">
      <w:r>
        <w:t>ANS: 2</w:t>
      </w:r>
      <w:r w:rsidRPr="00894D9D">
        <w:rPr>
          <w:vertAlign w:val="superscript"/>
        </w:rPr>
        <w:t>nd</w:t>
      </w:r>
      <w:r>
        <w:t xml:space="preserve"> option</w:t>
      </w:r>
    </w:p>
    <w:sectPr w:rsidR="00894D9D" w:rsidRPr="006753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67DF"/>
    <w:rsid w:val="00065A65"/>
    <w:rsid w:val="0011179D"/>
    <w:rsid w:val="00123F3F"/>
    <w:rsid w:val="00176B30"/>
    <w:rsid w:val="001B2079"/>
    <w:rsid w:val="001B293B"/>
    <w:rsid w:val="00212A85"/>
    <w:rsid w:val="002C3349"/>
    <w:rsid w:val="00333243"/>
    <w:rsid w:val="004267DF"/>
    <w:rsid w:val="004D3308"/>
    <w:rsid w:val="00571869"/>
    <w:rsid w:val="005C1301"/>
    <w:rsid w:val="0067533B"/>
    <w:rsid w:val="006A6610"/>
    <w:rsid w:val="00704471"/>
    <w:rsid w:val="007118D2"/>
    <w:rsid w:val="00767495"/>
    <w:rsid w:val="0082353A"/>
    <w:rsid w:val="008836D7"/>
    <w:rsid w:val="00894D9D"/>
    <w:rsid w:val="008A3AE5"/>
    <w:rsid w:val="008E5E9F"/>
    <w:rsid w:val="00902945"/>
    <w:rsid w:val="00911661"/>
    <w:rsid w:val="00A35367"/>
    <w:rsid w:val="00BF33C5"/>
    <w:rsid w:val="00C06322"/>
    <w:rsid w:val="00D9698B"/>
    <w:rsid w:val="00EC2F73"/>
    <w:rsid w:val="00F458E0"/>
    <w:rsid w:val="00FD0AA8"/>
    <w:rsid w:val="00FF6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A68E5"/>
  <w15:docId w15:val="{418CE7B7-99BA-4020-BBF4-DAC94255F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4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4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140</Words>
  <Characters>804</Characters>
  <Application>Microsoft Office Word</Application>
  <DocSecurity>0</DocSecurity>
  <Lines>6</Lines>
  <Paragraphs>1</Paragraphs>
  <ScaleCrop>false</ScaleCrop>
  <Company>Brillio</Company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31</cp:revision>
  <dcterms:created xsi:type="dcterms:W3CDTF">2019-12-30T12:15:00Z</dcterms:created>
  <dcterms:modified xsi:type="dcterms:W3CDTF">2020-01-08T17:29:00Z</dcterms:modified>
</cp:coreProperties>
</file>