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5611F" w14:textId="6E629D00" w:rsidR="00943E0A" w:rsidRDefault="00C23594">
      <w:hyperlink r:id="rId4" w:history="1">
        <w:r>
          <w:rPr>
            <w:rStyle w:val="Hyperlink"/>
          </w:rPr>
          <w:t>https://stackshare.io/stackups/aws-direct-connect-vs-aws-storage-gateway</w:t>
        </w:r>
      </w:hyperlink>
    </w:p>
    <w:p w14:paraId="582DFBF0" w14:textId="7727189A" w:rsidR="00C23594" w:rsidRDefault="00C23594"/>
    <w:p w14:paraId="31E7B3CC" w14:textId="61849E59" w:rsidR="00C23594" w:rsidRDefault="00C23594">
      <w:r>
        <w:t>Difference between any services||</w:t>
      </w:r>
      <w:bookmarkStart w:id="0" w:name="_GoBack"/>
      <w:bookmarkEnd w:id="0"/>
    </w:p>
    <w:sectPr w:rsidR="00C23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9E"/>
    <w:rsid w:val="006B7E9E"/>
    <w:rsid w:val="00943E0A"/>
    <w:rsid w:val="00C2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09B8"/>
  <w15:chartTrackingRefBased/>
  <w15:docId w15:val="{71D75A27-134A-4156-A03A-F2F54BAD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35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share.io/stackups/aws-direct-connect-vs-aws-storage-gatew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2</cp:revision>
  <dcterms:created xsi:type="dcterms:W3CDTF">2019-12-23T18:27:00Z</dcterms:created>
  <dcterms:modified xsi:type="dcterms:W3CDTF">2019-12-23T18:28:00Z</dcterms:modified>
</cp:coreProperties>
</file>