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443F2" w14:textId="11AB7295" w:rsidR="009A0F5C" w:rsidRDefault="00461D0D">
      <w:pPr>
        <w:rPr>
          <w:lang w:val="en-US"/>
        </w:rPr>
      </w:pPr>
      <w:r w:rsidRPr="00DD64D8">
        <w:rPr>
          <w:b/>
          <w:noProof/>
          <w:sz w:val="32"/>
          <w:szCs w:val="32"/>
        </w:rPr>
        <w:drawing>
          <wp:inline distT="0" distB="0" distL="0" distR="0" wp14:anchorId="79577559" wp14:editId="2A7F8D0F">
            <wp:extent cx="5543550" cy="714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34B6" w14:textId="77777777" w:rsidR="009A0F5C" w:rsidRDefault="009A0F5C">
      <w:pPr>
        <w:rPr>
          <w:lang w:val="en-US"/>
        </w:rPr>
      </w:pPr>
    </w:p>
    <w:p w14:paraId="345D0082" w14:textId="77777777" w:rsidR="00461D0D" w:rsidRDefault="00461D0D" w:rsidP="00461D0D">
      <w:pPr>
        <w:jc w:val="center"/>
        <w:rPr>
          <w:sz w:val="60"/>
          <w:szCs w:val="60"/>
          <w:lang w:val="en-US"/>
        </w:rPr>
      </w:pPr>
      <w:r w:rsidRPr="00EA41F3">
        <w:rPr>
          <w:sz w:val="60"/>
          <w:szCs w:val="60"/>
          <w:lang w:val="en-US"/>
        </w:rPr>
        <w:t>To Supply Leftover Food to Poor</w:t>
      </w:r>
    </w:p>
    <w:p w14:paraId="1D34CD3E" w14:textId="6F7E35EF" w:rsidR="00461D0D" w:rsidRPr="00EA41F3" w:rsidRDefault="000F3A7A" w:rsidP="00461D0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TEAM ID:</w:t>
      </w:r>
      <w:r w:rsidRPr="000F3A7A">
        <w:t xml:space="preserve"> </w:t>
      </w:r>
      <w:r w:rsidRPr="000F3A7A">
        <w:rPr>
          <w:b/>
          <w:bCs/>
          <w:sz w:val="36"/>
          <w:szCs w:val="36"/>
          <w:lang w:val="en-US"/>
        </w:rPr>
        <w:t>NM2025TMID22581</w:t>
      </w:r>
    </w:p>
    <w:p w14:paraId="0DB27521" w14:textId="77777777" w:rsidR="00461D0D" w:rsidRDefault="00461D0D" w:rsidP="00461D0D">
      <w:pPr>
        <w:rPr>
          <w:b/>
          <w:bCs/>
          <w:sz w:val="36"/>
          <w:szCs w:val="36"/>
          <w:lang w:val="en-US"/>
        </w:rPr>
      </w:pPr>
    </w:p>
    <w:p w14:paraId="12442FE8" w14:textId="77777777" w:rsidR="00461D0D" w:rsidRPr="00EA41F3" w:rsidRDefault="00461D0D" w:rsidP="00461D0D">
      <w:pPr>
        <w:rPr>
          <w:b/>
          <w:bCs/>
          <w:sz w:val="36"/>
          <w:szCs w:val="36"/>
          <w:lang w:val="en-US"/>
        </w:rPr>
      </w:pPr>
      <w:r w:rsidRPr="00EA41F3">
        <w:rPr>
          <w:b/>
          <w:bCs/>
          <w:sz w:val="36"/>
          <w:szCs w:val="36"/>
          <w:lang w:val="en-US"/>
        </w:rPr>
        <w:t>TEAM MEMBERS:</w:t>
      </w:r>
    </w:p>
    <w:p w14:paraId="5CEEA49B" w14:textId="544BC4A3" w:rsidR="00461D0D" w:rsidRDefault="00461D0D" w:rsidP="00461D0D">
      <w:pPr>
        <w:rPr>
          <w:sz w:val="36"/>
          <w:szCs w:val="36"/>
          <w:lang w:val="en-US"/>
        </w:rPr>
      </w:pPr>
      <w:r w:rsidRPr="00EA41F3">
        <w:rPr>
          <w:b/>
          <w:bCs/>
          <w:sz w:val="36"/>
          <w:szCs w:val="36"/>
          <w:lang w:val="en-US"/>
        </w:rPr>
        <w:t>Team Leader</w:t>
      </w:r>
      <w:r>
        <w:rPr>
          <w:sz w:val="36"/>
          <w:szCs w:val="36"/>
          <w:lang w:val="en-US"/>
        </w:rPr>
        <w:t xml:space="preserve">    </w:t>
      </w:r>
      <w:proofErr w:type="gramStart"/>
      <w:r>
        <w:rPr>
          <w:sz w:val="36"/>
          <w:szCs w:val="36"/>
          <w:lang w:val="en-US"/>
        </w:rPr>
        <w:t xml:space="preserve">  :</w:t>
      </w:r>
      <w:proofErr w:type="gramEnd"/>
      <w:r>
        <w:rPr>
          <w:sz w:val="36"/>
          <w:szCs w:val="36"/>
          <w:lang w:val="en-US"/>
        </w:rPr>
        <w:t xml:space="preserve"> Vijayalakshmi M</w:t>
      </w:r>
    </w:p>
    <w:p w14:paraId="20B8FC57" w14:textId="77777777" w:rsidR="00200108" w:rsidRDefault="00461D0D" w:rsidP="00200108">
      <w:r w:rsidRPr="00EA41F3">
        <w:rPr>
          <w:b/>
          <w:bCs/>
          <w:sz w:val="36"/>
          <w:szCs w:val="36"/>
          <w:lang w:val="en-US"/>
        </w:rPr>
        <w:t xml:space="preserve">  Email</w:t>
      </w:r>
      <w:r>
        <w:rPr>
          <w:b/>
          <w:bCs/>
          <w:sz w:val="36"/>
          <w:szCs w:val="36"/>
          <w:lang w:val="en-US"/>
        </w:rPr>
        <w:t xml:space="preserve">               </w:t>
      </w:r>
      <w:proofErr w:type="gramStart"/>
      <w:r>
        <w:rPr>
          <w:b/>
          <w:bCs/>
          <w:sz w:val="36"/>
          <w:szCs w:val="36"/>
          <w:lang w:val="en-US"/>
        </w:rPr>
        <w:t xml:space="preserve">  </w:t>
      </w:r>
      <w:r>
        <w:rPr>
          <w:sz w:val="36"/>
          <w:szCs w:val="36"/>
          <w:lang w:val="en-US"/>
        </w:rPr>
        <w:t>:</w:t>
      </w:r>
      <w:proofErr w:type="gramEnd"/>
      <w:r>
        <w:rPr>
          <w:sz w:val="36"/>
          <w:szCs w:val="36"/>
          <w:lang w:val="en-US"/>
        </w:rPr>
        <w:t xml:space="preserve"> </w:t>
      </w:r>
      <w:hyperlink r:id="rId6" w:history="1">
        <w:r w:rsidRPr="00F22E60">
          <w:rPr>
            <w:rStyle w:val="Hyperlink"/>
            <w:sz w:val="36"/>
            <w:szCs w:val="36"/>
            <w:lang w:val="en-US"/>
          </w:rPr>
          <w:t>23bsct266vijayalakshmim@skacas.ac.in</w:t>
        </w:r>
      </w:hyperlink>
    </w:p>
    <w:p w14:paraId="6F9CDF83" w14:textId="4AA957DC" w:rsidR="00200108" w:rsidRPr="00C93839" w:rsidRDefault="00200108" w:rsidP="00200108">
      <w:r>
        <w:rPr>
          <w:b/>
          <w:bCs/>
          <w:sz w:val="36"/>
          <w:szCs w:val="36"/>
          <w:lang w:val="en-US"/>
        </w:rPr>
        <w:t xml:space="preserve">  NM</w:t>
      </w:r>
      <w:r w:rsidRPr="00EA41F3">
        <w:rPr>
          <w:b/>
          <w:bCs/>
          <w:sz w:val="36"/>
          <w:szCs w:val="36"/>
          <w:lang w:val="en-US"/>
        </w:rPr>
        <w:t xml:space="preserve"> ID</w:t>
      </w:r>
      <w:r>
        <w:rPr>
          <w:b/>
          <w:bCs/>
          <w:sz w:val="36"/>
          <w:szCs w:val="36"/>
          <w:lang w:val="en-US"/>
        </w:rPr>
        <w:t xml:space="preserve">              </w:t>
      </w:r>
      <w:proofErr w:type="gramStart"/>
      <w:r>
        <w:rPr>
          <w:b/>
          <w:bCs/>
          <w:sz w:val="36"/>
          <w:szCs w:val="36"/>
          <w:lang w:val="en-US"/>
        </w:rPr>
        <w:t xml:space="preserve">  </w:t>
      </w:r>
      <w:r w:rsidRPr="00EA41F3">
        <w:rPr>
          <w:b/>
          <w:bCs/>
          <w:sz w:val="36"/>
          <w:szCs w:val="36"/>
          <w:lang w:val="en-US"/>
        </w:rPr>
        <w:t>:</w:t>
      </w:r>
      <w:proofErr w:type="gramEnd"/>
      <w:r w:rsidRPr="00292752">
        <w:rPr>
          <w:rFonts w:ascii="Open Sans" w:eastAsia="Times New Roman" w:hAnsi="Open Sans" w:cs="Open Sans"/>
          <w:color w:val="18265D"/>
          <w:kern w:val="0"/>
          <w:sz w:val="21"/>
          <w:szCs w:val="21"/>
          <w:lang w:eastAsia="en-IN"/>
          <w14:ligatures w14:val="none"/>
        </w:rPr>
        <w:t xml:space="preserve"> </w:t>
      </w:r>
      <w:r w:rsidRPr="00C93839">
        <w:rPr>
          <w:sz w:val="36"/>
          <w:szCs w:val="36"/>
        </w:rPr>
        <w:t>94F9F41C51E1575B361452C9A6FD7162</w:t>
      </w:r>
    </w:p>
    <w:p w14:paraId="078E0D32" w14:textId="77777777" w:rsidR="00200108" w:rsidRDefault="00200108" w:rsidP="00461D0D">
      <w:pPr>
        <w:rPr>
          <w:sz w:val="36"/>
          <w:szCs w:val="36"/>
          <w:lang w:val="en-US"/>
        </w:rPr>
      </w:pPr>
    </w:p>
    <w:p w14:paraId="6AFB9757" w14:textId="77777777" w:rsidR="00461D0D" w:rsidRDefault="00461D0D" w:rsidP="00461D0D">
      <w:pPr>
        <w:rPr>
          <w:sz w:val="36"/>
          <w:szCs w:val="36"/>
          <w:lang w:val="en-US"/>
        </w:rPr>
      </w:pPr>
      <w:r w:rsidRPr="00EA41F3">
        <w:rPr>
          <w:b/>
          <w:bCs/>
          <w:sz w:val="36"/>
          <w:szCs w:val="36"/>
          <w:lang w:val="en-US"/>
        </w:rPr>
        <w:t>Team Member 1</w:t>
      </w:r>
      <w:r>
        <w:rPr>
          <w:sz w:val="36"/>
          <w:szCs w:val="36"/>
          <w:lang w:val="en-US"/>
        </w:rPr>
        <w:t>: Sudarshan M S</w:t>
      </w:r>
    </w:p>
    <w:p w14:paraId="50E9E362" w14:textId="2DCD9484" w:rsidR="00461D0D" w:rsidRDefault="00461D0D" w:rsidP="00461D0D">
      <w:r>
        <w:rPr>
          <w:sz w:val="36"/>
          <w:szCs w:val="36"/>
          <w:lang w:val="en-US"/>
        </w:rPr>
        <w:t xml:space="preserve">  </w:t>
      </w:r>
      <w:r w:rsidRPr="00EA41F3">
        <w:rPr>
          <w:b/>
          <w:bCs/>
          <w:sz w:val="36"/>
          <w:szCs w:val="36"/>
          <w:lang w:val="en-US"/>
        </w:rPr>
        <w:t>Email</w:t>
      </w:r>
      <w:r>
        <w:rPr>
          <w:b/>
          <w:bCs/>
          <w:sz w:val="36"/>
          <w:szCs w:val="36"/>
          <w:lang w:val="en-US"/>
        </w:rPr>
        <w:t xml:space="preserve">                </w:t>
      </w:r>
      <w:proofErr w:type="gramStart"/>
      <w:r>
        <w:rPr>
          <w:b/>
          <w:bCs/>
          <w:sz w:val="36"/>
          <w:szCs w:val="36"/>
          <w:lang w:val="en-US"/>
        </w:rPr>
        <w:t xml:space="preserve">  </w:t>
      </w:r>
      <w:r>
        <w:rPr>
          <w:sz w:val="36"/>
          <w:szCs w:val="36"/>
          <w:lang w:val="en-US"/>
        </w:rPr>
        <w:t>:</w:t>
      </w:r>
      <w:proofErr w:type="gramEnd"/>
      <w:r>
        <w:rPr>
          <w:sz w:val="36"/>
          <w:szCs w:val="36"/>
          <w:lang w:val="en-US"/>
        </w:rPr>
        <w:t xml:space="preserve"> </w:t>
      </w:r>
      <w:hyperlink r:id="rId7" w:history="1">
        <w:r w:rsidRPr="00F22E60">
          <w:rPr>
            <w:rStyle w:val="Hyperlink"/>
            <w:sz w:val="36"/>
            <w:szCs w:val="36"/>
            <w:lang w:val="en-US"/>
          </w:rPr>
          <w:t>23bsct264sudarsanms@skacas.ac.in</w:t>
        </w:r>
      </w:hyperlink>
    </w:p>
    <w:p w14:paraId="5EF27AC6" w14:textId="612923EB" w:rsidR="00D22238" w:rsidRPr="00D22238" w:rsidRDefault="00C93839" w:rsidP="00D22238">
      <w:pPr>
        <w:rPr>
          <w:b/>
          <w:bCs/>
          <w:sz w:val="36"/>
          <w:szCs w:val="36"/>
          <w:lang w:val="en-US"/>
        </w:rPr>
      </w:pPr>
      <w:r w:rsidRPr="00247975">
        <w:rPr>
          <w:b/>
          <w:bCs/>
          <w:sz w:val="36"/>
          <w:szCs w:val="36"/>
          <w:lang w:val="en-US"/>
        </w:rPr>
        <w:t xml:space="preserve">  </w:t>
      </w:r>
      <w:r w:rsidR="00D22238" w:rsidRPr="00247975">
        <w:rPr>
          <w:b/>
          <w:bCs/>
          <w:sz w:val="36"/>
          <w:szCs w:val="36"/>
          <w:lang w:val="en-US"/>
        </w:rPr>
        <w:t xml:space="preserve">NM </w:t>
      </w:r>
      <w:r w:rsidR="00247975" w:rsidRPr="00247975">
        <w:rPr>
          <w:b/>
          <w:bCs/>
          <w:sz w:val="36"/>
          <w:szCs w:val="36"/>
          <w:lang w:val="en-US"/>
        </w:rPr>
        <w:t>ID</w:t>
      </w:r>
      <w:r w:rsidR="00D22238">
        <w:rPr>
          <w:sz w:val="36"/>
          <w:szCs w:val="36"/>
          <w:lang w:val="en-US"/>
        </w:rPr>
        <w:t xml:space="preserve">            </w:t>
      </w:r>
      <w:r w:rsidR="00247975">
        <w:rPr>
          <w:sz w:val="36"/>
          <w:szCs w:val="36"/>
          <w:lang w:val="en-US"/>
        </w:rPr>
        <w:t xml:space="preserve">   </w:t>
      </w:r>
      <w:proofErr w:type="gramStart"/>
      <w:r w:rsidR="00D22238">
        <w:rPr>
          <w:sz w:val="36"/>
          <w:szCs w:val="36"/>
          <w:lang w:val="en-US"/>
        </w:rPr>
        <w:t xml:space="preserve">  </w:t>
      </w:r>
      <w:r w:rsidR="00D22238">
        <w:rPr>
          <w:sz w:val="36"/>
          <w:szCs w:val="36"/>
          <w:lang w:val="en-US"/>
        </w:rPr>
        <w:t>:</w:t>
      </w:r>
      <w:r w:rsidR="00D22238" w:rsidRPr="00C93839">
        <w:rPr>
          <w:sz w:val="36"/>
          <w:szCs w:val="36"/>
          <w:lang w:val="en-US"/>
        </w:rPr>
        <w:t>A</w:t>
      </w:r>
      <w:proofErr w:type="gramEnd"/>
      <w:r w:rsidR="00D22238" w:rsidRPr="00C93839">
        <w:rPr>
          <w:sz w:val="36"/>
          <w:szCs w:val="36"/>
          <w:lang w:val="en-US"/>
        </w:rPr>
        <w:t>049248BD5BF37FA0BE41607725EA4FC</w:t>
      </w:r>
    </w:p>
    <w:p w14:paraId="3729F6C9" w14:textId="175CFA2A" w:rsidR="00C93839" w:rsidRPr="00D22238" w:rsidRDefault="00C93839" w:rsidP="00461D0D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              </w:t>
      </w:r>
      <w:r>
        <w:rPr>
          <w:sz w:val="36"/>
          <w:szCs w:val="36"/>
          <w:lang w:val="en-US"/>
        </w:rPr>
        <w:t xml:space="preserve">               </w:t>
      </w:r>
    </w:p>
    <w:p w14:paraId="1D9D2A7B" w14:textId="77777777" w:rsidR="00461D0D" w:rsidRDefault="00461D0D" w:rsidP="00461D0D">
      <w:pPr>
        <w:rPr>
          <w:sz w:val="36"/>
          <w:szCs w:val="36"/>
          <w:lang w:val="en-US"/>
        </w:rPr>
      </w:pPr>
      <w:r w:rsidRPr="004217DE">
        <w:rPr>
          <w:b/>
          <w:bCs/>
          <w:sz w:val="36"/>
          <w:szCs w:val="36"/>
          <w:lang w:val="en-US"/>
        </w:rPr>
        <w:t>Team Member 2</w:t>
      </w:r>
      <w:r>
        <w:rPr>
          <w:sz w:val="36"/>
          <w:szCs w:val="36"/>
          <w:lang w:val="en-US"/>
        </w:rPr>
        <w:t>: Sunil Kumar T</w:t>
      </w:r>
    </w:p>
    <w:p w14:paraId="317377CB" w14:textId="4E5338E9" w:rsidR="00461D0D" w:rsidRDefault="00461D0D" w:rsidP="00461D0D">
      <w:pPr>
        <w:rPr>
          <w:sz w:val="36"/>
          <w:szCs w:val="36"/>
          <w:lang w:val="en-US"/>
        </w:rPr>
      </w:pPr>
      <w:r w:rsidRPr="004217DE">
        <w:rPr>
          <w:b/>
          <w:bCs/>
          <w:sz w:val="36"/>
          <w:szCs w:val="36"/>
          <w:lang w:val="en-US"/>
        </w:rPr>
        <w:t xml:space="preserve">  Email</w:t>
      </w:r>
      <w:r>
        <w:rPr>
          <w:b/>
          <w:bCs/>
          <w:sz w:val="36"/>
          <w:szCs w:val="36"/>
          <w:lang w:val="en-US"/>
        </w:rPr>
        <w:t xml:space="preserve">                 </w:t>
      </w:r>
      <w:proofErr w:type="gramStart"/>
      <w:r>
        <w:rPr>
          <w:b/>
          <w:bCs/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  <w:hyperlink r:id="rId8" w:history="1">
        <w:r w:rsidRPr="00F22E60">
          <w:rPr>
            <w:rStyle w:val="Hyperlink"/>
            <w:sz w:val="36"/>
            <w:szCs w:val="36"/>
            <w:lang w:val="en-US"/>
          </w:rPr>
          <w:t>23bsct265sunilkumart@skacas.ac.in</w:t>
        </w:r>
      </w:hyperlink>
    </w:p>
    <w:p w14:paraId="35C768AF" w14:textId="286DB919" w:rsidR="00461D0D" w:rsidRDefault="00247975" w:rsidP="00461D0D">
      <w:pPr>
        <w:rPr>
          <w:sz w:val="36"/>
          <w:szCs w:val="36"/>
          <w:lang w:val="en-US"/>
        </w:rPr>
      </w:pPr>
      <w:r w:rsidRPr="00247975">
        <w:rPr>
          <w:b/>
          <w:bCs/>
          <w:sz w:val="36"/>
          <w:szCs w:val="36"/>
          <w:lang w:val="en-US"/>
        </w:rPr>
        <w:t xml:space="preserve">  NM ID</w:t>
      </w:r>
      <w:r>
        <w:rPr>
          <w:sz w:val="36"/>
          <w:szCs w:val="36"/>
          <w:lang w:val="en-US"/>
        </w:rPr>
        <w:t xml:space="preserve">               </w:t>
      </w:r>
      <w:proofErr w:type="gramStart"/>
      <w:r>
        <w:rPr>
          <w:sz w:val="36"/>
          <w:szCs w:val="36"/>
          <w:lang w:val="en-US"/>
        </w:rPr>
        <w:t xml:space="preserve">  </w:t>
      </w:r>
      <w:r>
        <w:rPr>
          <w:sz w:val="36"/>
          <w:szCs w:val="36"/>
          <w:lang w:val="en-US"/>
        </w:rPr>
        <w:t>:</w:t>
      </w:r>
      <w:proofErr w:type="gramEnd"/>
      <w:r w:rsidR="00C74842" w:rsidRPr="00C74842">
        <w:t xml:space="preserve"> </w:t>
      </w:r>
      <w:r w:rsidR="00C74842" w:rsidRPr="00C74842">
        <w:rPr>
          <w:sz w:val="36"/>
          <w:szCs w:val="36"/>
          <w:lang w:val="en-US"/>
        </w:rPr>
        <w:t>A5FBB1D138D0ABB83904333C92FC55B2</w:t>
      </w:r>
    </w:p>
    <w:p w14:paraId="3E07D56B" w14:textId="77777777" w:rsidR="00461D0D" w:rsidRDefault="00461D0D" w:rsidP="00461D0D">
      <w:pPr>
        <w:rPr>
          <w:sz w:val="36"/>
          <w:szCs w:val="36"/>
          <w:lang w:val="en-US"/>
        </w:rPr>
      </w:pPr>
    </w:p>
    <w:p w14:paraId="6BEC160D" w14:textId="77777777" w:rsidR="009A0F5C" w:rsidRDefault="009A0F5C">
      <w:pPr>
        <w:rPr>
          <w:lang w:val="en-US"/>
        </w:rPr>
      </w:pPr>
    </w:p>
    <w:p w14:paraId="1828BCD0" w14:textId="77777777" w:rsidR="009A0F5C" w:rsidRDefault="009A0F5C">
      <w:pPr>
        <w:rPr>
          <w:lang w:val="en-US"/>
        </w:rPr>
      </w:pPr>
    </w:p>
    <w:p w14:paraId="4DF9781F" w14:textId="77777777" w:rsidR="009A0F5C" w:rsidRDefault="009A0F5C">
      <w:pPr>
        <w:rPr>
          <w:lang w:val="en-US"/>
        </w:rPr>
      </w:pPr>
    </w:p>
    <w:p w14:paraId="73DB17C0" w14:textId="77777777" w:rsidR="009A0F5C" w:rsidRPr="0044330A" w:rsidRDefault="009A0F5C" w:rsidP="009A0F5C">
      <w:pPr>
        <w:rPr>
          <w:b/>
          <w:bCs/>
          <w:sz w:val="40"/>
          <w:szCs w:val="40"/>
          <w:lang w:val="en-US"/>
        </w:rPr>
      </w:pPr>
      <w:r w:rsidRPr="0044330A">
        <w:rPr>
          <w:b/>
          <w:bCs/>
          <w:sz w:val="40"/>
          <w:szCs w:val="40"/>
          <w:lang w:val="en-US"/>
        </w:rPr>
        <w:t>1.INTRODUCTION</w:t>
      </w:r>
    </w:p>
    <w:p w14:paraId="372B2766" w14:textId="77777777" w:rsidR="009A0F5C" w:rsidRPr="0044330A" w:rsidRDefault="009A0F5C" w:rsidP="009A0F5C">
      <w:pPr>
        <w:rPr>
          <w:b/>
          <w:bCs/>
          <w:sz w:val="36"/>
          <w:szCs w:val="36"/>
          <w:lang w:val="en-US"/>
        </w:rPr>
      </w:pPr>
      <w:r w:rsidRPr="0044330A">
        <w:rPr>
          <w:b/>
          <w:bCs/>
          <w:sz w:val="36"/>
          <w:szCs w:val="36"/>
          <w:lang w:val="en-US"/>
        </w:rPr>
        <w:t>1.1 PROJECT OVERVIEW</w:t>
      </w:r>
    </w:p>
    <w:p w14:paraId="0D933745" w14:textId="77777777" w:rsidR="009A0F5C" w:rsidRDefault="009A0F5C" w:rsidP="009A0F5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</w:t>
      </w:r>
      <w:r w:rsidRPr="0044330A">
        <w:rPr>
          <w:sz w:val="28"/>
          <w:szCs w:val="28"/>
          <w:lang w:val="en-US"/>
        </w:rPr>
        <w:t>This project aims to build a Salesforce-based solution to collect, track, and distribute leftover food from restaurants, hotels, events, and households to those in need. By using Salesforce CRM, volunteers, donors, and NGOs can collaborate on a single platform to reduce food waste and ensure timely delivery of food to poor and homeless communities. The system will capture donor details, available food quantity, drop-off points, volunteers' availability, and distribution details, helping to create a structured and transparent process.</w:t>
      </w:r>
    </w:p>
    <w:p w14:paraId="3DE275CA" w14:textId="77777777" w:rsidR="00461D0D" w:rsidRPr="00461D0D" w:rsidRDefault="00461D0D" w:rsidP="00461D0D">
      <w:pPr>
        <w:rPr>
          <w:b/>
          <w:bCs/>
          <w:sz w:val="36"/>
          <w:szCs w:val="36"/>
          <w:lang w:val="en-US"/>
        </w:rPr>
      </w:pPr>
      <w:r w:rsidRPr="00461D0D">
        <w:rPr>
          <w:b/>
          <w:bCs/>
          <w:sz w:val="36"/>
          <w:szCs w:val="36"/>
          <w:lang w:val="en-US"/>
        </w:rPr>
        <w:t>2. Objectives</w:t>
      </w:r>
    </w:p>
    <w:p w14:paraId="73999017" w14:textId="7503143D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 xml:space="preserve">                     At the heart of </w:t>
      </w:r>
      <w:proofErr w:type="spellStart"/>
      <w:r w:rsidRPr="00461D0D">
        <w:rPr>
          <w:sz w:val="28"/>
          <w:szCs w:val="28"/>
          <w:lang w:val="en-US"/>
        </w:rPr>
        <w:t>FoodConnect</w:t>
      </w:r>
      <w:proofErr w:type="spellEnd"/>
      <w:r w:rsidRPr="00461D0D">
        <w:rPr>
          <w:sz w:val="28"/>
          <w:szCs w:val="28"/>
          <w:lang w:val="en-US"/>
        </w:rPr>
        <w:t xml:space="preserve"> lies a mission to address food waste and hunger while empowering communities through efficient technology. Our objectives are crafted to</w:t>
      </w:r>
    </w:p>
    <w:p w14:paraId="6539BA3D" w14:textId="77777777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deliver measurable impact and foster a culture of sharing and accountability.:</w:t>
      </w:r>
    </w:p>
    <w:p w14:paraId="72AAA7F9" w14:textId="77777777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Business Goals:</w:t>
      </w:r>
    </w:p>
    <w:p w14:paraId="1213FA0A" w14:textId="2D6F8779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b/>
          <w:bCs/>
          <w:sz w:val="28"/>
          <w:szCs w:val="28"/>
          <w:lang w:val="en-US"/>
        </w:rPr>
        <w:t>A. Reduce Food Waste</w:t>
      </w:r>
      <w:r w:rsidRPr="00461D0D">
        <w:rPr>
          <w:sz w:val="28"/>
          <w:szCs w:val="28"/>
          <w:lang w:val="en-US"/>
        </w:rPr>
        <w:t>: Redirect surplus food from donors such as restaurants, grocery stores, and events to those in need, minimizing wastage and maximizing its value.</w:t>
      </w:r>
    </w:p>
    <w:p w14:paraId="4BF37CCF" w14:textId="741DEA38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b/>
          <w:bCs/>
          <w:sz w:val="28"/>
          <w:szCs w:val="28"/>
          <w:lang w:val="en-US"/>
        </w:rPr>
        <w:t>B. Combat Hunger:</w:t>
      </w:r>
      <w:r w:rsidRPr="00461D0D">
        <w:rPr>
          <w:sz w:val="28"/>
          <w:szCs w:val="28"/>
          <w:lang w:val="en-US"/>
        </w:rPr>
        <w:t xml:space="preserve"> Build a reliable network that connects food suppliers with non-</w:t>
      </w:r>
      <w:proofErr w:type="spellStart"/>
      <w:proofErr w:type="gramStart"/>
      <w:r w:rsidRPr="00461D0D">
        <w:rPr>
          <w:sz w:val="28"/>
          <w:szCs w:val="28"/>
          <w:lang w:val="en-US"/>
        </w:rPr>
        <w:t>profits,shelters</w:t>
      </w:r>
      <w:proofErr w:type="spellEnd"/>
      <w:proofErr w:type="gramEnd"/>
      <w:r w:rsidRPr="00461D0D">
        <w:rPr>
          <w:sz w:val="28"/>
          <w:szCs w:val="28"/>
          <w:lang w:val="en-US"/>
        </w:rPr>
        <w:t>, and underserved communities, ensuring timely access to nutritious meals.</w:t>
      </w:r>
    </w:p>
    <w:p w14:paraId="64A2DDE2" w14:textId="3AAF4A39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b/>
          <w:bCs/>
          <w:sz w:val="28"/>
          <w:szCs w:val="28"/>
          <w:lang w:val="en-US"/>
        </w:rPr>
        <w:t>C. Streamline Operations</w:t>
      </w:r>
      <w:r w:rsidRPr="00461D0D">
        <w:rPr>
          <w:sz w:val="28"/>
          <w:szCs w:val="28"/>
          <w:lang w:val="en-US"/>
        </w:rPr>
        <w:t xml:space="preserve">: Simplify and enhance volunteer coordination, task </w:t>
      </w:r>
      <w:proofErr w:type="spellStart"/>
      <w:proofErr w:type="gramStart"/>
      <w:r w:rsidRPr="00461D0D">
        <w:rPr>
          <w:sz w:val="28"/>
          <w:szCs w:val="28"/>
          <w:lang w:val="en-US"/>
        </w:rPr>
        <w:t>management,and</w:t>
      </w:r>
      <w:proofErr w:type="spellEnd"/>
      <w:proofErr w:type="gramEnd"/>
      <w:r w:rsidRPr="00461D0D">
        <w:rPr>
          <w:sz w:val="28"/>
          <w:szCs w:val="28"/>
          <w:lang w:val="en-US"/>
        </w:rPr>
        <w:t xml:space="preserve"> communication to create a seamless experience for all stakeholders.</w:t>
      </w:r>
    </w:p>
    <w:p w14:paraId="0FE5BD82" w14:textId="71BF4B7D" w:rsidR="00461D0D" w:rsidRPr="00461D0D" w:rsidRDefault="00461D0D" w:rsidP="00461D0D">
      <w:pPr>
        <w:rPr>
          <w:sz w:val="28"/>
          <w:szCs w:val="28"/>
          <w:lang w:val="en-US"/>
        </w:rPr>
      </w:pPr>
      <w:r w:rsidRPr="00461D0D">
        <w:rPr>
          <w:b/>
          <w:bCs/>
          <w:sz w:val="28"/>
          <w:szCs w:val="28"/>
          <w:lang w:val="en-US"/>
        </w:rPr>
        <w:t>D. Promote Transparency and Accountability</w:t>
      </w:r>
      <w:r w:rsidRPr="00461D0D">
        <w:rPr>
          <w:sz w:val="28"/>
          <w:szCs w:val="28"/>
          <w:lang w:val="en-US"/>
        </w:rPr>
        <w:t xml:space="preserve">: Leverage technology to provide clear </w:t>
      </w:r>
      <w:proofErr w:type="spellStart"/>
      <w:proofErr w:type="gramStart"/>
      <w:r w:rsidRPr="00461D0D">
        <w:rPr>
          <w:sz w:val="28"/>
          <w:szCs w:val="28"/>
          <w:lang w:val="en-US"/>
        </w:rPr>
        <w:t>tracking,reporting</w:t>
      </w:r>
      <w:proofErr w:type="spellEnd"/>
      <w:proofErr w:type="gramEnd"/>
      <w:r w:rsidRPr="00461D0D">
        <w:rPr>
          <w:sz w:val="28"/>
          <w:szCs w:val="28"/>
          <w:lang w:val="en-US"/>
        </w:rPr>
        <w:t>, and insights into food collection, distribution, and impact.</w:t>
      </w:r>
    </w:p>
    <w:p w14:paraId="7BA3E21D" w14:textId="77777777" w:rsidR="00461D0D" w:rsidRPr="00461D0D" w:rsidRDefault="00461D0D" w:rsidP="00461D0D">
      <w:pPr>
        <w:rPr>
          <w:b/>
          <w:bCs/>
          <w:sz w:val="36"/>
          <w:szCs w:val="36"/>
          <w:lang w:val="en-US"/>
        </w:rPr>
      </w:pPr>
      <w:r w:rsidRPr="00461D0D">
        <w:rPr>
          <w:b/>
          <w:bCs/>
          <w:sz w:val="36"/>
          <w:szCs w:val="36"/>
          <w:lang w:val="en-US"/>
        </w:rPr>
        <w:lastRenderedPageBreak/>
        <w:t>Specific Outcomes:</w:t>
      </w:r>
    </w:p>
    <w:p w14:paraId="59267416" w14:textId="77777777" w:rsidR="00461D0D" w:rsidRPr="00461D0D" w:rsidRDefault="00461D0D" w:rsidP="00461D0D">
      <w:pPr>
        <w:rPr>
          <w:b/>
          <w:bCs/>
          <w:sz w:val="28"/>
          <w:szCs w:val="28"/>
          <w:lang w:val="en-US"/>
        </w:rPr>
      </w:pPr>
      <w:r w:rsidRPr="00461D0D">
        <w:rPr>
          <w:b/>
          <w:bCs/>
          <w:sz w:val="28"/>
          <w:szCs w:val="28"/>
          <w:lang w:val="en-US"/>
        </w:rPr>
        <w:t>a. A Comprehensive Web Application:</w:t>
      </w:r>
    </w:p>
    <w:p w14:paraId="33404C15" w14:textId="77777777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Manage venues and drop-off points efficiently.</w:t>
      </w:r>
    </w:p>
    <w:p w14:paraId="44B37E2C" w14:textId="77777777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Enable real-time task assignment and tracking for volunteers.</w:t>
      </w:r>
    </w:p>
    <w:p w14:paraId="34FC2ED5" w14:textId="288B6F62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Provide robust reporting and analytics dashboards to measure   performance and impact.</w:t>
      </w:r>
    </w:p>
    <w:p w14:paraId="499D7AD8" w14:textId="77777777" w:rsidR="00461D0D" w:rsidRPr="00461D0D" w:rsidRDefault="00461D0D" w:rsidP="00461D0D">
      <w:pPr>
        <w:jc w:val="both"/>
        <w:rPr>
          <w:b/>
          <w:bCs/>
          <w:sz w:val="32"/>
          <w:szCs w:val="32"/>
          <w:lang w:val="en-US"/>
        </w:rPr>
      </w:pPr>
      <w:r w:rsidRPr="00461D0D">
        <w:rPr>
          <w:b/>
          <w:bCs/>
          <w:sz w:val="32"/>
          <w:szCs w:val="32"/>
          <w:lang w:val="en-US"/>
        </w:rPr>
        <w:t>b. Intelligent Automation:</w:t>
      </w:r>
    </w:p>
    <w:p w14:paraId="397E85AA" w14:textId="77777777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Automate the matching of food donations based on location, food type, and urgency to</w:t>
      </w:r>
    </w:p>
    <w:p w14:paraId="45DA9264" w14:textId="77777777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optimize logistics and reduce delays.</w:t>
      </w:r>
    </w:p>
    <w:p w14:paraId="6D2ED2AD" w14:textId="77777777" w:rsidR="00461D0D" w:rsidRPr="00C974F4" w:rsidRDefault="00461D0D" w:rsidP="00461D0D">
      <w:pPr>
        <w:jc w:val="both"/>
        <w:rPr>
          <w:b/>
          <w:bCs/>
          <w:sz w:val="28"/>
          <w:szCs w:val="28"/>
          <w:lang w:val="en-US"/>
        </w:rPr>
      </w:pPr>
      <w:r w:rsidRPr="00C974F4">
        <w:rPr>
          <w:b/>
          <w:bCs/>
          <w:sz w:val="28"/>
          <w:szCs w:val="28"/>
          <w:lang w:val="en-US"/>
        </w:rPr>
        <w:t>c. Enhanced Communication and Collaboration:</w:t>
      </w:r>
    </w:p>
    <w:p w14:paraId="38B4D978" w14:textId="1E74F42B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Foster real-time updates and coordination among donors, volunteers, and recipients through integrated communication tools.</w:t>
      </w:r>
    </w:p>
    <w:p w14:paraId="0D078FB0" w14:textId="77777777" w:rsidR="00461D0D" w:rsidRPr="00C974F4" w:rsidRDefault="00461D0D" w:rsidP="00461D0D">
      <w:pPr>
        <w:jc w:val="both"/>
        <w:rPr>
          <w:b/>
          <w:bCs/>
          <w:sz w:val="28"/>
          <w:szCs w:val="28"/>
          <w:lang w:val="en-US"/>
        </w:rPr>
      </w:pPr>
      <w:r w:rsidRPr="00C974F4">
        <w:rPr>
          <w:b/>
          <w:bCs/>
          <w:sz w:val="28"/>
          <w:szCs w:val="28"/>
          <w:lang w:val="en-US"/>
        </w:rPr>
        <w:t>d. Data-Driven Insights:</w:t>
      </w:r>
    </w:p>
    <w:p w14:paraId="48C2C19D" w14:textId="1ACD43F7" w:rsidR="00461D0D" w:rsidRPr="00461D0D" w:rsidRDefault="00461D0D" w:rsidP="00461D0D">
      <w:pPr>
        <w:jc w:val="both"/>
        <w:rPr>
          <w:sz w:val="28"/>
          <w:szCs w:val="28"/>
          <w:lang w:val="en-US"/>
        </w:rPr>
      </w:pPr>
      <w:r w:rsidRPr="00461D0D">
        <w:rPr>
          <w:sz w:val="28"/>
          <w:szCs w:val="28"/>
          <w:lang w:val="en-US"/>
        </w:rPr>
        <w:t>● Generate actionable insights to continuously improve operations, measure impact, and refine strategies for food redistribution.</w:t>
      </w:r>
    </w:p>
    <w:p w14:paraId="6FFE04F6" w14:textId="77777777" w:rsidR="009A0F5C" w:rsidRDefault="009A0F5C">
      <w:pPr>
        <w:rPr>
          <w:lang w:val="en-US"/>
        </w:rPr>
      </w:pPr>
    </w:p>
    <w:p w14:paraId="738F4F27" w14:textId="77777777" w:rsidR="00461D0D" w:rsidRDefault="00461D0D" w:rsidP="009A0F5C">
      <w:pPr>
        <w:spacing w:after="0" w:line="240" w:lineRule="auto"/>
        <w:rPr>
          <w:lang w:val="en-US"/>
        </w:rPr>
      </w:pPr>
    </w:p>
    <w:p w14:paraId="3A284FAD" w14:textId="4FB52668" w:rsidR="009A0F5C" w:rsidRPr="00E04731" w:rsidRDefault="009A0F5C" w:rsidP="009A0F5C">
      <w:pPr>
        <w:spacing w:after="0" w:line="240" w:lineRule="auto"/>
        <w:rPr>
          <w:b/>
          <w:sz w:val="44"/>
          <w:szCs w:val="44"/>
        </w:rPr>
      </w:pPr>
      <w:r w:rsidRPr="00E04731">
        <w:rPr>
          <w:b/>
          <w:sz w:val="44"/>
          <w:szCs w:val="44"/>
        </w:rPr>
        <w:t>3. Salesforce Key Features and Concepts Utilized</w:t>
      </w:r>
    </w:p>
    <w:p w14:paraId="37856263" w14:textId="77777777" w:rsidR="009A0F5C" w:rsidRDefault="009A0F5C" w:rsidP="009A0F5C">
      <w:pPr>
        <w:spacing w:after="0" w:line="240" w:lineRule="auto"/>
        <w:rPr>
          <w:b/>
          <w:sz w:val="40"/>
          <w:szCs w:val="40"/>
        </w:rPr>
      </w:pPr>
    </w:p>
    <w:p w14:paraId="45472F96" w14:textId="56F246F9" w:rsidR="009A0F5C" w:rsidRPr="009A0F5C" w:rsidRDefault="009A0F5C" w:rsidP="001054A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</w:t>
      </w:r>
      <w:r w:rsidRPr="009A0F5C">
        <w:rPr>
          <w:sz w:val="28"/>
          <w:szCs w:val="28"/>
          <w:lang w:val="en-US"/>
        </w:rPr>
        <w:t xml:space="preserve">Food Connect Leverages the power of Salesforce to create an </w:t>
      </w:r>
      <w:proofErr w:type="gramStart"/>
      <w:r w:rsidRPr="009A0F5C">
        <w:rPr>
          <w:sz w:val="28"/>
          <w:szCs w:val="28"/>
          <w:lang w:val="en-US"/>
        </w:rPr>
        <w:t>efficient ,</w:t>
      </w:r>
      <w:proofErr w:type="spellStart"/>
      <w:r w:rsidRPr="009A0F5C">
        <w:rPr>
          <w:sz w:val="28"/>
          <w:szCs w:val="28"/>
          <w:lang w:val="en-US"/>
        </w:rPr>
        <w:t>Userfriendly</w:t>
      </w:r>
      <w:proofErr w:type="spellEnd"/>
      <w:proofErr w:type="gramEnd"/>
      <w:r w:rsidRPr="009A0F5C">
        <w:rPr>
          <w:sz w:val="28"/>
          <w:szCs w:val="28"/>
          <w:lang w:val="en-US"/>
        </w:rPr>
        <w:t xml:space="preserve">  platform that Streamlines food redistribution and Volunteer management. Here’s how we’ve utilized Salesforce features to bring the initiative to life</w:t>
      </w:r>
    </w:p>
    <w:p w14:paraId="466AFF96" w14:textId="77777777" w:rsidR="009A0F5C" w:rsidRDefault="009A0F5C" w:rsidP="001054A0">
      <w:pPr>
        <w:jc w:val="both"/>
        <w:rPr>
          <w:b/>
          <w:bCs/>
          <w:sz w:val="28"/>
          <w:szCs w:val="28"/>
          <w:lang w:val="en-US"/>
        </w:rPr>
      </w:pPr>
    </w:p>
    <w:p w14:paraId="5FA822E6" w14:textId="1B23C5E1" w:rsidR="009A0F5C" w:rsidRDefault="009A0F5C" w:rsidP="001054A0">
      <w:pPr>
        <w:jc w:val="both"/>
        <w:rPr>
          <w:sz w:val="28"/>
          <w:szCs w:val="28"/>
          <w:lang w:val="en-US"/>
        </w:rPr>
      </w:pPr>
      <w:r w:rsidRPr="009A0F5C">
        <w:rPr>
          <w:b/>
          <w:bCs/>
          <w:sz w:val="28"/>
          <w:szCs w:val="28"/>
          <w:lang w:val="en-US"/>
        </w:rPr>
        <w:t>1.Venues</w:t>
      </w:r>
      <w:r w:rsidRPr="009A0F5C">
        <w:rPr>
          <w:sz w:val="28"/>
          <w:szCs w:val="28"/>
          <w:lang w:val="en-US"/>
        </w:rPr>
        <w:t xml:space="preserve">: Store vital information about food donation </w:t>
      </w:r>
      <w:proofErr w:type="gramStart"/>
      <w:r w:rsidRPr="009A0F5C">
        <w:rPr>
          <w:sz w:val="28"/>
          <w:szCs w:val="28"/>
          <w:lang w:val="en-US"/>
        </w:rPr>
        <w:t>locations ,</w:t>
      </w:r>
      <w:proofErr w:type="gramEnd"/>
      <w:r w:rsidRPr="009A0F5C">
        <w:rPr>
          <w:sz w:val="28"/>
          <w:szCs w:val="28"/>
          <w:lang w:val="en-US"/>
        </w:rPr>
        <w:t xml:space="preserve"> including address, capacity and contact </w:t>
      </w:r>
      <w:proofErr w:type="gramStart"/>
      <w:r w:rsidRPr="009A0F5C">
        <w:rPr>
          <w:sz w:val="28"/>
          <w:szCs w:val="28"/>
          <w:lang w:val="en-US"/>
        </w:rPr>
        <w:t>details ,ensuring</w:t>
      </w:r>
      <w:proofErr w:type="gramEnd"/>
      <w:r w:rsidRPr="009A0F5C">
        <w:rPr>
          <w:sz w:val="28"/>
          <w:szCs w:val="28"/>
          <w:lang w:val="en-US"/>
        </w:rPr>
        <w:t xml:space="preserve"> organized management of distribution points</w:t>
      </w:r>
      <w:r>
        <w:rPr>
          <w:sz w:val="28"/>
          <w:szCs w:val="28"/>
          <w:lang w:val="en-US"/>
        </w:rPr>
        <w:t>.</w:t>
      </w:r>
    </w:p>
    <w:p w14:paraId="65E03482" w14:textId="06ED1670" w:rsidR="009A0F5C" w:rsidRDefault="009A0F5C">
      <w:pPr>
        <w:rPr>
          <w:sz w:val="28"/>
          <w:szCs w:val="28"/>
          <w:lang w:val="en-US"/>
        </w:rPr>
      </w:pPr>
      <w:r w:rsidRPr="008046A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826E06" wp14:editId="076BBB50">
            <wp:extent cx="5731510" cy="3020695"/>
            <wp:effectExtent l="0" t="0" r="2540" b="8255"/>
            <wp:docPr id="130523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3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41A" w14:textId="4468B2A7" w:rsidR="009A0F5C" w:rsidRDefault="009A0F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Pr="009A0F5C">
        <w:rPr>
          <w:b/>
          <w:bCs/>
          <w:sz w:val="28"/>
          <w:szCs w:val="28"/>
          <w:lang w:val="en-US"/>
        </w:rPr>
        <w:t>.Drop Off Points</w:t>
      </w:r>
      <w:r>
        <w:rPr>
          <w:sz w:val="28"/>
          <w:szCs w:val="28"/>
          <w:lang w:val="en-US"/>
        </w:rPr>
        <w:t>: Record specific delivery locations, making it easier for volunteers to plan and execute tasks effectively.</w:t>
      </w:r>
    </w:p>
    <w:p w14:paraId="3E72CC23" w14:textId="77777777" w:rsidR="009A0F5C" w:rsidRDefault="009A0F5C">
      <w:pPr>
        <w:rPr>
          <w:sz w:val="28"/>
          <w:szCs w:val="28"/>
          <w:lang w:val="en-US"/>
        </w:rPr>
      </w:pPr>
    </w:p>
    <w:p w14:paraId="44970EA9" w14:textId="2B51DA1C" w:rsidR="009A0F5C" w:rsidRDefault="009A0F5C">
      <w:pPr>
        <w:rPr>
          <w:sz w:val="28"/>
          <w:szCs w:val="28"/>
          <w:lang w:val="en-US"/>
        </w:rPr>
      </w:pPr>
      <w:r w:rsidRPr="00425865">
        <w:rPr>
          <w:noProof/>
          <w:sz w:val="28"/>
          <w:szCs w:val="28"/>
          <w:lang w:val="en-US"/>
        </w:rPr>
        <w:drawing>
          <wp:inline distT="0" distB="0" distL="0" distR="0" wp14:anchorId="7E292AAD" wp14:editId="326F5462">
            <wp:extent cx="5731510" cy="3020695"/>
            <wp:effectExtent l="0" t="0" r="2540" b="8255"/>
            <wp:docPr id="178557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72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8DA" w14:textId="77777777" w:rsidR="009A0F5C" w:rsidRDefault="009A0F5C">
      <w:pPr>
        <w:rPr>
          <w:sz w:val="28"/>
          <w:szCs w:val="28"/>
          <w:lang w:val="en-US"/>
        </w:rPr>
      </w:pPr>
    </w:p>
    <w:p w14:paraId="6B0BFF07" w14:textId="3C22956A" w:rsidR="009A0F5C" w:rsidRDefault="009A0F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9A0F5C">
        <w:rPr>
          <w:b/>
          <w:bCs/>
          <w:sz w:val="28"/>
          <w:szCs w:val="28"/>
          <w:lang w:val="en-US"/>
        </w:rPr>
        <w:t>Tasks:</w:t>
      </w:r>
      <w:r>
        <w:rPr>
          <w:sz w:val="28"/>
          <w:szCs w:val="28"/>
          <w:lang w:val="en-US"/>
        </w:rPr>
        <w:t xml:space="preserve"> Track and manage volunteer Assignments with fields for </w:t>
      </w:r>
      <w:proofErr w:type="gramStart"/>
      <w:r>
        <w:rPr>
          <w:sz w:val="28"/>
          <w:szCs w:val="28"/>
          <w:lang w:val="en-US"/>
        </w:rPr>
        <w:t>descriptions ,deadlines</w:t>
      </w:r>
      <w:proofErr w:type="gramEnd"/>
      <w:r>
        <w:rPr>
          <w:sz w:val="28"/>
          <w:szCs w:val="28"/>
          <w:lang w:val="en-US"/>
        </w:rPr>
        <w:t xml:space="preserve"> and responsible individuals.</w:t>
      </w:r>
    </w:p>
    <w:p w14:paraId="224FB45E" w14:textId="19DD19C4" w:rsidR="009A0F5C" w:rsidRDefault="009A0F5C">
      <w:pPr>
        <w:rPr>
          <w:b/>
          <w:bCs/>
          <w:sz w:val="28"/>
          <w:szCs w:val="28"/>
          <w:lang w:val="en-US"/>
        </w:rPr>
      </w:pPr>
      <w:r w:rsidRPr="0000510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32352A" wp14:editId="183EDE6A">
            <wp:extent cx="5731510" cy="3020695"/>
            <wp:effectExtent l="0" t="0" r="2540" b="8255"/>
            <wp:docPr id="123118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0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CD45" w14:textId="77777777" w:rsidR="009A0F5C" w:rsidRDefault="009A0F5C">
      <w:pPr>
        <w:rPr>
          <w:b/>
          <w:bCs/>
          <w:sz w:val="28"/>
          <w:szCs w:val="28"/>
          <w:lang w:val="en-US"/>
        </w:rPr>
      </w:pPr>
    </w:p>
    <w:p w14:paraId="11645955" w14:textId="16220A0E" w:rsidR="009A0F5C" w:rsidRDefault="009A0F5C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</w:t>
      </w:r>
      <w:r w:rsidR="00ED1586">
        <w:rPr>
          <w:b/>
          <w:bCs/>
          <w:sz w:val="28"/>
          <w:szCs w:val="28"/>
          <w:lang w:val="en-US"/>
        </w:rPr>
        <w:t xml:space="preserve">Volunteers: </w:t>
      </w:r>
      <w:r w:rsidR="00ED1586" w:rsidRPr="00ED1586">
        <w:rPr>
          <w:sz w:val="28"/>
          <w:szCs w:val="28"/>
          <w:lang w:val="en-US"/>
        </w:rPr>
        <w:t>Maintain a centralized database of volunteers, including their contact details, availability and assigned tasks</w:t>
      </w:r>
    </w:p>
    <w:p w14:paraId="4533078A" w14:textId="5F37A048" w:rsidR="00ED1586" w:rsidRDefault="00ED1586">
      <w:pPr>
        <w:rPr>
          <w:sz w:val="28"/>
          <w:szCs w:val="28"/>
          <w:lang w:val="en-US"/>
        </w:rPr>
      </w:pPr>
      <w:r w:rsidRPr="009E4138">
        <w:rPr>
          <w:noProof/>
          <w:sz w:val="28"/>
          <w:szCs w:val="28"/>
          <w:lang w:val="en-US"/>
        </w:rPr>
        <w:drawing>
          <wp:inline distT="0" distB="0" distL="0" distR="0" wp14:anchorId="740CC81D" wp14:editId="0EBC5C01">
            <wp:extent cx="5731510" cy="3020695"/>
            <wp:effectExtent l="0" t="0" r="2540" b="8255"/>
            <wp:docPr id="8414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3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C21" w14:textId="77777777" w:rsidR="00461D0D" w:rsidRDefault="00461D0D">
      <w:pPr>
        <w:rPr>
          <w:sz w:val="28"/>
          <w:szCs w:val="28"/>
          <w:lang w:val="en-US"/>
        </w:rPr>
      </w:pPr>
    </w:p>
    <w:p w14:paraId="0E360F29" w14:textId="5BDC702C" w:rsidR="00ED1586" w:rsidRDefault="00ED15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5.Execution </w:t>
      </w:r>
      <w:proofErr w:type="spellStart"/>
      <w:proofErr w:type="gramStart"/>
      <w:r>
        <w:rPr>
          <w:sz w:val="28"/>
          <w:szCs w:val="28"/>
          <w:lang w:val="en-US"/>
        </w:rPr>
        <w:t>Details:Document</w:t>
      </w:r>
      <w:proofErr w:type="spellEnd"/>
      <w:proofErr w:type="gramEnd"/>
      <w:r>
        <w:rPr>
          <w:sz w:val="28"/>
          <w:szCs w:val="28"/>
          <w:lang w:val="en-US"/>
        </w:rPr>
        <w:t xml:space="preserve"> completed </w:t>
      </w:r>
      <w:proofErr w:type="gramStart"/>
      <w:r>
        <w:rPr>
          <w:sz w:val="28"/>
          <w:szCs w:val="28"/>
          <w:lang w:val="en-US"/>
        </w:rPr>
        <w:t>tasks ,</w:t>
      </w:r>
      <w:proofErr w:type="gramEnd"/>
      <w:r>
        <w:rPr>
          <w:sz w:val="28"/>
          <w:szCs w:val="28"/>
          <w:lang w:val="en-US"/>
        </w:rPr>
        <w:t xml:space="preserve"> linking them to specific volunteers and drop off points for a detailed activity history.</w:t>
      </w:r>
    </w:p>
    <w:p w14:paraId="65024EA9" w14:textId="7AC820D4" w:rsidR="00ED1586" w:rsidRDefault="00ED1586">
      <w:pPr>
        <w:rPr>
          <w:sz w:val="28"/>
          <w:szCs w:val="28"/>
          <w:lang w:val="en-US"/>
        </w:rPr>
      </w:pPr>
      <w:r w:rsidRPr="009E41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A052B5" wp14:editId="4034EAFE">
            <wp:extent cx="5731510" cy="3020695"/>
            <wp:effectExtent l="0" t="0" r="2540" b="8255"/>
            <wp:docPr id="208263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3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72DB" w14:textId="77777777" w:rsidR="00461D0D" w:rsidRDefault="00461D0D" w:rsidP="00ED1586">
      <w:pPr>
        <w:rPr>
          <w:sz w:val="28"/>
          <w:szCs w:val="28"/>
          <w:lang w:val="en-US"/>
        </w:rPr>
      </w:pPr>
    </w:p>
    <w:p w14:paraId="3BF29438" w14:textId="41EBF727" w:rsidR="00ED1586" w:rsidRPr="001054A0" w:rsidRDefault="00ED1586" w:rsidP="00ED1586">
      <w:pPr>
        <w:rPr>
          <w:b/>
          <w:bCs/>
          <w:sz w:val="32"/>
          <w:szCs w:val="32"/>
          <w:lang w:val="en-US"/>
        </w:rPr>
      </w:pPr>
      <w:r w:rsidRPr="001054A0">
        <w:rPr>
          <w:b/>
          <w:bCs/>
          <w:sz w:val="32"/>
          <w:szCs w:val="32"/>
          <w:lang w:val="en-US"/>
        </w:rPr>
        <w:t>Relationships</w:t>
      </w:r>
    </w:p>
    <w:p w14:paraId="359B18A3" w14:textId="7FD0A9D3" w:rsidR="00ED1586" w:rsidRPr="001054A0" w:rsidRDefault="00ED1586" w:rsidP="00ED158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>Master-Detail Relationships: Create structured connections, such as linking tasks</w:t>
      </w:r>
      <w:r w:rsidR="001054A0">
        <w:rPr>
          <w:sz w:val="28"/>
          <w:szCs w:val="28"/>
          <w:lang w:val="en-US"/>
        </w:rPr>
        <w:t xml:space="preserve"> </w:t>
      </w:r>
      <w:r w:rsidRPr="001054A0">
        <w:rPr>
          <w:sz w:val="28"/>
          <w:szCs w:val="28"/>
          <w:lang w:val="en-US"/>
        </w:rPr>
        <w:t>to their execution details, ensuring data consistency and logical organization.</w:t>
      </w:r>
    </w:p>
    <w:p w14:paraId="4ADE86AB" w14:textId="6E0EA194" w:rsidR="00ED1586" w:rsidRPr="001054A0" w:rsidRDefault="00ED1586" w:rsidP="00ED158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>Lookup Relationships: Enable flexible associations, like connecting volunteers to</w:t>
      </w:r>
      <w:r w:rsidR="001054A0">
        <w:rPr>
          <w:sz w:val="28"/>
          <w:szCs w:val="28"/>
          <w:lang w:val="en-US"/>
        </w:rPr>
        <w:t xml:space="preserve"> </w:t>
      </w:r>
      <w:r w:rsidRPr="001054A0">
        <w:rPr>
          <w:sz w:val="28"/>
          <w:szCs w:val="28"/>
          <w:lang w:val="en-US"/>
        </w:rPr>
        <w:t>drop-off points, allowing for dynamic task allocation based on location and</w:t>
      </w:r>
      <w:r w:rsidR="001054A0">
        <w:rPr>
          <w:sz w:val="28"/>
          <w:szCs w:val="28"/>
          <w:lang w:val="en-US"/>
        </w:rPr>
        <w:t xml:space="preserve"> </w:t>
      </w:r>
      <w:r w:rsidRPr="001054A0">
        <w:rPr>
          <w:sz w:val="28"/>
          <w:szCs w:val="28"/>
          <w:lang w:val="en-US"/>
        </w:rPr>
        <w:t>availability.</w:t>
      </w:r>
    </w:p>
    <w:p w14:paraId="5A4B7F9B" w14:textId="77777777" w:rsidR="00ED1586" w:rsidRDefault="00ED1586" w:rsidP="00ED1586">
      <w:pPr>
        <w:rPr>
          <w:sz w:val="28"/>
          <w:szCs w:val="28"/>
          <w:lang w:val="en-US"/>
        </w:rPr>
      </w:pPr>
    </w:p>
    <w:p w14:paraId="55E13718" w14:textId="183C3F0C" w:rsidR="00ED1586" w:rsidRPr="001054A0" w:rsidRDefault="00ED1586" w:rsidP="00ED1586">
      <w:pPr>
        <w:rPr>
          <w:b/>
          <w:bCs/>
          <w:sz w:val="32"/>
          <w:szCs w:val="32"/>
          <w:lang w:val="en-US"/>
        </w:rPr>
      </w:pPr>
      <w:r w:rsidRPr="001054A0">
        <w:rPr>
          <w:b/>
          <w:bCs/>
          <w:sz w:val="32"/>
          <w:szCs w:val="32"/>
          <w:lang w:val="en-US"/>
        </w:rPr>
        <w:t>Automations and Workflows</w:t>
      </w:r>
    </w:p>
    <w:p w14:paraId="210ACE13" w14:textId="0B9AAB0A" w:rsidR="00ED1586" w:rsidRDefault="00ED1586" w:rsidP="00ED1586">
      <w:pPr>
        <w:rPr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1. Flows</w:t>
      </w:r>
      <w:r w:rsidRPr="00ED1586">
        <w:rPr>
          <w:sz w:val="28"/>
          <w:szCs w:val="28"/>
          <w:lang w:val="en-US"/>
        </w:rPr>
        <w:t>: Automate processes like creating venue records or assigning tasks, guiding</w:t>
      </w:r>
      <w:r w:rsidR="001054A0">
        <w:rPr>
          <w:sz w:val="28"/>
          <w:szCs w:val="28"/>
          <w:lang w:val="en-US"/>
        </w:rPr>
        <w:t xml:space="preserve"> </w:t>
      </w:r>
      <w:r w:rsidRPr="00ED1586">
        <w:rPr>
          <w:sz w:val="28"/>
          <w:szCs w:val="28"/>
          <w:lang w:val="en-US"/>
        </w:rPr>
        <w:t>users through step-by-step workflows to ensure accuracy and efficiency</w:t>
      </w:r>
    </w:p>
    <w:p w14:paraId="69ADD8D9" w14:textId="4D64FAC9" w:rsidR="00ED1586" w:rsidRDefault="00ED1586" w:rsidP="00ED1586">
      <w:pPr>
        <w:rPr>
          <w:sz w:val="28"/>
          <w:szCs w:val="28"/>
          <w:lang w:val="en-US"/>
        </w:rPr>
      </w:pPr>
      <w:r w:rsidRPr="00B576C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F5D7D2" wp14:editId="044E7119">
            <wp:extent cx="5731510" cy="2838450"/>
            <wp:effectExtent l="0" t="0" r="2540" b="0"/>
            <wp:docPr id="13501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6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373C" w14:textId="78C3ED4F" w:rsidR="00ED1586" w:rsidRDefault="00ED1586" w:rsidP="00ED1586">
      <w:pPr>
        <w:rPr>
          <w:sz w:val="28"/>
          <w:szCs w:val="28"/>
          <w:lang w:val="en-US"/>
        </w:rPr>
      </w:pPr>
      <w:r w:rsidRPr="00ED1586">
        <w:rPr>
          <w:sz w:val="28"/>
          <w:szCs w:val="28"/>
          <w:lang w:val="en-US"/>
        </w:rPr>
        <w:t xml:space="preserve">2. </w:t>
      </w:r>
      <w:r w:rsidRPr="001054A0">
        <w:rPr>
          <w:b/>
          <w:bCs/>
          <w:sz w:val="28"/>
          <w:szCs w:val="28"/>
          <w:lang w:val="en-US"/>
        </w:rPr>
        <w:t>Apex Triggers</w:t>
      </w:r>
      <w:r w:rsidRPr="00ED1586">
        <w:rPr>
          <w:sz w:val="28"/>
          <w:szCs w:val="28"/>
          <w:lang w:val="en-US"/>
        </w:rPr>
        <w:t>: Implement custom logic, such as calculating distances between</w:t>
      </w:r>
      <w:r>
        <w:rPr>
          <w:sz w:val="28"/>
          <w:szCs w:val="28"/>
          <w:lang w:val="en-US"/>
        </w:rPr>
        <w:t xml:space="preserve"> </w:t>
      </w:r>
      <w:r w:rsidRPr="00ED1586">
        <w:rPr>
          <w:sz w:val="28"/>
          <w:szCs w:val="28"/>
          <w:lang w:val="en-US"/>
        </w:rPr>
        <w:t>venues and volunteers, to optimize task assignments and reduce delivery times.</w:t>
      </w:r>
    </w:p>
    <w:p w14:paraId="6DCB1EB6" w14:textId="77777777" w:rsidR="001054A0" w:rsidRDefault="001054A0" w:rsidP="00ED1586">
      <w:pPr>
        <w:rPr>
          <w:sz w:val="28"/>
          <w:szCs w:val="28"/>
          <w:lang w:val="en-US"/>
        </w:rPr>
      </w:pPr>
    </w:p>
    <w:p w14:paraId="6728D58F" w14:textId="2495BC92" w:rsidR="00ED1586" w:rsidRDefault="00ED1586" w:rsidP="00ED1586">
      <w:pPr>
        <w:rPr>
          <w:sz w:val="28"/>
          <w:szCs w:val="28"/>
          <w:lang w:val="en-US"/>
        </w:rPr>
      </w:pPr>
      <w:r w:rsidRPr="00A56FA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6FFCEA" wp14:editId="6C2E1055">
            <wp:extent cx="5731510" cy="3020695"/>
            <wp:effectExtent l="0" t="0" r="2540" b="8255"/>
            <wp:docPr id="85923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5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C87" w14:textId="77777777" w:rsidR="00461D0D" w:rsidRDefault="00461D0D" w:rsidP="00ED1586">
      <w:pPr>
        <w:rPr>
          <w:sz w:val="28"/>
          <w:szCs w:val="28"/>
          <w:lang w:val="en-US"/>
        </w:rPr>
      </w:pPr>
    </w:p>
    <w:p w14:paraId="65269BDF" w14:textId="0F73E0EB" w:rsidR="00ED1586" w:rsidRPr="001054A0" w:rsidRDefault="00ED1586" w:rsidP="00ED1586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Data Sharing and Security</w:t>
      </w:r>
    </w:p>
    <w:p w14:paraId="3A08E545" w14:textId="087607F3" w:rsidR="00ED1586" w:rsidRDefault="00ED1586" w:rsidP="00ED15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ED1586">
        <w:rPr>
          <w:sz w:val="28"/>
          <w:szCs w:val="28"/>
          <w:lang w:val="en-US"/>
        </w:rPr>
        <w:t>Profiles and Roles: Define user roles with tailored access levels to protect sensitive</w:t>
      </w:r>
      <w:r>
        <w:rPr>
          <w:sz w:val="28"/>
          <w:szCs w:val="28"/>
          <w:lang w:val="en-US"/>
        </w:rPr>
        <w:t xml:space="preserve"> </w:t>
      </w:r>
      <w:r w:rsidRPr="00ED1586">
        <w:rPr>
          <w:sz w:val="28"/>
          <w:szCs w:val="28"/>
          <w:lang w:val="en-US"/>
        </w:rPr>
        <w:t>data while ensuring seamless collaboration.</w:t>
      </w:r>
    </w:p>
    <w:p w14:paraId="058AE642" w14:textId="3CB0265A" w:rsidR="00ED1586" w:rsidRDefault="00ED1586" w:rsidP="00ED1586">
      <w:pPr>
        <w:rPr>
          <w:sz w:val="28"/>
          <w:szCs w:val="28"/>
          <w:lang w:val="en-US"/>
        </w:rPr>
      </w:pPr>
      <w:r w:rsidRPr="00B513DE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CBC2343" wp14:editId="6E1AF7F3">
            <wp:extent cx="5731510" cy="3020695"/>
            <wp:effectExtent l="0" t="0" r="2540" b="8255"/>
            <wp:docPr id="74106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9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98A4" w14:textId="77777777" w:rsidR="00ED1586" w:rsidRPr="00ED1586" w:rsidRDefault="00ED1586" w:rsidP="00ED1586">
      <w:pPr>
        <w:rPr>
          <w:sz w:val="28"/>
          <w:szCs w:val="28"/>
          <w:lang w:val="en-US"/>
        </w:rPr>
      </w:pPr>
      <w:r w:rsidRPr="00ED1586">
        <w:rPr>
          <w:sz w:val="28"/>
          <w:szCs w:val="28"/>
          <w:lang w:val="en-US"/>
        </w:rPr>
        <w:t xml:space="preserve">● </w:t>
      </w:r>
      <w:r w:rsidRPr="001054A0">
        <w:rPr>
          <w:b/>
          <w:bCs/>
          <w:sz w:val="28"/>
          <w:szCs w:val="28"/>
          <w:lang w:val="en-US"/>
        </w:rPr>
        <w:t>Dashboards:</w:t>
      </w:r>
      <w:r w:rsidRPr="00ED1586">
        <w:rPr>
          <w:sz w:val="28"/>
          <w:szCs w:val="28"/>
          <w:lang w:val="en-US"/>
        </w:rPr>
        <w:t xml:space="preserve"> Provide visual representations of key data, empowering stakeholders</w:t>
      </w:r>
    </w:p>
    <w:p w14:paraId="6BE9B57D" w14:textId="65A68592" w:rsidR="00ED1586" w:rsidRDefault="00ED1586" w:rsidP="00ED1586">
      <w:pPr>
        <w:rPr>
          <w:sz w:val="28"/>
          <w:szCs w:val="28"/>
          <w:lang w:val="en-US"/>
        </w:rPr>
      </w:pPr>
      <w:r w:rsidRPr="00ED1586">
        <w:rPr>
          <w:sz w:val="28"/>
          <w:szCs w:val="28"/>
          <w:lang w:val="en-US"/>
        </w:rPr>
        <w:t>to make informed decisions and track progress in real-time.</w:t>
      </w:r>
    </w:p>
    <w:p w14:paraId="569676B1" w14:textId="6554396B" w:rsidR="00ED1586" w:rsidRDefault="00ED1586" w:rsidP="00ED1586">
      <w:pPr>
        <w:rPr>
          <w:sz w:val="28"/>
          <w:szCs w:val="28"/>
          <w:lang w:val="en-US"/>
        </w:rPr>
      </w:pPr>
      <w:r w:rsidRPr="0091098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2BA4E5" wp14:editId="44E8319D">
            <wp:extent cx="5731510" cy="3020695"/>
            <wp:effectExtent l="0" t="0" r="2540" b="8255"/>
            <wp:docPr id="15334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5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49A" w14:textId="77777777" w:rsidR="00461D0D" w:rsidRDefault="00461D0D" w:rsidP="00ED1586">
      <w:pPr>
        <w:rPr>
          <w:sz w:val="28"/>
          <w:szCs w:val="28"/>
          <w:lang w:val="en-US"/>
        </w:rPr>
      </w:pPr>
    </w:p>
    <w:p w14:paraId="592A17B9" w14:textId="77777777" w:rsidR="00461D0D" w:rsidRDefault="00461D0D" w:rsidP="00ED1586">
      <w:pPr>
        <w:rPr>
          <w:sz w:val="28"/>
          <w:szCs w:val="28"/>
          <w:lang w:val="en-US"/>
        </w:rPr>
      </w:pPr>
    </w:p>
    <w:p w14:paraId="456F5B0C" w14:textId="518AE96F" w:rsidR="00ED1586" w:rsidRPr="001054A0" w:rsidRDefault="00ED1586" w:rsidP="00ED1586">
      <w:pPr>
        <w:rPr>
          <w:b/>
          <w:bCs/>
          <w:sz w:val="32"/>
          <w:szCs w:val="32"/>
          <w:lang w:val="en-US"/>
        </w:rPr>
      </w:pPr>
      <w:r w:rsidRPr="001054A0">
        <w:rPr>
          <w:b/>
          <w:bCs/>
          <w:sz w:val="32"/>
          <w:szCs w:val="32"/>
          <w:lang w:val="en-US"/>
        </w:rPr>
        <w:t>User Experience Enhancements</w:t>
      </w:r>
    </w:p>
    <w:p w14:paraId="7509660F" w14:textId="71FDA605" w:rsidR="00ED1586" w:rsidRDefault="00ED1586" w:rsidP="00ED1586">
      <w:pPr>
        <w:rPr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● Lightning App</w:t>
      </w:r>
      <w:r w:rsidRPr="00ED1586">
        <w:rPr>
          <w:sz w:val="28"/>
          <w:szCs w:val="28"/>
          <w:lang w:val="en-US"/>
        </w:rPr>
        <w:t>: Deliver a sleek, intuitive interface that simplifies navigation and</w:t>
      </w:r>
      <w:r>
        <w:rPr>
          <w:sz w:val="28"/>
          <w:szCs w:val="28"/>
          <w:lang w:val="en-US"/>
        </w:rPr>
        <w:t xml:space="preserve"> </w:t>
      </w:r>
      <w:r w:rsidRPr="00ED1586">
        <w:rPr>
          <w:sz w:val="28"/>
          <w:szCs w:val="28"/>
          <w:lang w:val="en-US"/>
        </w:rPr>
        <w:t>ensures users can quickly access essential features.</w:t>
      </w:r>
    </w:p>
    <w:p w14:paraId="53DC3B68" w14:textId="448A055D" w:rsidR="00C8220E" w:rsidRDefault="00C8220E" w:rsidP="00ED1586">
      <w:pPr>
        <w:rPr>
          <w:sz w:val="28"/>
          <w:szCs w:val="28"/>
          <w:lang w:val="en-US"/>
        </w:rPr>
      </w:pPr>
      <w:r w:rsidRPr="00C8220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FCA7E2" wp14:editId="4C8AED83">
            <wp:extent cx="5731510" cy="3020695"/>
            <wp:effectExtent l="0" t="0" r="2540" b="8255"/>
            <wp:docPr id="18436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3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AF3B" w14:textId="77777777" w:rsidR="00C8220E" w:rsidRDefault="00C8220E" w:rsidP="00ED1586">
      <w:pPr>
        <w:rPr>
          <w:sz w:val="28"/>
          <w:szCs w:val="28"/>
          <w:lang w:val="en-US"/>
        </w:rPr>
      </w:pPr>
    </w:p>
    <w:p w14:paraId="68A3C389" w14:textId="77777777" w:rsidR="00C8220E" w:rsidRPr="00C8220E" w:rsidRDefault="00C8220E" w:rsidP="00C8220E">
      <w:pPr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4</w:t>
      </w:r>
      <w:r w:rsidRPr="001054A0">
        <w:rPr>
          <w:b/>
          <w:bCs/>
          <w:sz w:val="28"/>
          <w:szCs w:val="28"/>
          <w:lang w:val="en-US"/>
        </w:rPr>
        <w:t>. Detailed Steps to Solution Design</w:t>
      </w:r>
    </w:p>
    <w:p w14:paraId="6F8A8892" w14:textId="4870C2BD" w:rsidR="00C8220E" w:rsidRPr="00C8220E" w:rsidRDefault="001054A0" w:rsidP="001054A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</w:t>
      </w:r>
      <w:r w:rsidR="00C8220E" w:rsidRPr="00C8220E">
        <w:rPr>
          <w:sz w:val="28"/>
          <w:szCs w:val="28"/>
          <w:lang w:val="en-US"/>
        </w:rPr>
        <w:t xml:space="preserve">Building </w:t>
      </w:r>
      <w:proofErr w:type="spellStart"/>
      <w:r w:rsidR="00C8220E" w:rsidRPr="00C8220E">
        <w:rPr>
          <w:sz w:val="28"/>
          <w:szCs w:val="28"/>
          <w:lang w:val="en-US"/>
        </w:rPr>
        <w:t>FoodConnect</w:t>
      </w:r>
      <w:proofErr w:type="spellEnd"/>
      <w:r w:rsidR="00C8220E" w:rsidRPr="00C8220E">
        <w:rPr>
          <w:sz w:val="28"/>
          <w:szCs w:val="28"/>
          <w:lang w:val="en-US"/>
        </w:rPr>
        <w:t xml:space="preserve"> involved a structured and thoughtful approach to ensure the</w:t>
      </w:r>
      <w:r w:rsidR="00C8220E">
        <w:rPr>
          <w:sz w:val="28"/>
          <w:szCs w:val="28"/>
          <w:lang w:val="en-US"/>
        </w:rPr>
        <w:t xml:space="preserve"> </w:t>
      </w:r>
      <w:r w:rsidR="00C8220E" w:rsidRPr="00C8220E">
        <w:rPr>
          <w:sz w:val="28"/>
          <w:szCs w:val="28"/>
          <w:lang w:val="en-US"/>
        </w:rPr>
        <w:t>platform meets the needs of donors, volunteers, and recipients while leveraging the robust</w:t>
      </w:r>
      <w:r w:rsidR="00C8220E">
        <w:rPr>
          <w:sz w:val="28"/>
          <w:szCs w:val="28"/>
          <w:lang w:val="en-US"/>
        </w:rPr>
        <w:t xml:space="preserve"> </w:t>
      </w:r>
      <w:r w:rsidR="00C8220E" w:rsidRPr="00C8220E">
        <w:rPr>
          <w:sz w:val="28"/>
          <w:szCs w:val="28"/>
          <w:lang w:val="en-US"/>
        </w:rPr>
        <w:t>capabilities of Salesforce. Below is a step-by-step breakdown of the design and</w:t>
      </w:r>
    </w:p>
    <w:p w14:paraId="30A64ABE" w14:textId="77777777" w:rsidR="00C8220E" w:rsidRPr="00C8220E" w:rsidRDefault="00C8220E" w:rsidP="001054A0">
      <w:pPr>
        <w:jc w:val="both"/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implementation process:</w:t>
      </w:r>
    </w:p>
    <w:p w14:paraId="768E1EAE" w14:textId="77777777" w:rsidR="00C8220E" w:rsidRPr="001054A0" w:rsidRDefault="00C8220E" w:rsidP="001054A0">
      <w:pPr>
        <w:jc w:val="both"/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1: Developer Account Setup</w:t>
      </w:r>
    </w:p>
    <w:p w14:paraId="28FBC7E9" w14:textId="3022446F" w:rsidR="00C8220E" w:rsidRPr="00C8220E" w:rsidRDefault="00C8220E" w:rsidP="001054A0">
      <w:pPr>
        <w:jc w:val="both"/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Registered for a Salesforce Developer account to create a dedicated environment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for development and testing.</w:t>
      </w:r>
    </w:p>
    <w:p w14:paraId="166630AF" w14:textId="28272E9D" w:rsidR="00C8220E" w:rsidRPr="00C8220E" w:rsidRDefault="00C8220E" w:rsidP="001054A0">
      <w:pPr>
        <w:jc w:val="both"/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Verified the account to unlock full access to Salesforce features, ensuring a smooth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setup process.</w:t>
      </w:r>
    </w:p>
    <w:p w14:paraId="696675B3" w14:textId="77777777" w:rsidR="00C8220E" w:rsidRPr="001054A0" w:rsidRDefault="00C8220E" w:rsidP="001054A0">
      <w:pPr>
        <w:jc w:val="both"/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2: Custom Object Creation</w:t>
      </w:r>
    </w:p>
    <w:p w14:paraId="10174B1D" w14:textId="1FD4E9C9" w:rsidR="00C8220E" w:rsidRPr="00C8220E" w:rsidRDefault="00C8220E" w:rsidP="001054A0">
      <w:pPr>
        <w:jc w:val="both"/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Used Salesforce Object Manager to design custom objects for Venues, Drop-Off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Points, Tasks, Volunteers, and Execution Details.</w:t>
      </w:r>
    </w:p>
    <w:p w14:paraId="5D39ABF4" w14:textId="2F696E5D" w:rsidR="00C8220E" w:rsidRDefault="00C8220E" w:rsidP="001054A0">
      <w:pPr>
        <w:jc w:val="both"/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Configured fields such as text, numbers, dates, and relationships to capture all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relevant data, ensuring each object reflects the real-world requirements of food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distribution logistics.</w:t>
      </w:r>
    </w:p>
    <w:p w14:paraId="0EF57756" w14:textId="693AC00F" w:rsidR="00C8220E" w:rsidRDefault="00C8220E" w:rsidP="00C8220E">
      <w:pPr>
        <w:rPr>
          <w:sz w:val="28"/>
          <w:szCs w:val="28"/>
          <w:lang w:val="en-US"/>
        </w:rPr>
      </w:pPr>
      <w:r w:rsidRPr="00C8220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E6F1DE" wp14:editId="6F3D99B7">
            <wp:extent cx="5731510" cy="3020695"/>
            <wp:effectExtent l="0" t="0" r="2540" b="8255"/>
            <wp:docPr id="162688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1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CC5" w14:textId="77777777" w:rsidR="00C8220E" w:rsidRDefault="00C8220E" w:rsidP="00C8220E">
      <w:pPr>
        <w:rPr>
          <w:sz w:val="28"/>
          <w:szCs w:val="28"/>
          <w:lang w:val="en-US"/>
        </w:rPr>
      </w:pPr>
    </w:p>
    <w:p w14:paraId="0573C4B9" w14:textId="77777777" w:rsidR="00C8220E" w:rsidRPr="001054A0" w:rsidRDefault="00C8220E" w:rsidP="00C8220E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3: Custom Tabs for Navigation</w:t>
      </w:r>
    </w:p>
    <w:p w14:paraId="19C7EDD5" w14:textId="183C3C5E" w:rsidR="00C8220E" w:rsidRDefault="00C8220E" w:rsidP="00C8220E">
      <w:pPr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Created custom tabs for each object, improving navigation and making it easier for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users to access and manage data.</w:t>
      </w:r>
    </w:p>
    <w:p w14:paraId="30C74529" w14:textId="67B50F6F" w:rsidR="00C8220E" w:rsidRDefault="00C8220E" w:rsidP="00C8220E">
      <w:pPr>
        <w:rPr>
          <w:sz w:val="28"/>
          <w:szCs w:val="28"/>
          <w:lang w:val="en-US"/>
        </w:rPr>
      </w:pPr>
      <w:r w:rsidRPr="006F2FEB">
        <w:rPr>
          <w:noProof/>
          <w:sz w:val="28"/>
          <w:szCs w:val="28"/>
          <w:lang w:val="en-US"/>
        </w:rPr>
        <w:drawing>
          <wp:inline distT="0" distB="0" distL="0" distR="0" wp14:anchorId="281DF17D" wp14:editId="23A58667">
            <wp:extent cx="5731510" cy="3020695"/>
            <wp:effectExtent l="0" t="0" r="2540" b="8255"/>
            <wp:docPr id="19345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65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BF97" w14:textId="77777777" w:rsidR="00C8220E" w:rsidRPr="001054A0" w:rsidRDefault="00C8220E" w:rsidP="00C8220E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4: Lightning App Development</w:t>
      </w:r>
    </w:p>
    <w:p w14:paraId="15A2E27E" w14:textId="77777777" w:rsidR="00C8220E" w:rsidRPr="00C8220E" w:rsidRDefault="00C8220E" w:rsidP="00C8220E">
      <w:pPr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Developed a Lightning App named "</w:t>
      </w:r>
      <w:proofErr w:type="spellStart"/>
      <w:r w:rsidRPr="00C8220E">
        <w:rPr>
          <w:sz w:val="28"/>
          <w:szCs w:val="28"/>
          <w:lang w:val="en-US"/>
        </w:rPr>
        <w:t>FoodConnect</w:t>
      </w:r>
      <w:proofErr w:type="spellEnd"/>
      <w:r w:rsidRPr="00C8220E">
        <w:rPr>
          <w:sz w:val="28"/>
          <w:szCs w:val="28"/>
          <w:lang w:val="en-US"/>
        </w:rPr>
        <w:t>" using Salesforce App Manager.</w:t>
      </w:r>
    </w:p>
    <w:p w14:paraId="03C980A3" w14:textId="7A7EA4CD" w:rsidR="00C8220E" w:rsidRPr="00C8220E" w:rsidRDefault="00C8220E" w:rsidP="00C8220E">
      <w:pPr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lastRenderedPageBreak/>
        <w:t>● Included essential navigation items like custom objects, reports, and dashboards to</w:t>
      </w:r>
      <w:r>
        <w:rPr>
          <w:sz w:val="28"/>
          <w:szCs w:val="28"/>
          <w:lang w:val="en-US"/>
        </w:rPr>
        <w:t xml:space="preserve"> </w:t>
      </w:r>
      <w:r w:rsidRPr="00C8220E">
        <w:rPr>
          <w:sz w:val="28"/>
          <w:szCs w:val="28"/>
          <w:lang w:val="en-US"/>
        </w:rPr>
        <w:t>provide a user-friendly interface.</w:t>
      </w:r>
    </w:p>
    <w:p w14:paraId="187C2E7A" w14:textId="6458AD0D" w:rsidR="00C8220E" w:rsidRDefault="00C8220E" w:rsidP="00C8220E">
      <w:pPr>
        <w:rPr>
          <w:sz w:val="28"/>
          <w:szCs w:val="28"/>
          <w:lang w:val="en-US"/>
        </w:rPr>
      </w:pPr>
      <w:r w:rsidRPr="00C8220E">
        <w:rPr>
          <w:sz w:val="28"/>
          <w:szCs w:val="28"/>
          <w:lang w:val="en-US"/>
        </w:rPr>
        <w:t>● Assigned user profiles to ensure role-based access and security</w:t>
      </w:r>
    </w:p>
    <w:p w14:paraId="01A1862A" w14:textId="0A1AC680" w:rsidR="00C8220E" w:rsidRDefault="00C8220E" w:rsidP="00C8220E">
      <w:pPr>
        <w:rPr>
          <w:sz w:val="28"/>
          <w:szCs w:val="28"/>
          <w:lang w:val="en-US"/>
        </w:rPr>
      </w:pPr>
      <w:r w:rsidRPr="00C8220E">
        <w:rPr>
          <w:noProof/>
          <w:sz w:val="28"/>
          <w:szCs w:val="28"/>
          <w:lang w:val="en-US"/>
        </w:rPr>
        <w:drawing>
          <wp:inline distT="0" distB="0" distL="0" distR="0" wp14:anchorId="403DC81C" wp14:editId="5F4BA646">
            <wp:extent cx="5731510" cy="3020695"/>
            <wp:effectExtent l="0" t="0" r="2540" b="8255"/>
            <wp:docPr id="79270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00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3A53" w14:textId="77777777" w:rsidR="00C8220E" w:rsidRPr="001054A0" w:rsidRDefault="00C8220E" w:rsidP="00C8220E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5: Establishing Data Relationships</w:t>
      </w:r>
    </w:p>
    <w:p w14:paraId="3F17AF8A" w14:textId="4361420E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Defined relationships between objects using Master-Detail and Lookup fields. </w:t>
      </w:r>
      <w:proofErr w:type="spellStart"/>
      <w:r w:rsidRPr="001054A0">
        <w:rPr>
          <w:sz w:val="28"/>
          <w:szCs w:val="28"/>
          <w:lang w:val="en-US"/>
        </w:rPr>
        <w:t>Forexample</w:t>
      </w:r>
      <w:proofErr w:type="spellEnd"/>
      <w:r w:rsidRPr="001054A0">
        <w:rPr>
          <w:sz w:val="28"/>
          <w:szCs w:val="28"/>
          <w:lang w:val="en-US"/>
        </w:rPr>
        <w:t>:</w:t>
      </w:r>
    </w:p>
    <w:p w14:paraId="0AB61A3A" w14:textId="052FF0C0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Master-Detail between Tasks and Execution Details to track completed</w:t>
      </w:r>
    </w:p>
    <w:p w14:paraId="0718D56D" w14:textId="77777777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>activities.</w:t>
      </w:r>
    </w:p>
    <w:p w14:paraId="5EC06C78" w14:textId="1B33AB2D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Lookup between Volunteers and Drop-Off Points to assign tasks efficiently.</w:t>
      </w:r>
    </w:p>
    <w:p w14:paraId="170E2870" w14:textId="77777777" w:rsidR="00C8220E" w:rsidRPr="001054A0" w:rsidRDefault="00C8220E" w:rsidP="001054A0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6: Field Configuration</w:t>
      </w:r>
    </w:p>
    <w:p w14:paraId="1532194C" w14:textId="283AA462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Configured fields for each custom object to capture data accurately. For instance:</w:t>
      </w:r>
    </w:p>
    <w:p w14:paraId="3E012C76" w14:textId="64AE98B7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Venue: Name, Address, Capacity, Contact Information.</w:t>
      </w:r>
    </w:p>
    <w:p w14:paraId="4E137904" w14:textId="19258E82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Tasks: Description, Due Date, Assigned Volunteer.</w:t>
      </w:r>
    </w:p>
    <w:p w14:paraId="1FE353C7" w14:textId="50D8C587" w:rsidR="00C8220E" w:rsidRPr="001054A0" w:rsidRDefault="00C8220E" w:rsidP="001054A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1054A0">
        <w:rPr>
          <w:sz w:val="28"/>
          <w:szCs w:val="28"/>
          <w:lang w:val="en-US"/>
        </w:rPr>
        <w:t xml:space="preserve"> Volunteers: Contact Details, Availability</w:t>
      </w:r>
    </w:p>
    <w:p w14:paraId="3C662DAF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7: Flow Design</w:t>
      </w:r>
    </w:p>
    <w:p w14:paraId="36F37901" w14:textId="77777777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Designed a guided screen flow to simplify the process of entering Venue information.</w:t>
      </w:r>
    </w:p>
    <w:p w14:paraId="0A4D53E3" w14:textId="3575DA74" w:rsid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lastRenderedPageBreak/>
        <w:t>● Automated record creation to ensure data accuracy and reduce manual errors.</w:t>
      </w:r>
    </w:p>
    <w:p w14:paraId="1313CBBD" w14:textId="40F904E8" w:rsidR="00C40F14" w:rsidRDefault="00C40F14" w:rsidP="00C40F14">
      <w:pPr>
        <w:rPr>
          <w:sz w:val="28"/>
          <w:szCs w:val="28"/>
          <w:lang w:val="en-US"/>
        </w:rPr>
      </w:pPr>
      <w:r w:rsidRPr="00B576C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3E04C9" wp14:editId="7838FEA2">
            <wp:extent cx="5731510" cy="2838450"/>
            <wp:effectExtent l="0" t="0" r="2540" b="0"/>
            <wp:docPr id="94560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6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D5D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8: Trigger Implementation</w:t>
      </w:r>
    </w:p>
    <w:p w14:paraId="3A0B1747" w14:textId="7AEB4E67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Developed Apex triggers to enhance automation, such as calculating distances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between venues and volunteers.</w:t>
      </w:r>
    </w:p>
    <w:p w14:paraId="79F62901" w14:textId="5688CAB2" w:rsid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These triggers help assign tasks based on proximity, improving logistical efficiency</w:t>
      </w:r>
    </w:p>
    <w:p w14:paraId="18F86AA7" w14:textId="0D20413E" w:rsidR="00C40F14" w:rsidRDefault="00C40F14" w:rsidP="00C40F14">
      <w:pPr>
        <w:rPr>
          <w:sz w:val="28"/>
          <w:szCs w:val="28"/>
          <w:lang w:val="en-US"/>
        </w:rPr>
      </w:pPr>
      <w:r w:rsidRPr="00A56FA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973A052" wp14:editId="41E62A26">
            <wp:extent cx="5731510" cy="3020695"/>
            <wp:effectExtent l="0" t="0" r="2540" b="8255"/>
            <wp:docPr id="188685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5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FC56" w14:textId="77777777" w:rsidR="00C40F14" w:rsidRDefault="00C40F14" w:rsidP="00C40F14">
      <w:pPr>
        <w:rPr>
          <w:sz w:val="28"/>
          <w:szCs w:val="28"/>
          <w:lang w:val="en-US"/>
        </w:rPr>
      </w:pPr>
    </w:p>
    <w:p w14:paraId="78E96D89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lastRenderedPageBreak/>
        <w:t>Step 9: User Management and Permissions</w:t>
      </w:r>
    </w:p>
    <w:p w14:paraId="2E1C2937" w14:textId="77777777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Set up user profiles for administrators, volunteers, and other stakeholders.</w:t>
      </w:r>
    </w:p>
    <w:p w14:paraId="274DA539" w14:textId="1BB2B642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Configured permissions to ensure secure and role-appropriate access to data and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functionalities.</w:t>
      </w:r>
    </w:p>
    <w:p w14:paraId="68C848A8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Step 10: Reporting and Dashboards</w:t>
      </w:r>
    </w:p>
    <w:p w14:paraId="7A6CEE99" w14:textId="4ACA2281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Created custom report types to analyze key metrics, such as volunteer participation,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task completion rates, and food distribution impact.</w:t>
      </w:r>
    </w:p>
    <w:p w14:paraId="24A7FDFB" w14:textId="77777777" w:rsidR="001054A0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Built interactive dashboards to visualize data trends and provide actionable insights,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empowering stakeholders to make informed decisions.</w:t>
      </w:r>
    </w:p>
    <w:p w14:paraId="0A1903B6" w14:textId="067D08BE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Testing and Validation</w:t>
      </w:r>
    </w:p>
    <w:p w14:paraId="2F784C3F" w14:textId="4B1B8340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 xml:space="preserve">To ensure the </w:t>
      </w:r>
      <w:proofErr w:type="spellStart"/>
      <w:r w:rsidRPr="00C40F14">
        <w:rPr>
          <w:sz w:val="28"/>
          <w:szCs w:val="28"/>
          <w:lang w:val="en-US"/>
        </w:rPr>
        <w:t>FoodConnect</w:t>
      </w:r>
      <w:proofErr w:type="spellEnd"/>
      <w:r w:rsidRPr="00C40F14">
        <w:rPr>
          <w:sz w:val="28"/>
          <w:szCs w:val="28"/>
          <w:lang w:val="en-US"/>
        </w:rPr>
        <w:t xml:space="preserve"> solution functions seamlessly and meets all project requirements, a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thorough testing and validation process was implemented. This approach focused on verifying both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the technical and user-facing aspects of the system.</w:t>
      </w:r>
    </w:p>
    <w:p w14:paraId="3511D844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1. Unit Testing</w:t>
      </w:r>
    </w:p>
    <w:p w14:paraId="5BEA3203" w14:textId="4DE93988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Objective: Validate the functionality of individual components, such as Apex triggers,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workflows, and custom objects.</w:t>
      </w:r>
    </w:p>
    <w:p w14:paraId="1517B3DA" w14:textId="3C79B202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Actions:</w:t>
      </w:r>
      <w:r w:rsidRPr="00C40F14">
        <w:t xml:space="preserve"> </w:t>
      </w:r>
      <w:r w:rsidRPr="00C40F14">
        <w:rPr>
          <w:sz w:val="28"/>
          <w:szCs w:val="28"/>
          <w:lang w:val="en-US"/>
        </w:rPr>
        <w:t>Tested forms for venues, tasks, and drop-off points to ensure accurate data capture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and validation.</w:t>
      </w:r>
    </w:p>
    <w:p w14:paraId="66E1B55B" w14:textId="73A2CE6B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 xml:space="preserve"> ○ Verified data storage and retrieval processes for volunteers, ensuring that all records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were consistent and error-free.</w:t>
      </w:r>
    </w:p>
    <w:p w14:paraId="5AD726A4" w14:textId="72E16D63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○ Confirmed the proper execution of automated calculations, such as distance-based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task assignments.</w:t>
      </w:r>
    </w:p>
    <w:p w14:paraId="0AF259B1" w14:textId="77777777" w:rsidR="00C40F14" w:rsidRPr="001054A0" w:rsidRDefault="00C40F14" w:rsidP="00C40F14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2. User Interface Testing</w:t>
      </w:r>
    </w:p>
    <w:p w14:paraId="36D74EB7" w14:textId="09297945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Objective: Ensure the system is intuitive and user-friendly for all stakeholders, including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donors, volunteers, and administrators.</w:t>
      </w:r>
    </w:p>
    <w:p w14:paraId="7CF38E9B" w14:textId="77777777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● Actions:</w:t>
      </w:r>
    </w:p>
    <w:p w14:paraId="325B2157" w14:textId="171E1127" w:rsidR="00C40F14" w:rsidRP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lastRenderedPageBreak/>
        <w:t xml:space="preserve">○ Conducted extensive testing across all pages to confirm responsive design </w:t>
      </w:r>
      <w:proofErr w:type="spellStart"/>
      <w:r w:rsidRPr="00C40F14">
        <w:rPr>
          <w:sz w:val="28"/>
          <w:szCs w:val="28"/>
          <w:lang w:val="en-US"/>
        </w:rPr>
        <w:t>andseamless</w:t>
      </w:r>
      <w:proofErr w:type="spellEnd"/>
      <w:r w:rsidRPr="00C40F14">
        <w:rPr>
          <w:sz w:val="28"/>
          <w:szCs w:val="28"/>
          <w:lang w:val="en-US"/>
        </w:rPr>
        <w:t xml:space="preserve"> navigation.</w:t>
      </w:r>
    </w:p>
    <w:p w14:paraId="7125C5BC" w14:textId="77777777" w:rsid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○ Verified that reports and dashboards displayed accurate and up-to-date data in an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easily interpretable format.</w:t>
      </w:r>
    </w:p>
    <w:p w14:paraId="2A8434CD" w14:textId="487C576B" w:rsidR="00C40F14" w:rsidRDefault="00C40F14" w:rsidP="00C40F14">
      <w:pPr>
        <w:rPr>
          <w:sz w:val="28"/>
          <w:szCs w:val="28"/>
          <w:lang w:val="en-US"/>
        </w:rPr>
      </w:pPr>
      <w:r w:rsidRPr="00C40F14">
        <w:rPr>
          <w:sz w:val="28"/>
          <w:szCs w:val="28"/>
          <w:lang w:val="en-US"/>
        </w:rPr>
        <w:t>○ Ensured compatibility across various devices, with a focus on mobile accessibility for</w:t>
      </w:r>
      <w:r>
        <w:rPr>
          <w:sz w:val="28"/>
          <w:szCs w:val="28"/>
          <w:lang w:val="en-US"/>
        </w:rPr>
        <w:t xml:space="preserve"> </w:t>
      </w:r>
      <w:r w:rsidRPr="00C40F14">
        <w:rPr>
          <w:sz w:val="28"/>
          <w:szCs w:val="28"/>
          <w:lang w:val="en-US"/>
        </w:rPr>
        <w:t>field agents.</w:t>
      </w:r>
    </w:p>
    <w:p w14:paraId="22A5D97C" w14:textId="484B120B" w:rsidR="00F553C7" w:rsidRDefault="00F553C7" w:rsidP="00C40F14">
      <w:pPr>
        <w:rPr>
          <w:sz w:val="28"/>
          <w:szCs w:val="28"/>
          <w:lang w:val="en-US"/>
        </w:rPr>
      </w:pPr>
      <w:r w:rsidRPr="00F553C7">
        <w:rPr>
          <w:noProof/>
          <w:sz w:val="28"/>
          <w:szCs w:val="28"/>
          <w:lang w:val="en-US"/>
        </w:rPr>
        <w:drawing>
          <wp:inline distT="0" distB="0" distL="0" distR="0" wp14:anchorId="0300026C" wp14:editId="6FF754D1">
            <wp:extent cx="5731510" cy="3020695"/>
            <wp:effectExtent l="0" t="0" r="2540" b="8255"/>
            <wp:docPr id="16578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CEE" w14:textId="02540399" w:rsidR="00F553C7" w:rsidRDefault="00F553C7" w:rsidP="00C40F14">
      <w:pPr>
        <w:rPr>
          <w:sz w:val="28"/>
          <w:szCs w:val="28"/>
          <w:lang w:val="en-US"/>
        </w:rPr>
      </w:pPr>
      <w:r w:rsidRPr="00F553C7">
        <w:rPr>
          <w:noProof/>
          <w:sz w:val="28"/>
          <w:szCs w:val="28"/>
          <w:lang w:val="en-US"/>
        </w:rPr>
        <w:drawing>
          <wp:inline distT="0" distB="0" distL="0" distR="0" wp14:anchorId="6C1AB6A2" wp14:editId="0F6295FF">
            <wp:extent cx="5731510" cy="3020695"/>
            <wp:effectExtent l="0" t="0" r="2540" b="8255"/>
            <wp:docPr id="114579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8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845" w14:textId="77777777" w:rsidR="00F553C7" w:rsidRDefault="00F553C7" w:rsidP="00C40F14">
      <w:pPr>
        <w:rPr>
          <w:sz w:val="28"/>
          <w:szCs w:val="28"/>
          <w:lang w:val="en-US"/>
        </w:rPr>
      </w:pPr>
    </w:p>
    <w:p w14:paraId="007525BC" w14:textId="77777777" w:rsidR="00F553C7" w:rsidRDefault="00F553C7" w:rsidP="00C40F14">
      <w:pPr>
        <w:rPr>
          <w:sz w:val="28"/>
          <w:szCs w:val="28"/>
          <w:lang w:val="en-US"/>
        </w:rPr>
      </w:pPr>
    </w:p>
    <w:p w14:paraId="7B26C798" w14:textId="77777777" w:rsidR="00F553C7" w:rsidRDefault="00F553C7" w:rsidP="00C40F14">
      <w:pPr>
        <w:rPr>
          <w:sz w:val="28"/>
          <w:szCs w:val="28"/>
          <w:lang w:val="en-US"/>
        </w:rPr>
      </w:pPr>
    </w:p>
    <w:p w14:paraId="1152C2E7" w14:textId="77777777" w:rsidR="00F553C7" w:rsidRDefault="00F553C7" w:rsidP="00C40F14">
      <w:pPr>
        <w:rPr>
          <w:sz w:val="28"/>
          <w:szCs w:val="28"/>
          <w:lang w:val="en-US"/>
        </w:rPr>
      </w:pPr>
    </w:p>
    <w:p w14:paraId="70B7E82F" w14:textId="77777777" w:rsidR="00F553C7" w:rsidRDefault="00F553C7" w:rsidP="00C40F14">
      <w:pPr>
        <w:rPr>
          <w:sz w:val="28"/>
          <w:szCs w:val="28"/>
          <w:lang w:val="en-US"/>
        </w:rPr>
      </w:pPr>
    </w:p>
    <w:p w14:paraId="458FABED" w14:textId="01683EB5" w:rsidR="00F553C7" w:rsidRDefault="00F553C7" w:rsidP="00C40F14">
      <w:pPr>
        <w:rPr>
          <w:sz w:val="28"/>
          <w:szCs w:val="28"/>
          <w:lang w:val="en-US"/>
        </w:rPr>
      </w:pPr>
      <w:r w:rsidRPr="00F553C7">
        <w:rPr>
          <w:noProof/>
          <w:sz w:val="28"/>
          <w:szCs w:val="28"/>
          <w:lang w:val="en-US"/>
        </w:rPr>
        <w:drawing>
          <wp:inline distT="0" distB="0" distL="0" distR="0" wp14:anchorId="173A5E2D" wp14:editId="3D9FCBA4">
            <wp:extent cx="5731510" cy="3020695"/>
            <wp:effectExtent l="0" t="0" r="2540" b="8255"/>
            <wp:docPr id="18253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8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3F35" w14:textId="34A6D41E" w:rsidR="00F553C7" w:rsidRDefault="00F553C7" w:rsidP="00C40F14">
      <w:pPr>
        <w:rPr>
          <w:sz w:val="28"/>
          <w:szCs w:val="28"/>
          <w:lang w:val="en-US"/>
        </w:rPr>
      </w:pPr>
      <w:r w:rsidRPr="00F553C7">
        <w:rPr>
          <w:noProof/>
          <w:sz w:val="28"/>
          <w:szCs w:val="28"/>
          <w:lang w:val="en-US"/>
        </w:rPr>
        <w:drawing>
          <wp:inline distT="0" distB="0" distL="0" distR="0" wp14:anchorId="7F24589D" wp14:editId="40EA8C53">
            <wp:extent cx="5731510" cy="3020695"/>
            <wp:effectExtent l="0" t="0" r="2540" b="8255"/>
            <wp:docPr id="61706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1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80C" w14:textId="26C464AF" w:rsidR="00F553C7" w:rsidRDefault="00F553C7" w:rsidP="00C40F14">
      <w:pPr>
        <w:rPr>
          <w:sz w:val="28"/>
          <w:szCs w:val="28"/>
          <w:lang w:val="en-US"/>
        </w:rPr>
      </w:pPr>
      <w:r w:rsidRPr="00F553C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57610B" wp14:editId="1350533E">
            <wp:extent cx="5731510" cy="3020695"/>
            <wp:effectExtent l="0" t="0" r="2540" b="8255"/>
            <wp:docPr id="1246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34D7" w14:textId="7297EBE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6.Key Scenarios Addressed by Salesforce in the Implementation Project</w:t>
      </w:r>
    </w:p>
    <w:p w14:paraId="51F990AB" w14:textId="494536C4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 xml:space="preserve">The </w:t>
      </w:r>
      <w:proofErr w:type="spellStart"/>
      <w:r w:rsidRPr="00F553C7">
        <w:rPr>
          <w:sz w:val="28"/>
          <w:szCs w:val="28"/>
          <w:lang w:val="en-US"/>
        </w:rPr>
        <w:t>FoodConnect</w:t>
      </w:r>
      <w:proofErr w:type="spellEnd"/>
      <w:r w:rsidRPr="00F553C7">
        <w:rPr>
          <w:sz w:val="28"/>
          <w:szCs w:val="28"/>
          <w:lang w:val="en-US"/>
        </w:rPr>
        <w:t xml:space="preserve"> project leverages Salesforce's capabilities to address a variety of </w:t>
      </w:r>
      <w:proofErr w:type="spellStart"/>
      <w:r w:rsidRPr="00F553C7">
        <w:rPr>
          <w:sz w:val="28"/>
          <w:szCs w:val="28"/>
          <w:lang w:val="en-US"/>
        </w:rPr>
        <w:t>realworld</w:t>
      </w:r>
      <w:proofErr w:type="spellEnd"/>
      <w:r w:rsidRPr="00F553C7">
        <w:rPr>
          <w:sz w:val="28"/>
          <w:szCs w:val="28"/>
          <w:lang w:val="en-US"/>
        </w:rPr>
        <w:t xml:space="preserve"> scenarios, ensuring efficient food redistribution and volunteer management. Below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are the key scenarios tackled during the implementation: Salesforce can handle during the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implementation.</w:t>
      </w:r>
    </w:p>
    <w:p w14:paraId="6E2FE0BC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1. Efficient Management of Food Donation Venues</w:t>
      </w:r>
    </w:p>
    <w:p w14:paraId="119C7BF0" w14:textId="298C0199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Scenario: A donor provides surplus food, and the details of the donation venue need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to be recorded accurately.</w:t>
      </w:r>
    </w:p>
    <w:p w14:paraId="3326A9B6" w14:textId="62CBFDFC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Custom objects and fields were created to capture critical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venue details, including name, address, capacity, and contact information, ensuring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seamless record-keeping and accessibility.</w:t>
      </w:r>
    </w:p>
    <w:p w14:paraId="725A5F12" w14:textId="0ECD6E52" w:rsidR="001054A0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2. Task Assignment and Tracking for Volunteers</w:t>
      </w:r>
      <w:r w:rsidR="001054A0" w:rsidRPr="001054A0">
        <w:rPr>
          <w:b/>
          <w:bCs/>
          <w:sz w:val="28"/>
          <w:szCs w:val="28"/>
          <w:lang w:val="en-US"/>
        </w:rPr>
        <w:t xml:space="preserve"> </w:t>
      </w:r>
      <w:r w:rsidRPr="001054A0">
        <w:rPr>
          <w:b/>
          <w:bCs/>
          <w:sz w:val="28"/>
          <w:szCs w:val="28"/>
          <w:lang w:val="en-US"/>
        </w:rPr>
        <w:t xml:space="preserve">Scenario: </w:t>
      </w:r>
    </w:p>
    <w:p w14:paraId="11DF96D7" w14:textId="05C504EB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Volunteers need to be assigned tasks based on their availability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proximity to venues or drop-off points.</w:t>
      </w:r>
    </w:p>
    <w:p w14:paraId="2B42FF70" w14:textId="118E7214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Using Master-Detail relationships and Apex triggers, tasks are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automatically assigned to the most suitable volunteers, and progress is tracked in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real-time through the Tasks object.</w:t>
      </w:r>
    </w:p>
    <w:p w14:paraId="66B03460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3. Coordination of Food Drop-Off Points</w:t>
      </w:r>
    </w:p>
    <w:p w14:paraId="55CB139F" w14:textId="0419027B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lastRenderedPageBreak/>
        <w:t>● Scenario: Food needs to be delivered to designated drop-off points efficiently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reliably.</w:t>
      </w:r>
    </w:p>
    <w:p w14:paraId="6ABC8FF4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Drop-Off Points were managed as a custom object, with</w:t>
      </w:r>
    </w:p>
    <w:p w14:paraId="5EEB71A2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detailed fields for location, capacity, and operational hours, enabling smooth</w:t>
      </w:r>
    </w:p>
    <w:p w14:paraId="09734692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coordination and tracking.</w:t>
      </w:r>
    </w:p>
    <w:p w14:paraId="2667060A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4. Volunteer Engagement and Management</w:t>
      </w:r>
    </w:p>
    <w:p w14:paraId="3CFA6B60" w14:textId="408AE291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Scenario: Volunteers need to view their assignments, update their availability,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track their contributions.</w:t>
      </w:r>
    </w:p>
    <w:p w14:paraId="6DF621B5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A Volunteers object with a user-friendly interface allows</w:t>
      </w:r>
    </w:p>
    <w:p w14:paraId="151081F7" w14:textId="6C7C9066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volunteers to manage their profiles and view task details, enhancing engagement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and retention.</w:t>
      </w:r>
    </w:p>
    <w:p w14:paraId="35568E23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5. Real-Time Communication and Notifications</w:t>
      </w:r>
    </w:p>
    <w:p w14:paraId="5A7D8A58" w14:textId="3933E30A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Scenario: Stakeholders require updates on task assignments, delivery schedules, or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any changes in plans.</w:t>
      </w:r>
    </w:p>
    <w:p w14:paraId="1D312837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Automated workflows and notifications ensure that all</w:t>
      </w:r>
    </w:p>
    <w:p w14:paraId="01E07C15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participants are informed promptly, reducing delays and misunderstandings.</w:t>
      </w:r>
    </w:p>
    <w:p w14:paraId="1C04EAA7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6. Data Integrity and Reporting</w:t>
      </w:r>
    </w:p>
    <w:p w14:paraId="495110FC" w14:textId="223964AA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Scenario: Stakeholders need to analyze the impact of food distribution efforts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identify areas for improvement.</w:t>
      </w:r>
    </w:p>
    <w:p w14:paraId="4605746E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Custom report types and dashboards provide actionable</w:t>
      </w:r>
    </w:p>
    <w:p w14:paraId="5B916853" w14:textId="00570081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insights into task completion rates, volunteer participation, and food distribution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metrics, ensuring data-driven decision-making.</w:t>
      </w:r>
    </w:p>
    <w:p w14:paraId="0571A2FC" w14:textId="05AA38D3" w:rsidR="00F553C7" w:rsidRPr="00F553C7" w:rsidRDefault="00F553C7" w:rsidP="00F553C7">
      <w:pPr>
        <w:rPr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 xml:space="preserve">7. Automation of Logistical </w:t>
      </w:r>
      <w:proofErr w:type="gramStart"/>
      <w:r w:rsidRPr="001054A0">
        <w:rPr>
          <w:b/>
          <w:bCs/>
          <w:sz w:val="28"/>
          <w:szCs w:val="28"/>
          <w:lang w:val="en-US"/>
        </w:rPr>
        <w:t>Calculations</w:t>
      </w:r>
      <w:r w:rsidR="001054A0">
        <w:rPr>
          <w:b/>
          <w:bCs/>
          <w:sz w:val="28"/>
          <w:szCs w:val="28"/>
          <w:lang w:val="en-US"/>
        </w:rPr>
        <w:t xml:space="preserve"> </w:t>
      </w:r>
      <w:r w:rsidRPr="001054A0">
        <w:rPr>
          <w:b/>
          <w:bCs/>
          <w:sz w:val="28"/>
          <w:szCs w:val="28"/>
          <w:lang w:val="en-US"/>
        </w:rPr>
        <w:t xml:space="preserve"> Scenario</w:t>
      </w:r>
      <w:proofErr w:type="gramEnd"/>
      <w:r w:rsidRPr="00F553C7">
        <w:rPr>
          <w:sz w:val="28"/>
          <w:szCs w:val="28"/>
          <w:lang w:val="en-US"/>
        </w:rPr>
        <w:t>: Volunteers need to be assigned to venues or drop-off points based on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proximity to minimize travel time and enhance efficiency.</w:t>
      </w:r>
    </w:p>
    <w:p w14:paraId="73864FD2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Apex triggers calculate distances between venues and</w:t>
      </w:r>
    </w:p>
    <w:p w14:paraId="02B126ED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volunteers, automating task assignments and optimizing logistics.</w:t>
      </w:r>
    </w:p>
    <w:p w14:paraId="612EFA7B" w14:textId="77777777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lastRenderedPageBreak/>
        <w:t>8. Secure and Role-Based Data Access</w:t>
      </w:r>
    </w:p>
    <w:p w14:paraId="21D5537B" w14:textId="7A99E336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Scenario: Different stakeholders require access to specific information based on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their roles.</w:t>
      </w:r>
    </w:p>
    <w:p w14:paraId="1C60A84B" w14:textId="4D373C3A" w:rsid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Salesforce Solution: Profiles, sharing rules, and public groups ensure that users only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access data relevant to their roles, maintaining security and confidentiality.</w:t>
      </w:r>
    </w:p>
    <w:p w14:paraId="1DDDB1B4" w14:textId="1B02C0C8" w:rsidR="00044130" w:rsidRDefault="00044130" w:rsidP="00F553C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F7FCFC" wp14:editId="0BA7933C">
            <wp:extent cx="5731510" cy="3926840"/>
            <wp:effectExtent l="0" t="0" r="2540" b="0"/>
            <wp:docPr id="1784416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D60B" w14:textId="77777777" w:rsidR="00044130" w:rsidRDefault="00044130" w:rsidP="00F553C7">
      <w:pPr>
        <w:rPr>
          <w:b/>
          <w:bCs/>
          <w:sz w:val="28"/>
          <w:szCs w:val="28"/>
          <w:lang w:val="en-US"/>
        </w:rPr>
      </w:pPr>
    </w:p>
    <w:p w14:paraId="2EF20965" w14:textId="5CF718BC" w:rsidR="00F553C7" w:rsidRPr="001054A0" w:rsidRDefault="00F553C7" w:rsidP="00F553C7">
      <w:pPr>
        <w:rPr>
          <w:b/>
          <w:bCs/>
          <w:sz w:val="28"/>
          <w:szCs w:val="28"/>
          <w:lang w:val="en-US"/>
        </w:rPr>
      </w:pPr>
      <w:r w:rsidRPr="001054A0">
        <w:rPr>
          <w:b/>
          <w:bCs/>
          <w:sz w:val="28"/>
          <w:szCs w:val="28"/>
          <w:lang w:val="en-US"/>
        </w:rPr>
        <w:t>7. Conclusion</w:t>
      </w:r>
    </w:p>
    <w:p w14:paraId="165F310D" w14:textId="623A177F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 xml:space="preserve">Summary of Achievements: </w:t>
      </w:r>
    </w:p>
    <w:p w14:paraId="01F568B7" w14:textId="5DF1E6E9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 xml:space="preserve">The </w:t>
      </w:r>
      <w:proofErr w:type="spellStart"/>
      <w:r w:rsidRPr="00F553C7">
        <w:rPr>
          <w:sz w:val="28"/>
          <w:szCs w:val="28"/>
          <w:lang w:val="en-US"/>
        </w:rPr>
        <w:t>FoodConnect</w:t>
      </w:r>
      <w:proofErr w:type="spellEnd"/>
      <w:r w:rsidRPr="00F553C7">
        <w:rPr>
          <w:sz w:val="28"/>
          <w:szCs w:val="28"/>
          <w:lang w:val="en-US"/>
        </w:rPr>
        <w:t xml:space="preserve"> project successfully delivered a comprehensive solution to address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food waste and hunger by leveraging the power of Salesforce technology. Key</w:t>
      </w:r>
    </w:p>
    <w:p w14:paraId="3EBED6A6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accomplishments include:</w:t>
      </w:r>
    </w:p>
    <w:p w14:paraId="58163006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 xml:space="preserve">● Streamlined Food Distribution: Developed a robust system to manage </w:t>
      </w:r>
      <w:proofErr w:type="spellStart"/>
      <w:r w:rsidRPr="00F553C7">
        <w:rPr>
          <w:sz w:val="28"/>
          <w:szCs w:val="28"/>
          <w:lang w:val="en-US"/>
        </w:rPr>
        <w:t>thecollection</w:t>
      </w:r>
      <w:proofErr w:type="spellEnd"/>
      <w:r w:rsidRPr="00F553C7">
        <w:rPr>
          <w:sz w:val="28"/>
          <w:szCs w:val="28"/>
          <w:lang w:val="en-US"/>
        </w:rPr>
        <w:t>, allocation, and delivery of surplus food to underserved communities.</w:t>
      </w:r>
    </w:p>
    <w:p w14:paraId="56310CED" w14:textId="5FF989AD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lastRenderedPageBreak/>
        <w:t>● Enhanced Volunteer Management: Implemented efficient task assignment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tracking mechanisms to optimize volunteer engagement and contributions.</w:t>
      </w:r>
    </w:p>
    <w:p w14:paraId="32C9B66B" w14:textId="77777777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Data-Driven Insights: Created detailed reports and dashboards, providing</w:t>
      </w:r>
    </w:p>
    <w:p w14:paraId="4FA04973" w14:textId="07172094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actionable insights into food redistribution metrics, volunteer participation, and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overall impact.</w:t>
      </w:r>
    </w:p>
    <w:p w14:paraId="3F52E109" w14:textId="2607662D" w:rsidR="00F553C7" w:rsidRP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>● User-Friendly Interface: Designed an intuitive Lightning App, ensuring a seamless</w:t>
      </w:r>
      <w:r>
        <w:rPr>
          <w:sz w:val="28"/>
          <w:szCs w:val="28"/>
          <w:lang w:val="en-US"/>
        </w:rPr>
        <w:t xml:space="preserve"> </w:t>
      </w:r>
      <w:r w:rsidRPr="00F553C7">
        <w:rPr>
          <w:sz w:val="28"/>
          <w:szCs w:val="28"/>
          <w:lang w:val="en-US"/>
        </w:rPr>
        <w:t>experience for all users, including donors, volunteers, and administrators.</w:t>
      </w:r>
    </w:p>
    <w:p w14:paraId="538D1342" w14:textId="04E79778" w:rsidR="00F553C7" w:rsidRDefault="00F553C7" w:rsidP="00F553C7">
      <w:pPr>
        <w:rPr>
          <w:sz w:val="28"/>
          <w:szCs w:val="28"/>
          <w:lang w:val="en-US"/>
        </w:rPr>
      </w:pPr>
      <w:r w:rsidRPr="00F553C7">
        <w:rPr>
          <w:sz w:val="28"/>
          <w:szCs w:val="28"/>
          <w:lang w:val="en-US"/>
        </w:rPr>
        <w:t xml:space="preserve">● Operational Efficiency: Automated workflows and triggers to reduce manual </w:t>
      </w:r>
      <w:proofErr w:type="spellStart"/>
      <w:proofErr w:type="gramStart"/>
      <w:r w:rsidRPr="00F553C7">
        <w:rPr>
          <w:sz w:val="28"/>
          <w:szCs w:val="28"/>
          <w:lang w:val="en-US"/>
        </w:rPr>
        <w:t>effort,improve</w:t>
      </w:r>
      <w:proofErr w:type="spellEnd"/>
      <w:proofErr w:type="gramEnd"/>
      <w:r w:rsidRPr="00F553C7">
        <w:rPr>
          <w:sz w:val="28"/>
          <w:szCs w:val="28"/>
          <w:lang w:val="en-US"/>
        </w:rPr>
        <w:t xml:space="preserve"> accuracy, and ensure timely execution of tasks.</w:t>
      </w:r>
    </w:p>
    <w:p w14:paraId="38653CC6" w14:textId="77777777" w:rsidR="00C40F14" w:rsidRDefault="00C40F14" w:rsidP="00C40F14">
      <w:pPr>
        <w:rPr>
          <w:sz w:val="28"/>
          <w:szCs w:val="28"/>
          <w:lang w:val="en-US"/>
        </w:rPr>
      </w:pPr>
    </w:p>
    <w:p w14:paraId="0E293206" w14:textId="77777777" w:rsidR="00C40F14" w:rsidRDefault="00C40F14" w:rsidP="00C40F14">
      <w:pPr>
        <w:rPr>
          <w:sz w:val="28"/>
          <w:szCs w:val="28"/>
          <w:lang w:val="en-US"/>
        </w:rPr>
      </w:pPr>
    </w:p>
    <w:p w14:paraId="6FC275FC" w14:textId="77777777" w:rsidR="00C8220E" w:rsidRDefault="00C8220E" w:rsidP="00C8220E">
      <w:pPr>
        <w:rPr>
          <w:sz w:val="28"/>
          <w:szCs w:val="28"/>
          <w:lang w:val="en-US"/>
        </w:rPr>
      </w:pPr>
    </w:p>
    <w:p w14:paraId="745BC3B2" w14:textId="0C7BBCFD" w:rsidR="00ED1586" w:rsidRDefault="002C3DB2" w:rsidP="00ED158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884EA" wp14:editId="266A6065">
            <wp:extent cx="5731510" cy="3926840"/>
            <wp:effectExtent l="0" t="0" r="2540" b="0"/>
            <wp:docPr id="92497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827B" w14:textId="77777777" w:rsidR="00ED1586" w:rsidRPr="00ED1586" w:rsidRDefault="00ED1586" w:rsidP="00ED1586">
      <w:pPr>
        <w:rPr>
          <w:sz w:val="28"/>
          <w:szCs w:val="28"/>
          <w:lang w:val="en-US"/>
        </w:rPr>
      </w:pPr>
    </w:p>
    <w:p w14:paraId="766918F6" w14:textId="77777777" w:rsidR="009A0F5C" w:rsidRDefault="009A0F5C">
      <w:pPr>
        <w:rPr>
          <w:sz w:val="28"/>
          <w:szCs w:val="28"/>
          <w:lang w:val="en-US"/>
        </w:rPr>
      </w:pPr>
    </w:p>
    <w:p w14:paraId="65D7995F" w14:textId="77777777" w:rsidR="009A0F5C" w:rsidRPr="009A0F5C" w:rsidRDefault="009A0F5C">
      <w:pPr>
        <w:rPr>
          <w:sz w:val="28"/>
          <w:szCs w:val="28"/>
          <w:lang w:val="en-US"/>
        </w:rPr>
      </w:pPr>
    </w:p>
    <w:sectPr w:rsidR="009A0F5C" w:rsidRPr="009A0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D4773"/>
    <w:multiLevelType w:val="hybridMultilevel"/>
    <w:tmpl w:val="728E4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F7314"/>
    <w:multiLevelType w:val="hybridMultilevel"/>
    <w:tmpl w:val="0AFEF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F5072"/>
    <w:multiLevelType w:val="hybridMultilevel"/>
    <w:tmpl w:val="CCF45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A92936"/>
    <w:multiLevelType w:val="multilevel"/>
    <w:tmpl w:val="91FC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846515">
    <w:abstractNumId w:val="0"/>
  </w:num>
  <w:num w:numId="2" w16cid:durableId="2061318754">
    <w:abstractNumId w:val="2"/>
  </w:num>
  <w:num w:numId="3" w16cid:durableId="1110930514">
    <w:abstractNumId w:val="1"/>
  </w:num>
  <w:num w:numId="4" w16cid:durableId="1315641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5C"/>
    <w:rsid w:val="00044130"/>
    <w:rsid w:val="000F3A7A"/>
    <w:rsid w:val="001054A0"/>
    <w:rsid w:val="00200108"/>
    <w:rsid w:val="00247975"/>
    <w:rsid w:val="00292752"/>
    <w:rsid w:val="002C3DB2"/>
    <w:rsid w:val="00461D0D"/>
    <w:rsid w:val="00573D18"/>
    <w:rsid w:val="007C55F0"/>
    <w:rsid w:val="00974D8E"/>
    <w:rsid w:val="009A0F5C"/>
    <w:rsid w:val="00A66BC1"/>
    <w:rsid w:val="00BD2FED"/>
    <w:rsid w:val="00C40F14"/>
    <w:rsid w:val="00C74842"/>
    <w:rsid w:val="00C8220E"/>
    <w:rsid w:val="00C93839"/>
    <w:rsid w:val="00C974F4"/>
    <w:rsid w:val="00D22238"/>
    <w:rsid w:val="00ED1586"/>
    <w:rsid w:val="00EF2254"/>
    <w:rsid w:val="00F5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52DF"/>
  <w15:chartTrackingRefBased/>
  <w15:docId w15:val="{3EC6F451-416B-4973-AC8F-985152B78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F5C"/>
  </w:style>
  <w:style w:type="paragraph" w:styleId="Heading1">
    <w:name w:val="heading 1"/>
    <w:basedOn w:val="Normal"/>
    <w:next w:val="Normal"/>
    <w:link w:val="Heading1Char"/>
    <w:uiPriority w:val="9"/>
    <w:qFormat/>
    <w:rsid w:val="009A0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F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F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F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F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F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F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F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F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F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F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F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F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F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F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F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F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F5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1D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3bsct265sunilkumart@skacas.ac.i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23bsct264sudarsanms@skacas.ac.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23bsct266vijayalakshmim@skacas.ac.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1995</Words>
  <Characters>11376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 s</dc:creator>
  <cp:keywords/>
  <dc:description/>
  <cp:lastModifiedBy>shyam sundar s</cp:lastModifiedBy>
  <cp:revision>2</cp:revision>
  <cp:lastPrinted>2025-09-19T09:14:00Z</cp:lastPrinted>
  <dcterms:created xsi:type="dcterms:W3CDTF">2025-09-19T09:20:00Z</dcterms:created>
  <dcterms:modified xsi:type="dcterms:W3CDTF">2025-09-19T09:20:00Z</dcterms:modified>
</cp:coreProperties>
</file>