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B143" w14:textId="77777777" w:rsidR="003948B1" w:rsidRPr="003948B1" w:rsidRDefault="003948B1" w:rsidP="003948B1">
      <w:pPr>
        <w:pBdr>
          <w:bottom w:val="single" w:sz="8" w:space="4" w:color="4F81BD"/>
        </w:pBdr>
        <w:spacing w:before="100" w:beforeAutospacing="1"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  <w:t>Corporate Transport Cab Booking System</w:t>
      </w:r>
    </w:p>
    <w:p w14:paraId="437EE9D9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  <w:t>Time: 2 hours</w:t>
      </w:r>
    </w:p>
    <w:p w14:paraId="036A16A7" w14:textId="15219E1D" w:rsidR="003948B1" w:rsidRPr="003948B1" w:rsidRDefault="003948B1" w:rsidP="003948B1">
      <w:pPr>
        <w:keepNext/>
        <w:keepLines/>
        <w:widowControl w:val="0"/>
        <w:spacing w:before="480" w:after="0" w:line="273" w:lineRule="auto"/>
        <w:outlineLvl w:val="0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Assessment Coverage:</w:t>
      </w:r>
    </w:p>
    <w:p w14:paraId="17F3B6A6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Classes, Objects and Members</w:t>
      </w:r>
    </w:p>
    <w:p w14:paraId="7BB2B7B2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Constructors, Control Flow Statements</w:t>
      </w:r>
    </w:p>
    <w:p w14:paraId="123E2D1D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Exception Handling</w:t>
      </w:r>
    </w:p>
    <w:p w14:paraId="76557857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Java Collections</w:t>
      </w:r>
    </w:p>
    <w:p w14:paraId="31A29F52" w14:textId="1D4C315B" w:rsidR="003948B1" w:rsidRPr="003948B1" w:rsidRDefault="003948B1" w:rsidP="003948B1">
      <w:pPr>
        <w:spacing w:before="100" w:beforeAutospacing="1" w:after="200" w:line="273" w:lineRule="auto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Important Instructions:</w:t>
      </w:r>
    </w:p>
    <w:p w14:paraId="46C6C7C2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Please read the document thoroughly before you code.</w:t>
      </w:r>
    </w:p>
    <w:p w14:paraId="52EA3571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Import the given skeleton code into your Eclipse or IntelliJ.</w:t>
      </w:r>
    </w:p>
    <w:p w14:paraId="7E111354" w14:textId="77777777" w:rsidR="003948B1" w:rsidRPr="003948B1" w:rsidRDefault="003948B1" w:rsidP="003948B1">
      <w:pPr>
        <w:spacing w:before="100" w:beforeAutospacing="1" w:after="200" w:line="273" w:lineRule="auto"/>
        <w:ind w:left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Do not change the Skeleton code or the package structure, method names, variable names, return types, exception clauses, access specifiers etc.</w:t>
      </w:r>
    </w:p>
    <w:p w14:paraId="701F7134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• You can create any number of private methods inside the given class.</w:t>
      </w:r>
    </w:p>
    <w:p w14:paraId="0146C31E" w14:textId="77777777" w:rsidR="003948B1" w:rsidRPr="003948B1" w:rsidRDefault="003948B1" w:rsidP="003948B1">
      <w:pPr>
        <w:spacing w:before="100" w:beforeAutospacing="1" w:after="200" w:line="273" w:lineRule="auto"/>
        <w:ind w:firstLine="72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• You can test your code from </w:t>
      </w:r>
      <w:proofErr w:type="gramStart"/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main(</w:t>
      </w:r>
      <w:proofErr w:type="gramEnd"/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) method of the program.</w:t>
      </w:r>
    </w:p>
    <w:p w14:paraId="5276384D" w14:textId="77777777" w:rsidR="003948B1" w:rsidRPr="003948B1" w:rsidRDefault="003948B1" w:rsidP="003948B1">
      <w:pPr>
        <w:keepNext/>
        <w:keepLines/>
        <w:widowControl w:val="0"/>
        <w:spacing w:before="480" w:after="0" w:line="273" w:lineRule="auto"/>
        <w:outlineLvl w:val="0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Scenario:</w:t>
      </w:r>
    </w:p>
    <w:p w14:paraId="1C5AD657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An organization uses a Corporate Transport Cab Booking system to manage employee transport. Employees raise cab requests which are reviewed and approved or rejected by managers. Once approved, available cabs are assigned automatically.</w:t>
      </w:r>
    </w:p>
    <w:p w14:paraId="63DD7E73" w14:textId="77777777" w:rsidR="003948B1" w:rsidRPr="003948B1" w:rsidRDefault="003948B1" w:rsidP="003948B1">
      <w:pPr>
        <w:keepNext/>
        <w:keepLines/>
        <w:widowControl w:val="0"/>
        <w:spacing w:before="480" w:after="0" w:line="273" w:lineRule="auto"/>
        <w:outlineLvl w:val="0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Technical Requirements:</w:t>
      </w:r>
    </w:p>
    <w:p w14:paraId="4349007B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You are required to develop a Core Java application that provides the following services.</w:t>
      </w:r>
    </w:p>
    <w:p w14:paraId="11F17FE1" w14:textId="77777777" w:rsidR="003948B1" w:rsidRDefault="003948B1" w:rsidP="003948B1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</w:p>
    <w:p w14:paraId="06415015" w14:textId="77777777" w:rsidR="003948B1" w:rsidRDefault="003948B1" w:rsidP="003948B1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</w:p>
    <w:p w14:paraId="1A6C2D7A" w14:textId="77777777" w:rsidR="003948B1" w:rsidRDefault="003948B1" w:rsidP="003948B1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</w:p>
    <w:p w14:paraId="54111972" w14:textId="12A9E2BD" w:rsidR="003948B1" w:rsidRPr="003948B1" w:rsidRDefault="003948B1" w:rsidP="003948B1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Requirement 1: Domain and Service Classes</w:t>
      </w:r>
    </w:p>
    <w:p w14:paraId="6EB2F0F9" w14:textId="2456F04B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Create the following Java classes with specified attributes and methods:</w:t>
      </w:r>
      <w:r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All variable should be </w:t>
      </w:r>
      <w:proofErr w:type="gramStart"/>
      <w:r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private .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6"/>
        <w:gridCol w:w="2160"/>
      </w:tblGrid>
      <w:tr w:rsidR="003948B1" w:rsidRPr="003948B1" w14:paraId="09CE5ABB" w14:textId="77777777" w:rsidTr="003948B1">
        <w:tc>
          <w:tcPr>
            <w:tcW w:w="2160" w:type="dxa"/>
            <w:shd w:val="clear" w:color="auto" w:fill="F1F1F1"/>
            <w:hideMark/>
          </w:tcPr>
          <w:p w14:paraId="3103E440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Class Name</w:t>
            </w:r>
          </w:p>
        </w:tc>
        <w:tc>
          <w:tcPr>
            <w:tcW w:w="2166" w:type="dxa"/>
            <w:shd w:val="clear" w:color="auto" w:fill="F1F1F1"/>
            <w:hideMark/>
          </w:tcPr>
          <w:p w14:paraId="7D5826AA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Method Name</w:t>
            </w:r>
          </w:p>
        </w:tc>
        <w:tc>
          <w:tcPr>
            <w:tcW w:w="2160" w:type="dxa"/>
            <w:shd w:val="clear" w:color="auto" w:fill="F1F1F1"/>
            <w:hideMark/>
          </w:tcPr>
          <w:p w14:paraId="39D04989" w14:textId="57EC9023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Variables</w:t>
            </w:r>
          </w:p>
        </w:tc>
      </w:tr>
      <w:tr w:rsidR="003948B1" w:rsidRPr="003948B1" w14:paraId="67842DF8" w14:textId="77777777" w:rsidTr="003948B1">
        <w:tc>
          <w:tcPr>
            <w:tcW w:w="2160" w:type="dxa"/>
            <w:hideMark/>
          </w:tcPr>
          <w:p w14:paraId="4C7B67AA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Employee</w:t>
            </w:r>
          </w:p>
        </w:tc>
        <w:tc>
          <w:tcPr>
            <w:tcW w:w="2166" w:type="dxa"/>
            <w:hideMark/>
          </w:tcPr>
          <w:p w14:paraId="3544B349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Constructor, Getters/Setters</w:t>
            </w:r>
          </w:p>
        </w:tc>
        <w:tc>
          <w:tcPr>
            <w:tcW w:w="2160" w:type="dxa"/>
            <w:hideMark/>
          </w:tcPr>
          <w:p w14:paraId="279EB8C9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id, name, department</w:t>
            </w:r>
          </w:p>
        </w:tc>
      </w:tr>
      <w:tr w:rsidR="003948B1" w:rsidRPr="003948B1" w14:paraId="118BB1A8" w14:textId="77777777" w:rsidTr="003948B1">
        <w:tc>
          <w:tcPr>
            <w:tcW w:w="2160" w:type="dxa"/>
            <w:hideMark/>
          </w:tcPr>
          <w:p w14:paraId="0F87A199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</w:t>
            </w:r>
          </w:p>
        </w:tc>
        <w:tc>
          <w:tcPr>
            <w:tcW w:w="2166" w:type="dxa"/>
            <w:hideMark/>
          </w:tcPr>
          <w:p w14:paraId="614F32A9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Constructor, Getters/Setters</w:t>
            </w:r>
          </w:p>
        </w:tc>
        <w:tc>
          <w:tcPr>
            <w:tcW w:w="2160" w:type="dxa"/>
            <w:hideMark/>
          </w:tcPr>
          <w:p w14:paraId="3657738F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cabId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, type, availability</w:t>
            </w:r>
          </w:p>
        </w:tc>
      </w:tr>
      <w:tr w:rsidR="003948B1" w:rsidRPr="003948B1" w14:paraId="522B2E43" w14:textId="77777777" w:rsidTr="003948B1">
        <w:tc>
          <w:tcPr>
            <w:tcW w:w="2160" w:type="dxa"/>
            <w:hideMark/>
          </w:tcPr>
          <w:p w14:paraId="372B3C6B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CabRequest</w:t>
            </w:r>
            <w:proofErr w:type="spellEnd"/>
          </w:p>
        </w:tc>
        <w:tc>
          <w:tcPr>
            <w:tcW w:w="2166" w:type="dxa"/>
            <w:hideMark/>
          </w:tcPr>
          <w:p w14:paraId="10B9AC2A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Constructor, Getters/Setters</w:t>
            </w:r>
          </w:p>
        </w:tc>
        <w:tc>
          <w:tcPr>
            <w:tcW w:w="2160" w:type="dxa"/>
            <w:hideMark/>
          </w:tcPr>
          <w:p w14:paraId="3E0E9230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requestId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, employee,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cabType</w:t>
            </w:r>
            <w:proofErr w:type="spellEnd"/>
          </w:p>
        </w:tc>
      </w:tr>
    </w:tbl>
    <w:p w14:paraId="65A58B61" w14:textId="573E1E57" w:rsidR="003948B1" w:rsidRPr="003948B1" w:rsidRDefault="003948B1" w:rsidP="003948B1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3948B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Requirement 2: Application Flow</w:t>
      </w:r>
    </w:p>
    <w:p w14:paraId="1AE0E347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1. Add employees and cabs into the system.</w:t>
      </w:r>
    </w:p>
    <w:p w14:paraId="407BE8DE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2. Employee raises a cab request.</w:t>
      </w:r>
    </w:p>
    <w:p w14:paraId="6CA170D3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3. Manager approves or rejects the request.</w:t>
      </w:r>
    </w:p>
    <w:p w14:paraId="0872493D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4. System assigns a cab if available.</w:t>
      </w:r>
    </w:p>
    <w:p w14:paraId="237062EF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5. Use List to store employees and cabs; use Map to store cab requests.</w:t>
      </w:r>
    </w:p>
    <w:tbl>
      <w:tblPr>
        <w:tblW w:w="0" w:type="auto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865"/>
        <w:gridCol w:w="1331"/>
        <w:gridCol w:w="2854"/>
      </w:tblGrid>
      <w:tr w:rsidR="001F1D3C" w:rsidRPr="003948B1" w14:paraId="548E9123" w14:textId="77777777" w:rsidTr="001F1D3C">
        <w:trPr>
          <w:tblCellSpacing w:w="15" w:type="dxa"/>
        </w:trPr>
        <w:tc>
          <w:tcPr>
            <w:tcW w:w="0" w:type="auto"/>
            <w:shd w:val="clear" w:color="auto" w:fill="F1F1F1"/>
            <w:vAlign w:val="center"/>
            <w:hideMark/>
          </w:tcPr>
          <w:p w14:paraId="19295EAC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Class Name</w:t>
            </w:r>
          </w:p>
        </w:tc>
        <w:tc>
          <w:tcPr>
            <w:tcW w:w="0" w:type="auto"/>
            <w:shd w:val="clear" w:color="auto" w:fill="F1F1F1"/>
            <w:vAlign w:val="center"/>
            <w:hideMark/>
          </w:tcPr>
          <w:p w14:paraId="6321B3D0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Method Name</w:t>
            </w:r>
          </w:p>
        </w:tc>
        <w:tc>
          <w:tcPr>
            <w:tcW w:w="0" w:type="auto"/>
            <w:shd w:val="clear" w:color="auto" w:fill="F1F1F1"/>
            <w:vAlign w:val="center"/>
            <w:hideMark/>
          </w:tcPr>
          <w:p w14:paraId="1EFC2FC5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F1F1F1"/>
            <w:vAlign w:val="center"/>
            <w:hideMark/>
          </w:tcPr>
          <w:p w14:paraId="4BC1600C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 xml:space="preserve">Detailed Explanation </w:t>
            </w:r>
          </w:p>
        </w:tc>
      </w:tr>
      <w:tr w:rsidR="001F1D3C" w:rsidRPr="003948B1" w14:paraId="32211853" w14:textId="77777777" w:rsidTr="001F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D150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CabBookingSystem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4F5F3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addEmployee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Employee e)</w:t>
            </w: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addCab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 c)</w:t>
            </w:r>
          </w:p>
        </w:tc>
        <w:tc>
          <w:tcPr>
            <w:tcW w:w="0" w:type="auto"/>
            <w:vAlign w:val="center"/>
            <w:hideMark/>
          </w:tcPr>
          <w:p w14:paraId="375C7047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1. Add employees and cabs into the system.</w:t>
            </w:r>
          </w:p>
        </w:tc>
        <w:tc>
          <w:tcPr>
            <w:tcW w:w="0" w:type="auto"/>
            <w:vAlign w:val="center"/>
            <w:hideMark/>
          </w:tcPr>
          <w:p w14:paraId="5EA34B77" w14:textId="5FC6A1D2" w:rsidR="001F1D3C" w:rsidRDefault="001F1D3C" w:rsidP="001F1D3C">
            <w:pPr>
              <w:spacing w:before="100" w:beforeAutospacing="1" w:after="200" w:line="273" w:lineRule="auto"/>
              <w:jc w:val="both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1.Add instances of Employee and Cab classes </w:t>
            </w:r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to List collections in </w:t>
            </w:r>
            <w:proofErr w:type="spellStart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CabBookingSystem</w:t>
            </w:r>
            <w:proofErr w:type="spellEnd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      </w:t>
            </w:r>
          </w:p>
          <w:p w14:paraId="704C1727" w14:textId="584D7179" w:rsidR="003948B1" w:rsidRPr="003948B1" w:rsidRDefault="001F1D3C" w:rsidP="001F1D3C">
            <w:pPr>
              <w:spacing w:before="100" w:beforeAutospacing="1" w:after="200" w:line="273" w:lineRule="auto"/>
              <w:jc w:val="both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2.</w:t>
            </w:r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Use </w:t>
            </w:r>
            <w:proofErr w:type="spellStart"/>
            <w:proofErr w:type="gramStart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addEmployee</w:t>
            </w:r>
            <w:proofErr w:type="spellEnd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) and </w:t>
            </w:r>
            <w:proofErr w:type="spellStart"/>
            <w:proofErr w:type="gramStart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addCab</w:t>
            </w:r>
            <w:proofErr w:type="spellEnd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="003948B1"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) methods to populate data.</w:t>
            </w:r>
          </w:p>
        </w:tc>
      </w:tr>
      <w:tr w:rsidR="001F1D3C" w:rsidRPr="003948B1" w14:paraId="26719D78" w14:textId="77777777" w:rsidTr="001F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E405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CabBookingSystem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E72AD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requestCab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Employee e, String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cabType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322F0A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2. Employee raises a cab request.</w:t>
            </w:r>
          </w:p>
        </w:tc>
        <w:tc>
          <w:tcPr>
            <w:tcW w:w="0" w:type="auto"/>
            <w:vAlign w:val="center"/>
            <w:hideMark/>
          </w:tcPr>
          <w:p w14:paraId="1A436475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Call </w:t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requestCab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) method to create a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object and store it in a Map with a unique auto-incremented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requestId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. Set initial status as "Pending".</w:t>
            </w:r>
          </w:p>
        </w:tc>
      </w:tr>
      <w:tr w:rsidR="001F1D3C" w:rsidRPr="003948B1" w14:paraId="4802096D" w14:textId="77777777" w:rsidTr="001F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CA93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9125C45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approveRequest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r)</w:t>
            </w: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rejectRequest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r)</w:t>
            </w:r>
          </w:p>
        </w:tc>
        <w:tc>
          <w:tcPr>
            <w:tcW w:w="0" w:type="auto"/>
            <w:vAlign w:val="center"/>
            <w:hideMark/>
          </w:tcPr>
          <w:p w14:paraId="106A8814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3. Manager approves or rejects the request.</w:t>
            </w:r>
          </w:p>
        </w:tc>
        <w:tc>
          <w:tcPr>
            <w:tcW w:w="0" w:type="auto"/>
            <w:vAlign w:val="center"/>
            <w:hideMark/>
          </w:tcPr>
          <w:p w14:paraId="61F325E7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Implement </w:t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approveRequest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) and </w:t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rejectRequest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) methods in Manager class to update the cab request status based on manager decision.</w:t>
            </w:r>
          </w:p>
        </w:tc>
      </w:tr>
      <w:tr w:rsidR="001F1D3C" w:rsidRPr="003948B1" w14:paraId="3214DBD1" w14:textId="77777777" w:rsidTr="001F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73C4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CabBookingSystem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5DF87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assignCabToRequest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int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requestId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ECEFCC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4. System assigns a cab if available.</w:t>
            </w:r>
          </w:p>
        </w:tc>
        <w:tc>
          <w:tcPr>
            <w:tcW w:w="0" w:type="auto"/>
            <w:vAlign w:val="center"/>
            <w:hideMark/>
          </w:tcPr>
          <w:p w14:paraId="21B82FF7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In </w:t>
            </w:r>
            <w:proofErr w:type="spellStart"/>
            <w:proofErr w:type="gram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assignCabToRequest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(</w:t>
            </w:r>
            <w:proofErr w:type="gram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), iterate through List&lt;Cab&gt; to find a matching cab that is available. Update its status to booked and update the cab request with assigned cab info.</w:t>
            </w:r>
          </w:p>
        </w:tc>
      </w:tr>
      <w:tr w:rsidR="001F1D3C" w:rsidRPr="003948B1" w14:paraId="59FF7F15" w14:textId="77777777" w:rsidTr="001F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A688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CabBookingSystem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EA5CC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Declarations only</w:t>
            </w:r>
          </w:p>
        </w:tc>
        <w:tc>
          <w:tcPr>
            <w:tcW w:w="0" w:type="auto"/>
            <w:vAlign w:val="center"/>
            <w:hideMark/>
          </w:tcPr>
          <w:p w14:paraId="3B4B3649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5. Use List to store employees and cabs; use Map to store cab requests.</w:t>
            </w:r>
          </w:p>
        </w:tc>
        <w:tc>
          <w:tcPr>
            <w:tcW w:w="0" w:type="auto"/>
            <w:vAlign w:val="center"/>
            <w:hideMark/>
          </w:tcPr>
          <w:p w14:paraId="4F6E6AAE" w14:textId="77777777" w:rsidR="003948B1" w:rsidRPr="003948B1" w:rsidRDefault="003948B1" w:rsidP="003948B1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Use List&lt;Employee&gt;, List&lt;Cab&gt;, and Map&lt;Integer, </w:t>
            </w:r>
            <w:proofErr w:type="spellStart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CabRequest</w:t>
            </w:r>
            <w:proofErr w:type="spellEnd"/>
            <w:r w:rsidRPr="003948B1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&gt; to manage employees, cabs, and requests. These collections serve as in-memory storage for the app logic.</w:t>
            </w:r>
          </w:p>
        </w:tc>
      </w:tr>
    </w:tbl>
    <w:p w14:paraId="39BB3BB8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  <w:t>Sample Output:</w:t>
      </w:r>
    </w:p>
    <w:p w14:paraId="5EEEDBAE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Cab request submitted: Request#1 by John for Sedan - Status: Pending</w:t>
      </w:r>
    </w:p>
    <w:p w14:paraId="0C6E9A40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Cab assigned: Cab#101 [Sedan] - Booked</w:t>
      </w:r>
    </w:p>
    <w:p w14:paraId="0A203C48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Request#1 by John for Sedan - Status: Cab Assigned: Cab#101 [Sedan] - Booked</w:t>
      </w:r>
    </w:p>
    <w:p w14:paraId="69C3DA04" w14:textId="267D58A9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Conclusion:</w:t>
      </w:r>
    </w:p>
    <w:p w14:paraId="198FAC7D" w14:textId="77777777" w:rsidR="003948B1" w:rsidRPr="003948B1" w:rsidRDefault="003948B1" w:rsidP="003948B1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3948B1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This challenge provides hands-on experience with core Java object-oriented principles and collections. It simulates a real-world business process and reinforces good design and coding practices.</w:t>
      </w:r>
    </w:p>
    <w:p w14:paraId="18CCF17F" w14:textId="77777777" w:rsidR="003948B1" w:rsidRDefault="003948B1"/>
    <w:sectPr w:rsidR="003948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B1"/>
    <w:rsid w:val="001F1D3C"/>
    <w:rsid w:val="003948B1"/>
    <w:rsid w:val="00FA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F35769"/>
  <w15:chartTrackingRefBased/>
  <w15:docId w15:val="{DF348FAB-093B-4BCF-B4D6-B93CF89F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472</Words>
  <Characters>2862</Characters>
  <Application>Microsoft Office Word</Application>
  <DocSecurity>0</DocSecurity>
  <Lines>136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lksh</dc:creator>
  <cp:keywords/>
  <dc:description/>
  <cp:lastModifiedBy>V, Vijayalakshmi (Cognizant)</cp:lastModifiedBy>
  <cp:revision>1</cp:revision>
  <dcterms:created xsi:type="dcterms:W3CDTF">2025-06-18T17:03:00Z</dcterms:created>
  <dcterms:modified xsi:type="dcterms:W3CDTF">2025-06-18T17:19:00Z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cd6e0785-edf2-463f-b18d-a5d7a9c80431</vt:lpwstr>
  </property>
</Properties>
</file>