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bookmarkStart w:id="0" w:name="_GoBack"/>
      <w:bookmarkEnd w:id="0"/>
      <w:r>
        <w:rPr>
          <w:rFonts w:ascii="Segoe UI" w:hAnsi="Segoe UI" w:eastAsia="Times New Roman" w:cs="Segoe UI"/>
          <w:color w:val="000000"/>
          <w:sz w:val="48"/>
          <w:szCs w:val="48"/>
        </w:rPr>
        <w:t>Python Classes/Objects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Python is an object oriented programming language.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Almost everything in Python is an object, with its properties and methods.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A Class is like an object constructor, or a "blueprint" for creating objects.</w:t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Create a Class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To create a class, use the keyword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class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Create a class named MyClass, with a property named x: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FF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class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MyClass: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 x =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5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The __init__() Function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To understand the meaning of classes we have to understand the built-in __init__() function.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All classes have a function called __init__(), which is always executed when the class is being initiated.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Use the __init__() function to assign values to object properties, or other operations that are necessary to do when the object is being created: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Create a class named Person, use the __init__() function to assign values for name and age: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class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Person: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__init__(self, name, age):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 self.name = name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 self.age = age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p1 = Person(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"John"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36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(p1.name)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(p1.age)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Object Methods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Objects can also contain methods. Methods in objects are functions that belong to the object.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Let us create a method in the Person class: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Insert a function that prints a greeting, and execute it on the p1 object: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class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Person: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__init__(self, name, age):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 self.name = name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 self.age = age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myfunc(self):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"Hello my name is 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+ self.name)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p1 = Person(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"John"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36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p1.myfunc()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The self Parameter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self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parameter is a reference to the current instance of the class, and is used to access variables that belongs to the class.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It does not have to be named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self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, you can call it whatever you like, but it has to be the first parameter of any function in the class: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Use the words </w:t>
      </w:r>
      <w:r>
        <w:rPr>
          <w:rFonts w:ascii="Verdana" w:hAnsi="Verdana" w:eastAsia="Times New Roman" w:cs="Times New Roman"/>
          <w:i/>
          <w:iCs/>
          <w:color w:val="000000"/>
          <w:sz w:val="23"/>
          <w:szCs w:val="23"/>
        </w:rPr>
        <w:t>mysillyobject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and </w:t>
      </w:r>
      <w:r>
        <w:rPr>
          <w:rFonts w:ascii="Verdana" w:hAnsi="Verdana" w:eastAsia="Times New Roman" w:cs="Times New Roman"/>
          <w:i/>
          <w:iCs/>
          <w:color w:val="000000"/>
          <w:sz w:val="23"/>
          <w:szCs w:val="23"/>
        </w:rPr>
        <w:t>abc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instead of </w:t>
      </w:r>
      <w:r>
        <w:rPr>
          <w:rFonts w:ascii="Verdana" w:hAnsi="Verdana" w:eastAsia="Times New Roman" w:cs="Times New Roman"/>
          <w:i/>
          <w:iCs/>
          <w:color w:val="000000"/>
          <w:sz w:val="23"/>
          <w:szCs w:val="23"/>
        </w:rPr>
        <w:t>self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class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Person: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__init__(mysillyobject, name, age):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 mysillyobject.name = name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 mysillyobject.age = age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myfunc(abc):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"Hello my name is 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+ abc.name)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p1 = Person(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"John"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36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p1.myfunc()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The pass Statement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class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definitions cannot be empty, but if you for some reason have a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class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definition with no content, put in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pass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statement to avoid getting an error.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class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Person: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pass</w:t>
      </w:r>
    </w:p>
    <w:p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19"/>
          <w:rFonts w:ascii="Segoe UI" w:hAnsi="Segoe UI" w:cs="Segoe UI"/>
          <w:b w:val="0"/>
          <w:bCs w:val="0"/>
          <w:color w:val="000000"/>
          <w:sz w:val="63"/>
          <w:szCs w:val="63"/>
        </w:rPr>
        <w:t>Modules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What is a Module?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Consider a module to be the same as a code library.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A file containing a set of functions you want to include in your application.</w:t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Create a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To create a module just save the code you want in a file with the file extension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.py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Save this code in a file named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mymodule.py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greeting(name):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"Hello, 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+ name)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Use a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Now we can use the module we just created, by using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import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statement: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Import the module named mymodule, and call the greeting function: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mymodule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mymodule.greeting(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"vijitha"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Variables in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 module can contain functions, as already described, but also variables of all types (arrays, dictionaries, objects etc):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Save this code in the file </w:t>
      </w:r>
      <w:r>
        <w:rPr>
          <w:rFonts w:ascii="Consolas" w:hAnsi="Consolas" w:eastAsia="Times New Roman" w:cs="Courier New"/>
          <w:color w:val="DC143C"/>
          <w:sz w:val="24"/>
          <w:szCs w:val="24"/>
          <w:shd w:val="clear" w:color="auto" w:fill="F1F1F1"/>
        </w:rPr>
        <w:t>mymodule.py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person1 = {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"name"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 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"John"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"age"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36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"country"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 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"Norway"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}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Import the module named mymodule, and access the person1 dictionary: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mymodule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a = mymodule.person1[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"age"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]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(a)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Naming a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You can name the module file whatever you like, but it must have the file extension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.py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Re-naming a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You can create an alias when you import a module, by using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as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keyword: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Create an alias for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mymodule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called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mx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mymodule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as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mx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a = mx.person1[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"age"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]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(a)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Built-in Modules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There are several built-in modules in Python, which you can import whenever you like.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Import and use the </w:t>
      </w:r>
      <w:r>
        <w:rPr>
          <w:rFonts w:ascii="Consolas" w:hAnsi="Consolas" w:eastAsia="Times New Roman" w:cs="Courier New"/>
          <w:color w:val="DC143C"/>
          <w:sz w:val="24"/>
          <w:szCs w:val="24"/>
          <w:shd w:val="clear" w:color="auto" w:fill="F1F1F1"/>
        </w:rPr>
        <w:t>platform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module: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platform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x = platform.system()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Using the dir() Function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There is a built-in function to list all the function names (or variable names) in a module.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dir()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function: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List all the defined names belonging to the platform module: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platform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x =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dir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(platform)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Import From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You can choose to import only parts from a module, by using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from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keyword.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 module named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mymodule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has one function and one dictionary: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greeting(name):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"Hello, 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+ name)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person1 = {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 xml:space="preserve">  "name": "vijitha",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 xml:space="preserve">  "age": 35,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 xml:space="preserve">  "country": "India"</w:t>
      </w:r>
    </w:p>
    <w:p>
      <w:pPr>
        <w:shd w:val="clear" w:color="auto" w:fill="FFFFFF"/>
        <w:spacing w:line="240" w:lineRule="auto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}</w:t>
      </w: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Import only the person1 dictionary from the module: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from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mymodule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person1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(person1[</w:t>
      </w:r>
      <w:r>
        <w:rPr>
          <w:rFonts w:ascii="Consolas" w:hAnsi="Consolas" w:eastAsia="Times New Roman" w:cs="Times New Roman"/>
          <w:color w:val="A52A2A"/>
          <w:sz w:val="23"/>
          <w:szCs w:val="23"/>
        </w:rPr>
        <w:t>"age"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])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Python Dates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A date in Python is not a data type of its own, but we can import a module named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datetime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to work with dates as date objects.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Import the datetime module and display the current date: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datetime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x = datetime.datetime.now()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19"/>
          <w:rFonts w:ascii="Segoe UI" w:hAnsi="Segoe UI" w:cs="Segoe UI"/>
          <w:b w:val="0"/>
          <w:bCs w:val="0"/>
          <w:color w:val="000000"/>
          <w:sz w:val="63"/>
          <w:szCs w:val="63"/>
        </w:rPr>
        <w:t>Math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4"/>
          <w:szCs w:val="24"/>
        </w:rPr>
      </w:pPr>
      <w:r>
        <w:rPr>
          <w:rFonts w:ascii="Verdana" w:hAnsi="Verdana" w:eastAsia="Times New Roman" w:cs="Times New Roman"/>
          <w:color w:val="000000"/>
          <w:sz w:val="24"/>
          <w:szCs w:val="24"/>
        </w:rPr>
        <w:t>Python has a set of built-in math functions, including an extensive math module, that allows you to perform mathematical tasks on numbers.</w:t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Built-in Math Functions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min()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and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max()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functions can be used to find the lowest or highest value in an iterable: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x =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min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5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10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25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y =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max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5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10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25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(y)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abs()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function returns the absolute (positive) value of the specified number: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x =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abs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(-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7.25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pow(</w:t>
      </w:r>
      <w:r>
        <w:rPr>
          <w:rFonts w:ascii="Consolas" w:hAnsi="Consolas" w:eastAsia="Times New Roman" w:cs="Courier New"/>
          <w:i/>
          <w:iCs/>
          <w:color w:val="DC143C"/>
          <w:sz w:val="24"/>
          <w:szCs w:val="24"/>
          <w:shd w:val="clear" w:color="auto" w:fill="F1F1F1"/>
        </w:rPr>
        <w:t>x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, </w:t>
      </w:r>
      <w:r>
        <w:rPr>
          <w:rFonts w:ascii="Consolas" w:hAnsi="Consolas" w:eastAsia="Times New Roman" w:cs="Courier New"/>
          <w:i/>
          <w:iCs/>
          <w:color w:val="DC143C"/>
          <w:sz w:val="24"/>
          <w:szCs w:val="24"/>
          <w:shd w:val="clear" w:color="auto" w:fill="F1F1F1"/>
        </w:rPr>
        <w:t>y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function returns the value of x to the power of y (x</w:t>
      </w:r>
      <w:r>
        <w:rPr>
          <w:rFonts w:ascii="Verdana" w:hAnsi="Verdana" w:eastAsia="Times New Roman" w:cs="Times New Roman"/>
          <w:color w:val="000000"/>
          <w:sz w:val="17"/>
          <w:szCs w:val="17"/>
          <w:vertAlign w:val="superscript"/>
        </w:rPr>
        <w:t>y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).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Return the value of 4 to the power of 3 (same as 4 * 4 * 4):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x = </w:t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pow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4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, 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3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19"/>
          <w:rFonts w:ascii="Segoe UI" w:hAnsi="Segoe UI" w:cs="Segoe UI"/>
          <w:b w:val="0"/>
          <w:bCs w:val="0"/>
          <w:color w:val="000000"/>
          <w:sz w:val="63"/>
          <w:szCs w:val="63"/>
        </w:rPr>
        <w:t>PIP</w: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What is PIP?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PIP is a package manager for Python packages, or modules if you like.</w:t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What is a Package?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A package contains all the files you need for a module.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Modules are Python code libraries you can include in your project.</w:t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Check if PIP is Installed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Navigate your command line to the location of Python's script directory, and type the following: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Check PIP version:</w:t>
      </w:r>
    </w:p>
    <w:p>
      <w:pPr>
        <w:shd w:val="clear" w:color="auto" w:fill="F1F1F1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C:\Users\</w:t>
      </w:r>
      <w:r>
        <w:rPr>
          <w:rFonts w:ascii="Consolas" w:hAnsi="Consolas" w:eastAsia="Times New Roman" w:cs="Times New Roman"/>
          <w:i/>
          <w:iCs/>
          <w:color w:val="000000"/>
          <w:sz w:val="23"/>
          <w:szCs w:val="23"/>
        </w:rPr>
        <w:t>Your Name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\AppData\Local\Programs\Python\Python36-32\Scripts&gt;pip --version</w:t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Install PIP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If you do not have PIP installed, you can download and install it from this page: </w:t>
      </w:r>
      <w:r>
        <w:fldChar w:fldCharType="begin"/>
      </w:r>
      <w:r>
        <w:instrText xml:space="preserve"> HYPERLINK "https://pypi.org/project/pip/" \t "_blank" </w:instrText>
      </w:r>
      <w:r>
        <w:fldChar w:fldCharType="separate"/>
      </w:r>
      <w:r>
        <w:rPr>
          <w:rFonts w:ascii="Verdana" w:hAnsi="Verdana" w:eastAsia="Times New Roman" w:cs="Times New Roman"/>
          <w:color w:val="0000FF"/>
          <w:sz w:val="23"/>
          <w:szCs w:val="23"/>
          <w:u w:val="single"/>
        </w:rPr>
        <w:t>https://pypi.org/project/pip/</w:t>
      </w:r>
      <w:r>
        <w:rPr>
          <w:rFonts w:ascii="Verdana" w:hAnsi="Verdana" w:eastAsia="Times New Roman" w:cs="Times New Roman"/>
          <w:color w:val="0000FF"/>
          <w:sz w:val="23"/>
          <w:szCs w:val="23"/>
          <w:u w:val="single"/>
        </w:rPr>
        <w:fldChar w:fldCharType="end"/>
      </w: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Download a Package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Downloading a package is very easy.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Open the command line interface and tell PIP to download the package you want.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Navigate your command line to the location of Python's script directory, and type the following: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1F1F1"/>
        <w:spacing w:before="240" w:after="240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Download a package named "camelcase":</w:t>
      </w:r>
    </w:p>
    <w:p>
      <w:pPr>
        <w:shd w:val="clear" w:color="auto" w:fill="F1F1F1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C:\Users\</w:t>
      </w:r>
      <w:r>
        <w:rPr>
          <w:rFonts w:ascii="Consolas" w:hAnsi="Consolas" w:eastAsia="Times New Roman" w:cs="Times New Roman"/>
          <w:i/>
          <w:iCs/>
          <w:color w:val="000000"/>
          <w:sz w:val="23"/>
          <w:szCs w:val="23"/>
        </w:rPr>
        <w:t>Your Name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\AppData\Local\Programs\Python\Python36-32\Scripts&gt;pip install camelcase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</w:rPr>
      </w:pPr>
      <w:r>
        <w:rPr>
          <w:rFonts w:ascii="Segoe UI" w:hAnsi="Segoe UI" w:eastAsia="Times New Roman" w:cs="Segoe UI"/>
          <w:color w:val="000000"/>
          <w:sz w:val="48"/>
          <w:szCs w:val="48"/>
        </w:rPr>
        <w:t>The Math Module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Python has also a built-in module called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, which extends the list of mathematical functions.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To use it, you must import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module: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math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When you have imported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module, you can start using methods and constants of the module.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math.sqrt()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method for example, returns the square root of a number: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math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x = math.sqrt(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64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math.ceil()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method rounds a number upwards to its nearest integer, and 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math.floor()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method rounds a number downwards to its nearest integer, and returns the result: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math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x = math.ceil(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1.4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y = math.floor(</w:t>
      </w:r>
      <w:r>
        <w:rPr>
          <w:rFonts w:ascii="Consolas" w:hAnsi="Consolas" w:eastAsia="Times New Roman" w:cs="Times New Roman"/>
          <w:color w:val="FF0000"/>
          <w:sz w:val="23"/>
          <w:szCs w:val="23"/>
        </w:rPr>
        <w:t>1.4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 </w:t>
      </w:r>
      <w:r>
        <w:rPr>
          <w:rFonts w:ascii="Consolas" w:hAnsi="Consolas" w:eastAsia="Times New Roman" w:cs="Times New Roman"/>
          <w:color w:val="008000"/>
          <w:sz w:val="23"/>
          <w:szCs w:val="23"/>
        </w:rPr>
        <w:t># returns 2</w:t>
      </w:r>
      <w:r>
        <w:rPr>
          <w:rFonts w:ascii="Consolas" w:hAnsi="Consolas" w:eastAsia="Times New Roman" w:cs="Times New Roman"/>
          <w:color w:val="008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(y) </w:t>
      </w:r>
      <w:r>
        <w:rPr>
          <w:rFonts w:ascii="Consolas" w:hAnsi="Consolas" w:eastAsia="Times New Roman" w:cs="Times New Roman"/>
          <w:color w:val="008000"/>
          <w:sz w:val="23"/>
          <w:szCs w:val="23"/>
        </w:rPr>
        <w:t># returns 1</w:t>
      </w:r>
    </w:p>
    <w:p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ascii="Verdana" w:hAnsi="Verdana" w:eastAsia="Times New Roman" w:cs="Times New Roman"/>
          <w:color w:val="000000"/>
          <w:sz w:val="23"/>
          <w:szCs w:val="23"/>
        </w:rPr>
        <w:t>The </w:t>
      </w:r>
      <w:r>
        <w:rPr>
          <w:rFonts w:ascii="Consolas" w:hAnsi="Consolas" w:eastAsia="Times New Roman" w:cs="Courier New"/>
          <w:color w:val="DC143C"/>
          <w:sz w:val="20"/>
          <w:szCs w:val="20"/>
          <w:shd w:val="clear" w:color="auto" w:fill="F1F1F1"/>
        </w:rPr>
        <w:t>math.pi</w:t>
      </w:r>
      <w:r>
        <w:rPr>
          <w:rFonts w:ascii="Verdana" w:hAnsi="Verdana" w:eastAsia="Times New Roman" w:cs="Times New Roman"/>
          <w:color w:val="000000"/>
          <w:sz w:val="23"/>
          <w:szCs w:val="23"/>
        </w:rPr>
        <w:t> constant, returns the value of PI (3.14...):</w:t>
      </w:r>
    </w:p>
    <w:p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</w:rPr>
      </w:pPr>
      <w:r>
        <w:rPr>
          <w:rFonts w:ascii="Segoe UI" w:hAnsi="Segoe UI" w:eastAsia="Times New Roman" w:cs="Segoe UI"/>
          <w:color w:val="000000"/>
          <w:sz w:val="36"/>
          <w:szCs w:val="36"/>
        </w:rPr>
        <w:t>Example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CD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math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x = math.pi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  <w:r>
        <w:rPr>
          <w:rFonts w:ascii="Consolas" w:hAnsi="Consolas" w:eastAsia="Times New Roman" w:cs="Times New Roman"/>
          <w:color w:val="0000CD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(x)</w:t>
      </w: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F6"/>
    <w:rsid w:val="00414B15"/>
    <w:rsid w:val="009F4F31"/>
    <w:rsid w:val="00D43FF6"/>
    <w:rsid w:val="727C4E8B"/>
    <w:rsid w:val="7DA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styleId="10">
    <w:name w:val="Strong"/>
    <w:basedOn w:val="6"/>
    <w:qFormat/>
    <w:uiPriority w:val="22"/>
    <w:rPr>
      <w:b/>
      <w:bCs/>
    </w:rPr>
  </w:style>
  <w:style w:type="character" w:customStyle="1" w:styleId="12">
    <w:name w:val="Heading 2 Ch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pythoncolor"/>
    <w:basedOn w:val="6"/>
    <w:uiPriority w:val="0"/>
  </w:style>
  <w:style w:type="character" w:customStyle="1" w:styleId="15">
    <w:name w:val="pythonnumbercolor"/>
    <w:basedOn w:val="6"/>
    <w:uiPriority w:val="0"/>
  </w:style>
  <w:style w:type="character" w:customStyle="1" w:styleId="16">
    <w:name w:val="pythonkeywordcolor"/>
    <w:basedOn w:val="6"/>
    <w:uiPriority w:val="0"/>
  </w:style>
  <w:style w:type="character" w:customStyle="1" w:styleId="17">
    <w:name w:val="pythonstringcolor"/>
    <w:basedOn w:val="6"/>
    <w:uiPriority w:val="0"/>
  </w:style>
  <w:style w:type="character" w:customStyle="1" w:styleId="18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color_h1"/>
    <w:basedOn w:val="6"/>
    <w:uiPriority w:val="0"/>
  </w:style>
  <w:style w:type="paragraph" w:customStyle="1" w:styleId="20">
    <w:name w:val="intro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commentcolo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1056</Words>
  <Characters>6021</Characters>
  <Lines>50</Lines>
  <Paragraphs>14</Paragraphs>
  <TotalTime>24</TotalTime>
  <ScaleCrop>false</ScaleCrop>
  <LinksUpToDate>false</LinksUpToDate>
  <CharactersWithSpaces>7063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2020-10-27T09:10:00Z</dcterms:created>
  <dc:creator>acer</dc:creator>
  <cp:lastModifiedBy>VIJITHA T</cp:lastModifiedBy>
  <dcterms:modified xsi:type="dcterms:W3CDTF">2020-11-09T07:58:33Z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