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769423179"/>
        <w:docPartObj>
          <w:docPartGallery w:val="Table of Contents"/>
          <w:docPartUnique/>
        </w:docPartObj>
      </w:sdtPr>
      <w:sdtEndPr>
        <w:rPr>
          <w:noProof/>
        </w:rPr>
      </w:sdtEndPr>
      <w:sdtContent>
        <w:p w14:paraId="55EDC530" w14:textId="40C08504" w:rsidR="002A61D2" w:rsidRDefault="002A61D2">
          <w:pPr>
            <w:pStyle w:val="TOCHeading"/>
          </w:pPr>
          <w:r>
            <w:t>Table of Contents</w:t>
          </w:r>
        </w:p>
        <w:p w14:paraId="7A08B185" w14:textId="38BDE0F0" w:rsidR="009C4337" w:rsidRDefault="002A61D2">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4790472" w:history="1">
            <w:r w:rsidR="009C4337" w:rsidRPr="00EC7329">
              <w:rPr>
                <w:rStyle w:val="Hyperlink"/>
                <w:noProof/>
              </w:rPr>
              <w:t>Introduction</w:t>
            </w:r>
            <w:r w:rsidR="009C4337">
              <w:rPr>
                <w:noProof/>
                <w:webHidden/>
              </w:rPr>
              <w:tab/>
            </w:r>
            <w:r w:rsidR="009C4337">
              <w:rPr>
                <w:noProof/>
                <w:webHidden/>
              </w:rPr>
              <w:fldChar w:fldCharType="begin"/>
            </w:r>
            <w:r w:rsidR="009C4337">
              <w:rPr>
                <w:noProof/>
                <w:webHidden/>
              </w:rPr>
              <w:instrText xml:space="preserve"> PAGEREF _Toc214790472 \h </w:instrText>
            </w:r>
            <w:r w:rsidR="009C4337">
              <w:rPr>
                <w:noProof/>
                <w:webHidden/>
              </w:rPr>
            </w:r>
            <w:r w:rsidR="009C4337">
              <w:rPr>
                <w:noProof/>
                <w:webHidden/>
              </w:rPr>
              <w:fldChar w:fldCharType="separate"/>
            </w:r>
            <w:r w:rsidR="009C4337">
              <w:rPr>
                <w:noProof/>
                <w:webHidden/>
              </w:rPr>
              <w:t>2</w:t>
            </w:r>
            <w:r w:rsidR="009C4337">
              <w:rPr>
                <w:noProof/>
                <w:webHidden/>
              </w:rPr>
              <w:fldChar w:fldCharType="end"/>
            </w:r>
          </w:hyperlink>
        </w:p>
        <w:p w14:paraId="3A8F3C92" w14:textId="13732BAE" w:rsidR="009C4337" w:rsidRDefault="009C4337">
          <w:pPr>
            <w:pStyle w:val="TOC1"/>
            <w:tabs>
              <w:tab w:val="right" w:leader="dot" w:pos="9350"/>
            </w:tabs>
            <w:rPr>
              <w:rFonts w:eastAsiaTheme="minorEastAsia"/>
              <w:b w:val="0"/>
              <w:bCs w:val="0"/>
              <w:i w:val="0"/>
              <w:iCs w:val="0"/>
              <w:noProof/>
            </w:rPr>
          </w:pPr>
          <w:hyperlink w:anchor="_Toc214790473" w:history="1">
            <w:r w:rsidRPr="00EC7329">
              <w:rPr>
                <w:rStyle w:val="Hyperlink"/>
                <w:noProof/>
              </w:rPr>
              <w:t>Data Selection</w:t>
            </w:r>
            <w:r>
              <w:rPr>
                <w:noProof/>
                <w:webHidden/>
              </w:rPr>
              <w:tab/>
            </w:r>
            <w:r>
              <w:rPr>
                <w:noProof/>
                <w:webHidden/>
              </w:rPr>
              <w:fldChar w:fldCharType="begin"/>
            </w:r>
            <w:r>
              <w:rPr>
                <w:noProof/>
                <w:webHidden/>
              </w:rPr>
              <w:instrText xml:space="preserve"> PAGEREF _Toc214790473 \h </w:instrText>
            </w:r>
            <w:r>
              <w:rPr>
                <w:noProof/>
                <w:webHidden/>
              </w:rPr>
            </w:r>
            <w:r>
              <w:rPr>
                <w:noProof/>
                <w:webHidden/>
              </w:rPr>
              <w:fldChar w:fldCharType="separate"/>
            </w:r>
            <w:r>
              <w:rPr>
                <w:noProof/>
                <w:webHidden/>
              </w:rPr>
              <w:t>2</w:t>
            </w:r>
            <w:r>
              <w:rPr>
                <w:noProof/>
                <w:webHidden/>
              </w:rPr>
              <w:fldChar w:fldCharType="end"/>
            </w:r>
          </w:hyperlink>
        </w:p>
        <w:p w14:paraId="2413842F" w14:textId="1A8505D8" w:rsidR="009C4337" w:rsidRDefault="009C4337">
          <w:pPr>
            <w:pStyle w:val="TOC2"/>
            <w:tabs>
              <w:tab w:val="right" w:leader="dot" w:pos="9350"/>
            </w:tabs>
            <w:rPr>
              <w:rFonts w:eastAsiaTheme="minorEastAsia"/>
              <w:b w:val="0"/>
              <w:bCs w:val="0"/>
              <w:noProof/>
              <w:sz w:val="24"/>
              <w:szCs w:val="24"/>
            </w:rPr>
          </w:pPr>
          <w:hyperlink w:anchor="_Toc214790474" w:history="1">
            <w:r w:rsidRPr="00EC7329">
              <w:rPr>
                <w:rStyle w:val="Hyperlink"/>
                <w:noProof/>
              </w:rPr>
              <w:t>Attributes</w:t>
            </w:r>
            <w:r>
              <w:rPr>
                <w:noProof/>
                <w:webHidden/>
              </w:rPr>
              <w:tab/>
            </w:r>
            <w:r>
              <w:rPr>
                <w:noProof/>
                <w:webHidden/>
              </w:rPr>
              <w:fldChar w:fldCharType="begin"/>
            </w:r>
            <w:r>
              <w:rPr>
                <w:noProof/>
                <w:webHidden/>
              </w:rPr>
              <w:instrText xml:space="preserve"> PAGEREF _Toc214790474 \h </w:instrText>
            </w:r>
            <w:r>
              <w:rPr>
                <w:noProof/>
                <w:webHidden/>
              </w:rPr>
            </w:r>
            <w:r>
              <w:rPr>
                <w:noProof/>
                <w:webHidden/>
              </w:rPr>
              <w:fldChar w:fldCharType="separate"/>
            </w:r>
            <w:r>
              <w:rPr>
                <w:noProof/>
                <w:webHidden/>
              </w:rPr>
              <w:t>2</w:t>
            </w:r>
            <w:r>
              <w:rPr>
                <w:noProof/>
                <w:webHidden/>
              </w:rPr>
              <w:fldChar w:fldCharType="end"/>
            </w:r>
          </w:hyperlink>
        </w:p>
        <w:p w14:paraId="1BC2BC12" w14:textId="7117E2F7" w:rsidR="009C4337" w:rsidRDefault="009C4337">
          <w:pPr>
            <w:pStyle w:val="TOC3"/>
            <w:tabs>
              <w:tab w:val="right" w:leader="dot" w:pos="9350"/>
            </w:tabs>
            <w:rPr>
              <w:rFonts w:eastAsiaTheme="minorEastAsia"/>
              <w:noProof/>
              <w:sz w:val="24"/>
              <w:szCs w:val="24"/>
            </w:rPr>
          </w:pPr>
          <w:hyperlink w:anchor="_Toc214790475" w:history="1">
            <w:r w:rsidRPr="00EC7329">
              <w:rPr>
                <w:rStyle w:val="Hyperlink"/>
                <w:rFonts w:ascii="Times New Roman" w:hAnsi="Times New Roman" w:cs="Times New Roman"/>
                <w:noProof/>
              </w:rPr>
              <w:t>The analysis used the well-known Titanic dataset, which includes 12 variables and 1308 rows in the dataset. Following are the dataset attributes –</w:t>
            </w:r>
            <w:r>
              <w:rPr>
                <w:noProof/>
                <w:webHidden/>
              </w:rPr>
              <w:tab/>
            </w:r>
            <w:r>
              <w:rPr>
                <w:noProof/>
                <w:webHidden/>
              </w:rPr>
              <w:fldChar w:fldCharType="begin"/>
            </w:r>
            <w:r>
              <w:rPr>
                <w:noProof/>
                <w:webHidden/>
              </w:rPr>
              <w:instrText xml:space="preserve"> PAGEREF _Toc214790475 \h </w:instrText>
            </w:r>
            <w:r>
              <w:rPr>
                <w:noProof/>
                <w:webHidden/>
              </w:rPr>
            </w:r>
            <w:r>
              <w:rPr>
                <w:noProof/>
                <w:webHidden/>
              </w:rPr>
              <w:fldChar w:fldCharType="separate"/>
            </w:r>
            <w:r>
              <w:rPr>
                <w:noProof/>
                <w:webHidden/>
              </w:rPr>
              <w:t>2</w:t>
            </w:r>
            <w:r>
              <w:rPr>
                <w:noProof/>
                <w:webHidden/>
              </w:rPr>
              <w:fldChar w:fldCharType="end"/>
            </w:r>
          </w:hyperlink>
        </w:p>
        <w:p w14:paraId="18B5AC79" w14:textId="7400B039" w:rsidR="009C4337" w:rsidRDefault="009C4337">
          <w:pPr>
            <w:pStyle w:val="TOC1"/>
            <w:tabs>
              <w:tab w:val="right" w:leader="dot" w:pos="9350"/>
            </w:tabs>
            <w:rPr>
              <w:rFonts w:eastAsiaTheme="minorEastAsia"/>
              <w:b w:val="0"/>
              <w:bCs w:val="0"/>
              <w:i w:val="0"/>
              <w:iCs w:val="0"/>
              <w:noProof/>
            </w:rPr>
          </w:pPr>
          <w:hyperlink w:anchor="_Toc214790476" w:history="1">
            <w:r w:rsidRPr="00EC7329">
              <w:rPr>
                <w:rStyle w:val="Hyperlink"/>
                <w:noProof/>
              </w:rPr>
              <w:t>Data Preparation</w:t>
            </w:r>
            <w:r>
              <w:rPr>
                <w:noProof/>
                <w:webHidden/>
              </w:rPr>
              <w:tab/>
            </w:r>
            <w:r>
              <w:rPr>
                <w:noProof/>
                <w:webHidden/>
              </w:rPr>
              <w:fldChar w:fldCharType="begin"/>
            </w:r>
            <w:r>
              <w:rPr>
                <w:noProof/>
                <w:webHidden/>
              </w:rPr>
              <w:instrText xml:space="preserve"> PAGEREF _Toc214790476 \h </w:instrText>
            </w:r>
            <w:r>
              <w:rPr>
                <w:noProof/>
                <w:webHidden/>
              </w:rPr>
            </w:r>
            <w:r>
              <w:rPr>
                <w:noProof/>
                <w:webHidden/>
              </w:rPr>
              <w:fldChar w:fldCharType="separate"/>
            </w:r>
            <w:r>
              <w:rPr>
                <w:noProof/>
                <w:webHidden/>
              </w:rPr>
              <w:t>3</w:t>
            </w:r>
            <w:r>
              <w:rPr>
                <w:noProof/>
                <w:webHidden/>
              </w:rPr>
              <w:fldChar w:fldCharType="end"/>
            </w:r>
          </w:hyperlink>
        </w:p>
        <w:p w14:paraId="0CA65EB3" w14:textId="0B2FABDD" w:rsidR="009C4337" w:rsidRDefault="009C4337">
          <w:pPr>
            <w:pStyle w:val="TOC2"/>
            <w:tabs>
              <w:tab w:val="right" w:leader="dot" w:pos="9350"/>
            </w:tabs>
            <w:rPr>
              <w:rFonts w:eastAsiaTheme="minorEastAsia"/>
              <w:b w:val="0"/>
              <w:bCs w:val="0"/>
              <w:noProof/>
              <w:sz w:val="24"/>
              <w:szCs w:val="24"/>
            </w:rPr>
          </w:pPr>
          <w:hyperlink w:anchor="_Toc214790477" w:history="1">
            <w:r w:rsidRPr="00EC7329">
              <w:rPr>
                <w:rStyle w:val="Hyperlink"/>
                <w:rFonts w:eastAsia="Aptos"/>
                <w:noProof/>
              </w:rPr>
              <w:t>Initial Inspection and Missing Values</w:t>
            </w:r>
            <w:r>
              <w:rPr>
                <w:noProof/>
                <w:webHidden/>
              </w:rPr>
              <w:tab/>
            </w:r>
            <w:r>
              <w:rPr>
                <w:noProof/>
                <w:webHidden/>
              </w:rPr>
              <w:fldChar w:fldCharType="begin"/>
            </w:r>
            <w:r>
              <w:rPr>
                <w:noProof/>
                <w:webHidden/>
              </w:rPr>
              <w:instrText xml:space="preserve"> PAGEREF _Toc214790477 \h </w:instrText>
            </w:r>
            <w:r>
              <w:rPr>
                <w:noProof/>
                <w:webHidden/>
              </w:rPr>
            </w:r>
            <w:r>
              <w:rPr>
                <w:noProof/>
                <w:webHidden/>
              </w:rPr>
              <w:fldChar w:fldCharType="separate"/>
            </w:r>
            <w:r>
              <w:rPr>
                <w:noProof/>
                <w:webHidden/>
              </w:rPr>
              <w:t>3</w:t>
            </w:r>
            <w:r>
              <w:rPr>
                <w:noProof/>
                <w:webHidden/>
              </w:rPr>
              <w:fldChar w:fldCharType="end"/>
            </w:r>
          </w:hyperlink>
        </w:p>
        <w:p w14:paraId="658BAA1A" w14:textId="56339E01" w:rsidR="009C4337" w:rsidRDefault="009C4337">
          <w:pPr>
            <w:pStyle w:val="TOC2"/>
            <w:tabs>
              <w:tab w:val="right" w:leader="dot" w:pos="9350"/>
            </w:tabs>
            <w:rPr>
              <w:rFonts w:eastAsiaTheme="minorEastAsia"/>
              <w:b w:val="0"/>
              <w:bCs w:val="0"/>
              <w:noProof/>
              <w:sz w:val="24"/>
              <w:szCs w:val="24"/>
            </w:rPr>
          </w:pPr>
          <w:hyperlink w:anchor="_Toc214790478" w:history="1">
            <w:r w:rsidRPr="00EC7329">
              <w:rPr>
                <w:rStyle w:val="Hyperlink"/>
                <w:rFonts w:eastAsia="Aptos"/>
                <w:noProof/>
              </w:rPr>
              <w:t>Data Cleaning and Feature Engineering</w:t>
            </w:r>
            <w:r>
              <w:rPr>
                <w:noProof/>
                <w:webHidden/>
              </w:rPr>
              <w:tab/>
            </w:r>
            <w:r>
              <w:rPr>
                <w:noProof/>
                <w:webHidden/>
              </w:rPr>
              <w:fldChar w:fldCharType="begin"/>
            </w:r>
            <w:r>
              <w:rPr>
                <w:noProof/>
                <w:webHidden/>
              </w:rPr>
              <w:instrText xml:space="preserve"> PAGEREF _Toc214790478 \h </w:instrText>
            </w:r>
            <w:r>
              <w:rPr>
                <w:noProof/>
                <w:webHidden/>
              </w:rPr>
            </w:r>
            <w:r>
              <w:rPr>
                <w:noProof/>
                <w:webHidden/>
              </w:rPr>
              <w:fldChar w:fldCharType="separate"/>
            </w:r>
            <w:r>
              <w:rPr>
                <w:noProof/>
                <w:webHidden/>
              </w:rPr>
              <w:t>3</w:t>
            </w:r>
            <w:r>
              <w:rPr>
                <w:noProof/>
                <w:webHidden/>
              </w:rPr>
              <w:fldChar w:fldCharType="end"/>
            </w:r>
          </w:hyperlink>
        </w:p>
        <w:p w14:paraId="3A09A6AD" w14:textId="0856D1F0" w:rsidR="009C4337" w:rsidRDefault="009C4337">
          <w:pPr>
            <w:pStyle w:val="TOC2"/>
            <w:tabs>
              <w:tab w:val="right" w:leader="dot" w:pos="9350"/>
            </w:tabs>
            <w:rPr>
              <w:rFonts w:eastAsiaTheme="minorEastAsia"/>
              <w:b w:val="0"/>
              <w:bCs w:val="0"/>
              <w:noProof/>
              <w:sz w:val="24"/>
              <w:szCs w:val="24"/>
            </w:rPr>
          </w:pPr>
          <w:hyperlink w:anchor="_Toc214790479" w:history="1">
            <w:r w:rsidRPr="00EC7329">
              <w:rPr>
                <w:rStyle w:val="Hyperlink"/>
                <w:noProof/>
              </w:rPr>
              <w:t>Modeling &amp; Methods</w:t>
            </w:r>
            <w:r>
              <w:rPr>
                <w:noProof/>
                <w:webHidden/>
              </w:rPr>
              <w:tab/>
            </w:r>
            <w:r>
              <w:rPr>
                <w:noProof/>
                <w:webHidden/>
              </w:rPr>
              <w:fldChar w:fldCharType="begin"/>
            </w:r>
            <w:r>
              <w:rPr>
                <w:noProof/>
                <w:webHidden/>
              </w:rPr>
              <w:instrText xml:space="preserve"> PAGEREF _Toc214790479 \h </w:instrText>
            </w:r>
            <w:r>
              <w:rPr>
                <w:noProof/>
                <w:webHidden/>
              </w:rPr>
            </w:r>
            <w:r>
              <w:rPr>
                <w:noProof/>
                <w:webHidden/>
              </w:rPr>
              <w:fldChar w:fldCharType="separate"/>
            </w:r>
            <w:r>
              <w:rPr>
                <w:noProof/>
                <w:webHidden/>
              </w:rPr>
              <w:t>5</w:t>
            </w:r>
            <w:r>
              <w:rPr>
                <w:noProof/>
                <w:webHidden/>
              </w:rPr>
              <w:fldChar w:fldCharType="end"/>
            </w:r>
          </w:hyperlink>
        </w:p>
        <w:p w14:paraId="1F4BFEA9" w14:textId="492AFF0F" w:rsidR="009C4337" w:rsidRDefault="009C4337">
          <w:pPr>
            <w:pStyle w:val="TOC1"/>
            <w:tabs>
              <w:tab w:val="right" w:leader="dot" w:pos="9350"/>
            </w:tabs>
            <w:rPr>
              <w:rFonts w:eastAsiaTheme="minorEastAsia"/>
              <w:b w:val="0"/>
              <w:bCs w:val="0"/>
              <w:i w:val="0"/>
              <w:iCs w:val="0"/>
              <w:noProof/>
            </w:rPr>
          </w:pPr>
          <w:hyperlink w:anchor="_Toc214790480" w:history="1">
            <w:r w:rsidRPr="00EC7329">
              <w:rPr>
                <w:rStyle w:val="Hyperlink"/>
                <w:noProof/>
              </w:rPr>
              <w:t>Risks, Ethical Implications and Mitigation Strategies</w:t>
            </w:r>
            <w:r>
              <w:rPr>
                <w:noProof/>
                <w:webHidden/>
              </w:rPr>
              <w:tab/>
            </w:r>
            <w:r>
              <w:rPr>
                <w:noProof/>
                <w:webHidden/>
              </w:rPr>
              <w:fldChar w:fldCharType="begin"/>
            </w:r>
            <w:r>
              <w:rPr>
                <w:noProof/>
                <w:webHidden/>
              </w:rPr>
              <w:instrText xml:space="preserve"> PAGEREF _Toc214790480 \h </w:instrText>
            </w:r>
            <w:r>
              <w:rPr>
                <w:noProof/>
                <w:webHidden/>
              </w:rPr>
            </w:r>
            <w:r>
              <w:rPr>
                <w:noProof/>
                <w:webHidden/>
              </w:rPr>
              <w:fldChar w:fldCharType="separate"/>
            </w:r>
            <w:r>
              <w:rPr>
                <w:noProof/>
                <w:webHidden/>
              </w:rPr>
              <w:t>7</w:t>
            </w:r>
            <w:r>
              <w:rPr>
                <w:noProof/>
                <w:webHidden/>
              </w:rPr>
              <w:fldChar w:fldCharType="end"/>
            </w:r>
          </w:hyperlink>
        </w:p>
        <w:p w14:paraId="41755BA2" w14:textId="1E88DD7B" w:rsidR="009C4337" w:rsidRDefault="009C4337">
          <w:pPr>
            <w:pStyle w:val="TOC2"/>
            <w:tabs>
              <w:tab w:val="right" w:leader="dot" w:pos="9350"/>
            </w:tabs>
            <w:rPr>
              <w:rFonts w:eastAsiaTheme="minorEastAsia"/>
              <w:b w:val="0"/>
              <w:bCs w:val="0"/>
              <w:noProof/>
              <w:sz w:val="24"/>
              <w:szCs w:val="24"/>
            </w:rPr>
          </w:pPr>
          <w:hyperlink w:anchor="_Toc214790481" w:history="1">
            <w:r w:rsidRPr="00EC7329">
              <w:rPr>
                <w:rStyle w:val="Hyperlink"/>
                <w:noProof/>
              </w:rPr>
              <w:t>Risk of bias:</w:t>
            </w:r>
            <w:r>
              <w:rPr>
                <w:noProof/>
                <w:webHidden/>
              </w:rPr>
              <w:tab/>
            </w:r>
            <w:r>
              <w:rPr>
                <w:noProof/>
                <w:webHidden/>
              </w:rPr>
              <w:fldChar w:fldCharType="begin"/>
            </w:r>
            <w:r>
              <w:rPr>
                <w:noProof/>
                <w:webHidden/>
              </w:rPr>
              <w:instrText xml:space="preserve"> PAGEREF _Toc214790481 \h </w:instrText>
            </w:r>
            <w:r>
              <w:rPr>
                <w:noProof/>
                <w:webHidden/>
              </w:rPr>
            </w:r>
            <w:r>
              <w:rPr>
                <w:noProof/>
                <w:webHidden/>
              </w:rPr>
              <w:fldChar w:fldCharType="separate"/>
            </w:r>
            <w:r>
              <w:rPr>
                <w:noProof/>
                <w:webHidden/>
              </w:rPr>
              <w:t>7</w:t>
            </w:r>
            <w:r>
              <w:rPr>
                <w:noProof/>
                <w:webHidden/>
              </w:rPr>
              <w:fldChar w:fldCharType="end"/>
            </w:r>
          </w:hyperlink>
        </w:p>
        <w:p w14:paraId="4E491F35" w14:textId="7E5A1B0D" w:rsidR="009C4337" w:rsidRDefault="009C4337">
          <w:pPr>
            <w:pStyle w:val="TOC2"/>
            <w:tabs>
              <w:tab w:val="right" w:leader="dot" w:pos="9350"/>
            </w:tabs>
            <w:rPr>
              <w:rFonts w:eastAsiaTheme="minorEastAsia"/>
              <w:b w:val="0"/>
              <w:bCs w:val="0"/>
              <w:noProof/>
              <w:sz w:val="24"/>
              <w:szCs w:val="24"/>
            </w:rPr>
          </w:pPr>
          <w:hyperlink w:anchor="_Toc214790482" w:history="1">
            <w:r w:rsidRPr="00EC7329">
              <w:rPr>
                <w:rStyle w:val="Hyperlink"/>
                <w:noProof/>
              </w:rPr>
              <w:t>Risk of misrepresentation:</w:t>
            </w:r>
            <w:r>
              <w:rPr>
                <w:noProof/>
                <w:webHidden/>
              </w:rPr>
              <w:tab/>
            </w:r>
            <w:r>
              <w:rPr>
                <w:noProof/>
                <w:webHidden/>
              </w:rPr>
              <w:fldChar w:fldCharType="begin"/>
            </w:r>
            <w:r>
              <w:rPr>
                <w:noProof/>
                <w:webHidden/>
              </w:rPr>
              <w:instrText xml:space="preserve"> PAGEREF _Toc214790482 \h </w:instrText>
            </w:r>
            <w:r>
              <w:rPr>
                <w:noProof/>
                <w:webHidden/>
              </w:rPr>
            </w:r>
            <w:r>
              <w:rPr>
                <w:noProof/>
                <w:webHidden/>
              </w:rPr>
              <w:fldChar w:fldCharType="separate"/>
            </w:r>
            <w:r>
              <w:rPr>
                <w:noProof/>
                <w:webHidden/>
              </w:rPr>
              <w:t>8</w:t>
            </w:r>
            <w:r>
              <w:rPr>
                <w:noProof/>
                <w:webHidden/>
              </w:rPr>
              <w:fldChar w:fldCharType="end"/>
            </w:r>
          </w:hyperlink>
        </w:p>
        <w:p w14:paraId="663F076C" w14:textId="070794F9" w:rsidR="009C4337" w:rsidRDefault="009C4337">
          <w:pPr>
            <w:pStyle w:val="TOC2"/>
            <w:tabs>
              <w:tab w:val="right" w:leader="dot" w:pos="9350"/>
            </w:tabs>
            <w:rPr>
              <w:rFonts w:eastAsiaTheme="minorEastAsia"/>
              <w:b w:val="0"/>
              <w:bCs w:val="0"/>
              <w:noProof/>
              <w:sz w:val="24"/>
              <w:szCs w:val="24"/>
            </w:rPr>
          </w:pPr>
          <w:hyperlink w:anchor="_Toc214790483" w:history="1">
            <w:r w:rsidRPr="00EC7329">
              <w:rPr>
                <w:rStyle w:val="Hyperlink"/>
                <w:noProof/>
              </w:rPr>
              <w:t>Ethical use of data:</w:t>
            </w:r>
            <w:r>
              <w:rPr>
                <w:noProof/>
                <w:webHidden/>
              </w:rPr>
              <w:tab/>
            </w:r>
            <w:r>
              <w:rPr>
                <w:noProof/>
                <w:webHidden/>
              </w:rPr>
              <w:fldChar w:fldCharType="begin"/>
            </w:r>
            <w:r>
              <w:rPr>
                <w:noProof/>
                <w:webHidden/>
              </w:rPr>
              <w:instrText xml:space="preserve"> PAGEREF _Toc214790483 \h </w:instrText>
            </w:r>
            <w:r>
              <w:rPr>
                <w:noProof/>
                <w:webHidden/>
              </w:rPr>
            </w:r>
            <w:r>
              <w:rPr>
                <w:noProof/>
                <w:webHidden/>
              </w:rPr>
              <w:fldChar w:fldCharType="separate"/>
            </w:r>
            <w:r>
              <w:rPr>
                <w:noProof/>
                <w:webHidden/>
              </w:rPr>
              <w:t>8</w:t>
            </w:r>
            <w:r>
              <w:rPr>
                <w:noProof/>
                <w:webHidden/>
              </w:rPr>
              <w:fldChar w:fldCharType="end"/>
            </w:r>
          </w:hyperlink>
        </w:p>
        <w:p w14:paraId="1B0CABE7" w14:textId="70F3D9C8" w:rsidR="009C4337" w:rsidRDefault="009C4337">
          <w:pPr>
            <w:pStyle w:val="TOC2"/>
            <w:tabs>
              <w:tab w:val="right" w:leader="dot" w:pos="9350"/>
            </w:tabs>
            <w:rPr>
              <w:rFonts w:eastAsiaTheme="minorEastAsia"/>
              <w:b w:val="0"/>
              <w:bCs w:val="0"/>
              <w:noProof/>
              <w:sz w:val="24"/>
              <w:szCs w:val="24"/>
            </w:rPr>
          </w:pPr>
          <w:hyperlink w:anchor="_Toc214790484" w:history="1">
            <w:r w:rsidRPr="00EC7329">
              <w:rPr>
                <w:rStyle w:val="Hyperlink"/>
                <w:noProof/>
              </w:rPr>
              <w:t>Result Interpretation</w:t>
            </w:r>
            <w:r>
              <w:rPr>
                <w:noProof/>
                <w:webHidden/>
              </w:rPr>
              <w:tab/>
            </w:r>
            <w:r>
              <w:rPr>
                <w:noProof/>
                <w:webHidden/>
              </w:rPr>
              <w:fldChar w:fldCharType="begin"/>
            </w:r>
            <w:r>
              <w:rPr>
                <w:noProof/>
                <w:webHidden/>
              </w:rPr>
              <w:instrText xml:space="preserve"> PAGEREF _Toc214790484 \h </w:instrText>
            </w:r>
            <w:r>
              <w:rPr>
                <w:noProof/>
                <w:webHidden/>
              </w:rPr>
            </w:r>
            <w:r>
              <w:rPr>
                <w:noProof/>
                <w:webHidden/>
              </w:rPr>
              <w:fldChar w:fldCharType="separate"/>
            </w:r>
            <w:r>
              <w:rPr>
                <w:noProof/>
                <w:webHidden/>
              </w:rPr>
              <w:t>8</w:t>
            </w:r>
            <w:r>
              <w:rPr>
                <w:noProof/>
                <w:webHidden/>
              </w:rPr>
              <w:fldChar w:fldCharType="end"/>
            </w:r>
          </w:hyperlink>
        </w:p>
        <w:p w14:paraId="502B8573" w14:textId="73A11801" w:rsidR="009C4337" w:rsidRDefault="009C4337">
          <w:pPr>
            <w:pStyle w:val="TOC2"/>
            <w:tabs>
              <w:tab w:val="right" w:leader="dot" w:pos="9350"/>
            </w:tabs>
            <w:rPr>
              <w:rFonts w:eastAsiaTheme="minorEastAsia"/>
              <w:b w:val="0"/>
              <w:bCs w:val="0"/>
              <w:noProof/>
              <w:sz w:val="24"/>
              <w:szCs w:val="24"/>
            </w:rPr>
          </w:pPr>
          <w:hyperlink w:anchor="_Toc214790485" w:history="1">
            <w:r w:rsidRPr="00EC7329">
              <w:rPr>
                <w:rStyle w:val="Hyperlink"/>
                <w:noProof/>
              </w:rPr>
              <w:t>Building Models and Evaluating XGBoost</w:t>
            </w:r>
            <w:r>
              <w:rPr>
                <w:noProof/>
                <w:webHidden/>
              </w:rPr>
              <w:tab/>
            </w:r>
            <w:r>
              <w:rPr>
                <w:noProof/>
                <w:webHidden/>
              </w:rPr>
              <w:fldChar w:fldCharType="begin"/>
            </w:r>
            <w:r>
              <w:rPr>
                <w:noProof/>
                <w:webHidden/>
              </w:rPr>
              <w:instrText xml:space="preserve"> PAGEREF _Toc214790485 \h </w:instrText>
            </w:r>
            <w:r>
              <w:rPr>
                <w:noProof/>
                <w:webHidden/>
              </w:rPr>
            </w:r>
            <w:r>
              <w:rPr>
                <w:noProof/>
                <w:webHidden/>
              </w:rPr>
              <w:fldChar w:fldCharType="separate"/>
            </w:r>
            <w:r>
              <w:rPr>
                <w:noProof/>
                <w:webHidden/>
              </w:rPr>
              <w:t>9</w:t>
            </w:r>
            <w:r>
              <w:rPr>
                <w:noProof/>
                <w:webHidden/>
              </w:rPr>
              <w:fldChar w:fldCharType="end"/>
            </w:r>
          </w:hyperlink>
        </w:p>
        <w:p w14:paraId="30AB6006" w14:textId="7F09BD27" w:rsidR="009C4337" w:rsidRDefault="009C4337">
          <w:pPr>
            <w:pStyle w:val="TOC3"/>
            <w:tabs>
              <w:tab w:val="right" w:leader="dot" w:pos="9350"/>
            </w:tabs>
            <w:rPr>
              <w:rFonts w:eastAsiaTheme="minorEastAsia"/>
              <w:noProof/>
              <w:sz w:val="24"/>
              <w:szCs w:val="24"/>
            </w:rPr>
          </w:pPr>
          <w:hyperlink w:anchor="_Toc214790486" w:history="1">
            <w:r w:rsidRPr="00EC7329">
              <w:rPr>
                <w:rStyle w:val="Hyperlink"/>
                <w:noProof/>
              </w:rPr>
              <w:t>Model Accuracy</w:t>
            </w:r>
            <w:r>
              <w:rPr>
                <w:noProof/>
                <w:webHidden/>
              </w:rPr>
              <w:tab/>
            </w:r>
            <w:r>
              <w:rPr>
                <w:noProof/>
                <w:webHidden/>
              </w:rPr>
              <w:fldChar w:fldCharType="begin"/>
            </w:r>
            <w:r>
              <w:rPr>
                <w:noProof/>
                <w:webHidden/>
              </w:rPr>
              <w:instrText xml:space="preserve"> PAGEREF _Toc214790486 \h </w:instrText>
            </w:r>
            <w:r>
              <w:rPr>
                <w:noProof/>
                <w:webHidden/>
              </w:rPr>
            </w:r>
            <w:r>
              <w:rPr>
                <w:noProof/>
                <w:webHidden/>
              </w:rPr>
              <w:fldChar w:fldCharType="separate"/>
            </w:r>
            <w:r>
              <w:rPr>
                <w:noProof/>
                <w:webHidden/>
              </w:rPr>
              <w:t>9</w:t>
            </w:r>
            <w:r>
              <w:rPr>
                <w:noProof/>
                <w:webHidden/>
              </w:rPr>
              <w:fldChar w:fldCharType="end"/>
            </w:r>
          </w:hyperlink>
        </w:p>
        <w:p w14:paraId="398F9874" w14:textId="2C942951" w:rsidR="009C4337" w:rsidRDefault="009C4337">
          <w:pPr>
            <w:pStyle w:val="TOC1"/>
            <w:tabs>
              <w:tab w:val="right" w:leader="dot" w:pos="9350"/>
            </w:tabs>
            <w:rPr>
              <w:rFonts w:eastAsiaTheme="minorEastAsia"/>
              <w:b w:val="0"/>
              <w:bCs w:val="0"/>
              <w:i w:val="0"/>
              <w:iCs w:val="0"/>
              <w:noProof/>
            </w:rPr>
          </w:pPr>
          <w:hyperlink w:anchor="_Toc214790487" w:history="1">
            <w:r w:rsidRPr="00EC7329">
              <w:rPr>
                <w:rStyle w:val="Hyperlink"/>
                <w:noProof/>
              </w:rPr>
              <w:t>Conclusion</w:t>
            </w:r>
            <w:r>
              <w:rPr>
                <w:noProof/>
                <w:webHidden/>
              </w:rPr>
              <w:tab/>
            </w:r>
            <w:r>
              <w:rPr>
                <w:noProof/>
                <w:webHidden/>
              </w:rPr>
              <w:fldChar w:fldCharType="begin"/>
            </w:r>
            <w:r>
              <w:rPr>
                <w:noProof/>
                <w:webHidden/>
              </w:rPr>
              <w:instrText xml:space="preserve"> PAGEREF _Toc214790487 \h </w:instrText>
            </w:r>
            <w:r>
              <w:rPr>
                <w:noProof/>
                <w:webHidden/>
              </w:rPr>
            </w:r>
            <w:r>
              <w:rPr>
                <w:noProof/>
                <w:webHidden/>
              </w:rPr>
              <w:fldChar w:fldCharType="separate"/>
            </w:r>
            <w:r>
              <w:rPr>
                <w:noProof/>
                <w:webHidden/>
              </w:rPr>
              <w:t>11</w:t>
            </w:r>
            <w:r>
              <w:rPr>
                <w:noProof/>
                <w:webHidden/>
              </w:rPr>
              <w:fldChar w:fldCharType="end"/>
            </w:r>
          </w:hyperlink>
        </w:p>
        <w:p w14:paraId="54D85E8D" w14:textId="226BFB37" w:rsidR="009C4337" w:rsidRDefault="009C4337">
          <w:pPr>
            <w:pStyle w:val="TOC1"/>
            <w:tabs>
              <w:tab w:val="right" w:leader="dot" w:pos="9350"/>
            </w:tabs>
            <w:rPr>
              <w:rFonts w:eastAsiaTheme="minorEastAsia"/>
              <w:b w:val="0"/>
              <w:bCs w:val="0"/>
              <w:i w:val="0"/>
              <w:iCs w:val="0"/>
              <w:noProof/>
            </w:rPr>
          </w:pPr>
          <w:hyperlink w:anchor="_Toc214790488" w:history="1">
            <w:r w:rsidRPr="00EC7329">
              <w:rPr>
                <w:rStyle w:val="Hyperlink"/>
                <w:noProof/>
              </w:rPr>
              <w:t>References</w:t>
            </w:r>
            <w:r>
              <w:rPr>
                <w:noProof/>
                <w:webHidden/>
              </w:rPr>
              <w:tab/>
            </w:r>
            <w:r>
              <w:rPr>
                <w:noProof/>
                <w:webHidden/>
              </w:rPr>
              <w:fldChar w:fldCharType="begin"/>
            </w:r>
            <w:r>
              <w:rPr>
                <w:noProof/>
                <w:webHidden/>
              </w:rPr>
              <w:instrText xml:space="preserve"> PAGEREF _Toc214790488 \h </w:instrText>
            </w:r>
            <w:r>
              <w:rPr>
                <w:noProof/>
                <w:webHidden/>
              </w:rPr>
            </w:r>
            <w:r>
              <w:rPr>
                <w:noProof/>
                <w:webHidden/>
              </w:rPr>
              <w:fldChar w:fldCharType="separate"/>
            </w:r>
            <w:r>
              <w:rPr>
                <w:noProof/>
                <w:webHidden/>
              </w:rPr>
              <w:t>12</w:t>
            </w:r>
            <w:r>
              <w:rPr>
                <w:noProof/>
                <w:webHidden/>
              </w:rPr>
              <w:fldChar w:fldCharType="end"/>
            </w:r>
          </w:hyperlink>
        </w:p>
        <w:p w14:paraId="1DB293E3" w14:textId="0BB01AD9" w:rsidR="002A61D2" w:rsidRDefault="002A61D2">
          <w:r>
            <w:rPr>
              <w:b/>
              <w:bCs/>
              <w:noProof/>
            </w:rPr>
            <w:fldChar w:fldCharType="end"/>
          </w:r>
        </w:p>
      </w:sdtContent>
    </w:sdt>
    <w:p w14:paraId="1FAD6B74" w14:textId="77777777" w:rsidR="002A61D2" w:rsidRDefault="002A61D2" w:rsidP="002A61D2">
      <w:pPr>
        <w:pStyle w:val="Heading1"/>
        <w:rPr>
          <w:rFonts w:ascii="Times New Roman" w:hAnsi="Times New Roman" w:cs="Times New Roman"/>
        </w:rPr>
      </w:pPr>
    </w:p>
    <w:p w14:paraId="2C436CF1"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57FCC5E2"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1BA4EFE9"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58AD2DF2"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57ADEBAD"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4CD5E0CC"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48EEDAE0"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214EC1A2"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43F309C4"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3E016A45"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3362483B"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48C7ED27"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4C213BC6"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1D57375C" w14:textId="77777777" w:rsidR="002A61D2" w:rsidRDefault="002A61D2" w:rsidP="00DF60F5">
      <w:pPr>
        <w:pBdr>
          <w:bottom w:val="single" w:sz="12" w:space="1" w:color="auto"/>
        </w:pBdr>
        <w:spacing w:line="240" w:lineRule="auto"/>
        <w:contextualSpacing/>
        <w:jc w:val="center"/>
        <w:rPr>
          <w:rFonts w:ascii="Times New Roman" w:hAnsi="Times New Roman" w:cs="Times New Roman"/>
        </w:rPr>
      </w:pPr>
    </w:p>
    <w:p w14:paraId="5CB95042" w14:textId="77777777" w:rsidR="002A61D2" w:rsidRPr="00DF60F5" w:rsidRDefault="002A61D2" w:rsidP="00DF60F5">
      <w:pPr>
        <w:pBdr>
          <w:bottom w:val="single" w:sz="12" w:space="1" w:color="auto"/>
        </w:pBdr>
        <w:spacing w:line="240" w:lineRule="auto"/>
        <w:contextualSpacing/>
        <w:jc w:val="center"/>
        <w:rPr>
          <w:rFonts w:ascii="Times New Roman" w:hAnsi="Times New Roman" w:cs="Times New Roman"/>
        </w:rPr>
      </w:pPr>
    </w:p>
    <w:p w14:paraId="4E4EE239" w14:textId="77777777" w:rsidR="00DF60F5" w:rsidRPr="00DF60F5" w:rsidRDefault="00DF60F5" w:rsidP="00DF60F5">
      <w:pPr>
        <w:jc w:val="center"/>
        <w:rPr>
          <w:rFonts w:ascii="Times New Roman" w:hAnsi="Times New Roman" w:cs="Times New Roman"/>
          <w:b/>
          <w:bCs/>
        </w:rPr>
      </w:pPr>
    </w:p>
    <w:p w14:paraId="5CD8FFB4" w14:textId="5B37C358" w:rsidR="00467DC2" w:rsidRPr="00DF60F5" w:rsidRDefault="00467DC2" w:rsidP="002A61D2">
      <w:pPr>
        <w:pStyle w:val="Heading1"/>
      </w:pPr>
      <w:bookmarkStart w:id="0" w:name="_Toc214790472"/>
      <w:r w:rsidRPr="00DF60F5">
        <w:t>Introduction</w:t>
      </w:r>
      <w:bookmarkEnd w:id="0"/>
    </w:p>
    <w:p w14:paraId="0D9422B2" w14:textId="4806979A"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rPr>
        <w:t xml:space="preserve">On April 15, 1912, during her maiden voyage, the widely considered “unsinkable” RMS Titanic sank after colliding with an iceberg in the Atlantic Ocean. Unfortunately, there weren’t enough lifeboats for everyone onboard, resulting in the death of 1502 out of 2224 passengers and crew </w:t>
      </w:r>
      <w:sdt>
        <w:sdtPr>
          <w:rPr>
            <w:rFonts w:ascii="Times New Roman" w:hAnsi="Times New Roman" w:cs="Times New Roman"/>
          </w:rPr>
          <w:id w:val="1146469398"/>
          <w:citation/>
        </w:sdtPr>
        <w:sdtContent>
          <w:r w:rsidRPr="00DF60F5">
            <w:rPr>
              <w:rFonts w:ascii="Times New Roman" w:hAnsi="Times New Roman" w:cs="Times New Roman"/>
            </w:rPr>
            <w:fldChar w:fldCharType="begin"/>
          </w:r>
          <w:r w:rsidRPr="00DF60F5">
            <w:rPr>
              <w:rFonts w:ascii="Times New Roman" w:hAnsi="Times New Roman" w:cs="Times New Roman"/>
            </w:rPr>
            <w:instrText xml:space="preserve"> CITATION Wil12 \l 1033 </w:instrText>
          </w:r>
          <w:r w:rsidRPr="00DF60F5">
            <w:rPr>
              <w:rFonts w:ascii="Times New Roman" w:hAnsi="Times New Roman" w:cs="Times New Roman"/>
            </w:rPr>
            <w:fldChar w:fldCharType="separate"/>
          </w:r>
          <w:r w:rsidR="008901EC" w:rsidRPr="008901EC">
            <w:rPr>
              <w:rFonts w:ascii="Times New Roman" w:hAnsi="Times New Roman" w:cs="Times New Roman"/>
              <w:noProof/>
            </w:rPr>
            <w:t>(Cukierski, 2012)</w:t>
          </w:r>
          <w:r w:rsidRPr="00DF60F5">
            <w:rPr>
              <w:rFonts w:ascii="Times New Roman" w:hAnsi="Times New Roman" w:cs="Times New Roman"/>
            </w:rPr>
            <w:fldChar w:fldCharType="end"/>
          </w:r>
        </w:sdtContent>
      </w:sdt>
      <w:r w:rsidRPr="00DF60F5">
        <w:rPr>
          <w:rFonts w:ascii="Times New Roman" w:hAnsi="Times New Roman" w:cs="Times New Roman"/>
        </w:rPr>
        <w:t xml:space="preserve">. Maritime rule tells us that evacuation priority was given to women and children but varying interpretations and social class hierarchies also played a major role in deciding who made it to safety. Our project aims to build and evaluate a machine learning model to predict which passengers on the Titanic survived the disaster. </w:t>
      </w:r>
    </w:p>
    <w:p w14:paraId="5DAC341B" w14:textId="77777777" w:rsidR="002A61D2" w:rsidRDefault="002A61D2" w:rsidP="002A61D2">
      <w:pPr>
        <w:rPr>
          <w:rFonts w:ascii="Times New Roman" w:hAnsi="Times New Roman" w:cs="Times New Roman"/>
          <w:b/>
          <w:bCs/>
        </w:rPr>
      </w:pPr>
    </w:p>
    <w:p w14:paraId="35286DDA" w14:textId="3FF2B8E6" w:rsidR="002A61D2" w:rsidRPr="00DF60F5" w:rsidRDefault="002A61D2" w:rsidP="009C4337">
      <w:pPr>
        <w:pStyle w:val="Heading1"/>
      </w:pPr>
      <w:bookmarkStart w:id="1" w:name="_Toc214790473"/>
      <w:r w:rsidRPr="00DF60F5">
        <w:t>Data Selection</w:t>
      </w:r>
      <w:bookmarkEnd w:id="1"/>
    </w:p>
    <w:p w14:paraId="5A532D13" w14:textId="0CF1E4AB" w:rsidR="009C4337" w:rsidRDefault="009C4337" w:rsidP="009C4337">
      <w:pPr>
        <w:pStyle w:val="Heading2"/>
      </w:pPr>
      <w:bookmarkStart w:id="2" w:name="_Toc214790474"/>
      <w:r>
        <w:t>Attributes</w:t>
      </w:r>
      <w:bookmarkEnd w:id="2"/>
    </w:p>
    <w:p w14:paraId="1FEF7887" w14:textId="77777777" w:rsidR="009C4337" w:rsidRDefault="009C4337" w:rsidP="009C4337">
      <w:pPr>
        <w:pStyle w:val="Heading3"/>
        <w:spacing w:line="480" w:lineRule="auto"/>
        <w:rPr>
          <w:rFonts w:ascii="Times New Roman" w:hAnsi="Times New Roman" w:cs="Times New Roman"/>
          <w:color w:val="auto"/>
          <w:sz w:val="24"/>
          <w:szCs w:val="24"/>
        </w:rPr>
      </w:pPr>
      <w:bookmarkStart w:id="3" w:name="_Toc214790475"/>
      <w:r w:rsidRPr="00DF60F5">
        <w:rPr>
          <w:rFonts w:ascii="Times New Roman" w:hAnsi="Times New Roman" w:cs="Times New Roman"/>
          <w:color w:val="auto"/>
          <w:sz w:val="24"/>
          <w:szCs w:val="24"/>
        </w:rPr>
        <w:t>The analysis use</w:t>
      </w:r>
      <w:r>
        <w:rPr>
          <w:rFonts w:ascii="Times New Roman" w:hAnsi="Times New Roman" w:cs="Times New Roman"/>
          <w:color w:val="auto"/>
          <w:sz w:val="24"/>
          <w:szCs w:val="24"/>
        </w:rPr>
        <w:t>d</w:t>
      </w:r>
      <w:r w:rsidRPr="00DF60F5">
        <w:rPr>
          <w:rFonts w:ascii="Times New Roman" w:hAnsi="Times New Roman" w:cs="Times New Roman"/>
          <w:color w:val="auto"/>
          <w:sz w:val="24"/>
          <w:szCs w:val="24"/>
        </w:rPr>
        <w:t xml:space="preserve"> the well-known Titanic dataset, which includes 12 variables and 1308 rows in the dataset. </w:t>
      </w:r>
      <w:r>
        <w:rPr>
          <w:rFonts w:ascii="Times New Roman" w:hAnsi="Times New Roman" w:cs="Times New Roman"/>
          <w:color w:val="auto"/>
          <w:sz w:val="24"/>
          <w:szCs w:val="24"/>
        </w:rPr>
        <w:t>Following are the dataset attributes –</w:t>
      </w:r>
      <w:bookmarkEnd w:id="3"/>
      <w:r>
        <w:rPr>
          <w:rFonts w:ascii="Times New Roman" w:hAnsi="Times New Roman" w:cs="Times New Roman"/>
          <w:color w:val="auto"/>
          <w:sz w:val="24"/>
          <w:szCs w:val="24"/>
        </w:rPr>
        <w:t xml:space="preserve"> </w:t>
      </w:r>
    </w:p>
    <w:p w14:paraId="220E76C7" w14:textId="77777777" w:rsidR="009C4337" w:rsidRPr="009C4337" w:rsidRDefault="009C4337" w:rsidP="009C4337"/>
    <w:p w14:paraId="20FCD9F1" w14:textId="77777777" w:rsidR="002A61D2" w:rsidRDefault="002A61D2" w:rsidP="002A61D2">
      <w:pPr>
        <w:pStyle w:val="NoSpacing"/>
        <w:numPr>
          <w:ilvl w:val="0"/>
          <w:numId w:val="7"/>
        </w:numPr>
      </w:pPr>
      <w:r w:rsidRPr="00DF60F5">
        <w:t xml:space="preserve">Passenger ID </w:t>
      </w:r>
    </w:p>
    <w:p w14:paraId="1F41A7AD" w14:textId="77777777" w:rsidR="002A61D2" w:rsidRDefault="002A61D2" w:rsidP="002A61D2">
      <w:pPr>
        <w:pStyle w:val="NoSpacing"/>
        <w:numPr>
          <w:ilvl w:val="0"/>
          <w:numId w:val="7"/>
        </w:numPr>
      </w:pPr>
      <w:r w:rsidRPr="00DF60F5">
        <w:t xml:space="preserve">survival </w:t>
      </w:r>
    </w:p>
    <w:p w14:paraId="34CA695F" w14:textId="77777777" w:rsidR="002A61D2" w:rsidRDefault="002A61D2" w:rsidP="002A61D2">
      <w:pPr>
        <w:pStyle w:val="NoSpacing"/>
        <w:numPr>
          <w:ilvl w:val="1"/>
          <w:numId w:val="7"/>
        </w:numPr>
      </w:pPr>
      <w:r w:rsidRPr="00DF60F5">
        <w:t xml:space="preserve">binary </w:t>
      </w:r>
    </w:p>
    <w:p w14:paraId="54392CF7" w14:textId="77777777" w:rsidR="002A61D2" w:rsidRDefault="002A61D2" w:rsidP="002A61D2">
      <w:pPr>
        <w:pStyle w:val="NoSpacing"/>
        <w:numPr>
          <w:ilvl w:val="2"/>
          <w:numId w:val="7"/>
        </w:numPr>
      </w:pPr>
      <w:r w:rsidRPr="00DF60F5">
        <w:t xml:space="preserve">0=No </w:t>
      </w:r>
    </w:p>
    <w:p w14:paraId="307ED633" w14:textId="77777777" w:rsidR="002A61D2" w:rsidRDefault="002A61D2" w:rsidP="002A61D2">
      <w:pPr>
        <w:pStyle w:val="NoSpacing"/>
        <w:numPr>
          <w:ilvl w:val="2"/>
          <w:numId w:val="7"/>
        </w:numPr>
      </w:pPr>
      <w:r w:rsidRPr="00DF60F5">
        <w:t xml:space="preserve">1=Yes </w:t>
      </w:r>
    </w:p>
    <w:p w14:paraId="0CEC2D89" w14:textId="77777777" w:rsidR="002A61D2" w:rsidRDefault="002A61D2" w:rsidP="002A61D2">
      <w:pPr>
        <w:pStyle w:val="NoSpacing"/>
        <w:numPr>
          <w:ilvl w:val="0"/>
          <w:numId w:val="7"/>
        </w:numPr>
      </w:pPr>
      <w:proofErr w:type="spellStart"/>
      <w:r w:rsidRPr="00DF60F5">
        <w:t>pclass</w:t>
      </w:r>
      <w:proofErr w:type="spellEnd"/>
      <w:r w:rsidRPr="00DF60F5">
        <w:t xml:space="preserve"> </w:t>
      </w:r>
    </w:p>
    <w:p w14:paraId="5B9B8D6D" w14:textId="77777777" w:rsidR="002A61D2" w:rsidRDefault="002A61D2" w:rsidP="002A61D2">
      <w:pPr>
        <w:pStyle w:val="NoSpacing"/>
        <w:numPr>
          <w:ilvl w:val="1"/>
          <w:numId w:val="7"/>
        </w:numPr>
      </w:pPr>
      <w:r w:rsidRPr="00DF60F5">
        <w:t xml:space="preserve">Ticket class </w:t>
      </w:r>
    </w:p>
    <w:p w14:paraId="798D7253" w14:textId="77777777" w:rsidR="002A61D2" w:rsidRDefault="002A61D2" w:rsidP="002A61D2">
      <w:pPr>
        <w:pStyle w:val="NoSpacing"/>
        <w:numPr>
          <w:ilvl w:val="2"/>
          <w:numId w:val="7"/>
        </w:numPr>
      </w:pPr>
      <w:r w:rsidRPr="00DF60F5">
        <w:t>1=1</w:t>
      </w:r>
      <w:r w:rsidRPr="00DF60F5">
        <w:rPr>
          <w:vertAlign w:val="superscript"/>
        </w:rPr>
        <w:t>st</w:t>
      </w:r>
      <w:r w:rsidRPr="00DF60F5">
        <w:t xml:space="preserve"> </w:t>
      </w:r>
    </w:p>
    <w:p w14:paraId="4267D14A" w14:textId="77777777" w:rsidR="002A61D2" w:rsidRDefault="002A61D2" w:rsidP="002A61D2">
      <w:pPr>
        <w:pStyle w:val="NoSpacing"/>
        <w:numPr>
          <w:ilvl w:val="2"/>
          <w:numId w:val="7"/>
        </w:numPr>
      </w:pPr>
      <w:r w:rsidRPr="00DF60F5">
        <w:t>2=2</w:t>
      </w:r>
      <w:r w:rsidRPr="00DF60F5">
        <w:rPr>
          <w:vertAlign w:val="superscript"/>
        </w:rPr>
        <w:t>nd</w:t>
      </w:r>
      <w:r w:rsidRPr="00DF60F5">
        <w:t xml:space="preserve"> </w:t>
      </w:r>
    </w:p>
    <w:p w14:paraId="23D4D662" w14:textId="77777777" w:rsidR="002A61D2" w:rsidRDefault="002A61D2" w:rsidP="002A61D2">
      <w:pPr>
        <w:pStyle w:val="NoSpacing"/>
        <w:numPr>
          <w:ilvl w:val="2"/>
          <w:numId w:val="7"/>
        </w:numPr>
      </w:pPr>
      <w:r w:rsidRPr="00DF60F5">
        <w:lastRenderedPageBreak/>
        <w:t>3=3</w:t>
      </w:r>
      <w:r w:rsidRPr="00DF60F5">
        <w:rPr>
          <w:vertAlign w:val="superscript"/>
        </w:rPr>
        <w:t>rd</w:t>
      </w:r>
      <w:r w:rsidRPr="00DF60F5">
        <w:t xml:space="preserve"> </w:t>
      </w:r>
    </w:p>
    <w:p w14:paraId="3731208E" w14:textId="77777777" w:rsidR="002A61D2" w:rsidRDefault="002A61D2" w:rsidP="002A61D2">
      <w:pPr>
        <w:pStyle w:val="NoSpacing"/>
        <w:numPr>
          <w:ilvl w:val="0"/>
          <w:numId w:val="7"/>
        </w:numPr>
      </w:pPr>
      <w:r w:rsidRPr="00DF60F5">
        <w:t xml:space="preserve">name </w:t>
      </w:r>
    </w:p>
    <w:p w14:paraId="72BAAED7" w14:textId="77777777" w:rsidR="002A61D2" w:rsidRDefault="002A61D2" w:rsidP="002A61D2">
      <w:pPr>
        <w:pStyle w:val="NoSpacing"/>
        <w:numPr>
          <w:ilvl w:val="0"/>
          <w:numId w:val="7"/>
        </w:numPr>
      </w:pPr>
      <w:r w:rsidRPr="00DF60F5">
        <w:t xml:space="preserve">sex </w:t>
      </w:r>
    </w:p>
    <w:p w14:paraId="7ED26457" w14:textId="77777777" w:rsidR="002A61D2" w:rsidRDefault="002A61D2" w:rsidP="002A61D2">
      <w:pPr>
        <w:pStyle w:val="NoSpacing"/>
        <w:numPr>
          <w:ilvl w:val="0"/>
          <w:numId w:val="7"/>
        </w:numPr>
      </w:pPr>
      <w:r w:rsidRPr="00DF60F5">
        <w:t xml:space="preserve">age </w:t>
      </w:r>
    </w:p>
    <w:p w14:paraId="68604F92" w14:textId="77777777" w:rsidR="002A61D2" w:rsidRDefault="002A61D2" w:rsidP="002A61D2">
      <w:pPr>
        <w:pStyle w:val="NoSpacing"/>
        <w:numPr>
          <w:ilvl w:val="0"/>
          <w:numId w:val="7"/>
        </w:numPr>
      </w:pPr>
      <w:proofErr w:type="spellStart"/>
      <w:r w:rsidRPr="00DF60F5">
        <w:t>sibsp</w:t>
      </w:r>
      <w:proofErr w:type="spellEnd"/>
      <w:r w:rsidRPr="00DF60F5">
        <w:t xml:space="preserve"> </w:t>
      </w:r>
      <w:r>
        <w:t xml:space="preserve">- </w:t>
      </w:r>
      <w:r w:rsidRPr="00DF60F5">
        <w:t xml:space="preserve">(number of siblings + spouses aboard the Titanic) </w:t>
      </w:r>
      <w:r>
        <w:t>- Calculated Col</w:t>
      </w:r>
    </w:p>
    <w:p w14:paraId="51D97884" w14:textId="77777777" w:rsidR="002A61D2" w:rsidRDefault="002A61D2" w:rsidP="002A61D2">
      <w:pPr>
        <w:pStyle w:val="NoSpacing"/>
        <w:numPr>
          <w:ilvl w:val="0"/>
          <w:numId w:val="7"/>
        </w:numPr>
      </w:pPr>
      <w:r w:rsidRPr="00DF60F5">
        <w:t xml:space="preserve">parch </w:t>
      </w:r>
      <w:r>
        <w:t xml:space="preserve">- </w:t>
      </w:r>
      <w:r w:rsidRPr="00DF60F5">
        <w:t xml:space="preserve">(number of parents + children aboard the Titanic) </w:t>
      </w:r>
      <w:r>
        <w:t>- Calculated Col</w:t>
      </w:r>
    </w:p>
    <w:p w14:paraId="1EF1500C" w14:textId="77777777" w:rsidR="002A61D2" w:rsidRDefault="002A61D2" w:rsidP="002A61D2">
      <w:pPr>
        <w:pStyle w:val="NoSpacing"/>
        <w:numPr>
          <w:ilvl w:val="0"/>
          <w:numId w:val="7"/>
        </w:numPr>
      </w:pPr>
      <w:r w:rsidRPr="00DF60F5">
        <w:t xml:space="preserve">ticket (number) </w:t>
      </w:r>
    </w:p>
    <w:p w14:paraId="2A98AC03" w14:textId="77777777" w:rsidR="002A61D2" w:rsidRDefault="002A61D2" w:rsidP="002A61D2">
      <w:pPr>
        <w:pStyle w:val="NoSpacing"/>
        <w:numPr>
          <w:ilvl w:val="0"/>
          <w:numId w:val="7"/>
        </w:numPr>
      </w:pPr>
      <w:r w:rsidRPr="00DF60F5">
        <w:t xml:space="preserve">fare </w:t>
      </w:r>
    </w:p>
    <w:p w14:paraId="3E0BA5CA" w14:textId="77777777" w:rsidR="002A61D2" w:rsidRDefault="002A61D2" w:rsidP="002A61D2">
      <w:pPr>
        <w:pStyle w:val="NoSpacing"/>
        <w:numPr>
          <w:ilvl w:val="0"/>
          <w:numId w:val="7"/>
        </w:numPr>
      </w:pPr>
      <w:r w:rsidRPr="00DF60F5">
        <w:t xml:space="preserve">cabin (number) </w:t>
      </w:r>
    </w:p>
    <w:p w14:paraId="5FE400C9" w14:textId="77777777" w:rsidR="002A61D2" w:rsidRDefault="002A61D2" w:rsidP="002A61D2">
      <w:pPr>
        <w:pStyle w:val="NoSpacing"/>
        <w:numPr>
          <w:ilvl w:val="0"/>
          <w:numId w:val="7"/>
        </w:numPr>
      </w:pPr>
      <w:r w:rsidRPr="00DF60F5">
        <w:t xml:space="preserve">embarked </w:t>
      </w:r>
    </w:p>
    <w:p w14:paraId="48FF0705" w14:textId="77777777" w:rsidR="002A61D2" w:rsidRDefault="002A61D2" w:rsidP="002A61D2">
      <w:pPr>
        <w:pStyle w:val="NoSpacing"/>
        <w:numPr>
          <w:ilvl w:val="1"/>
          <w:numId w:val="7"/>
        </w:numPr>
      </w:pPr>
      <w:r w:rsidRPr="00DF60F5">
        <w:t xml:space="preserve">Port of Embarkation: </w:t>
      </w:r>
    </w:p>
    <w:p w14:paraId="7ABD2926" w14:textId="77777777" w:rsidR="002A61D2" w:rsidRDefault="002A61D2" w:rsidP="002A61D2">
      <w:pPr>
        <w:pStyle w:val="NoSpacing"/>
        <w:numPr>
          <w:ilvl w:val="2"/>
          <w:numId w:val="7"/>
        </w:numPr>
      </w:pPr>
      <w:r w:rsidRPr="00DF60F5">
        <w:t xml:space="preserve">C=Cherbourg </w:t>
      </w:r>
    </w:p>
    <w:p w14:paraId="45E08AF2" w14:textId="77777777" w:rsidR="002A61D2" w:rsidRDefault="002A61D2" w:rsidP="002A61D2">
      <w:pPr>
        <w:pStyle w:val="NoSpacing"/>
        <w:numPr>
          <w:ilvl w:val="2"/>
          <w:numId w:val="7"/>
        </w:numPr>
      </w:pPr>
      <w:r w:rsidRPr="00DF60F5">
        <w:t xml:space="preserve">Q=Queenstown </w:t>
      </w:r>
    </w:p>
    <w:p w14:paraId="523F2E38" w14:textId="77777777" w:rsidR="002A61D2" w:rsidRDefault="002A61D2" w:rsidP="002A61D2">
      <w:pPr>
        <w:pStyle w:val="NoSpacing"/>
        <w:numPr>
          <w:ilvl w:val="2"/>
          <w:numId w:val="7"/>
        </w:numPr>
      </w:pPr>
      <w:r w:rsidRPr="00DF60F5">
        <w:t>S=Southampton</w:t>
      </w:r>
    </w:p>
    <w:p w14:paraId="4D7DEE2E" w14:textId="3140DDC5" w:rsidR="00B74156" w:rsidRPr="00DF60F5" w:rsidRDefault="00B74156" w:rsidP="009C4337">
      <w:pPr>
        <w:pStyle w:val="Heading1"/>
        <w:rPr>
          <w:u w:val="single"/>
        </w:rPr>
      </w:pPr>
      <w:bookmarkStart w:id="4" w:name="_Hlk214377954"/>
      <w:bookmarkStart w:id="5" w:name="_Toc214790476"/>
      <w:r w:rsidRPr="00DF60F5">
        <w:t>Data Preparation</w:t>
      </w:r>
      <w:bookmarkEnd w:id="5"/>
    </w:p>
    <w:bookmarkEnd w:id="4"/>
    <w:p w14:paraId="73272F87" w14:textId="77777777" w:rsidR="00B74156" w:rsidRPr="00DF60F5" w:rsidRDefault="00B74156" w:rsidP="00B74156">
      <w:pPr>
        <w:spacing w:line="240" w:lineRule="auto"/>
        <w:contextualSpacing/>
        <w:rPr>
          <w:rFonts w:ascii="Times New Roman" w:hAnsi="Times New Roman" w:cs="Times New Roman"/>
        </w:rPr>
      </w:pPr>
    </w:p>
    <w:p w14:paraId="41573F8F" w14:textId="77777777" w:rsidR="00B74156" w:rsidRPr="00DF60F5" w:rsidRDefault="00B74156" w:rsidP="002A61D2">
      <w:pPr>
        <w:spacing w:line="480" w:lineRule="auto"/>
        <w:contextualSpacing/>
        <w:rPr>
          <w:rFonts w:ascii="Times New Roman" w:eastAsia="Aptos" w:hAnsi="Times New Roman" w:cs="Times New Roman"/>
        </w:rPr>
      </w:pPr>
      <w:r w:rsidRPr="00DF60F5">
        <w:rPr>
          <w:rFonts w:ascii="Times New Roman" w:eastAsia="Aptos" w:hAnsi="Times New Roman" w:cs="Times New Roman"/>
        </w:rPr>
        <w:t>The data preparation process involved several key steps, starting from initial loading and inspection through cleaning and feature engineering.</w:t>
      </w:r>
    </w:p>
    <w:p w14:paraId="4B2E31FB" w14:textId="77777777" w:rsidR="00B74156" w:rsidRPr="00DF60F5" w:rsidRDefault="00B74156" w:rsidP="00B74156">
      <w:pPr>
        <w:spacing w:line="480" w:lineRule="auto"/>
        <w:contextualSpacing/>
        <w:rPr>
          <w:rFonts w:ascii="Times New Roman" w:eastAsia="Aptos" w:hAnsi="Times New Roman" w:cs="Times New Roman"/>
        </w:rPr>
      </w:pPr>
    </w:p>
    <w:p w14:paraId="46404CA4" w14:textId="77777777" w:rsidR="00B74156" w:rsidRPr="00DF60F5" w:rsidRDefault="00B74156" w:rsidP="009C4337">
      <w:pPr>
        <w:pStyle w:val="Heading2"/>
        <w:rPr>
          <w:rFonts w:eastAsia="Aptos"/>
        </w:rPr>
      </w:pPr>
      <w:bookmarkStart w:id="6" w:name="_Toc214790477"/>
      <w:r w:rsidRPr="00DF60F5">
        <w:rPr>
          <w:rFonts w:eastAsia="Aptos"/>
        </w:rPr>
        <w:t>Initial Inspection and Missing Values</w:t>
      </w:r>
      <w:bookmarkEnd w:id="6"/>
    </w:p>
    <w:p w14:paraId="2BC8FCFB" w14:textId="77777777" w:rsidR="00B74156" w:rsidRPr="00DF60F5" w:rsidRDefault="00B74156" w:rsidP="002A61D2">
      <w:pPr>
        <w:spacing w:line="480" w:lineRule="auto"/>
        <w:contextualSpacing/>
        <w:rPr>
          <w:rFonts w:ascii="Times New Roman" w:eastAsia="Aptos" w:hAnsi="Times New Roman" w:cs="Times New Roman"/>
        </w:rPr>
      </w:pPr>
      <w:r w:rsidRPr="00DF60F5">
        <w:rPr>
          <w:rFonts w:ascii="Times New Roman" w:eastAsia="Aptos" w:hAnsi="Times New Roman" w:cs="Times New Roman"/>
        </w:rPr>
        <w:t>The analysis used the well-known Titanic dataset. The initial training dataset, after being loaded, had 891 rows and 12 columns. A check for missing values revealed three columns with missing data:</w:t>
      </w:r>
    </w:p>
    <w:p w14:paraId="589DF503" w14:textId="77777777" w:rsidR="00B74156" w:rsidRPr="00DF60F5" w:rsidRDefault="00B74156" w:rsidP="00B74156">
      <w:pPr>
        <w:numPr>
          <w:ilvl w:val="0"/>
          <w:numId w:val="1"/>
        </w:numPr>
        <w:spacing w:line="480" w:lineRule="auto"/>
        <w:contextualSpacing/>
        <w:rPr>
          <w:rFonts w:ascii="Times New Roman" w:eastAsia="Aptos" w:hAnsi="Times New Roman" w:cs="Times New Roman"/>
        </w:rPr>
      </w:pPr>
      <w:r w:rsidRPr="00DF60F5">
        <w:rPr>
          <w:rFonts w:ascii="Times New Roman" w:eastAsia="Aptos" w:hAnsi="Times New Roman" w:cs="Times New Roman"/>
        </w:rPr>
        <w:t>Age: 177 missing values.</w:t>
      </w:r>
    </w:p>
    <w:p w14:paraId="3ECD4709" w14:textId="77777777" w:rsidR="00B74156" w:rsidRPr="00DF60F5" w:rsidRDefault="00B74156" w:rsidP="00B74156">
      <w:pPr>
        <w:numPr>
          <w:ilvl w:val="0"/>
          <w:numId w:val="1"/>
        </w:numPr>
        <w:spacing w:line="480" w:lineRule="auto"/>
        <w:contextualSpacing/>
        <w:rPr>
          <w:rFonts w:ascii="Times New Roman" w:eastAsia="Aptos" w:hAnsi="Times New Roman" w:cs="Times New Roman"/>
        </w:rPr>
      </w:pPr>
      <w:r w:rsidRPr="00DF60F5">
        <w:rPr>
          <w:rFonts w:ascii="Times New Roman" w:eastAsia="Aptos" w:hAnsi="Times New Roman" w:cs="Times New Roman"/>
        </w:rPr>
        <w:t>Cabin: 687 missing values.</w:t>
      </w:r>
    </w:p>
    <w:p w14:paraId="642B0107" w14:textId="77777777" w:rsidR="00B74156" w:rsidRPr="00DF60F5" w:rsidRDefault="00B74156" w:rsidP="00B74156">
      <w:pPr>
        <w:numPr>
          <w:ilvl w:val="0"/>
          <w:numId w:val="1"/>
        </w:numPr>
        <w:spacing w:line="480" w:lineRule="auto"/>
        <w:contextualSpacing/>
        <w:rPr>
          <w:rFonts w:ascii="Times New Roman" w:eastAsia="Aptos" w:hAnsi="Times New Roman" w:cs="Times New Roman"/>
        </w:rPr>
      </w:pPr>
      <w:r w:rsidRPr="00DF60F5">
        <w:rPr>
          <w:rFonts w:ascii="Times New Roman" w:eastAsia="Aptos" w:hAnsi="Times New Roman" w:cs="Times New Roman"/>
        </w:rPr>
        <w:t>Embarked: 2 missing values.</w:t>
      </w:r>
    </w:p>
    <w:p w14:paraId="60D364CC" w14:textId="77777777" w:rsidR="00B74156" w:rsidRPr="00DF60F5" w:rsidRDefault="00B74156" w:rsidP="00B74156">
      <w:pPr>
        <w:spacing w:line="480" w:lineRule="auto"/>
        <w:ind w:left="720"/>
        <w:contextualSpacing/>
        <w:rPr>
          <w:rFonts w:ascii="Times New Roman" w:eastAsia="Aptos" w:hAnsi="Times New Roman" w:cs="Times New Roman"/>
        </w:rPr>
      </w:pPr>
    </w:p>
    <w:p w14:paraId="28CEDE99" w14:textId="77777777" w:rsidR="00B74156" w:rsidRPr="00DF60F5" w:rsidRDefault="00B74156" w:rsidP="009C4337">
      <w:pPr>
        <w:pStyle w:val="Heading2"/>
        <w:rPr>
          <w:rFonts w:eastAsia="Aptos"/>
        </w:rPr>
      </w:pPr>
      <w:bookmarkStart w:id="7" w:name="_Toc214790478"/>
      <w:r w:rsidRPr="00DF60F5">
        <w:rPr>
          <w:rFonts w:eastAsia="Aptos"/>
        </w:rPr>
        <w:lastRenderedPageBreak/>
        <w:t>Data Cleaning and Feature Engineering</w:t>
      </w:r>
      <w:bookmarkEnd w:id="7"/>
    </w:p>
    <w:p w14:paraId="233E4A0F" w14:textId="77777777" w:rsidR="00B74156" w:rsidRPr="00DF60F5" w:rsidRDefault="00B74156" w:rsidP="002A61D2">
      <w:pPr>
        <w:spacing w:line="480" w:lineRule="auto"/>
        <w:contextualSpacing/>
        <w:rPr>
          <w:rFonts w:ascii="Times New Roman" w:eastAsia="Aptos" w:hAnsi="Times New Roman" w:cs="Times New Roman"/>
        </w:rPr>
      </w:pPr>
      <w:r w:rsidRPr="00DF60F5">
        <w:rPr>
          <w:rFonts w:ascii="Times New Roman" w:eastAsia="Aptos" w:hAnsi="Times New Roman" w:cs="Times New Roman"/>
        </w:rPr>
        <w:t>Columns with low predictive value or too many missing values were dropped. We used a correlation matrix to identify the features with a low predictive value. These included 'Cabin' (over 70% missing values), 'PassengerId', 'Name' and 'Ticket'. The two rows with missing 'Embarked' values were also dropped.</w:t>
      </w:r>
    </w:p>
    <w:p w14:paraId="0661F648" w14:textId="469C4694" w:rsidR="00B74156" w:rsidRPr="00DF60F5" w:rsidRDefault="00B74156" w:rsidP="002A61D2">
      <w:pPr>
        <w:spacing w:line="480" w:lineRule="auto"/>
        <w:contextualSpacing/>
        <w:rPr>
          <w:rFonts w:ascii="Times New Roman" w:eastAsia="Aptos" w:hAnsi="Times New Roman" w:cs="Times New Roman"/>
        </w:rPr>
      </w:pPr>
      <w:r w:rsidRPr="00DF60F5">
        <w:rPr>
          <w:rFonts w:ascii="Times New Roman" w:eastAsia="Aptos" w:hAnsi="Times New Roman" w:cs="Times New Roman"/>
        </w:rPr>
        <w:t>A 'ChildFlag' was created, set to 1 if the passenger's Age was &lt;18 OR if their Parch (parents/children aboard) was &gt;0, and 0 otherwise. Missing 'Age' values were imputed by calculating the mean age grouped by the 'ChildFlag' and applying these group averages to the NaNs. 'FamilySize' was computed as SibSp + Parch + 1. 'FamilyCategory' was created by binning 'FamilySize' into 'Single' (1 person), 'Small Family' (2-4 members), and 'Large Family' (5-11 members). The categorical variables 'Sex', 'Embarked', 'Pclass', and 'FamilyCategory' were converted to numeric format using one-hot encoding.</w:t>
      </w:r>
      <w:r w:rsidR="008901EC">
        <w:rPr>
          <w:rFonts w:ascii="Times New Roman" w:eastAsia="Aptos" w:hAnsi="Times New Roman" w:cs="Times New Roman"/>
        </w:rPr>
        <w:t xml:space="preserve"> </w:t>
      </w:r>
      <w:r w:rsidR="008901EC" w:rsidRPr="008901EC">
        <w:rPr>
          <w:rFonts w:ascii="Times New Roman" w:eastAsia="Aptos" w:hAnsi="Times New Roman" w:cs="Times New Roman"/>
        </w:rPr>
        <w:t>One Hot Encoding is a method for converting categorical variables into a binary format. It creates new columns for each category where 1 means the category is present and 0 means it is not. The primary purpose of One Hot Encoding is to ensure that categorical data can be effectively used in machine learning models.</w:t>
      </w:r>
      <w:r w:rsidR="008901EC">
        <w:rPr>
          <w:rFonts w:ascii="Times New Roman" w:eastAsia="Aptos" w:hAnsi="Times New Roman" w:cs="Times New Roman"/>
        </w:rPr>
        <w:t xml:space="preserve"> </w:t>
      </w:r>
      <w:sdt>
        <w:sdtPr>
          <w:rPr>
            <w:rFonts w:ascii="Times New Roman" w:eastAsia="Aptos" w:hAnsi="Times New Roman" w:cs="Times New Roman"/>
          </w:rPr>
          <w:id w:val="208460778"/>
          <w:citation/>
        </w:sdtPr>
        <w:sdtContent>
          <w:r w:rsidR="008901EC">
            <w:rPr>
              <w:rFonts w:ascii="Times New Roman" w:eastAsia="Aptos" w:hAnsi="Times New Roman" w:cs="Times New Roman"/>
            </w:rPr>
            <w:fldChar w:fldCharType="begin"/>
          </w:r>
          <w:r w:rsidR="008901EC">
            <w:rPr>
              <w:rFonts w:ascii="Times New Roman" w:eastAsia="Aptos" w:hAnsi="Times New Roman" w:cs="Times New Roman"/>
            </w:rPr>
            <w:instrText xml:space="preserve"> CITATION One25 \l 1033 </w:instrText>
          </w:r>
          <w:r w:rsidR="008901EC">
            <w:rPr>
              <w:rFonts w:ascii="Times New Roman" w:eastAsia="Aptos" w:hAnsi="Times New Roman" w:cs="Times New Roman"/>
            </w:rPr>
            <w:fldChar w:fldCharType="separate"/>
          </w:r>
          <w:r w:rsidR="008901EC" w:rsidRPr="008901EC">
            <w:rPr>
              <w:rFonts w:ascii="Times New Roman" w:eastAsia="Aptos" w:hAnsi="Times New Roman" w:cs="Times New Roman"/>
              <w:noProof/>
            </w:rPr>
            <w:t>(One Hot Encoding in Machine Learning, 2025)</w:t>
          </w:r>
          <w:r w:rsidR="008901EC">
            <w:rPr>
              <w:rFonts w:ascii="Times New Roman" w:eastAsia="Aptos" w:hAnsi="Times New Roman" w:cs="Times New Roman"/>
            </w:rPr>
            <w:fldChar w:fldCharType="end"/>
          </w:r>
        </w:sdtContent>
      </w:sdt>
    </w:p>
    <w:p w14:paraId="7731DF00" w14:textId="77777777" w:rsidR="00B74156" w:rsidRPr="00DF60F5" w:rsidRDefault="00B74156" w:rsidP="00B74156">
      <w:pPr>
        <w:spacing w:line="480" w:lineRule="auto"/>
        <w:contextualSpacing/>
        <w:rPr>
          <w:rFonts w:ascii="Times New Roman" w:eastAsia="Aptos" w:hAnsi="Times New Roman" w:cs="Times New Roman"/>
        </w:rPr>
      </w:pPr>
    </w:p>
    <w:p w14:paraId="4F4501B4" w14:textId="77777777" w:rsidR="00B74156" w:rsidRPr="00DF60F5" w:rsidRDefault="00B74156" w:rsidP="00B74156">
      <w:pPr>
        <w:spacing w:line="480" w:lineRule="auto"/>
        <w:contextualSpacing/>
        <w:jc w:val="center"/>
        <w:rPr>
          <w:rFonts w:ascii="Times New Roman" w:hAnsi="Times New Roman" w:cs="Times New Roman"/>
        </w:rPr>
      </w:pPr>
      <w:r w:rsidRPr="00DF60F5">
        <w:rPr>
          <w:rFonts w:ascii="Times New Roman" w:hAnsi="Times New Roman" w:cs="Times New Roman"/>
          <w:noProof/>
        </w:rPr>
        <w:lastRenderedPageBreak/>
        <w:drawing>
          <wp:inline distT="0" distB="0" distL="0" distR="0" wp14:anchorId="50B00EC2" wp14:editId="1E914DC4">
            <wp:extent cx="6167214" cy="2755900"/>
            <wp:effectExtent l="0" t="0" r="5080" b="0"/>
            <wp:docPr id="69591382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3820" name="drawing" descr="A screenshot of a computer&#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6173518" cy="2758717"/>
                    </a:xfrm>
                    <a:prstGeom prst="rect">
                      <a:avLst/>
                    </a:prstGeom>
                  </pic:spPr>
                </pic:pic>
              </a:graphicData>
            </a:graphic>
          </wp:inline>
        </w:drawing>
      </w:r>
    </w:p>
    <w:p w14:paraId="3675D854" w14:textId="2B37ACB2" w:rsidR="00B74156" w:rsidRPr="002A61D2" w:rsidRDefault="00B74156" w:rsidP="002A61D2">
      <w:pPr>
        <w:spacing w:line="480" w:lineRule="auto"/>
        <w:contextualSpacing/>
        <w:jc w:val="center"/>
        <w:rPr>
          <w:rFonts w:ascii="Times New Roman" w:hAnsi="Times New Roman" w:cs="Times New Roman"/>
        </w:rPr>
      </w:pPr>
      <w:r w:rsidRPr="00DF60F5">
        <w:rPr>
          <w:rFonts w:ascii="Times New Roman" w:hAnsi="Times New Roman" w:cs="Times New Roman"/>
          <w:noProof/>
        </w:rPr>
        <w:drawing>
          <wp:inline distT="0" distB="0" distL="0" distR="0" wp14:anchorId="3B94D9DF" wp14:editId="4ED7C0E0">
            <wp:extent cx="6243947" cy="4521200"/>
            <wp:effectExtent l="0" t="0" r="5080" b="0"/>
            <wp:docPr id="532016833"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6833" name="drawing" descr="A screenshot of a computer program&#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6257848" cy="4531266"/>
                    </a:xfrm>
                    <a:prstGeom prst="rect">
                      <a:avLst/>
                    </a:prstGeom>
                  </pic:spPr>
                </pic:pic>
              </a:graphicData>
            </a:graphic>
          </wp:inline>
        </w:drawing>
      </w:r>
    </w:p>
    <w:p w14:paraId="2E2FFBD5" w14:textId="77777777" w:rsidR="00467DC2" w:rsidRPr="00DF60F5" w:rsidRDefault="00467DC2">
      <w:pPr>
        <w:rPr>
          <w:rFonts w:ascii="Times New Roman" w:hAnsi="Times New Roman" w:cs="Times New Roman"/>
        </w:rPr>
      </w:pPr>
    </w:p>
    <w:p w14:paraId="14DF7687" w14:textId="2AD7160B" w:rsidR="00467DC2" w:rsidRDefault="00467DC2" w:rsidP="009C4337">
      <w:pPr>
        <w:pStyle w:val="Heading2"/>
      </w:pPr>
      <w:bookmarkStart w:id="8" w:name="_Toc214790479"/>
      <w:r w:rsidRPr="00DF60F5">
        <w:lastRenderedPageBreak/>
        <w:t>Modeling &amp; Methods</w:t>
      </w:r>
      <w:bookmarkEnd w:id="8"/>
    </w:p>
    <w:p w14:paraId="31BEAFCC" w14:textId="77777777" w:rsidR="002A61D2" w:rsidRPr="002A61D2" w:rsidRDefault="002A61D2" w:rsidP="002A61D2"/>
    <w:p w14:paraId="07EA0A57" w14:textId="723D95A0" w:rsidR="00B74156" w:rsidRPr="00DF60F5" w:rsidRDefault="00B74156" w:rsidP="00DF60F5">
      <w:pPr>
        <w:spacing w:line="480" w:lineRule="auto"/>
        <w:contextualSpacing/>
        <w:rPr>
          <w:rFonts w:ascii="Times New Roman" w:hAnsi="Times New Roman" w:cs="Times New Roman"/>
          <w:u w:val="single"/>
        </w:rPr>
      </w:pPr>
      <w:r w:rsidRPr="00DF60F5">
        <w:rPr>
          <w:rFonts w:ascii="Times New Roman" w:hAnsi="Times New Roman" w:cs="Times New Roman"/>
        </w:rPr>
        <w:t xml:space="preserve">Multiple models </w:t>
      </w:r>
      <w:r w:rsidR="00DF60F5">
        <w:rPr>
          <w:rFonts w:ascii="Times New Roman" w:hAnsi="Times New Roman" w:cs="Times New Roman"/>
        </w:rPr>
        <w:t>were</w:t>
      </w:r>
      <w:r w:rsidRPr="00DF60F5">
        <w:rPr>
          <w:rFonts w:ascii="Times New Roman" w:hAnsi="Times New Roman" w:cs="Times New Roman"/>
        </w:rPr>
        <w:t xml:space="preserve"> evaluated to determine the most effective one for this classification task. These will run the gamut from simple logistic regression to more complex, potentially higher-performing models. </w:t>
      </w:r>
      <w:r w:rsidR="00A04AD6">
        <w:rPr>
          <w:rFonts w:ascii="Times New Roman" w:hAnsi="Times New Roman" w:cs="Times New Roman"/>
        </w:rPr>
        <w:t xml:space="preserve">One improvement that could have been made would have been to use stratified </w:t>
      </w:r>
      <w:r w:rsidR="00A04AD6" w:rsidRPr="00AE780B">
        <w:rPr>
          <w:rFonts w:ascii="Times New Roman" w:hAnsi="Times New Roman" w:cs="Times New Roman"/>
          <w:color w:val="FF0000"/>
        </w:rPr>
        <w:t>sampling when splitting the dataset into training (80%) and test (20%) sets. The main consequence of not taking this step is the proportion of survivors and non-survivors in each subset may not perfectly reflect the original distribution. As a result, the models could have been trained on a slightly imbalanced representation, potentially affecting generalization and performance metrics.</w:t>
      </w:r>
    </w:p>
    <w:p w14:paraId="389B6154" w14:textId="7F1C4B31" w:rsidR="00B74156" w:rsidRPr="00DF60F5" w:rsidRDefault="00B74156" w:rsidP="00B74156">
      <w:pPr>
        <w:spacing w:line="480" w:lineRule="auto"/>
        <w:contextualSpacing/>
        <w:rPr>
          <w:rFonts w:ascii="Times New Roman" w:hAnsi="Times New Roman" w:cs="Times New Roman"/>
        </w:rPr>
      </w:pPr>
      <w:r w:rsidRPr="002A61D2">
        <w:rPr>
          <w:rStyle w:val="Heading4Char"/>
        </w:rPr>
        <w:t>Logistic Regression:</w:t>
      </w:r>
      <w:r w:rsidRPr="00DF60F5">
        <w:rPr>
          <w:rFonts w:ascii="Times New Roman" w:hAnsi="Times New Roman" w:cs="Times New Roman"/>
        </w:rPr>
        <w:t> A good baseline model for binary classification problems. It provides a simple, interpretable model to understand feature importance, such as the strong correlation between gender and survival.</w:t>
      </w:r>
      <w:r w:rsidR="008901EC">
        <w:rPr>
          <w:rFonts w:ascii="Times New Roman" w:hAnsi="Times New Roman" w:cs="Times New Roman"/>
        </w:rPr>
        <w:t xml:space="preserve"> </w:t>
      </w:r>
      <w:sdt>
        <w:sdtPr>
          <w:rPr>
            <w:rFonts w:ascii="Times New Roman" w:hAnsi="Times New Roman" w:cs="Times New Roman"/>
          </w:rPr>
          <w:id w:val="-1301994771"/>
          <w:citation/>
        </w:sdtPr>
        <w:sdtContent>
          <w:r w:rsidR="008901EC">
            <w:rPr>
              <w:rFonts w:ascii="Times New Roman" w:hAnsi="Times New Roman" w:cs="Times New Roman"/>
            </w:rPr>
            <w:fldChar w:fldCharType="begin"/>
          </w:r>
          <w:r w:rsidR="008901EC">
            <w:rPr>
              <w:rFonts w:ascii="Times New Roman" w:hAnsi="Times New Roman" w:cs="Times New Roman"/>
            </w:rPr>
            <w:instrText xml:space="preserve"> CITATION Und24 \l 1033 </w:instrText>
          </w:r>
          <w:r w:rsidR="008901EC">
            <w:rPr>
              <w:rFonts w:ascii="Times New Roman" w:hAnsi="Times New Roman" w:cs="Times New Roman"/>
            </w:rPr>
            <w:fldChar w:fldCharType="separate"/>
          </w:r>
          <w:r w:rsidR="008901EC" w:rsidRPr="008901EC">
            <w:rPr>
              <w:rFonts w:ascii="Times New Roman" w:hAnsi="Times New Roman" w:cs="Times New Roman"/>
              <w:noProof/>
            </w:rPr>
            <w:t>(Understanding Logistic Regression in Python, 2024)</w:t>
          </w:r>
          <w:r w:rsidR="008901EC">
            <w:rPr>
              <w:rFonts w:ascii="Times New Roman" w:hAnsi="Times New Roman" w:cs="Times New Roman"/>
            </w:rPr>
            <w:fldChar w:fldCharType="end"/>
          </w:r>
        </w:sdtContent>
      </w:sdt>
    </w:p>
    <w:p w14:paraId="3BF1B66C" w14:textId="77777777" w:rsidR="00B74156" w:rsidRPr="00DF60F5" w:rsidRDefault="00B74156" w:rsidP="00B74156">
      <w:pPr>
        <w:spacing w:line="480" w:lineRule="auto"/>
        <w:contextualSpacing/>
        <w:rPr>
          <w:rFonts w:ascii="Times New Roman" w:hAnsi="Times New Roman" w:cs="Times New Roman"/>
        </w:rPr>
      </w:pPr>
      <w:r w:rsidRPr="002A61D2">
        <w:rPr>
          <w:rStyle w:val="Heading4Char"/>
        </w:rPr>
        <w:t>Random Forest:</w:t>
      </w:r>
      <w:r w:rsidRPr="00DF60F5">
        <w:rPr>
          <w:rFonts w:ascii="Times New Roman" w:hAnsi="Times New Roman" w:cs="Times New Roman"/>
        </w:rPr>
        <w:t> An ensemble method that uses multiple decision trees to improve predictive accuracy and control for overfitting. This model is robust and often performs well on datasets with mixed data types, like Titanic data.</w:t>
      </w:r>
    </w:p>
    <w:p w14:paraId="42F01E15" w14:textId="77777777" w:rsidR="00B74156" w:rsidRPr="00DF60F5" w:rsidRDefault="00B74156" w:rsidP="00B74156">
      <w:pPr>
        <w:spacing w:line="480" w:lineRule="auto"/>
        <w:contextualSpacing/>
        <w:rPr>
          <w:rFonts w:ascii="Times New Roman" w:hAnsi="Times New Roman" w:cs="Times New Roman"/>
        </w:rPr>
      </w:pPr>
      <w:r w:rsidRPr="002A61D2">
        <w:rPr>
          <w:rStyle w:val="Heading4Char"/>
        </w:rPr>
        <w:t xml:space="preserve">Gradient Boosting (e.g., </w:t>
      </w:r>
      <w:proofErr w:type="spellStart"/>
      <w:r w:rsidRPr="002A61D2">
        <w:rPr>
          <w:rStyle w:val="Heading4Char"/>
        </w:rPr>
        <w:t>XGBoost</w:t>
      </w:r>
      <w:proofErr w:type="spellEnd"/>
      <w:r w:rsidRPr="002A61D2">
        <w:rPr>
          <w:rStyle w:val="Heading4Char"/>
        </w:rPr>
        <w:t>):</w:t>
      </w:r>
      <w:r w:rsidRPr="00DF60F5">
        <w:rPr>
          <w:rFonts w:ascii="Times New Roman" w:hAnsi="Times New Roman" w:cs="Times New Roman"/>
        </w:rPr>
        <w:t> Another powerful ensemble technique that builds models sequentially, with each new model correcting the errors of the previous ones. This can lead to very high accuracy but can be more complex to interpret than Random Forest.</w:t>
      </w:r>
    </w:p>
    <w:p w14:paraId="10BEE519" w14:textId="66291793" w:rsidR="00B74156" w:rsidRPr="00DF60F5" w:rsidRDefault="00B74156" w:rsidP="00B74156">
      <w:pPr>
        <w:spacing w:line="480" w:lineRule="auto"/>
        <w:contextualSpacing/>
        <w:rPr>
          <w:rFonts w:ascii="Times New Roman" w:hAnsi="Times New Roman" w:cs="Times New Roman"/>
        </w:rPr>
      </w:pPr>
      <w:r w:rsidRPr="002A61D2">
        <w:rPr>
          <w:rStyle w:val="Heading4Char"/>
        </w:rPr>
        <w:t>K-Nearest Neighbors (KNN):</w:t>
      </w:r>
      <w:r w:rsidRPr="00DF60F5">
        <w:rPr>
          <w:rFonts w:ascii="Times New Roman" w:hAnsi="Times New Roman" w:cs="Times New Roman"/>
        </w:rPr>
        <w:t> A non-parametric model that classifies a data point based on the classification of its neighbors. This offers an alternative approach to tree-based ensemble methods.</w:t>
      </w:r>
    </w:p>
    <w:p w14:paraId="2C4CF6EE" w14:textId="3B14AA56" w:rsidR="008901EC" w:rsidRDefault="00B74156" w:rsidP="00B74156">
      <w:pPr>
        <w:spacing w:line="480" w:lineRule="auto"/>
        <w:contextualSpacing/>
        <w:rPr>
          <w:rFonts w:ascii="Times New Roman" w:hAnsi="Times New Roman" w:cs="Times New Roman"/>
        </w:rPr>
      </w:pPr>
      <w:r w:rsidRPr="002A61D2">
        <w:rPr>
          <w:rStyle w:val="Heading4Char"/>
        </w:rPr>
        <w:lastRenderedPageBreak/>
        <w:t>Performance Metrics:</w:t>
      </w:r>
      <w:r w:rsidRPr="00DF60F5">
        <w:rPr>
          <w:rFonts w:ascii="Times New Roman" w:hAnsi="Times New Roman" w:cs="Times New Roman"/>
        </w:rPr>
        <w:t> </w:t>
      </w:r>
      <w:r w:rsidR="008901EC">
        <w:rPr>
          <w:rFonts w:ascii="Times New Roman" w:hAnsi="Times New Roman" w:cs="Times New Roman"/>
        </w:rPr>
        <w:t>“</w:t>
      </w:r>
      <w:r w:rsidR="008901EC" w:rsidRPr="008901EC">
        <w:rPr>
          <w:rFonts w:ascii="Times New Roman" w:hAnsi="Times New Roman" w:cs="Times New Roman"/>
        </w:rPr>
        <w:t>Data science is a field that involves working with large amounts of data to derive insights and make informed decisions. In order to measure the effectiveness of data models and algorithms, it is necessary to use performance metrics. Performance metrics provide a quantitative measure of how well a model is performing and can help data scientists determine if their models are effective or need improvement.</w:t>
      </w:r>
      <w:r w:rsidR="008901EC">
        <w:rPr>
          <w:rFonts w:ascii="Times New Roman" w:hAnsi="Times New Roman" w:cs="Times New Roman"/>
        </w:rPr>
        <w:t xml:space="preserve">” </w:t>
      </w:r>
      <w:sdt>
        <w:sdtPr>
          <w:rPr>
            <w:rFonts w:ascii="Times New Roman" w:hAnsi="Times New Roman" w:cs="Times New Roman"/>
          </w:rPr>
          <w:id w:val="544959745"/>
          <w:citation/>
        </w:sdtPr>
        <w:sdtContent>
          <w:r w:rsidR="008901EC">
            <w:rPr>
              <w:rFonts w:ascii="Times New Roman" w:hAnsi="Times New Roman" w:cs="Times New Roman"/>
            </w:rPr>
            <w:fldChar w:fldCharType="begin"/>
          </w:r>
          <w:r w:rsidR="008901EC">
            <w:rPr>
              <w:rFonts w:ascii="Times New Roman" w:hAnsi="Times New Roman" w:cs="Times New Roman"/>
            </w:rPr>
            <w:instrText xml:space="preserve"> CITATION Per23 \l 1033 </w:instrText>
          </w:r>
          <w:r w:rsidR="008901EC">
            <w:rPr>
              <w:rFonts w:ascii="Times New Roman" w:hAnsi="Times New Roman" w:cs="Times New Roman"/>
            </w:rPr>
            <w:fldChar w:fldCharType="separate"/>
          </w:r>
          <w:r w:rsidR="008901EC" w:rsidRPr="008901EC">
            <w:rPr>
              <w:rFonts w:ascii="Times New Roman" w:hAnsi="Times New Roman" w:cs="Times New Roman"/>
              <w:noProof/>
            </w:rPr>
            <w:t>(Performance Metrics in Data Science: A Comprehensive Guide, 2023)</w:t>
          </w:r>
          <w:r w:rsidR="008901EC">
            <w:rPr>
              <w:rFonts w:ascii="Times New Roman" w:hAnsi="Times New Roman" w:cs="Times New Roman"/>
            </w:rPr>
            <w:fldChar w:fldCharType="end"/>
          </w:r>
        </w:sdtContent>
      </w:sdt>
    </w:p>
    <w:p w14:paraId="245CB8D3" w14:textId="53FE5AEE"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rPr>
        <w:t xml:space="preserve">For each model, we </w:t>
      </w:r>
      <w:r w:rsidR="00DF60F5">
        <w:rPr>
          <w:rFonts w:ascii="Times New Roman" w:hAnsi="Times New Roman" w:cs="Times New Roman"/>
        </w:rPr>
        <w:t>calculated</w:t>
      </w:r>
      <w:r w:rsidRPr="00DF60F5">
        <w:rPr>
          <w:rFonts w:ascii="Times New Roman" w:hAnsi="Times New Roman" w:cs="Times New Roman"/>
        </w:rPr>
        <w:t xml:space="preserve"> the following metrics on the test set:</w:t>
      </w:r>
    </w:p>
    <w:p w14:paraId="142B36B8" w14:textId="77777777" w:rsidR="00B74156" w:rsidRPr="00DF60F5" w:rsidRDefault="00B74156" w:rsidP="00B74156">
      <w:pPr>
        <w:spacing w:line="480" w:lineRule="auto"/>
        <w:rPr>
          <w:rFonts w:ascii="Times New Roman" w:hAnsi="Times New Roman" w:cs="Times New Roman"/>
        </w:rPr>
      </w:pPr>
      <w:r w:rsidRPr="002A61D2">
        <w:rPr>
          <w:rStyle w:val="Heading4Char"/>
        </w:rPr>
        <w:t>Accuracy:</w:t>
      </w:r>
      <w:r w:rsidRPr="00DF60F5">
        <w:rPr>
          <w:rFonts w:ascii="Times New Roman" w:hAnsi="Times New Roman" w:cs="Times New Roman"/>
        </w:rPr>
        <w:t> The percentage of passengers correctly predicted to survive or perish. This is a key metric for the Kaggle competition associated with this dataset. However, this metric can be deceiving as the dataset is imbalanced.</w:t>
      </w:r>
    </w:p>
    <w:p w14:paraId="58DEEFEF" w14:textId="77777777" w:rsidR="00B74156" w:rsidRPr="00DF60F5" w:rsidRDefault="00B74156" w:rsidP="00B74156">
      <w:pPr>
        <w:spacing w:line="480" w:lineRule="auto"/>
        <w:contextualSpacing/>
        <w:rPr>
          <w:rFonts w:ascii="Times New Roman" w:hAnsi="Times New Roman" w:cs="Times New Roman"/>
        </w:rPr>
      </w:pPr>
      <w:r w:rsidRPr="002A61D2">
        <w:rPr>
          <w:rStyle w:val="Heading4Char"/>
        </w:rPr>
        <w:t>Confusion Matrix:</w:t>
      </w:r>
      <w:r w:rsidRPr="00DF60F5">
        <w:rPr>
          <w:rFonts w:ascii="Times New Roman" w:hAnsi="Times New Roman" w:cs="Times New Roman"/>
        </w:rPr>
        <w:t> A table summarizing the model’s performance. It is broken down into four categories.</w:t>
      </w:r>
    </w:p>
    <w:p w14:paraId="7BA77B69"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True Positives (TP): Correctly predicting a survivor.</w:t>
      </w:r>
    </w:p>
    <w:p w14:paraId="6336784F"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True Negatives (TN): Correctly predicting a non-survivor.</w:t>
      </w:r>
    </w:p>
    <w:p w14:paraId="3BB250A2"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False Positives (FP): Incorrectly predicting a non-survivor as a survivor.</w:t>
      </w:r>
    </w:p>
    <w:p w14:paraId="42CC19D6"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False Negatives (FN): Incorrectly predicting a survivor as a non-survivor.</w:t>
      </w:r>
    </w:p>
    <w:p w14:paraId="2B080F6B" w14:textId="77777777" w:rsidR="00B74156" w:rsidRPr="00DF60F5" w:rsidRDefault="00B74156" w:rsidP="00B74156">
      <w:pPr>
        <w:spacing w:line="480" w:lineRule="auto"/>
        <w:contextualSpacing/>
        <w:rPr>
          <w:rFonts w:ascii="Times New Roman" w:hAnsi="Times New Roman" w:cs="Times New Roman"/>
        </w:rPr>
      </w:pPr>
      <w:r w:rsidRPr="002A61D2">
        <w:rPr>
          <w:rStyle w:val="Heading4Char"/>
        </w:rPr>
        <w:t>Precision and Recall:</w:t>
      </w:r>
      <w:r w:rsidRPr="00DF60F5">
        <w:rPr>
          <w:rFonts w:ascii="Times New Roman" w:hAnsi="Times New Roman" w:cs="Times New Roman"/>
        </w:rPr>
        <w:t> Precision measures the accuracy of the positive predictions (of survivors), while recall measures the model's ability to find all the positive samples.</w:t>
      </w:r>
    </w:p>
    <w:p w14:paraId="6F444C31" w14:textId="77777777" w:rsidR="00B74156" w:rsidRDefault="00B74156" w:rsidP="00AE780B">
      <w:pPr>
        <w:spacing w:line="480" w:lineRule="auto"/>
        <w:contextualSpacing/>
        <w:rPr>
          <w:rFonts w:ascii="Times New Roman" w:hAnsi="Times New Roman" w:cs="Times New Roman"/>
        </w:rPr>
      </w:pPr>
      <w:r w:rsidRPr="002A61D2">
        <w:rPr>
          <w:rStyle w:val="Heading4Char"/>
        </w:rPr>
        <w:t>F1-Score:</w:t>
      </w:r>
      <w:r w:rsidRPr="00DF60F5">
        <w:rPr>
          <w:rFonts w:ascii="Times New Roman" w:hAnsi="Times New Roman" w:cs="Times New Roman"/>
          <w:b/>
          <w:bCs/>
        </w:rPr>
        <w:t> </w:t>
      </w:r>
      <w:r w:rsidRPr="00DF60F5">
        <w:rPr>
          <w:rFonts w:ascii="Times New Roman" w:hAnsi="Times New Roman" w:cs="Times New Roman"/>
        </w:rPr>
        <w:t>A happy medium between precision and recall, useful for uneven class distribution, such as the case with this project.</w:t>
      </w:r>
    </w:p>
    <w:p w14:paraId="6A5D0285" w14:textId="77777777" w:rsidR="002A61D2" w:rsidRPr="00DF60F5" w:rsidRDefault="002A61D2" w:rsidP="00AE780B">
      <w:pPr>
        <w:spacing w:line="480" w:lineRule="auto"/>
        <w:contextualSpacing/>
        <w:rPr>
          <w:rFonts w:ascii="Times New Roman" w:hAnsi="Times New Roman" w:cs="Times New Roman"/>
        </w:rPr>
      </w:pPr>
    </w:p>
    <w:p w14:paraId="51F90732" w14:textId="77777777" w:rsidR="004B4B3B" w:rsidRPr="00DF60F5" w:rsidRDefault="004B4B3B" w:rsidP="002A61D2">
      <w:pPr>
        <w:pStyle w:val="Heading1"/>
      </w:pPr>
      <w:bookmarkStart w:id="9" w:name="_Toc214790480"/>
      <w:r w:rsidRPr="00DF60F5">
        <w:lastRenderedPageBreak/>
        <w:t>Risks, Ethical Implications and Mitigation Strategies</w:t>
      </w:r>
      <w:bookmarkEnd w:id="9"/>
    </w:p>
    <w:p w14:paraId="401848A5" w14:textId="77777777" w:rsidR="00AE780B" w:rsidRPr="00AE780B" w:rsidRDefault="004B4B3B" w:rsidP="00AE780B">
      <w:pPr>
        <w:spacing w:before="240" w:line="480" w:lineRule="auto"/>
        <w:rPr>
          <w:rFonts w:ascii="Times New Roman" w:hAnsi="Times New Roman" w:cs="Times New Roman"/>
        </w:rPr>
      </w:pPr>
      <w:bookmarkStart w:id="10" w:name="_Toc214790481"/>
      <w:r w:rsidRPr="002A61D2">
        <w:rPr>
          <w:rStyle w:val="Heading2Char"/>
        </w:rPr>
        <w:t>Risk of bias:</w:t>
      </w:r>
      <w:bookmarkEnd w:id="10"/>
      <w:r w:rsidRPr="00AE780B">
        <w:rPr>
          <w:rFonts w:ascii="Times New Roman" w:hAnsi="Times New Roman" w:cs="Times New Roman"/>
        </w:rPr>
        <w:t> The historical data reflects the biases of the time, such as social class and gender roles, which directly influenced survival rates. The model will likely learn and reflect these historical biases.</w:t>
      </w:r>
    </w:p>
    <w:p w14:paraId="6585F6CB" w14:textId="586BF163" w:rsidR="004B4B3B" w:rsidRPr="00AE780B" w:rsidRDefault="004B4B3B" w:rsidP="00AE780B">
      <w:pPr>
        <w:pStyle w:val="ListParagraph"/>
        <w:numPr>
          <w:ilvl w:val="0"/>
          <w:numId w:val="6"/>
        </w:numPr>
        <w:spacing w:line="480" w:lineRule="auto"/>
        <w:rPr>
          <w:rFonts w:ascii="Times New Roman" w:hAnsi="Times New Roman" w:cs="Times New Roman"/>
        </w:rPr>
      </w:pPr>
      <w:r w:rsidRPr="00AE780B">
        <w:rPr>
          <w:rFonts w:ascii="Times New Roman" w:hAnsi="Times New Roman" w:cs="Times New Roman"/>
        </w:rPr>
        <w:t>Mitigation: Acknowledge and document the inherent biases in the dataset and ensure the project's findings are interpreted in their historical context rather than taken as a prescriptive model for modern situations.</w:t>
      </w:r>
    </w:p>
    <w:p w14:paraId="5F59B438" w14:textId="43A9D60A" w:rsidR="004B4B3B" w:rsidRPr="00DF60F5" w:rsidRDefault="004B4B3B" w:rsidP="00AE780B">
      <w:pPr>
        <w:spacing w:after="0" w:line="480" w:lineRule="auto"/>
        <w:contextualSpacing/>
        <w:rPr>
          <w:rFonts w:ascii="Times New Roman" w:hAnsi="Times New Roman" w:cs="Times New Roman"/>
        </w:rPr>
      </w:pPr>
      <w:bookmarkStart w:id="11" w:name="_Toc214790482"/>
      <w:r w:rsidRPr="002A61D2">
        <w:rPr>
          <w:rStyle w:val="Heading2Char"/>
        </w:rPr>
        <w:t>Risk of misrepresentation:</w:t>
      </w:r>
      <w:bookmarkEnd w:id="11"/>
      <w:r w:rsidRPr="00DF60F5">
        <w:rPr>
          <w:rFonts w:ascii="Times New Roman" w:hAnsi="Times New Roman" w:cs="Times New Roman"/>
        </w:rPr>
        <w:t> The model's predictions are statistical probabilities, not certainties.</w:t>
      </w:r>
      <w:r w:rsidR="00AE780B">
        <w:rPr>
          <w:rFonts w:ascii="Times New Roman" w:hAnsi="Times New Roman" w:cs="Times New Roman"/>
        </w:rPr>
        <w:t xml:space="preserve"> </w:t>
      </w:r>
      <w:r w:rsidRPr="00DF60F5">
        <w:rPr>
          <w:rFonts w:ascii="Times New Roman" w:hAnsi="Times New Roman" w:cs="Times New Roman"/>
        </w:rPr>
        <w:t>Oversimplifying the results could minimize the human tragedy behind the data.</w:t>
      </w:r>
    </w:p>
    <w:p w14:paraId="0F63A675" w14:textId="77777777" w:rsidR="004B4B3B" w:rsidRPr="00DF60F5" w:rsidRDefault="004B4B3B" w:rsidP="004B4B3B">
      <w:pPr>
        <w:numPr>
          <w:ilvl w:val="0"/>
          <w:numId w:val="4"/>
        </w:numPr>
        <w:spacing w:line="480" w:lineRule="auto"/>
        <w:contextualSpacing/>
        <w:rPr>
          <w:rFonts w:ascii="Times New Roman" w:hAnsi="Times New Roman" w:cs="Times New Roman"/>
        </w:rPr>
      </w:pPr>
      <w:r w:rsidRPr="00DF60F5">
        <w:rPr>
          <w:rFonts w:ascii="Times New Roman" w:hAnsi="Times New Roman" w:cs="Times New Roman"/>
        </w:rPr>
        <w:t>Mitigation: Clearly communicate the limitations and uncertainty of the model's predictions. The project's purpose is to analyze historical data, not to pass judgment on individuals.</w:t>
      </w:r>
    </w:p>
    <w:p w14:paraId="7CF58F5F" w14:textId="77777777" w:rsidR="004B4B3B" w:rsidRPr="00DF60F5" w:rsidRDefault="004B4B3B" w:rsidP="00AE780B">
      <w:pPr>
        <w:spacing w:after="0" w:line="480" w:lineRule="auto"/>
        <w:contextualSpacing/>
        <w:rPr>
          <w:rFonts w:ascii="Times New Roman" w:hAnsi="Times New Roman" w:cs="Times New Roman"/>
        </w:rPr>
      </w:pPr>
      <w:bookmarkStart w:id="12" w:name="_Toc214790483"/>
      <w:r w:rsidRPr="002A61D2">
        <w:rPr>
          <w:rStyle w:val="Heading2Char"/>
        </w:rPr>
        <w:t>Ethical use of data:</w:t>
      </w:r>
      <w:bookmarkEnd w:id="12"/>
      <w:r w:rsidRPr="00DF60F5">
        <w:rPr>
          <w:rFonts w:ascii="Times New Roman" w:hAnsi="Times New Roman" w:cs="Times New Roman"/>
        </w:rPr>
        <w:t> Reusing historical data analysis can be sensitive, particularly when it concerns a tragic event.</w:t>
      </w:r>
    </w:p>
    <w:p w14:paraId="4FFF2450" w14:textId="713D48B1" w:rsidR="00467DC2" w:rsidRPr="0053184E" w:rsidRDefault="004B4B3B" w:rsidP="0053184E">
      <w:pPr>
        <w:numPr>
          <w:ilvl w:val="0"/>
          <w:numId w:val="4"/>
        </w:numPr>
        <w:spacing w:line="480" w:lineRule="auto"/>
        <w:contextualSpacing/>
        <w:rPr>
          <w:rFonts w:ascii="Times New Roman" w:hAnsi="Times New Roman" w:cs="Times New Roman"/>
        </w:rPr>
      </w:pPr>
      <w:r w:rsidRPr="00DF60F5">
        <w:rPr>
          <w:rFonts w:ascii="Times New Roman" w:hAnsi="Times New Roman" w:cs="Times New Roman"/>
        </w:rPr>
        <w:t>Mitigation: We can be mindful of the context and avoid sensationalizing the results. The focus will be on respectful analysis and learning rather than exploiting the historical context for compelling results. </w:t>
      </w:r>
    </w:p>
    <w:p w14:paraId="2DDD3AB3" w14:textId="0DEAFD87" w:rsidR="00467DC2" w:rsidRPr="00DF60F5" w:rsidRDefault="00467DC2" w:rsidP="002A61D2">
      <w:pPr>
        <w:pStyle w:val="Heading2"/>
      </w:pPr>
      <w:bookmarkStart w:id="13" w:name="_Toc214790484"/>
      <w:r w:rsidRPr="00DF60F5">
        <w:t>Result Interpretation</w:t>
      </w:r>
      <w:bookmarkEnd w:id="13"/>
    </w:p>
    <w:p w14:paraId="462331F2" w14:textId="77777777" w:rsidR="00B74156" w:rsidRPr="00DF60F5" w:rsidRDefault="00B74156" w:rsidP="002A61D2">
      <w:pPr>
        <w:spacing w:before="240" w:after="240" w:line="480" w:lineRule="auto"/>
        <w:rPr>
          <w:rFonts w:ascii="Times New Roman" w:eastAsiaTheme="minorEastAsia" w:hAnsi="Times New Roman" w:cs="Times New Roman"/>
        </w:rPr>
      </w:pPr>
      <w:r w:rsidRPr="00DF60F5">
        <w:rPr>
          <w:rFonts w:ascii="Times New Roman" w:eastAsiaTheme="minorEastAsia" w:hAnsi="Times New Roman" w:cs="Times New Roman"/>
        </w:rPr>
        <w:t xml:space="preserve">We begin our interpretation with a review of the correlation coefficients. Being male ('Sex' with a value of 1, after one-hot encoding) had the largest negative coefficient (approx. -2.5). This indicates that being male was the strongest factor negatively correlated with survival. ‘ChildFlag’ </w:t>
      </w:r>
      <w:r w:rsidRPr="00DF60F5">
        <w:rPr>
          <w:rFonts w:ascii="Times New Roman" w:eastAsiaTheme="minorEastAsia" w:hAnsi="Times New Roman" w:cs="Times New Roman"/>
        </w:rPr>
        <w:lastRenderedPageBreak/>
        <w:t xml:space="preserve">had the largest positive coefficient (approx. 0.5), suggesting that passengers categorized as children were more likely to survive. Traveling in 3rd class had a large negative coefficient (approx. -1.7), indicating a strong negative correlation with survival. The family size feature we’ve created showed us that a smaller family of 2-4 had a positive coefficient (approx. 0.40) and the large family of 5-11 with a negative coefficient (approx. -1.75). This indicates that larger families are less likely to survive than small families. </w:t>
      </w:r>
    </w:p>
    <w:p w14:paraId="4F3FF8B0" w14:textId="77777777" w:rsidR="00B74156" w:rsidRPr="00AE780B" w:rsidRDefault="00B74156" w:rsidP="002A61D2">
      <w:pPr>
        <w:pStyle w:val="Heading2"/>
      </w:pPr>
      <w:bookmarkStart w:id="14" w:name="_Toc214790485"/>
      <w:r w:rsidRPr="00AE780B">
        <w:t>Building Models and Evaluating XGBoost</w:t>
      </w:r>
      <w:bookmarkEnd w:id="14"/>
    </w:p>
    <w:p w14:paraId="643467BB" w14:textId="5E792DBD" w:rsidR="00B74156" w:rsidRPr="00DF60F5" w:rsidRDefault="00B74156" w:rsidP="00B74156">
      <w:pPr>
        <w:spacing w:after="240" w:line="480" w:lineRule="auto"/>
        <w:rPr>
          <w:rFonts w:ascii="Times New Roman" w:eastAsia="Aptos" w:hAnsi="Times New Roman" w:cs="Times New Roman"/>
        </w:rPr>
      </w:pPr>
      <w:r w:rsidRPr="00DF60F5">
        <w:rPr>
          <w:rFonts w:ascii="Times New Roman" w:eastAsia="Aptos" w:hAnsi="Times New Roman" w:cs="Times New Roman"/>
        </w:rPr>
        <w:t>Four models were built and evaluated after splitting the data into an 80% training set and a 20% test set. Logistic Regression, Random Forest, XGBoost, and K-Nearest Neighbors (KNN).</w:t>
      </w:r>
    </w:p>
    <w:p w14:paraId="497C4B12" w14:textId="391CB48C" w:rsidR="00B74156" w:rsidRPr="00AE780B" w:rsidRDefault="00B74156" w:rsidP="002A61D2">
      <w:pPr>
        <w:pStyle w:val="Heading3"/>
      </w:pPr>
      <w:bookmarkStart w:id="15" w:name="_Toc214790486"/>
      <w:r w:rsidRPr="00AE780B">
        <w:t>Model Accuracy</w:t>
      </w:r>
      <w:bookmarkEnd w:id="15"/>
      <w:r w:rsidRPr="00AE780B">
        <w:t xml:space="preserve"> </w:t>
      </w:r>
    </w:p>
    <w:p w14:paraId="4058DF16" w14:textId="77777777" w:rsidR="00B74156" w:rsidRPr="00DF60F5" w:rsidRDefault="00B74156" w:rsidP="0053184E">
      <w:pPr>
        <w:pStyle w:val="ListParagraph"/>
        <w:numPr>
          <w:ilvl w:val="0"/>
          <w:numId w:val="3"/>
        </w:numPr>
        <w:spacing w:after="0" w:line="276" w:lineRule="auto"/>
        <w:rPr>
          <w:rFonts w:ascii="Times New Roman" w:hAnsi="Times New Roman" w:cs="Times New Roman"/>
        </w:rPr>
      </w:pPr>
      <w:r w:rsidRPr="00DF60F5">
        <w:rPr>
          <w:rFonts w:ascii="Times New Roman" w:hAnsi="Times New Roman" w:cs="Times New Roman"/>
        </w:rPr>
        <w:t>Logistic Regression 0.7697</w:t>
      </w:r>
    </w:p>
    <w:p w14:paraId="2C7317E6"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drawing>
          <wp:inline distT="0" distB="0" distL="0" distR="0" wp14:anchorId="07F5578A" wp14:editId="74859BCE">
            <wp:extent cx="4686541" cy="1181161"/>
            <wp:effectExtent l="0" t="0" r="0" b="0"/>
            <wp:docPr id="514281845" name="drawing"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1845" name="drawing" descr="A close-up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86541" cy="1181161"/>
                    </a:xfrm>
                    <a:prstGeom prst="rect">
                      <a:avLst/>
                    </a:prstGeom>
                  </pic:spPr>
                </pic:pic>
              </a:graphicData>
            </a:graphic>
          </wp:inline>
        </w:drawing>
      </w:r>
    </w:p>
    <w:p w14:paraId="5668A247" w14:textId="77777777" w:rsidR="00B74156" w:rsidRPr="00DF60F5" w:rsidRDefault="00B74156" w:rsidP="0053184E">
      <w:pPr>
        <w:pStyle w:val="ListParagraph"/>
        <w:numPr>
          <w:ilvl w:val="0"/>
          <w:numId w:val="3"/>
        </w:numPr>
        <w:spacing w:after="0" w:line="276" w:lineRule="auto"/>
        <w:rPr>
          <w:rFonts w:ascii="Times New Roman" w:hAnsi="Times New Roman" w:cs="Times New Roman"/>
        </w:rPr>
      </w:pPr>
      <w:r w:rsidRPr="00DF60F5">
        <w:rPr>
          <w:rFonts w:ascii="Times New Roman" w:hAnsi="Times New Roman" w:cs="Times New Roman"/>
        </w:rPr>
        <w:t>Random Forest 0.7865</w:t>
      </w:r>
    </w:p>
    <w:p w14:paraId="072661D3"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drawing>
          <wp:inline distT="0" distB="0" distL="0" distR="0" wp14:anchorId="35D9EF16" wp14:editId="44B73455">
            <wp:extent cx="4705592" cy="1016052"/>
            <wp:effectExtent l="0" t="0" r="0" b="0"/>
            <wp:docPr id="1730249433" name="drawing"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49433" name="drawing" descr="A whit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05592" cy="1016052"/>
                    </a:xfrm>
                    <a:prstGeom prst="rect">
                      <a:avLst/>
                    </a:prstGeom>
                  </pic:spPr>
                </pic:pic>
              </a:graphicData>
            </a:graphic>
          </wp:inline>
        </w:drawing>
      </w:r>
    </w:p>
    <w:p w14:paraId="6683A1EF" w14:textId="77777777" w:rsidR="00B74156" w:rsidRPr="00DF60F5" w:rsidRDefault="00B74156" w:rsidP="0053184E">
      <w:pPr>
        <w:pStyle w:val="ListParagraph"/>
        <w:numPr>
          <w:ilvl w:val="0"/>
          <w:numId w:val="3"/>
        </w:numPr>
        <w:spacing w:after="0" w:line="276" w:lineRule="auto"/>
        <w:rPr>
          <w:rFonts w:ascii="Times New Roman" w:hAnsi="Times New Roman" w:cs="Times New Roman"/>
        </w:rPr>
      </w:pPr>
      <w:r w:rsidRPr="00DF60F5">
        <w:rPr>
          <w:rFonts w:ascii="Times New Roman" w:hAnsi="Times New Roman" w:cs="Times New Roman"/>
        </w:rPr>
        <w:t>XGBoost 0.8090</w:t>
      </w:r>
    </w:p>
    <w:p w14:paraId="62E83633"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drawing>
          <wp:inline distT="0" distB="0" distL="0" distR="0" wp14:anchorId="50240293" wp14:editId="435F7C84">
            <wp:extent cx="4692891" cy="1244664"/>
            <wp:effectExtent l="0" t="0" r="0" b="0"/>
            <wp:docPr id="1126497158" name="drawing"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7158" name="drawing" descr="A computer code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92891" cy="1244664"/>
                    </a:xfrm>
                    <a:prstGeom prst="rect">
                      <a:avLst/>
                    </a:prstGeom>
                  </pic:spPr>
                </pic:pic>
              </a:graphicData>
            </a:graphic>
          </wp:inline>
        </w:drawing>
      </w:r>
    </w:p>
    <w:p w14:paraId="5E967223" w14:textId="5D06620D" w:rsidR="00B74156" w:rsidRDefault="00B74156" w:rsidP="0053184E">
      <w:pPr>
        <w:pStyle w:val="ListParagraph"/>
        <w:numPr>
          <w:ilvl w:val="0"/>
          <w:numId w:val="3"/>
        </w:numPr>
        <w:spacing w:after="0" w:line="276" w:lineRule="auto"/>
        <w:rPr>
          <w:rFonts w:ascii="Times New Roman" w:hAnsi="Times New Roman" w:cs="Times New Roman"/>
        </w:rPr>
      </w:pPr>
      <w:r w:rsidRPr="0053184E">
        <w:rPr>
          <w:rFonts w:ascii="Times New Roman" w:hAnsi="Times New Roman" w:cs="Times New Roman"/>
        </w:rPr>
        <w:lastRenderedPageBreak/>
        <w:t>K-Nearest Neighbors (KNN) 0.7135</w:t>
      </w:r>
      <w:r w:rsidRPr="0053184E">
        <w:rPr>
          <w:color w:val="FF0000"/>
        </w:rPr>
        <w:br/>
      </w:r>
      <w:r w:rsidRPr="00DF60F5">
        <w:rPr>
          <w:rFonts w:ascii="Times New Roman" w:hAnsi="Times New Roman" w:cs="Times New Roman"/>
          <w:noProof/>
        </w:rPr>
        <w:drawing>
          <wp:inline distT="0" distB="0" distL="0" distR="0" wp14:anchorId="22C23863" wp14:editId="4138B369">
            <wp:extent cx="4705592" cy="1320868"/>
            <wp:effectExtent l="0" t="0" r="0" b="0"/>
            <wp:docPr id="2073278500"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78500" name="drawing"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05592" cy="1320868"/>
                    </a:xfrm>
                    <a:prstGeom prst="rect">
                      <a:avLst/>
                    </a:prstGeom>
                  </pic:spPr>
                </pic:pic>
              </a:graphicData>
            </a:graphic>
          </wp:inline>
        </w:drawing>
      </w:r>
    </w:p>
    <w:p w14:paraId="78FCD9EA" w14:textId="77777777" w:rsidR="002A61D2" w:rsidRDefault="002A61D2" w:rsidP="002A61D2">
      <w:pPr>
        <w:spacing w:line="480" w:lineRule="auto"/>
        <w:rPr>
          <w:rFonts w:ascii="Times New Roman" w:hAnsi="Times New Roman" w:cs="Times New Roman"/>
          <w:color w:val="FF0000"/>
        </w:rPr>
      </w:pPr>
    </w:p>
    <w:p w14:paraId="03BC6ABC" w14:textId="4B9046E7" w:rsidR="0053184E" w:rsidRPr="0053184E" w:rsidRDefault="0053184E" w:rsidP="002A61D2">
      <w:pPr>
        <w:spacing w:line="480" w:lineRule="auto"/>
        <w:rPr>
          <w:rFonts w:ascii="Times New Roman" w:hAnsi="Times New Roman" w:cs="Times New Roman"/>
        </w:rPr>
      </w:pPr>
      <w:r w:rsidRPr="0053184E">
        <w:rPr>
          <w:rFonts w:ascii="Times New Roman" w:hAnsi="Times New Roman" w:cs="Times New Roman"/>
          <w:color w:val="FF0000"/>
        </w:rPr>
        <w:t xml:space="preserve">We did not apply feature scaling before training the K-Nearest Neighbors (KNN) model. KNN relies on distance calculations (typically Euclidean), so features with larger numeric ranges (e.g., Fare) dominate the distance metric, overshadowing smaller-scale features like </w:t>
      </w:r>
      <w:proofErr w:type="spellStart"/>
      <w:r w:rsidRPr="0053184E">
        <w:rPr>
          <w:rFonts w:ascii="Times New Roman" w:hAnsi="Times New Roman" w:cs="Times New Roman"/>
          <w:color w:val="FF0000"/>
        </w:rPr>
        <w:t>SibSp</w:t>
      </w:r>
      <w:proofErr w:type="spellEnd"/>
      <w:r w:rsidRPr="0053184E">
        <w:rPr>
          <w:rFonts w:ascii="Times New Roman" w:hAnsi="Times New Roman" w:cs="Times New Roman"/>
          <w:color w:val="FF0000"/>
        </w:rPr>
        <w:t xml:space="preserve"> or Parch. This likely degraded KNN’s performance, as the algorithm may have prioritized fare differences over more predictive categorical features. Standardization or normalization would have improved KNN accuracy and fairness across features.</w:t>
      </w:r>
    </w:p>
    <w:p w14:paraId="4CA59942" w14:textId="40CB9599" w:rsidR="00B74156" w:rsidRPr="00DF60F5" w:rsidRDefault="00B74156" w:rsidP="0053184E">
      <w:pPr>
        <w:shd w:val="clear" w:color="auto" w:fill="FFFFFF" w:themeFill="background1"/>
        <w:spacing w:before="240" w:after="240" w:line="480" w:lineRule="auto"/>
        <w:ind w:firstLine="720"/>
        <w:rPr>
          <w:rFonts w:ascii="Times New Roman" w:eastAsiaTheme="minorEastAsia" w:hAnsi="Times New Roman" w:cs="Times New Roman"/>
        </w:rPr>
      </w:pPr>
      <w:r w:rsidRPr="00DF60F5">
        <w:rPr>
          <w:rFonts w:ascii="Times New Roman" w:eastAsiaTheme="minorEastAsia" w:hAnsi="Times New Roman" w:cs="Times New Roman"/>
        </w:rPr>
        <w:t xml:space="preserve">The XGBoost model was the most effective classifier </w:t>
      </w:r>
      <w:r w:rsidR="0053184E" w:rsidRPr="00DF60F5">
        <w:rPr>
          <w:rFonts w:ascii="Times New Roman" w:eastAsiaTheme="minorEastAsia" w:hAnsi="Times New Roman" w:cs="Times New Roman"/>
        </w:rPr>
        <w:t>model,</w:t>
      </w:r>
      <w:r w:rsidR="00A04AD6">
        <w:rPr>
          <w:rFonts w:ascii="Times New Roman" w:eastAsiaTheme="minorEastAsia" w:hAnsi="Times New Roman" w:cs="Times New Roman"/>
        </w:rPr>
        <w:t xml:space="preserve"> achieving </w:t>
      </w:r>
      <w:r w:rsidR="00A04AD6" w:rsidRPr="0053184E">
        <w:rPr>
          <w:rFonts w:ascii="Times New Roman" w:hAnsi="Times New Roman" w:cs="Times New Roman"/>
          <w:color w:val="EE0000"/>
        </w:rPr>
        <w:t>the highest accuracy (81%) due to several factors</w:t>
      </w:r>
      <w:r w:rsidRPr="0053184E">
        <w:rPr>
          <w:rFonts w:ascii="Times New Roman" w:eastAsiaTheme="minorEastAsia" w:hAnsi="Times New Roman" w:cs="Times New Roman"/>
          <w:color w:val="EE0000"/>
        </w:rPr>
        <w:t xml:space="preserve">. </w:t>
      </w:r>
      <w:r w:rsidR="0053184E" w:rsidRPr="0053184E">
        <w:rPr>
          <w:rFonts w:ascii="Times New Roman" w:eastAsiaTheme="minorEastAsia" w:hAnsi="Times New Roman" w:cs="Times New Roman"/>
          <w:color w:val="EE0000"/>
        </w:rPr>
        <w:t xml:space="preserve">The </w:t>
      </w:r>
      <w:r w:rsidR="0053184E" w:rsidRPr="0053184E">
        <w:rPr>
          <w:rFonts w:ascii="Times New Roman" w:hAnsi="Times New Roman" w:cs="Times New Roman"/>
          <w:color w:val="EE0000"/>
        </w:rPr>
        <w:t xml:space="preserve">boosting mechanism that sequentially corrects errors, handling of feature interactions, built-in regularization and effective leveraging of strong predictors (Sex, </w:t>
      </w:r>
      <w:proofErr w:type="spellStart"/>
      <w:r w:rsidR="0053184E" w:rsidRPr="0053184E">
        <w:rPr>
          <w:rFonts w:ascii="Times New Roman" w:hAnsi="Times New Roman" w:cs="Times New Roman"/>
          <w:color w:val="EE0000"/>
        </w:rPr>
        <w:t>ChildFlag</w:t>
      </w:r>
      <w:proofErr w:type="spellEnd"/>
      <w:r w:rsidR="0053184E" w:rsidRPr="0053184E">
        <w:rPr>
          <w:rFonts w:ascii="Times New Roman" w:hAnsi="Times New Roman" w:cs="Times New Roman"/>
          <w:color w:val="EE0000"/>
        </w:rPr>
        <w:t xml:space="preserve">, </w:t>
      </w:r>
      <w:proofErr w:type="spellStart"/>
      <w:r w:rsidR="0053184E" w:rsidRPr="0053184E">
        <w:rPr>
          <w:rFonts w:ascii="Times New Roman" w:hAnsi="Times New Roman" w:cs="Times New Roman"/>
          <w:color w:val="EE0000"/>
        </w:rPr>
        <w:t>Pclass</w:t>
      </w:r>
      <w:proofErr w:type="spellEnd"/>
      <w:r w:rsidR="0053184E" w:rsidRPr="0053184E">
        <w:rPr>
          <w:rFonts w:ascii="Times New Roman" w:hAnsi="Times New Roman" w:cs="Times New Roman"/>
          <w:color w:val="EE0000"/>
        </w:rPr>
        <w:t xml:space="preserve">) while minimizing noise from less relevant features all contributed to the </w:t>
      </w:r>
      <w:proofErr w:type="spellStart"/>
      <w:r w:rsidR="0053184E" w:rsidRPr="0053184E">
        <w:rPr>
          <w:rFonts w:ascii="Times New Roman" w:hAnsi="Times New Roman" w:cs="Times New Roman"/>
          <w:color w:val="EE0000"/>
        </w:rPr>
        <w:t>XGBoost</w:t>
      </w:r>
      <w:proofErr w:type="spellEnd"/>
      <w:r w:rsidR="0053184E" w:rsidRPr="0053184E">
        <w:rPr>
          <w:rFonts w:ascii="Times New Roman" w:hAnsi="Times New Roman" w:cs="Times New Roman"/>
          <w:color w:val="EE0000"/>
        </w:rPr>
        <w:t xml:space="preserve"> models effectiveness.</w:t>
      </w:r>
      <w:r w:rsidR="0053184E" w:rsidRPr="0053184E">
        <w:rPr>
          <w:rFonts w:ascii="Times New Roman" w:eastAsiaTheme="minorEastAsia" w:hAnsi="Times New Roman" w:cs="Times New Roman"/>
          <w:color w:val="EE0000"/>
        </w:rPr>
        <w:t xml:space="preserve"> </w:t>
      </w:r>
      <w:r w:rsidRPr="00DF60F5">
        <w:rPr>
          <w:rFonts w:ascii="Times New Roman" w:eastAsiaTheme="minorEastAsia" w:hAnsi="Times New Roman" w:cs="Times New Roman"/>
        </w:rPr>
        <w:t>The analysis suggests that survival on the Titanic was heavily influenced by a few key features, as highlighted by the Logistic Regression coefficients.</w:t>
      </w:r>
    </w:p>
    <w:p w14:paraId="04AC9266" w14:textId="5D36DA8F" w:rsidR="00467DC2" w:rsidRPr="0053184E" w:rsidRDefault="00B74156" w:rsidP="0053184E">
      <w:pPr>
        <w:shd w:val="clear" w:color="auto" w:fill="FFFFFF" w:themeFill="background1"/>
        <w:spacing w:before="240" w:after="240" w:line="480" w:lineRule="auto"/>
        <w:rPr>
          <w:rFonts w:ascii="Times New Roman" w:eastAsiaTheme="minorEastAsia" w:hAnsi="Times New Roman" w:cs="Times New Roman"/>
        </w:rPr>
      </w:pPr>
      <w:r w:rsidRPr="00DF60F5">
        <w:rPr>
          <w:rFonts w:ascii="Times New Roman" w:hAnsi="Times New Roman" w:cs="Times New Roman"/>
          <w:noProof/>
        </w:rPr>
        <w:lastRenderedPageBreak/>
        <w:drawing>
          <wp:inline distT="0" distB="0" distL="0" distR="0" wp14:anchorId="6B6C6CAF" wp14:editId="2E16C6F4">
            <wp:extent cx="4922773" cy="2349621"/>
            <wp:effectExtent l="0" t="0" r="0" b="0"/>
            <wp:docPr id="1420277118" name="drawi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77118" name="drawing" descr="A graph of different colored bars&#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4922773" cy="2349621"/>
                    </a:xfrm>
                    <a:prstGeom prst="rect">
                      <a:avLst/>
                    </a:prstGeom>
                  </pic:spPr>
                </pic:pic>
              </a:graphicData>
            </a:graphic>
          </wp:inline>
        </w:drawing>
      </w:r>
    </w:p>
    <w:p w14:paraId="28A57445" w14:textId="77777777" w:rsidR="0053184E" w:rsidRDefault="0053184E">
      <w:pPr>
        <w:rPr>
          <w:rFonts w:ascii="Times New Roman" w:hAnsi="Times New Roman" w:cs="Times New Roman"/>
          <w:b/>
          <w:bCs/>
        </w:rPr>
      </w:pPr>
    </w:p>
    <w:p w14:paraId="1F77A480" w14:textId="6E720E8F" w:rsidR="00467DC2" w:rsidRPr="00DF60F5" w:rsidRDefault="00467DC2" w:rsidP="002A61D2">
      <w:pPr>
        <w:pStyle w:val="Heading1"/>
      </w:pPr>
      <w:bookmarkStart w:id="16" w:name="_Toc214790487"/>
      <w:r w:rsidRPr="00DF60F5">
        <w:t>Conclusion</w:t>
      </w:r>
      <w:bookmarkEnd w:id="16"/>
    </w:p>
    <w:p w14:paraId="2C0F3EAF" w14:textId="77777777" w:rsidR="00B74156" w:rsidRPr="00DF60F5" w:rsidRDefault="00B74156" w:rsidP="002A61D2">
      <w:pPr>
        <w:spacing w:line="480" w:lineRule="auto"/>
        <w:contextualSpacing/>
        <w:rPr>
          <w:rFonts w:ascii="Times New Roman" w:hAnsi="Times New Roman" w:cs="Times New Roman"/>
        </w:rPr>
      </w:pPr>
      <w:r w:rsidRPr="00DF60F5">
        <w:rPr>
          <w:rFonts w:ascii="Times New Roman" w:hAnsi="Times New Roman" w:cs="Times New Roman"/>
        </w:rPr>
        <w:t>Our goal was to predict which passengers on the Titanic would survive the disaster based on information known about them at the time. This is a very popular machine learning problem and can teach us about predicting survival in theoretical scenarios and preventing future loss of life in a similar situation.</w:t>
      </w:r>
    </w:p>
    <w:p w14:paraId="3D21C3C1" w14:textId="77777777" w:rsidR="002A61D2" w:rsidRDefault="002A61D2" w:rsidP="002A61D2">
      <w:pPr>
        <w:spacing w:line="480" w:lineRule="auto"/>
        <w:contextualSpacing/>
        <w:rPr>
          <w:rFonts w:ascii="Times New Roman" w:hAnsi="Times New Roman" w:cs="Times New Roman"/>
        </w:rPr>
      </w:pPr>
    </w:p>
    <w:p w14:paraId="5FE483FB" w14:textId="5CD04632" w:rsidR="00B74156" w:rsidRPr="00DF60F5" w:rsidRDefault="00B74156" w:rsidP="002A61D2">
      <w:pPr>
        <w:spacing w:line="480" w:lineRule="auto"/>
        <w:contextualSpacing/>
        <w:rPr>
          <w:rFonts w:ascii="Times New Roman" w:hAnsi="Times New Roman" w:cs="Times New Roman"/>
        </w:rPr>
      </w:pPr>
      <w:r w:rsidRPr="00DF60F5">
        <w:rPr>
          <w:rFonts w:ascii="Times New Roman" w:hAnsi="Times New Roman" w:cs="Times New Roman"/>
        </w:rPr>
        <w:t xml:space="preserve">The </w:t>
      </w:r>
      <w:proofErr w:type="spellStart"/>
      <w:r w:rsidRPr="00DF60F5">
        <w:rPr>
          <w:rFonts w:ascii="Times New Roman" w:hAnsi="Times New Roman" w:cs="Times New Roman"/>
        </w:rPr>
        <w:t>XGBoost</w:t>
      </w:r>
      <w:proofErr w:type="spellEnd"/>
      <w:r w:rsidRPr="00DF60F5">
        <w:rPr>
          <w:rFonts w:ascii="Times New Roman" w:hAnsi="Times New Roman" w:cs="Times New Roman"/>
        </w:rPr>
        <w:t xml:space="preserve"> model is clearly the best performing model with 81% accuracy. The feature importance results align with the “women and children first” historical narrative, as sex and the ‘ChildFlag’ were the most significant predictors of survival. We also found that the smaller the family size the higher the likely hood of surviving was. This also makes sense as smaller families were able to get to lifeboats faster. Class was also very important in predicting survival as the higher end ticket holders were significantly more likely to survive.</w:t>
      </w:r>
    </w:p>
    <w:p w14:paraId="64B8F863" w14:textId="05E59048" w:rsidR="0053184E" w:rsidRPr="002A61D2" w:rsidRDefault="00B74156" w:rsidP="002A61D2">
      <w:pPr>
        <w:spacing w:line="480" w:lineRule="auto"/>
        <w:contextualSpacing/>
        <w:rPr>
          <w:rFonts w:ascii="Times New Roman" w:hAnsi="Times New Roman" w:cs="Times New Roman"/>
        </w:rPr>
      </w:pPr>
      <w:r w:rsidRPr="00DF60F5">
        <w:rPr>
          <w:rFonts w:ascii="Times New Roman" w:hAnsi="Times New Roman" w:cs="Times New Roman"/>
        </w:rPr>
        <w:t xml:space="preserve">The next steps would be to perform hyperparameter tuning on the </w:t>
      </w:r>
      <w:proofErr w:type="spellStart"/>
      <w:r w:rsidRPr="00DF60F5">
        <w:rPr>
          <w:rFonts w:ascii="Times New Roman" w:hAnsi="Times New Roman" w:cs="Times New Roman"/>
        </w:rPr>
        <w:t>XGBoost</w:t>
      </w:r>
      <w:proofErr w:type="spellEnd"/>
      <w:r w:rsidRPr="00DF60F5">
        <w:rPr>
          <w:rFonts w:ascii="Times New Roman" w:hAnsi="Times New Roman" w:cs="Times New Roman"/>
        </w:rPr>
        <w:t xml:space="preserve"> model and </w:t>
      </w:r>
      <w:r w:rsidR="0053184E" w:rsidRPr="00DF60F5">
        <w:rPr>
          <w:rFonts w:ascii="Times New Roman" w:hAnsi="Times New Roman" w:cs="Times New Roman"/>
        </w:rPr>
        <w:t>use</w:t>
      </w:r>
      <w:r w:rsidRPr="00DF60F5">
        <w:rPr>
          <w:rFonts w:ascii="Times New Roman" w:hAnsi="Times New Roman" w:cs="Times New Roman"/>
        </w:rPr>
        <w:t xml:space="preserve"> techniques like </w:t>
      </w:r>
      <w:proofErr w:type="spellStart"/>
      <w:r w:rsidRPr="00DF60F5">
        <w:rPr>
          <w:rFonts w:ascii="Times New Roman" w:hAnsi="Times New Roman" w:cs="Times New Roman"/>
        </w:rPr>
        <w:t>GridsearchCV</w:t>
      </w:r>
      <w:proofErr w:type="spellEnd"/>
      <w:r w:rsidRPr="00DF60F5">
        <w:rPr>
          <w:rFonts w:ascii="Times New Roman" w:hAnsi="Times New Roman" w:cs="Times New Roman"/>
        </w:rPr>
        <w:t xml:space="preserve"> to try and achieve even better performance, as this model has </w:t>
      </w:r>
      <w:r w:rsidRPr="00DF60F5">
        <w:rPr>
          <w:rFonts w:ascii="Times New Roman" w:hAnsi="Times New Roman" w:cs="Times New Roman"/>
        </w:rPr>
        <w:lastRenderedPageBreak/>
        <w:t>demonstrated the best predictive capability thus far.</w:t>
      </w:r>
      <w:r w:rsidR="00AE780B">
        <w:rPr>
          <w:rFonts w:ascii="Times New Roman" w:hAnsi="Times New Roman" w:cs="Times New Roman"/>
        </w:rPr>
        <w:t xml:space="preserve"> </w:t>
      </w:r>
      <w:r w:rsidR="00AE780B" w:rsidRPr="00AE780B">
        <w:rPr>
          <w:rFonts w:ascii="Times New Roman" w:hAnsi="Times New Roman" w:cs="Times New Roman"/>
          <w:color w:val="EE0000"/>
        </w:rPr>
        <w:t>One could</w:t>
      </w:r>
      <w:r w:rsidR="00AE780B">
        <w:rPr>
          <w:rFonts w:ascii="Times New Roman" w:hAnsi="Times New Roman" w:cs="Times New Roman"/>
          <w:color w:val="EE0000"/>
        </w:rPr>
        <w:t xml:space="preserve"> also conduct feature scaling before training the KNN model to see if that significantly improves </w:t>
      </w:r>
      <w:proofErr w:type="spellStart"/>
      <w:proofErr w:type="gramStart"/>
      <w:r w:rsidR="00AE780B">
        <w:rPr>
          <w:rFonts w:ascii="Times New Roman" w:hAnsi="Times New Roman" w:cs="Times New Roman"/>
          <w:color w:val="EE0000"/>
        </w:rPr>
        <w:t>it’s</w:t>
      </w:r>
      <w:proofErr w:type="spellEnd"/>
      <w:proofErr w:type="gramEnd"/>
      <w:r w:rsidR="00AE780B">
        <w:rPr>
          <w:rFonts w:ascii="Times New Roman" w:hAnsi="Times New Roman" w:cs="Times New Roman"/>
          <w:color w:val="EE0000"/>
        </w:rPr>
        <w:t xml:space="preserve"> performance.</w:t>
      </w:r>
    </w:p>
    <w:p w14:paraId="3DC04D69" w14:textId="77777777" w:rsidR="0053184E" w:rsidRPr="0053184E" w:rsidRDefault="0053184E" w:rsidP="0053184E"/>
    <w:bookmarkStart w:id="17" w:name="_Toc214790488" w:displacedByCustomXml="next"/>
    <w:sdt>
      <w:sdtPr>
        <w:rPr>
          <w:rFonts w:asciiTheme="minorHAnsi" w:eastAsiaTheme="minorHAnsi" w:hAnsiTheme="minorHAnsi" w:cstheme="minorBidi"/>
          <w:color w:val="auto"/>
          <w:sz w:val="24"/>
          <w:szCs w:val="24"/>
        </w:rPr>
        <w:id w:val="377445180"/>
        <w:docPartObj>
          <w:docPartGallery w:val="Bibliographies"/>
          <w:docPartUnique/>
        </w:docPartObj>
      </w:sdtPr>
      <w:sdtContent>
        <w:p w14:paraId="1195236B" w14:textId="66D8464A" w:rsidR="00DF60F5" w:rsidRDefault="00DF60F5">
          <w:pPr>
            <w:pStyle w:val="Heading1"/>
          </w:pPr>
          <w:r>
            <w:t>References</w:t>
          </w:r>
          <w:bookmarkEnd w:id="17"/>
        </w:p>
        <w:sdt>
          <w:sdtPr>
            <w:id w:val="-573587230"/>
            <w:bibliography/>
          </w:sdtPr>
          <w:sdtContent>
            <w:p w14:paraId="73B54167" w14:textId="77777777" w:rsidR="008901EC" w:rsidRDefault="00DF60F5" w:rsidP="008901EC">
              <w:pPr>
                <w:pStyle w:val="Bibliography"/>
                <w:ind w:left="720" w:hanging="720"/>
                <w:rPr>
                  <w:noProof/>
                  <w:kern w:val="0"/>
                  <w14:ligatures w14:val="none"/>
                </w:rPr>
              </w:pPr>
              <w:r>
                <w:fldChar w:fldCharType="begin"/>
              </w:r>
              <w:r>
                <w:instrText xml:space="preserve"> BIBLIOGRAPHY </w:instrText>
              </w:r>
              <w:r>
                <w:fldChar w:fldCharType="separate"/>
              </w:r>
              <w:r w:rsidR="008901EC">
                <w:rPr>
                  <w:noProof/>
                </w:rPr>
                <w:t xml:space="preserve">Cukierski, W. (2012). </w:t>
              </w:r>
              <w:r w:rsidR="008901EC">
                <w:rPr>
                  <w:i/>
                  <w:iCs/>
                  <w:noProof/>
                </w:rPr>
                <w:t>Titanic - Machine Learning from Disaster</w:t>
              </w:r>
              <w:r w:rsidR="008901EC">
                <w:rPr>
                  <w:noProof/>
                </w:rPr>
                <w:t>. Retrieved from Kaggle: https://www.kaggle.com/competitions/titanic/overview</w:t>
              </w:r>
            </w:p>
            <w:p w14:paraId="0B9B0BF3" w14:textId="77777777" w:rsidR="008901EC" w:rsidRDefault="008901EC" w:rsidP="008901EC">
              <w:pPr>
                <w:pStyle w:val="Bibliography"/>
                <w:ind w:left="720" w:hanging="720"/>
                <w:rPr>
                  <w:noProof/>
                </w:rPr>
              </w:pPr>
              <w:r>
                <w:rPr>
                  <w:i/>
                  <w:iCs/>
                  <w:noProof/>
                </w:rPr>
                <w:t>One Hot Encoding in Machine Learning</w:t>
              </w:r>
              <w:r>
                <w:rPr>
                  <w:noProof/>
                </w:rPr>
                <w:t>. (2025, Jully 07). Retrieved from Geeks for Geeks: https://www.geeksforgeeks.org/machine-learning/ml-one-hot-encoding/</w:t>
              </w:r>
            </w:p>
            <w:p w14:paraId="562630FC" w14:textId="77777777" w:rsidR="008901EC" w:rsidRDefault="008901EC" w:rsidP="008901EC">
              <w:pPr>
                <w:pStyle w:val="Bibliography"/>
                <w:ind w:left="720" w:hanging="720"/>
                <w:rPr>
                  <w:noProof/>
                </w:rPr>
              </w:pPr>
              <w:r>
                <w:rPr>
                  <w:i/>
                  <w:iCs/>
                  <w:noProof/>
                </w:rPr>
                <w:t>Performance Metrics in Data Science: A Comprehensive Guide</w:t>
              </w:r>
              <w:r>
                <w:rPr>
                  <w:noProof/>
                </w:rPr>
                <w:t>. (2023, April 9). Retrieved from Medium: https://medium.com/@data-overload/performance-metrics-in-data-science-a-comprehensive-guide-7b036e0e18e4</w:t>
              </w:r>
            </w:p>
            <w:p w14:paraId="123206DF" w14:textId="77777777" w:rsidR="008901EC" w:rsidRDefault="008901EC" w:rsidP="008901EC">
              <w:pPr>
                <w:pStyle w:val="Bibliography"/>
                <w:ind w:left="720" w:hanging="720"/>
                <w:rPr>
                  <w:noProof/>
                </w:rPr>
              </w:pPr>
              <w:r>
                <w:rPr>
                  <w:i/>
                  <w:iCs/>
                  <w:noProof/>
                </w:rPr>
                <w:t>Understanding Logistic Regression in Python</w:t>
              </w:r>
              <w:r>
                <w:rPr>
                  <w:noProof/>
                </w:rPr>
                <w:t>. (2024, August 11). Retrieved from Data Camp: https://www.datacamp.com/tutorial/understanding-logistic-regression-python</w:t>
              </w:r>
            </w:p>
            <w:p w14:paraId="217C85A2" w14:textId="50925A90" w:rsidR="00DF60F5" w:rsidRDefault="00DF60F5" w:rsidP="008901EC">
              <w:r>
                <w:rPr>
                  <w:b/>
                  <w:bCs/>
                  <w:noProof/>
                </w:rPr>
                <w:fldChar w:fldCharType="end"/>
              </w:r>
            </w:p>
          </w:sdtContent>
        </w:sdt>
      </w:sdtContent>
    </w:sdt>
    <w:p w14:paraId="06BD58BE" w14:textId="77777777" w:rsidR="00467DC2" w:rsidRPr="00DF60F5" w:rsidRDefault="00467DC2">
      <w:pPr>
        <w:rPr>
          <w:rFonts w:ascii="Times New Roman" w:hAnsi="Times New Roman" w:cs="Times New Roman"/>
        </w:rPr>
      </w:pPr>
    </w:p>
    <w:sectPr w:rsidR="00467DC2" w:rsidRPr="00DF60F5">
      <w:headerReference w:type="even" r:id="rId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0DCB2" w14:textId="77777777" w:rsidR="008714E6" w:rsidRDefault="008714E6" w:rsidP="0053184E">
      <w:pPr>
        <w:spacing w:after="0" w:line="240" w:lineRule="auto"/>
      </w:pPr>
      <w:r>
        <w:separator/>
      </w:r>
    </w:p>
  </w:endnote>
  <w:endnote w:type="continuationSeparator" w:id="0">
    <w:p w14:paraId="12135794" w14:textId="77777777" w:rsidR="008714E6" w:rsidRDefault="008714E6" w:rsidP="00531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2EDD" w14:textId="77777777" w:rsidR="008714E6" w:rsidRDefault="008714E6" w:rsidP="0053184E">
      <w:pPr>
        <w:spacing w:after="0" w:line="240" w:lineRule="auto"/>
      </w:pPr>
      <w:r>
        <w:separator/>
      </w:r>
    </w:p>
  </w:footnote>
  <w:footnote w:type="continuationSeparator" w:id="0">
    <w:p w14:paraId="7D75AE0C" w14:textId="77777777" w:rsidR="008714E6" w:rsidRDefault="008714E6" w:rsidP="00531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826027"/>
      <w:docPartObj>
        <w:docPartGallery w:val="Page Numbers (Top of Page)"/>
        <w:docPartUnique/>
      </w:docPartObj>
    </w:sdtPr>
    <w:sdtContent>
      <w:p w14:paraId="71C44059" w14:textId="4ECD858E" w:rsidR="002A61D2" w:rsidRDefault="002A61D2" w:rsidP="00EE738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998C39" w14:textId="77777777" w:rsidR="002A61D2" w:rsidRDefault="002A61D2" w:rsidP="002A61D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758746"/>
      <w:docPartObj>
        <w:docPartGallery w:val="Page Numbers (Top of Page)"/>
        <w:docPartUnique/>
      </w:docPartObj>
    </w:sdtPr>
    <w:sdtContent>
      <w:p w14:paraId="04962464" w14:textId="65C47435" w:rsidR="002A61D2" w:rsidRDefault="002A61D2" w:rsidP="00EE738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24F39F" w14:textId="77777777" w:rsidR="002A61D2" w:rsidRDefault="002A61D2" w:rsidP="002A61D2">
    <w:pPr>
      <w:pStyle w:val="Header"/>
      <w:ind w:right="360"/>
    </w:pPr>
    <w:r>
      <w:rPr>
        <w:noProof/>
      </w:rPr>
      <mc:AlternateContent>
        <mc:Choice Requires="wps">
          <w:drawing>
            <wp:anchor distT="0" distB="0" distL="114300" distR="114300" simplePos="0" relativeHeight="251659264" behindDoc="0" locked="0" layoutInCell="1" allowOverlap="1" wp14:anchorId="12A30816" wp14:editId="46D24D84">
              <wp:simplePos x="0" y="0"/>
              <wp:positionH relativeFrom="page">
                <wp:posOffset>229235</wp:posOffset>
              </wp:positionH>
              <wp:positionV relativeFrom="page">
                <wp:posOffset>174625</wp:posOffset>
              </wp:positionV>
              <wp:extent cx="914400" cy="596900"/>
              <wp:effectExtent l="0" t="0" r="1270" b="0"/>
              <wp:wrapNone/>
              <wp:docPr id="47" name="Rectangle 25" title="Document Title"/>
              <wp:cNvGraphicFramePr/>
              <a:graphic xmlns:a="http://schemas.openxmlformats.org/drawingml/2006/main">
                <a:graphicData uri="http://schemas.microsoft.com/office/word/2010/wordprocessingShape">
                  <wps:wsp>
                    <wps:cNvSpPr/>
                    <wps:spPr>
                      <a:xfrm>
                        <a:off x="0" y="0"/>
                        <a:ext cx="914400" cy="596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3C8E9CDF" w14:textId="238C5E42" w:rsidR="002A61D2" w:rsidRDefault="002A61D2" w:rsidP="002A61D2">
                              <w:pPr>
                                <w:pStyle w:val="NoSpacing"/>
                                <w:jc w:val="center"/>
                                <w:rPr>
                                  <w:b/>
                                  <w:caps/>
                                  <w:spacing w:val="20"/>
                                  <w:sz w:val="28"/>
                                  <w:szCs w:val="28"/>
                                </w:rPr>
                              </w:pPr>
                              <w:r w:rsidRPr="002A61D2">
                                <w:rPr>
                                  <w:rFonts w:ascii="Times New Roman" w:hAnsi="Times New Roman" w:cs="Times New Roman"/>
                                  <w:b/>
                                  <w:bCs/>
                                  <w:sz w:val="28"/>
                                  <w:szCs w:val="28"/>
                                </w:rPr>
                                <w:t>Titanic Survival Prediction Model</w:t>
                              </w:r>
                              <w:r>
                                <w:rPr>
                                  <w:rFonts w:ascii="Times New Roman" w:hAnsi="Times New Roman" w:cs="Times New Roman"/>
                                  <w:b/>
                                  <w:bCs/>
                                  <w:sz w:val="28"/>
                                  <w:szCs w:val="28"/>
                                </w:rPr>
                                <w:t xml:space="preserve">                                                                                               </w:t>
                              </w:r>
                              <w:r w:rsidRPr="002A61D2">
                                <w:rPr>
                                  <w:rFonts w:ascii="Times New Roman" w:hAnsi="Times New Roman" w:cs="Times New Roman"/>
                                  <w:b/>
                                  <w:bCs/>
                                  <w:sz w:val="28"/>
                                  <w:szCs w:val="28"/>
                                </w:rPr>
                                <w:t xml:space="preserve">Group 1: Jessica Owens, Vijay Sharma, and Skylar </w:t>
                              </w:r>
                              <w:proofErr w:type="spellStart"/>
                              <w:r w:rsidRPr="002A61D2">
                                <w:rPr>
                                  <w:rFonts w:ascii="Times New Roman" w:hAnsi="Times New Roman" w:cs="Times New Roman"/>
                                  <w:b/>
                                  <w:bCs/>
                                  <w:sz w:val="28"/>
                                  <w:szCs w:val="28"/>
                                </w:rPr>
                                <w:t>Peven</w:t>
                              </w:r>
                              <w:proofErr w:type="spellEnd"/>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12A30816" id="Rectangle 25" o:spid="_x0000_s1026" alt="Title: Document Title" style="position:absolute;margin-left:18.05pt;margin-top:13.75pt;width:1in;height:47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" fillcolor="#0e2841 [3215]" stroked="f" strokeweight="1pt">
              <v:textbox inset=",0,,0">
                <w:txbxContent>
                  <w:sdt>
                    <w:sdtPr>
                      <w:rPr>
                        <w:rFonts w:ascii="Times New Roman" w:hAnsi="Times New Roman" w:cs="Times New Roman"/>
                        <w:b/>
                        <w:bCs/>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3C8E9CDF" w14:textId="238C5E42" w:rsidR="002A61D2" w:rsidRDefault="002A61D2" w:rsidP="002A61D2">
                        <w:pPr>
                          <w:pStyle w:val="NoSpacing"/>
                          <w:jc w:val="center"/>
                          <w:rPr>
                            <w:b/>
                            <w:caps/>
                            <w:spacing w:val="20"/>
                            <w:sz w:val="28"/>
                            <w:szCs w:val="28"/>
                          </w:rPr>
                        </w:pPr>
                        <w:r w:rsidRPr="002A61D2">
                          <w:rPr>
                            <w:rFonts w:ascii="Times New Roman" w:hAnsi="Times New Roman" w:cs="Times New Roman"/>
                            <w:b/>
                            <w:bCs/>
                            <w:sz w:val="28"/>
                            <w:szCs w:val="28"/>
                          </w:rPr>
                          <w:t>Titanic Survival Prediction Model</w:t>
                        </w:r>
                        <w:r>
                          <w:rPr>
                            <w:rFonts w:ascii="Times New Roman" w:hAnsi="Times New Roman" w:cs="Times New Roman"/>
                            <w:b/>
                            <w:bCs/>
                            <w:sz w:val="28"/>
                            <w:szCs w:val="28"/>
                          </w:rPr>
                          <w:t xml:space="preserve">                                                                                               </w:t>
                        </w:r>
                        <w:r w:rsidRPr="002A61D2">
                          <w:rPr>
                            <w:rFonts w:ascii="Times New Roman" w:hAnsi="Times New Roman" w:cs="Times New Roman"/>
                            <w:b/>
                            <w:bCs/>
                            <w:sz w:val="28"/>
                            <w:szCs w:val="28"/>
                          </w:rPr>
                          <w:t xml:space="preserve">Group 1: Jessica Owens, Vijay Sharma, and Skylar </w:t>
                        </w:r>
                        <w:proofErr w:type="spellStart"/>
                        <w:r w:rsidRPr="002A61D2">
                          <w:rPr>
                            <w:rFonts w:ascii="Times New Roman" w:hAnsi="Times New Roman" w:cs="Times New Roman"/>
                            <w:b/>
                            <w:bCs/>
                            <w:sz w:val="28"/>
                            <w:szCs w:val="28"/>
                          </w:rPr>
                          <w:t>Peven</w:t>
                        </w:r>
                        <w:proofErr w:type="spellEnd"/>
                      </w:p>
                    </w:sdtContent>
                  </w:sdt>
                </w:txbxContent>
              </v:textbox>
              <w10:wrap anchorx="page" anchory="page"/>
            </v:rect>
          </w:pict>
        </mc:Fallback>
      </mc:AlternateContent>
    </w:r>
  </w:p>
  <w:p w14:paraId="4A2DBEA2" w14:textId="2680F6F3" w:rsidR="002A61D2" w:rsidRDefault="002A6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6B0B"/>
    <w:multiLevelType w:val="multilevel"/>
    <w:tmpl w:val="C986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064F9"/>
    <w:multiLevelType w:val="hybridMultilevel"/>
    <w:tmpl w:val="0B145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E279A7"/>
    <w:multiLevelType w:val="hybridMultilevel"/>
    <w:tmpl w:val="174AB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282447"/>
    <w:multiLevelType w:val="hybridMultilevel"/>
    <w:tmpl w:val="9E28D06C"/>
    <w:lvl w:ilvl="0" w:tplc="4F640A94">
      <w:start w:val="1"/>
      <w:numFmt w:val="bullet"/>
      <w:lvlText w:val=""/>
      <w:lvlJc w:val="left"/>
      <w:pPr>
        <w:ind w:left="720" w:hanging="360"/>
      </w:pPr>
      <w:rPr>
        <w:rFonts w:ascii="Symbol" w:hAnsi="Symbol" w:hint="default"/>
      </w:rPr>
    </w:lvl>
    <w:lvl w:ilvl="1" w:tplc="3DCE5A74">
      <w:start w:val="1"/>
      <w:numFmt w:val="bullet"/>
      <w:lvlText w:val="o"/>
      <w:lvlJc w:val="left"/>
      <w:pPr>
        <w:ind w:left="1440" w:hanging="360"/>
      </w:pPr>
      <w:rPr>
        <w:rFonts w:ascii="Courier New" w:hAnsi="Courier New" w:hint="default"/>
      </w:rPr>
    </w:lvl>
    <w:lvl w:ilvl="2" w:tplc="9E3CD0C8">
      <w:start w:val="1"/>
      <w:numFmt w:val="bullet"/>
      <w:lvlText w:val=""/>
      <w:lvlJc w:val="left"/>
      <w:pPr>
        <w:ind w:left="2160" w:hanging="360"/>
      </w:pPr>
      <w:rPr>
        <w:rFonts w:ascii="Wingdings" w:hAnsi="Wingdings" w:hint="default"/>
      </w:rPr>
    </w:lvl>
    <w:lvl w:ilvl="3" w:tplc="1B02A208">
      <w:start w:val="1"/>
      <w:numFmt w:val="bullet"/>
      <w:lvlText w:val=""/>
      <w:lvlJc w:val="left"/>
      <w:pPr>
        <w:ind w:left="2880" w:hanging="360"/>
      </w:pPr>
      <w:rPr>
        <w:rFonts w:ascii="Symbol" w:hAnsi="Symbol" w:hint="default"/>
      </w:rPr>
    </w:lvl>
    <w:lvl w:ilvl="4" w:tplc="902C78EA">
      <w:start w:val="1"/>
      <w:numFmt w:val="bullet"/>
      <w:lvlText w:val="o"/>
      <w:lvlJc w:val="left"/>
      <w:pPr>
        <w:ind w:left="3600" w:hanging="360"/>
      </w:pPr>
      <w:rPr>
        <w:rFonts w:ascii="Courier New" w:hAnsi="Courier New" w:hint="default"/>
      </w:rPr>
    </w:lvl>
    <w:lvl w:ilvl="5" w:tplc="4B92995E">
      <w:start w:val="1"/>
      <w:numFmt w:val="bullet"/>
      <w:lvlText w:val=""/>
      <w:lvlJc w:val="left"/>
      <w:pPr>
        <w:ind w:left="4320" w:hanging="360"/>
      </w:pPr>
      <w:rPr>
        <w:rFonts w:ascii="Wingdings" w:hAnsi="Wingdings" w:hint="default"/>
      </w:rPr>
    </w:lvl>
    <w:lvl w:ilvl="6" w:tplc="496400BA">
      <w:start w:val="1"/>
      <w:numFmt w:val="bullet"/>
      <w:lvlText w:val=""/>
      <w:lvlJc w:val="left"/>
      <w:pPr>
        <w:ind w:left="5040" w:hanging="360"/>
      </w:pPr>
      <w:rPr>
        <w:rFonts w:ascii="Symbol" w:hAnsi="Symbol" w:hint="default"/>
      </w:rPr>
    </w:lvl>
    <w:lvl w:ilvl="7" w:tplc="37EA9C96">
      <w:start w:val="1"/>
      <w:numFmt w:val="bullet"/>
      <w:lvlText w:val="o"/>
      <w:lvlJc w:val="left"/>
      <w:pPr>
        <w:ind w:left="5760" w:hanging="360"/>
      </w:pPr>
      <w:rPr>
        <w:rFonts w:ascii="Courier New" w:hAnsi="Courier New" w:hint="default"/>
      </w:rPr>
    </w:lvl>
    <w:lvl w:ilvl="8" w:tplc="BF8E3278">
      <w:start w:val="1"/>
      <w:numFmt w:val="bullet"/>
      <w:lvlText w:val=""/>
      <w:lvlJc w:val="left"/>
      <w:pPr>
        <w:ind w:left="6480" w:hanging="360"/>
      </w:pPr>
      <w:rPr>
        <w:rFonts w:ascii="Wingdings" w:hAnsi="Wingdings" w:hint="default"/>
      </w:rPr>
    </w:lvl>
  </w:abstractNum>
  <w:abstractNum w:abstractNumId="4" w15:restartNumberingAfterBreak="0">
    <w:nsid w:val="64B42308"/>
    <w:multiLevelType w:val="hybridMultilevel"/>
    <w:tmpl w:val="467A1F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AFF50DA"/>
    <w:multiLevelType w:val="hybridMultilevel"/>
    <w:tmpl w:val="E2649E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65BDD6"/>
    <w:multiLevelType w:val="hybridMultilevel"/>
    <w:tmpl w:val="4A68CC90"/>
    <w:lvl w:ilvl="0" w:tplc="3866268C">
      <w:start w:val="1"/>
      <w:numFmt w:val="bullet"/>
      <w:lvlText w:val=""/>
      <w:lvlJc w:val="left"/>
      <w:pPr>
        <w:ind w:left="720" w:hanging="360"/>
      </w:pPr>
      <w:rPr>
        <w:rFonts w:ascii="Symbol" w:hAnsi="Symbol" w:hint="default"/>
      </w:rPr>
    </w:lvl>
    <w:lvl w:ilvl="1" w:tplc="53E29282">
      <w:start w:val="1"/>
      <w:numFmt w:val="bullet"/>
      <w:lvlText w:val="o"/>
      <w:lvlJc w:val="left"/>
      <w:pPr>
        <w:ind w:left="1440" w:hanging="360"/>
      </w:pPr>
      <w:rPr>
        <w:rFonts w:ascii="Courier New" w:hAnsi="Courier New" w:hint="default"/>
      </w:rPr>
    </w:lvl>
    <w:lvl w:ilvl="2" w:tplc="F1641794">
      <w:start w:val="1"/>
      <w:numFmt w:val="bullet"/>
      <w:lvlText w:val=""/>
      <w:lvlJc w:val="left"/>
      <w:pPr>
        <w:ind w:left="2160" w:hanging="360"/>
      </w:pPr>
      <w:rPr>
        <w:rFonts w:ascii="Wingdings" w:hAnsi="Wingdings" w:hint="default"/>
      </w:rPr>
    </w:lvl>
    <w:lvl w:ilvl="3" w:tplc="C7DCEC86">
      <w:start w:val="1"/>
      <w:numFmt w:val="bullet"/>
      <w:lvlText w:val=""/>
      <w:lvlJc w:val="left"/>
      <w:pPr>
        <w:ind w:left="2880" w:hanging="360"/>
      </w:pPr>
      <w:rPr>
        <w:rFonts w:ascii="Symbol" w:hAnsi="Symbol" w:hint="default"/>
      </w:rPr>
    </w:lvl>
    <w:lvl w:ilvl="4" w:tplc="71B80CFC">
      <w:start w:val="1"/>
      <w:numFmt w:val="bullet"/>
      <w:lvlText w:val="o"/>
      <w:lvlJc w:val="left"/>
      <w:pPr>
        <w:ind w:left="3600" w:hanging="360"/>
      </w:pPr>
      <w:rPr>
        <w:rFonts w:ascii="Courier New" w:hAnsi="Courier New" w:hint="default"/>
      </w:rPr>
    </w:lvl>
    <w:lvl w:ilvl="5" w:tplc="8B6E7F00">
      <w:start w:val="1"/>
      <w:numFmt w:val="bullet"/>
      <w:lvlText w:val=""/>
      <w:lvlJc w:val="left"/>
      <w:pPr>
        <w:ind w:left="4320" w:hanging="360"/>
      </w:pPr>
      <w:rPr>
        <w:rFonts w:ascii="Wingdings" w:hAnsi="Wingdings" w:hint="default"/>
      </w:rPr>
    </w:lvl>
    <w:lvl w:ilvl="6" w:tplc="A47E1652">
      <w:start w:val="1"/>
      <w:numFmt w:val="bullet"/>
      <w:lvlText w:val=""/>
      <w:lvlJc w:val="left"/>
      <w:pPr>
        <w:ind w:left="5040" w:hanging="360"/>
      </w:pPr>
      <w:rPr>
        <w:rFonts w:ascii="Symbol" w:hAnsi="Symbol" w:hint="default"/>
      </w:rPr>
    </w:lvl>
    <w:lvl w:ilvl="7" w:tplc="C9B8186C">
      <w:start w:val="1"/>
      <w:numFmt w:val="bullet"/>
      <w:lvlText w:val="o"/>
      <w:lvlJc w:val="left"/>
      <w:pPr>
        <w:ind w:left="5760" w:hanging="360"/>
      </w:pPr>
      <w:rPr>
        <w:rFonts w:ascii="Courier New" w:hAnsi="Courier New" w:hint="default"/>
      </w:rPr>
    </w:lvl>
    <w:lvl w:ilvl="8" w:tplc="5ADAD1DE">
      <w:start w:val="1"/>
      <w:numFmt w:val="bullet"/>
      <w:lvlText w:val=""/>
      <w:lvlJc w:val="left"/>
      <w:pPr>
        <w:ind w:left="6480" w:hanging="360"/>
      </w:pPr>
      <w:rPr>
        <w:rFonts w:ascii="Wingdings" w:hAnsi="Wingdings" w:hint="default"/>
      </w:rPr>
    </w:lvl>
  </w:abstractNum>
  <w:num w:numId="1" w16cid:durableId="779225544">
    <w:abstractNumId w:val="6"/>
  </w:num>
  <w:num w:numId="2" w16cid:durableId="582685170">
    <w:abstractNumId w:val="1"/>
  </w:num>
  <w:num w:numId="3" w16cid:durableId="986469299">
    <w:abstractNumId w:val="3"/>
  </w:num>
  <w:num w:numId="4" w16cid:durableId="446512596">
    <w:abstractNumId w:val="0"/>
  </w:num>
  <w:num w:numId="5" w16cid:durableId="2006779729">
    <w:abstractNumId w:val="4"/>
  </w:num>
  <w:num w:numId="6" w16cid:durableId="1140266677">
    <w:abstractNumId w:val="2"/>
  </w:num>
  <w:num w:numId="7" w16cid:durableId="804930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C2"/>
    <w:rsid w:val="00040367"/>
    <w:rsid w:val="001307F8"/>
    <w:rsid w:val="0025155D"/>
    <w:rsid w:val="00273A5D"/>
    <w:rsid w:val="002A61D2"/>
    <w:rsid w:val="00315332"/>
    <w:rsid w:val="003574A2"/>
    <w:rsid w:val="0044797C"/>
    <w:rsid w:val="0045284A"/>
    <w:rsid w:val="00467DC2"/>
    <w:rsid w:val="004B4B3B"/>
    <w:rsid w:val="0053184E"/>
    <w:rsid w:val="006159CA"/>
    <w:rsid w:val="007D671D"/>
    <w:rsid w:val="008714E6"/>
    <w:rsid w:val="008901EC"/>
    <w:rsid w:val="009C4337"/>
    <w:rsid w:val="009D11A8"/>
    <w:rsid w:val="00A04AD6"/>
    <w:rsid w:val="00AA626F"/>
    <w:rsid w:val="00AE0039"/>
    <w:rsid w:val="00AE0AA3"/>
    <w:rsid w:val="00AE780B"/>
    <w:rsid w:val="00B74156"/>
    <w:rsid w:val="00C94341"/>
    <w:rsid w:val="00DF6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30713"/>
  <w15:chartTrackingRefBased/>
  <w15:docId w15:val="{BFB67528-A9E8-455A-9E35-40F719EE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D2"/>
  </w:style>
  <w:style w:type="paragraph" w:styleId="Heading1">
    <w:name w:val="heading 1"/>
    <w:basedOn w:val="Normal"/>
    <w:next w:val="Normal"/>
    <w:link w:val="Heading1Char"/>
    <w:uiPriority w:val="9"/>
    <w:qFormat/>
    <w:rsid w:val="00467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7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7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7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7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7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7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DC2"/>
    <w:rPr>
      <w:rFonts w:eastAsiaTheme="majorEastAsia" w:cstheme="majorBidi"/>
      <w:color w:val="272727" w:themeColor="text1" w:themeTint="D8"/>
    </w:rPr>
  </w:style>
  <w:style w:type="paragraph" w:styleId="Title">
    <w:name w:val="Title"/>
    <w:basedOn w:val="Normal"/>
    <w:next w:val="Normal"/>
    <w:link w:val="TitleChar"/>
    <w:uiPriority w:val="10"/>
    <w:qFormat/>
    <w:rsid w:val="0046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DC2"/>
    <w:pPr>
      <w:spacing w:before="160"/>
      <w:jc w:val="center"/>
    </w:pPr>
    <w:rPr>
      <w:i/>
      <w:iCs/>
      <w:color w:val="404040" w:themeColor="text1" w:themeTint="BF"/>
    </w:rPr>
  </w:style>
  <w:style w:type="character" w:customStyle="1" w:styleId="QuoteChar">
    <w:name w:val="Quote Char"/>
    <w:basedOn w:val="DefaultParagraphFont"/>
    <w:link w:val="Quote"/>
    <w:uiPriority w:val="29"/>
    <w:rsid w:val="00467DC2"/>
    <w:rPr>
      <w:i/>
      <w:iCs/>
      <w:color w:val="404040" w:themeColor="text1" w:themeTint="BF"/>
    </w:rPr>
  </w:style>
  <w:style w:type="paragraph" w:styleId="ListParagraph">
    <w:name w:val="List Paragraph"/>
    <w:basedOn w:val="Normal"/>
    <w:uiPriority w:val="34"/>
    <w:qFormat/>
    <w:rsid w:val="00467DC2"/>
    <w:pPr>
      <w:ind w:left="720"/>
      <w:contextualSpacing/>
    </w:pPr>
  </w:style>
  <w:style w:type="character" w:styleId="IntenseEmphasis">
    <w:name w:val="Intense Emphasis"/>
    <w:basedOn w:val="DefaultParagraphFont"/>
    <w:uiPriority w:val="21"/>
    <w:qFormat/>
    <w:rsid w:val="00467DC2"/>
    <w:rPr>
      <w:i/>
      <w:iCs/>
      <w:color w:val="0F4761" w:themeColor="accent1" w:themeShade="BF"/>
    </w:rPr>
  </w:style>
  <w:style w:type="paragraph" w:styleId="IntenseQuote">
    <w:name w:val="Intense Quote"/>
    <w:basedOn w:val="Normal"/>
    <w:next w:val="Normal"/>
    <w:link w:val="IntenseQuoteChar"/>
    <w:uiPriority w:val="30"/>
    <w:qFormat/>
    <w:rsid w:val="00467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DC2"/>
    <w:rPr>
      <w:i/>
      <w:iCs/>
      <w:color w:val="0F4761" w:themeColor="accent1" w:themeShade="BF"/>
    </w:rPr>
  </w:style>
  <w:style w:type="character" w:styleId="IntenseReference">
    <w:name w:val="Intense Reference"/>
    <w:basedOn w:val="DefaultParagraphFont"/>
    <w:uiPriority w:val="32"/>
    <w:qFormat/>
    <w:rsid w:val="00467DC2"/>
    <w:rPr>
      <w:b/>
      <w:bCs/>
      <w:smallCaps/>
      <w:color w:val="0F4761" w:themeColor="accent1" w:themeShade="BF"/>
      <w:spacing w:val="5"/>
    </w:rPr>
  </w:style>
  <w:style w:type="paragraph" w:styleId="Bibliography">
    <w:name w:val="Bibliography"/>
    <w:basedOn w:val="Normal"/>
    <w:next w:val="Normal"/>
    <w:uiPriority w:val="37"/>
    <w:unhideWhenUsed/>
    <w:rsid w:val="00DF60F5"/>
  </w:style>
  <w:style w:type="paragraph" w:styleId="Header">
    <w:name w:val="header"/>
    <w:basedOn w:val="Normal"/>
    <w:link w:val="HeaderChar"/>
    <w:uiPriority w:val="99"/>
    <w:unhideWhenUsed/>
    <w:rsid w:val="00531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84E"/>
  </w:style>
  <w:style w:type="paragraph" w:styleId="Footer">
    <w:name w:val="footer"/>
    <w:basedOn w:val="Normal"/>
    <w:link w:val="FooterChar"/>
    <w:uiPriority w:val="99"/>
    <w:unhideWhenUsed/>
    <w:rsid w:val="00531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84E"/>
  </w:style>
  <w:style w:type="paragraph" w:styleId="NoSpacing">
    <w:name w:val="No Spacing"/>
    <w:uiPriority w:val="1"/>
    <w:qFormat/>
    <w:rsid w:val="002A61D2"/>
    <w:pPr>
      <w:spacing w:after="0" w:line="240" w:lineRule="auto"/>
    </w:pPr>
  </w:style>
  <w:style w:type="character" w:styleId="PageNumber">
    <w:name w:val="page number"/>
    <w:basedOn w:val="DefaultParagraphFont"/>
    <w:uiPriority w:val="99"/>
    <w:semiHidden/>
    <w:unhideWhenUsed/>
    <w:rsid w:val="002A61D2"/>
  </w:style>
  <w:style w:type="paragraph" w:styleId="TOCHeading">
    <w:name w:val="TOC Heading"/>
    <w:basedOn w:val="Heading1"/>
    <w:next w:val="Normal"/>
    <w:uiPriority w:val="39"/>
    <w:unhideWhenUsed/>
    <w:qFormat/>
    <w:rsid w:val="002A61D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A61D2"/>
    <w:pPr>
      <w:spacing w:before="120" w:after="0"/>
    </w:pPr>
    <w:rPr>
      <w:b/>
      <w:bCs/>
      <w:i/>
      <w:iCs/>
    </w:rPr>
  </w:style>
  <w:style w:type="paragraph" w:styleId="TOC2">
    <w:name w:val="toc 2"/>
    <w:basedOn w:val="Normal"/>
    <w:next w:val="Normal"/>
    <w:autoRedefine/>
    <w:uiPriority w:val="39"/>
    <w:unhideWhenUsed/>
    <w:rsid w:val="002A61D2"/>
    <w:pPr>
      <w:spacing w:before="120" w:after="0"/>
      <w:ind w:left="240"/>
    </w:pPr>
    <w:rPr>
      <w:b/>
      <w:bCs/>
      <w:sz w:val="22"/>
      <w:szCs w:val="22"/>
    </w:rPr>
  </w:style>
  <w:style w:type="paragraph" w:styleId="TOC3">
    <w:name w:val="toc 3"/>
    <w:basedOn w:val="Normal"/>
    <w:next w:val="Normal"/>
    <w:autoRedefine/>
    <w:uiPriority w:val="39"/>
    <w:unhideWhenUsed/>
    <w:rsid w:val="002A61D2"/>
    <w:pPr>
      <w:spacing w:after="0"/>
      <w:ind w:left="480"/>
    </w:pPr>
    <w:rPr>
      <w:sz w:val="20"/>
      <w:szCs w:val="20"/>
    </w:rPr>
  </w:style>
  <w:style w:type="character" w:styleId="Hyperlink">
    <w:name w:val="Hyperlink"/>
    <w:basedOn w:val="DefaultParagraphFont"/>
    <w:uiPriority w:val="99"/>
    <w:unhideWhenUsed/>
    <w:rsid w:val="002A61D2"/>
    <w:rPr>
      <w:color w:val="467886" w:themeColor="hyperlink"/>
      <w:u w:val="single"/>
    </w:rPr>
  </w:style>
  <w:style w:type="paragraph" w:styleId="TOC4">
    <w:name w:val="toc 4"/>
    <w:basedOn w:val="Normal"/>
    <w:next w:val="Normal"/>
    <w:autoRedefine/>
    <w:uiPriority w:val="39"/>
    <w:semiHidden/>
    <w:unhideWhenUsed/>
    <w:rsid w:val="002A61D2"/>
    <w:pPr>
      <w:spacing w:after="0"/>
      <w:ind w:left="720"/>
    </w:pPr>
    <w:rPr>
      <w:sz w:val="20"/>
      <w:szCs w:val="20"/>
    </w:rPr>
  </w:style>
  <w:style w:type="paragraph" w:styleId="TOC5">
    <w:name w:val="toc 5"/>
    <w:basedOn w:val="Normal"/>
    <w:next w:val="Normal"/>
    <w:autoRedefine/>
    <w:uiPriority w:val="39"/>
    <w:semiHidden/>
    <w:unhideWhenUsed/>
    <w:rsid w:val="002A61D2"/>
    <w:pPr>
      <w:spacing w:after="0"/>
      <w:ind w:left="960"/>
    </w:pPr>
    <w:rPr>
      <w:sz w:val="20"/>
      <w:szCs w:val="20"/>
    </w:rPr>
  </w:style>
  <w:style w:type="paragraph" w:styleId="TOC6">
    <w:name w:val="toc 6"/>
    <w:basedOn w:val="Normal"/>
    <w:next w:val="Normal"/>
    <w:autoRedefine/>
    <w:uiPriority w:val="39"/>
    <w:semiHidden/>
    <w:unhideWhenUsed/>
    <w:rsid w:val="002A61D2"/>
    <w:pPr>
      <w:spacing w:after="0"/>
      <w:ind w:left="1200"/>
    </w:pPr>
    <w:rPr>
      <w:sz w:val="20"/>
      <w:szCs w:val="20"/>
    </w:rPr>
  </w:style>
  <w:style w:type="paragraph" w:styleId="TOC7">
    <w:name w:val="toc 7"/>
    <w:basedOn w:val="Normal"/>
    <w:next w:val="Normal"/>
    <w:autoRedefine/>
    <w:uiPriority w:val="39"/>
    <w:semiHidden/>
    <w:unhideWhenUsed/>
    <w:rsid w:val="002A61D2"/>
    <w:pPr>
      <w:spacing w:after="0"/>
      <w:ind w:left="1440"/>
    </w:pPr>
    <w:rPr>
      <w:sz w:val="20"/>
      <w:szCs w:val="20"/>
    </w:rPr>
  </w:style>
  <w:style w:type="paragraph" w:styleId="TOC8">
    <w:name w:val="toc 8"/>
    <w:basedOn w:val="Normal"/>
    <w:next w:val="Normal"/>
    <w:autoRedefine/>
    <w:uiPriority w:val="39"/>
    <w:semiHidden/>
    <w:unhideWhenUsed/>
    <w:rsid w:val="002A61D2"/>
    <w:pPr>
      <w:spacing w:after="0"/>
      <w:ind w:left="1680"/>
    </w:pPr>
    <w:rPr>
      <w:sz w:val="20"/>
      <w:szCs w:val="20"/>
    </w:rPr>
  </w:style>
  <w:style w:type="paragraph" w:styleId="TOC9">
    <w:name w:val="toc 9"/>
    <w:basedOn w:val="Normal"/>
    <w:next w:val="Normal"/>
    <w:autoRedefine/>
    <w:uiPriority w:val="39"/>
    <w:semiHidden/>
    <w:unhideWhenUsed/>
    <w:rsid w:val="002A61D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9743">
      <w:bodyDiv w:val="1"/>
      <w:marLeft w:val="0"/>
      <w:marRight w:val="0"/>
      <w:marTop w:val="0"/>
      <w:marBottom w:val="0"/>
      <w:divBdr>
        <w:top w:val="none" w:sz="0" w:space="0" w:color="auto"/>
        <w:left w:val="none" w:sz="0" w:space="0" w:color="auto"/>
        <w:bottom w:val="none" w:sz="0" w:space="0" w:color="auto"/>
        <w:right w:val="none" w:sz="0" w:space="0" w:color="auto"/>
      </w:divBdr>
    </w:div>
    <w:div w:id="107554182">
      <w:bodyDiv w:val="1"/>
      <w:marLeft w:val="0"/>
      <w:marRight w:val="0"/>
      <w:marTop w:val="0"/>
      <w:marBottom w:val="0"/>
      <w:divBdr>
        <w:top w:val="none" w:sz="0" w:space="0" w:color="auto"/>
        <w:left w:val="none" w:sz="0" w:space="0" w:color="auto"/>
        <w:bottom w:val="none" w:sz="0" w:space="0" w:color="auto"/>
        <w:right w:val="none" w:sz="0" w:space="0" w:color="auto"/>
      </w:divBdr>
    </w:div>
    <w:div w:id="113331590">
      <w:bodyDiv w:val="1"/>
      <w:marLeft w:val="0"/>
      <w:marRight w:val="0"/>
      <w:marTop w:val="0"/>
      <w:marBottom w:val="0"/>
      <w:divBdr>
        <w:top w:val="none" w:sz="0" w:space="0" w:color="auto"/>
        <w:left w:val="none" w:sz="0" w:space="0" w:color="auto"/>
        <w:bottom w:val="none" w:sz="0" w:space="0" w:color="auto"/>
        <w:right w:val="none" w:sz="0" w:space="0" w:color="auto"/>
      </w:divBdr>
    </w:div>
    <w:div w:id="184907858">
      <w:bodyDiv w:val="1"/>
      <w:marLeft w:val="0"/>
      <w:marRight w:val="0"/>
      <w:marTop w:val="0"/>
      <w:marBottom w:val="0"/>
      <w:divBdr>
        <w:top w:val="none" w:sz="0" w:space="0" w:color="auto"/>
        <w:left w:val="none" w:sz="0" w:space="0" w:color="auto"/>
        <w:bottom w:val="none" w:sz="0" w:space="0" w:color="auto"/>
        <w:right w:val="none" w:sz="0" w:space="0" w:color="auto"/>
      </w:divBdr>
    </w:div>
    <w:div w:id="250087366">
      <w:bodyDiv w:val="1"/>
      <w:marLeft w:val="0"/>
      <w:marRight w:val="0"/>
      <w:marTop w:val="0"/>
      <w:marBottom w:val="0"/>
      <w:divBdr>
        <w:top w:val="none" w:sz="0" w:space="0" w:color="auto"/>
        <w:left w:val="none" w:sz="0" w:space="0" w:color="auto"/>
        <w:bottom w:val="none" w:sz="0" w:space="0" w:color="auto"/>
        <w:right w:val="none" w:sz="0" w:space="0" w:color="auto"/>
      </w:divBdr>
    </w:div>
    <w:div w:id="604385795">
      <w:bodyDiv w:val="1"/>
      <w:marLeft w:val="0"/>
      <w:marRight w:val="0"/>
      <w:marTop w:val="0"/>
      <w:marBottom w:val="0"/>
      <w:divBdr>
        <w:top w:val="none" w:sz="0" w:space="0" w:color="auto"/>
        <w:left w:val="none" w:sz="0" w:space="0" w:color="auto"/>
        <w:bottom w:val="none" w:sz="0" w:space="0" w:color="auto"/>
        <w:right w:val="none" w:sz="0" w:space="0" w:color="auto"/>
      </w:divBdr>
    </w:div>
    <w:div w:id="715468135">
      <w:bodyDiv w:val="1"/>
      <w:marLeft w:val="0"/>
      <w:marRight w:val="0"/>
      <w:marTop w:val="0"/>
      <w:marBottom w:val="0"/>
      <w:divBdr>
        <w:top w:val="none" w:sz="0" w:space="0" w:color="auto"/>
        <w:left w:val="none" w:sz="0" w:space="0" w:color="auto"/>
        <w:bottom w:val="none" w:sz="0" w:space="0" w:color="auto"/>
        <w:right w:val="none" w:sz="0" w:space="0" w:color="auto"/>
      </w:divBdr>
    </w:div>
    <w:div w:id="781805198">
      <w:bodyDiv w:val="1"/>
      <w:marLeft w:val="0"/>
      <w:marRight w:val="0"/>
      <w:marTop w:val="0"/>
      <w:marBottom w:val="0"/>
      <w:divBdr>
        <w:top w:val="none" w:sz="0" w:space="0" w:color="auto"/>
        <w:left w:val="none" w:sz="0" w:space="0" w:color="auto"/>
        <w:bottom w:val="none" w:sz="0" w:space="0" w:color="auto"/>
        <w:right w:val="none" w:sz="0" w:space="0" w:color="auto"/>
      </w:divBdr>
    </w:div>
    <w:div w:id="1010303079">
      <w:bodyDiv w:val="1"/>
      <w:marLeft w:val="0"/>
      <w:marRight w:val="0"/>
      <w:marTop w:val="0"/>
      <w:marBottom w:val="0"/>
      <w:divBdr>
        <w:top w:val="none" w:sz="0" w:space="0" w:color="auto"/>
        <w:left w:val="none" w:sz="0" w:space="0" w:color="auto"/>
        <w:bottom w:val="none" w:sz="0" w:space="0" w:color="auto"/>
        <w:right w:val="none" w:sz="0" w:space="0" w:color="auto"/>
      </w:divBdr>
    </w:div>
    <w:div w:id="1494104854">
      <w:bodyDiv w:val="1"/>
      <w:marLeft w:val="0"/>
      <w:marRight w:val="0"/>
      <w:marTop w:val="0"/>
      <w:marBottom w:val="0"/>
      <w:divBdr>
        <w:top w:val="none" w:sz="0" w:space="0" w:color="auto"/>
        <w:left w:val="none" w:sz="0" w:space="0" w:color="auto"/>
        <w:bottom w:val="none" w:sz="0" w:space="0" w:color="auto"/>
        <w:right w:val="none" w:sz="0" w:space="0" w:color="auto"/>
      </w:divBdr>
    </w:div>
    <w:div w:id="1603996660">
      <w:bodyDiv w:val="1"/>
      <w:marLeft w:val="0"/>
      <w:marRight w:val="0"/>
      <w:marTop w:val="0"/>
      <w:marBottom w:val="0"/>
      <w:divBdr>
        <w:top w:val="none" w:sz="0" w:space="0" w:color="auto"/>
        <w:left w:val="none" w:sz="0" w:space="0" w:color="auto"/>
        <w:bottom w:val="none" w:sz="0" w:space="0" w:color="auto"/>
        <w:right w:val="none" w:sz="0" w:space="0" w:color="auto"/>
      </w:divBdr>
    </w:div>
    <w:div w:id="1923685874">
      <w:bodyDiv w:val="1"/>
      <w:marLeft w:val="0"/>
      <w:marRight w:val="0"/>
      <w:marTop w:val="0"/>
      <w:marBottom w:val="0"/>
      <w:divBdr>
        <w:top w:val="none" w:sz="0" w:space="0" w:color="auto"/>
        <w:left w:val="none" w:sz="0" w:space="0" w:color="auto"/>
        <w:bottom w:val="none" w:sz="0" w:space="0" w:color="auto"/>
        <w:right w:val="none" w:sz="0" w:space="0" w:color="auto"/>
      </w:divBdr>
    </w:div>
    <w:div w:id="2041935090">
      <w:bodyDiv w:val="1"/>
      <w:marLeft w:val="0"/>
      <w:marRight w:val="0"/>
      <w:marTop w:val="0"/>
      <w:marBottom w:val="0"/>
      <w:divBdr>
        <w:top w:val="none" w:sz="0" w:space="0" w:color="auto"/>
        <w:left w:val="none" w:sz="0" w:space="0" w:color="auto"/>
        <w:bottom w:val="none" w:sz="0" w:space="0" w:color="auto"/>
        <w:right w:val="none" w:sz="0" w:space="0" w:color="auto"/>
      </w:divBdr>
    </w:div>
    <w:div w:id="210122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Wil12</b:Tag>
    <b:SourceType>InternetSite</b:SourceType>
    <b:Guid>{1EF24B97-6923-4CA5-93DF-AD335CA6FFF3}</b:Guid>
    <b:Title>Titanic - Machine Learning from Disaster</b:Title>
    <b:Year>2012</b:Year>
    <b:Author>
      <b:Author>
        <b:NameList>
          <b:Person>
            <b:Last>Cukierski</b:Last>
            <b:First>Will</b:First>
          </b:Person>
        </b:NameList>
      </b:Author>
    </b:Author>
    <b:InternetSiteTitle>Kaggle</b:InternetSiteTitle>
    <b:URL>https://www.kaggle.com/competitions/titanic/overview</b:URL>
    <b:RefOrder>1</b:RefOrder>
  </b:Source>
  <b:Source>
    <b:Tag>One25</b:Tag>
    <b:SourceType>InternetSite</b:SourceType>
    <b:Guid>{D182C869-3F3D-404E-BCD7-F148866CCF5B}</b:Guid>
    <b:Title>One Hot Encoding in Machine Learning</b:Title>
    <b:InternetSiteTitle>Geeks for Geeks</b:InternetSiteTitle>
    <b:Year>2025</b:Year>
    <b:Month>Jully</b:Month>
    <b:Day>07</b:Day>
    <b:URL>https://www.geeksforgeeks.org/machine-learning/ml-one-hot-encoding/</b:URL>
    <b:RefOrder>2</b:RefOrder>
  </b:Source>
  <b:Source>
    <b:Tag>Und24</b:Tag>
    <b:SourceType>InternetSite</b:SourceType>
    <b:Guid>{5E2CBA8E-0D27-43EF-BB83-02AC4D440650}</b:Guid>
    <b:Title>Understanding Logistic Regression in Python</b:Title>
    <b:InternetSiteTitle>Data Camp</b:InternetSiteTitle>
    <b:Year>2024</b:Year>
    <b:Month>August</b:Month>
    <b:Day>11</b:Day>
    <b:URL>https://www.datacamp.com/tutorial/understanding-logistic-regression-python</b:URL>
    <b:RefOrder>3</b:RefOrder>
  </b:Source>
  <b:Source>
    <b:Tag>Per23</b:Tag>
    <b:SourceType>InternetSite</b:SourceType>
    <b:Guid>{2763044C-0C09-4A86-8761-6CF7943E246E}</b:Guid>
    <b:Title>Performance Metrics in Data Science: A Comprehensive Guide</b:Title>
    <b:InternetSiteTitle>Medium</b:InternetSiteTitle>
    <b:Year>2023</b:Year>
    <b:Month>April</b:Month>
    <b:Day>9</b:Day>
    <b:URL>https://medium.com/@data-overload/performance-metrics-in-data-science-a-comprehensive-guide-7b036e0e18e4</b:URL>
    <b:RefOrder>4</b:RefOrder>
  </b:Source>
</b:Sources>
</file>

<file path=customXml/itemProps1.xml><?xml version="1.0" encoding="utf-8"?>
<ds:datastoreItem xmlns:ds="http://schemas.openxmlformats.org/officeDocument/2006/customXml" ds:itemID="{406228AE-6A9B-4E5B-93FD-9F17C3046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Comcast</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Titanic Survival Prediction Model                                                                                               Group 1: Jessica Owens, Vijay Sharma, and Skylar Peven</dc:title>
  <dc:subject/>
  <dc:creator>Owens, Jessica</dc:creator>
  <cp:keywords/>
  <dc:description/>
  <cp:lastModifiedBy>Vijay Sharma</cp:lastModifiedBy>
  <cp:revision>4</cp:revision>
  <dcterms:created xsi:type="dcterms:W3CDTF">2025-11-23T19:14:00Z</dcterms:created>
  <dcterms:modified xsi:type="dcterms:W3CDTF">2025-11-23T19:41:00Z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2025-11-13T21:20:11Z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dc29e7c2-721c-4005-bb5b-f2ef2662c60d</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