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3AEBEBFE">
      <w:r w:rsidRPr="786A0822" w:rsidR="786A0822">
        <w:rPr>
          <w:sz w:val="32"/>
          <w:szCs w:val="32"/>
        </w:rPr>
        <w:t>Exercise 1</w:t>
      </w:r>
    </w:p>
    <w:p w:rsidR="786A0822" w:rsidP="786A0822" w:rsidRDefault="786A0822" w14:paraId="13F85299" w14:textId="03D45271">
      <w:pPr>
        <w:pStyle w:val="Normal"/>
        <w:rPr>
          <w:sz w:val="32"/>
          <w:szCs w:val="32"/>
        </w:rPr>
      </w:pPr>
    </w:p>
    <w:p w:rsidR="786A0822" w:rsidP="786A0822" w:rsidRDefault="786A0822" w14:paraId="7949CD32" w14:textId="2570EA0E">
      <w:pPr>
        <w:pStyle w:val="Normal"/>
        <w:rPr>
          <w:sz w:val="32"/>
          <w:szCs w:val="32"/>
        </w:rPr>
      </w:pPr>
      <w:r>
        <w:drawing>
          <wp:inline wp14:editId="6C83C9E9" wp14:anchorId="282B6125">
            <wp:extent cx="4572000" cy="2190750"/>
            <wp:effectExtent l="0" t="0" r="0" b="0"/>
            <wp:docPr id="642479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735a2b610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76D2AFAD" w14:textId="5A5DA3E8">
      <w:pPr>
        <w:pStyle w:val="Normal"/>
        <w:rPr>
          <w:sz w:val="32"/>
          <w:szCs w:val="32"/>
        </w:rPr>
      </w:pPr>
    </w:p>
    <w:p w:rsidR="786A0822" w:rsidP="786A0822" w:rsidRDefault="786A0822" w14:paraId="331CBB43" w14:textId="109F9607">
      <w:pPr>
        <w:pStyle w:val="Normal"/>
        <w:rPr>
          <w:sz w:val="32"/>
          <w:szCs w:val="32"/>
        </w:rPr>
      </w:pPr>
      <w:r w:rsidRPr="786A0822" w:rsidR="786A0822">
        <w:rPr>
          <w:sz w:val="32"/>
          <w:szCs w:val="32"/>
        </w:rPr>
        <w:t>1.</w:t>
      </w:r>
    </w:p>
    <w:p w:rsidR="786A0822" w:rsidP="786A0822" w:rsidRDefault="786A0822" w14:paraId="50EFAB34" w14:textId="576EBCAD">
      <w:pPr>
        <w:pStyle w:val="Normal"/>
      </w:pPr>
      <w:r>
        <w:drawing>
          <wp:inline wp14:editId="0E910A7C" wp14:anchorId="5677B0DE">
            <wp:extent cx="4572000" cy="2228850"/>
            <wp:effectExtent l="0" t="0" r="0" b="0"/>
            <wp:docPr id="49753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3fc26733a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5FE95EE6" w14:textId="71B3EEA5">
      <w:pPr>
        <w:pStyle w:val="Normal"/>
      </w:pPr>
    </w:p>
    <w:p w:rsidR="786A0822" w:rsidP="786A0822" w:rsidRDefault="786A0822" w14:paraId="34684288" w14:textId="2B64DC86">
      <w:pPr>
        <w:pStyle w:val="Normal"/>
        <w:rPr>
          <w:sz w:val="32"/>
          <w:szCs w:val="32"/>
        </w:rPr>
      </w:pPr>
    </w:p>
    <w:p w:rsidR="786A0822" w:rsidP="786A0822" w:rsidRDefault="786A0822" w14:paraId="10CE095F" w14:textId="0C97870F">
      <w:pPr>
        <w:pStyle w:val="Normal"/>
        <w:rPr>
          <w:sz w:val="32"/>
          <w:szCs w:val="32"/>
        </w:rPr>
      </w:pPr>
      <w:r w:rsidRPr="786A0822" w:rsidR="786A0822">
        <w:rPr>
          <w:sz w:val="32"/>
          <w:szCs w:val="32"/>
        </w:rPr>
        <w:t>2.</w:t>
      </w:r>
    </w:p>
    <w:p w:rsidR="786A0822" w:rsidP="786A0822" w:rsidRDefault="786A0822" w14:paraId="5801FCB5" w14:textId="323E2998">
      <w:pPr>
        <w:pStyle w:val="Normal"/>
      </w:pPr>
      <w:r>
        <w:drawing>
          <wp:inline wp14:editId="660B1C5C" wp14:anchorId="27B87D04">
            <wp:extent cx="4572000" cy="3124200"/>
            <wp:effectExtent l="0" t="0" r="0" b="0"/>
            <wp:docPr id="252715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11f43b8ce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34D52D00" w14:textId="5E0A48DC">
      <w:pPr>
        <w:pStyle w:val="Normal"/>
        <w:rPr>
          <w:sz w:val="32"/>
          <w:szCs w:val="32"/>
        </w:rPr>
      </w:pPr>
    </w:p>
    <w:p w:rsidR="786A0822" w:rsidP="786A0822" w:rsidRDefault="786A0822" w14:paraId="7AA0BAF8" w14:textId="7AAA5440">
      <w:pPr>
        <w:pStyle w:val="Normal"/>
        <w:rPr>
          <w:sz w:val="32"/>
          <w:szCs w:val="32"/>
        </w:rPr>
      </w:pPr>
      <w:r w:rsidRPr="786A0822" w:rsidR="786A0822">
        <w:rPr>
          <w:sz w:val="32"/>
          <w:szCs w:val="32"/>
        </w:rPr>
        <w:t>3.</w:t>
      </w:r>
    </w:p>
    <w:p w:rsidR="786A0822" w:rsidP="786A0822" w:rsidRDefault="786A0822" w14:paraId="5D39C395" w14:textId="1828FFCA">
      <w:pPr>
        <w:pStyle w:val="Normal"/>
      </w:pPr>
      <w:r>
        <w:drawing>
          <wp:inline wp14:editId="2685481C" wp14:anchorId="6EF66B0C">
            <wp:extent cx="4572000" cy="3238500"/>
            <wp:effectExtent l="0" t="0" r="0" b="0"/>
            <wp:docPr id="105023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34b27ad85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753D5DE9" w14:textId="078B933E">
      <w:pPr>
        <w:pStyle w:val="Normal"/>
        <w:rPr>
          <w:sz w:val="32"/>
          <w:szCs w:val="32"/>
        </w:rPr>
      </w:pPr>
    </w:p>
    <w:p w:rsidR="786A0822" w:rsidP="786A0822" w:rsidRDefault="786A0822" w14:paraId="61961718" w14:textId="76A2D08E">
      <w:pPr>
        <w:pStyle w:val="Normal"/>
        <w:rPr>
          <w:sz w:val="32"/>
          <w:szCs w:val="32"/>
        </w:rPr>
      </w:pPr>
      <w:r w:rsidRPr="786A0822" w:rsidR="786A0822">
        <w:rPr>
          <w:sz w:val="32"/>
          <w:szCs w:val="32"/>
        </w:rPr>
        <w:t>4.</w:t>
      </w:r>
    </w:p>
    <w:p w:rsidR="786A0822" w:rsidP="786A0822" w:rsidRDefault="786A0822" w14:paraId="3576A441" w14:textId="3FC9A849">
      <w:pPr>
        <w:pStyle w:val="Normal"/>
      </w:pPr>
      <w:r>
        <w:drawing>
          <wp:inline wp14:editId="1A8DE4D1" wp14:anchorId="34303F99">
            <wp:extent cx="4572000" cy="2390775"/>
            <wp:effectExtent l="0" t="0" r="0" b="0"/>
            <wp:docPr id="191267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f386c2ccf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64BA8048" w14:textId="4D1D44D8">
      <w:pPr>
        <w:pStyle w:val="Normal"/>
        <w:rPr>
          <w:sz w:val="32"/>
          <w:szCs w:val="32"/>
        </w:rPr>
      </w:pPr>
    </w:p>
    <w:p w:rsidR="786A0822" w:rsidP="786A0822" w:rsidRDefault="786A0822" w14:paraId="3AB7C38C" w14:textId="5D377EC7">
      <w:pPr>
        <w:pStyle w:val="Normal"/>
        <w:rPr>
          <w:sz w:val="32"/>
          <w:szCs w:val="32"/>
        </w:rPr>
      </w:pPr>
      <w:r w:rsidRPr="786A0822" w:rsidR="786A0822">
        <w:rPr>
          <w:sz w:val="32"/>
          <w:szCs w:val="32"/>
        </w:rPr>
        <w:t>5.</w:t>
      </w:r>
    </w:p>
    <w:p w:rsidR="786A0822" w:rsidP="786A0822" w:rsidRDefault="786A0822" w14:paraId="60C38DF4" w14:textId="5C9C9ECF">
      <w:pPr>
        <w:pStyle w:val="Normal"/>
      </w:pPr>
      <w:r>
        <w:drawing>
          <wp:inline wp14:editId="03F4F943" wp14:anchorId="425E4066">
            <wp:extent cx="4572000" cy="2419350"/>
            <wp:effectExtent l="0" t="0" r="0" b="0"/>
            <wp:docPr id="148344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c3a4b777a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73D9995B" w14:textId="3667D894">
      <w:pPr>
        <w:pStyle w:val="Normal"/>
        <w:rPr>
          <w:sz w:val="32"/>
          <w:szCs w:val="32"/>
        </w:rPr>
      </w:pPr>
    </w:p>
    <w:p w:rsidR="786A0822" w:rsidP="786A0822" w:rsidRDefault="786A0822" w14:paraId="30FA3F41" w14:textId="655E8114">
      <w:pPr>
        <w:pStyle w:val="Normal"/>
        <w:rPr>
          <w:sz w:val="32"/>
          <w:szCs w:val="32"/>
        </w:rPr>
      </w:pPr>
      <w:r w:rsidRPr="786A0822" w:rsidR="786A0822">
        <w:rPr>
          <w:sz w:val="32"/>
          <w:szCs w:val="32"/>
        </w:rPr>
        <w:t>6.</w:t>
      </w:r>
    </w:p>
    <w:p w:rsidR="786A0822" w:rsidP="786A0822" w:rsidRDefault="786A0822" w14:paraId="21B35CD1" w14:textId="116464BC">
      <w:pPr>
        <w:pStyle w:val="Normal"/>
        <w:rPr>
          <w:sz w:val="32"/>
          <w:szCs w:val="32"/>
        </w:rPr>
      </w:pPr>
      <w:r>
        <w:drawing>
          <wp:inline wp14:editId="1FA5BC31" wp14:anchorId="53B4DB15">
            <wp:extent cx="4572000" cy="2457450"/>
            <wp:effectExtent l="0" t="0" r="0" b="0"/>
            <wp:docPr id="120516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f78245f75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A0822" w:rsidP="786A0822" w:rsidRDefault="786A0822" w14:paraId="79637E9D" w14:textId="36C410F3">
      <w:pPr>
        <w:pStyle w:val="Normal"/>
      </w:pPr>
    </w:p>
    <w:p w:rsidR="786A0822" w:rsidP="786A0822" w:rsidRDefault="786A0822" w14:paraId="35EE580C" w14:textId="18451ABB">
      <w:pPr>
        <w:pStyle w:val="Normal"/>
      </w:pPr>
    </w:p>
    <w:p w:rsidR="786A0822" w:rsidP="786A0822" w:rsidRDefault="786A0822" w14:paraId="5F40835E" w14:textId="0D7392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AF7C9"/>
    <w:rsid w:val="09EAF7C9"/>
    <w:rsid w:val="786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F7C9"/>
  <w15:chartTrackingRefBased/>
  <w15:docId w15:val="{65588d72-7cb6-47d9-a41c-5e814fb31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f735a2b6104378" /><Relationship Type="http://schemas.openxmlformats.org/officeDocument/2006/relationships/image" Target="/media/image2.png" Id="R1dd3fc26733a468c" /><Relationship Type="http://schemas.openxmlformats.org/officeDocument/2006/relationships/image" Target="/media/image3.png" Id="Ra7311f43b8ce4dcb" /><Relationship Type="http://schemas.openxmlformats.org/officeDocument/2006/relationships/image" Target="/media/image4.png" Id="Rade34b27ad8545f7" /><Relationship Type="http://schemas.openxmlformats.org/officeDocument/2006/relationships/image" Target="/media/image5.png" Id="R20ff386c2ccf492c" /><Relationship Type="http://schemas.openxmlformats.org/officeDocument/2006/relationships/image" Target="/media/image6.png" Id="R07bc3a4b777a459c" /><Relationship Type="http://schemas.openxmlformats.org/officeDocument/2006/relationships/image" Target="/media/image7.png" Id="R0d3f78245f754a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vijender negi</dc:creator>
  <keywords/>
  <dc:description/>
  <lastModifiedBy>vijender negi</lastModifiedBy>
  <revision>2</revision>
  <dcterms:created xsi:type="dcterms:W3CDTF">2021-02-24T14:47:03.3730383Z</dcterms:created>
  <dcterms:modified xsi:type="dcterms:W3CDTF">2021-02-24T14:52:21.0389512Z</dcterms:modified>
</coreProperties>
</file>