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34396994"/>
        <w:docPartObj>
          <w:docPartGallery w:val="Cover Pages"/>
          <w:docPartUnique/>
        </w:docPartObj>
      </w:sdtPr>
      <w:sdtContent>
        <w:p w14:paraId="08886948" w14:textId="433F1909" w:rsidR="00EF040B" w:rsidRDefault="00EF040B">
          <w:r>
            <w:rPr>
              <w:noProof/>
            </w:rPr>
            <mc:AlternateContent>
              <mc:Choice Requires="wpg">
                <w:drawing>
                  <wp:anchor distT="0" distB="0" distL="114300" distR="114300" simplePos="0" relativeHeight="251662336" behindDoc="0" locked="0" layoutInCell="1" allowOverlap="1" wp14:anchorId="743BB19D" wp14:editId="3119D8A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6F40477"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56B57B2" wp14:editId="7BD0C3D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69CE7" w14:textId="6813E83D" w:rsidR="00EF040B" w:rsidRDefault="00EF040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Assignment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EE30B8" w14:textId="7837DEDE" w:rsidR="00EF040B" w:rsidRDefault="00EF040B">
                                    <w:pPr>
                                      <w:jc w:val="right"/>
                                      <w:rPr>
                                        <w:smallCaps/>
                                        <w:color w:val="404040" w:themeColor="text1" w:themeTint="BF"/>
                                        <w:sz w:val="36"/>
                                        <w:szCs w:val="36"/>
                                      </w:rPr>
                                    </w:pPr>
                                    <w:r>
                                      <w:rPr>
                                        <w:color w:val="404040" w:themeColor="text1" w:themeTint="BF"/>
                                        <w:sz w:val="36"/>
                                        <w:szCs w:val="36"/>
                                      </w:rPr>
                                      <w:t>Data Visualization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56B57B2" id="_x0000_t202" coordsize="21600,21600" o:spt="202" path="m,l,21600r21600,l21600,xe">
                    <v:stroke joinstyle="miter"/>
                    <v:path gradientshapeok="t" o:connecttype="rect"/>
                  </v:shapetype>
                  <v:shape id="Text Box 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47F69CE7" w14:textId="6813E83D" w:rsidR="00EF040B" w:rsidRDefault="00EF040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Assignment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AEE30B8" w14:textId="7837DEDE" w:rsidR="00EF040B" w:rsidRDefault="00EF040B">
                              <w:pPr>
                                <w:jc w:val="right"/>
                                <w:rPr>
                                  <w:smallCaps/>
                                  <w:color w:val="404040" w:themeColor="text1" w:themeTint="BF"/>
                                  <w:sz w:val="36"/>
                                  <w:szCs w:val="36"/>
                                </w:rPr>
                              </w:pPr>
                              <w:r>
                                <w:rPr>
                                  <w:color w:val="404040" w:themeColor="text1" w:themeTint="BF"/>
                                  <w:sz w:val="36"/>
                                  <w:szCs w:val="36"/>
                                </w:rPr>
                                <w:t>Data Visualization</w:t>
                              </w:r>
                            </w:p>
                          </w:sdtContent>
                        </w:sdt>
                      </w:txbxContent>
                    </v:textbox>
                    <w10:wrap type="square" anchorx="page" anchory="page"/>
                  </v:shape>
                </w:pict>
              </mc:Fallback>
            </mc:AlternateContent>
          </w:r>
        </w:p>
        <w:p w14:paraId="7DF90773" w14:textId="2D5E7FE8" w:rsidR="00EF040B" w:rsidRDefault="00EF040B">
          <w:r>
            <w:rPr>
              <w:noProof/>
            </w:rPr>
            <mc:AlternateContent>
              <mc:Choice Requires="wps">
                <w:drawing>
                  <wp:anchor distT="0" distB="0" distL="114300" distR="114300" simplePos="0" relativeHeight="251660288" behindDoc="0" locked="0" layoutInCell="1" allowOverlap="1" wp14:anchorId="4799925A" wp14:editId="731B54E2">
                    <wp:simplePos x="0" y="0"/>
                    <wp:positionH relativeFrom="page">
                      <wp:posOffset>381635</wp:posOffset>
                    </wp:positionH>
                    <wp:positionV relativeFrom="page">
                      <wp:posOffset>7494270</wp:posOffset>
                    </wp:positionV>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B63A1AB" w14:textId="1E60C179" w:rsidR="00EF040B" w:rsidRDefault="00EF040B">
                                    <w:pPr>
                                      <w:pStyle w:val="NoSpacing"/>
                                      <w:jc w:val="right"/>
                                      <w:rPr>
                                        <w:color w:val="595959" w:themeColor="text1" w:themeTint="A6"/>
                                        <w:sz w:val="28"/>
                                        <w:szCs w:val="28"/>
                                      </w:rPr>
                                    </w:pPr>
                                    <w:r>
                                      <w:rPr>
                                        <w:color w:val="595959" w:themeColor="text1" w:themeTint="A6"/>
                                        <w:sz w:val="28"/>
                                        <w:szCs w:val="28"/>
                                      </w:rPr>
                                      <w:t>Viktoriia Omardybirova</w:t>
                                    </w:r>
                                  </w:p>
                                </w:sdtContent>
                              </w:sdt>
                              <w:p w14:paraId="083DD133" w14:textId="1EB1F51E" w:rsidR="00EF040B" w:rsidRDefault="00EF040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4799925A" id="Text Box 52" o:spid="_x0000_s1027" type="#_x0000_t202" style="position:absolute;margin-left:30.05pt;margin-top:590.1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B63A1AB" w14:textId="1E60C179" w:rsidR="00EF040B" w:rsidRDefault="00EF040B">
                              <w:pPr>
                                <w:pStyle w:val="NoSpacing"/>
                                <w:jc w:val="right"/>
                                <w:rPr>
                                  <w:color w:val="595959" w:themeColor="text1" w:themeTint="A6"/>
                                  <w:sz w:val="28"/>
                                  <w:szCs w:val="28"/>
                                </w:rPr>
                              </w:pPr>
                              <w:r>
                                <w:rPr>
                                  <w:color w:val="595959" w:themeColor="text1" w:themeTint="A6"/>
                                  <w:sz w:val="28"/>
                                  <w:szCs w:val="28"/>
                                </w:rPr>
                                <w:t>Viktoriia Omardybirova</w:t>
                              </w:r>
                            </w:p>
                          </w:sdtContent>
                        </w:sdt>
                        <w:p w14:paraId="083DD133" w14:textId="1EB1F51E" w:rsidR="00EF040B" w:rsidRDefault="00EF040B">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2E85889" wp14:editId="626426B7">
                    <wp:simplePos x="0" y="0"/>
                    <wp:positionH relativeFrom="page">
                      <wp:posOffset>323850</wp:posOffset>
                    </wp:positionH>
                    <wp:positionV relativeFrom="page">
                      <wp:posOffset>8622030</wp:posOffset>
                    </wp:positionV>
                    <wp:extent cx="7315200" cy="445135"/>
                    <wp:effectExtent l="0" t="0" r="0" b="12065"/>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445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B89922" w14:textId="5F718D4D" w:rsidR="00EF040B" w:rsidRDefault="00EF040B">
                                <w:pPr>
                                  <w:pStyle w:val="NoSpacing"/>
                                  <w:jc w:val="right"/>
                                  <w:rPr>
                                    <w:color w:val="4472C4" w:themeColor="accent1"/>
                                    <w:sz w:val="28"/>
                                    <w:szCs w:val="28"/>
                                  </w:rPr>
                                </w:pPr>
                                <w:r>
                                  <w:rPr>
                                    <w:color w:val="4472C4" w:themeColor="accent1"/>
                                    <w:sz w:val="28"/>
                                    <w:szCs w:val="28"/>
                                  </w:rPr>
                                  <w:t>05.04.2024</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ED75835" w14:textId="44695B29" w:rsidR="00EF040B" w:rsidRDefault="00EF040B">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2E85889" id="Text Box 53" o:spid="_x0000_s1028" type="#_x0000_t202" style="position:absolute;margin-left:25.5pt;margin-top:678.9pt;width:8in;height:35.05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" filled="f" stroked="f" strokeweight=".5pt">
                    <v:textbox inset="126pt,0,54pt,0">
                      <w:txbxContent>
                        <w:p w14:paraId="02B89922" w14:textId="5F718D4D" w:rsidR="00EF040B" w:rsidRDefault="00EF040B">
                          <w:pPr>
                            <w:pStyle w:val="NoSpacing"/>
                            <w:jc w:val="right"/>
                            <w:rPr>
                              <w:color w:val="4472C4" w:themeColor="accent1"/>
                              <w:sz w:val="28"/>
                              <w:szCs w:val="28"/>
                            </w:rPr>
                          </w:pPr>
                          <w:r>
                            <w:rPr>
                              <w:color w:val="4472C4" w:themeColor="accent1"/>
                              <w:sz w:val="28"/>
                              <w:szCs w:val="28"/>
                            </w:rPr>
                            <w:t>05.04.2024</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ED75835" w14:textId="44695B29" w:rsidR="00EF040B" w:rsidRDefault="00EF040B">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br w:type="page"/>
          </w:r>
        </w:p>
      </w:sdtContent>
    </w:sdt>
    <w:sdt>
      <w:sdtPr>
        <w:id w:val="1771961840"/>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6FBB539D" w14:textId="1783C2A4" w:rsidR="00D43876" w:rsidRDefault="00D43876">
          <w:pPr>
            <w:pStyle w:val="TOCHeading"/>
          </w:pPr>
          <w:r>
            <w:t>Contents</w:t>
          </w:r>
        </w:p>
        <w:p w14:paraId="433F182B" w14:textId="50C27962" w:rsidR="001F3853" w:rsidRDefault="00D43876">
          <w:pPr>
            <w:pStyle w:val="TOC1"/>
            <w:tabs>
              <w:tab w:val="left" w:pos="440"/>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63237415" w:history="1">
            <w:r w:rsidR="001F3853" w:rsidRPr="00207B16">
              <w:rPr>
                <w:rStyle w:val="Hyperlink"/>
                <w:rFonts w:ascii="Calibri" w:hAnsi="Calibri" w:cs="Calibri"/>
                <w:noProof/>
              </w:rPr>
              <w:t>1.</w:t>
            </w:r>
            <w:r w:rsidR="001F3853">
              <w:rPr>
                <w:rFonts w:cstheme="minorBidi"/>
                <w:noProof/>
                <w:kern w:val="2"/>
                <w14:ligatures w14:val="standardContextual"/>
              </w:rPr>
              <w:tab/>
            </w:r>
            <w:r w:rsidR="001F3853" w:rsidRPr="00207B16">
              <w:rPr>
                <w:rStyle w:val="Hyperlink"/>
                <w:rFonts w:ascii="Calibri" w:hAnsi="Calibri" w:cs="Calibri"/>
                <w:noProof/>
                <w:lang w:val="en-GB"/>
              </w:rPr>
              <w:t>First Task</w:t>
            </w:r>
            <w:r w:rsidR="001F3853">
              <w:rPr>
                <w:noProof/>
                <w:webHidden/>
              </w:rPr>
              <w:tab/>
            </w:r>
            <w:r w:rsidR="001F3853">
              <w:rPr>
                <w:noProof/>
                <w:webHidden/>
              </w:rPr>
              <w:fldChar w:fldCharType="begin"/>
            </w:r>
            <w:r w:rsidR="001F3853">
              <w:rPr>
                <w:noProof/>
                <w:webHidden/>
              </w:rPr>
              <w:instrText xml:space="preserve"> PAGEREF _Toc163237415 \h </w:instrText>
            </w:r>
            <w:r w:rsidR="001F3853">
              <w:rPr>
                <w:noProof/>
                <w:webHidden/>
              </w:rPr>
            </w:r>
            <w:r w:rsidR="001F3853">
              <w:rPr>
                <w:noProof/>
                <w:webHidden/>
              </w:rPr>
              <w:fldChar w:fldCharType="separate"/>
            </w:r>
            <w:r w:rsidR="001F3853">
              <w:rPr>
                <w:noProof/>
                <w:webHidden/>
              </w:rPr>
              <w:t>2</w:t>
            </w:r>
            <w:r w:rsidR="001F3853">
              <w:rPr>
                <w:noProof/>
                <w:webHidden/>
              </w:rPr>
              <w:fldChar w:fldCharType="end"/>
            </w:r>
          </w:hyperlink>
        </w:p>
        <w:p w14:paraId="668F0050" w14:textId="27267290" w:rsidR="001F3853" w:rsidRDefault="001F3853">
          <w:pPr>
            <w:pStyle w:val="TOC2"/>
            <w:tabs>
              <w:tab w:val="right" w:leader="dot" w:pos="9350"/>
            </w:tabs>
            <w:rPr>
              <w:rFonts w:cstheme="minorBidi"/>
              <w:noProof/>
              <w:kern w:val="2"/>
              <w14:ligatures w14:val="standardContextual"/>
            </w:rPr>
          </w:pPr>
          <w:hyperlink w:anchor="_Toc163237416" w:history="1">
            <w:r w:rsidRPr="00207B16">
              <w:rPr>
                <w:rStyle w:val="Hyperlink"/>
                <w:rFonts w:ascii="Calibri" w:hAnsi="Calibri" w:cs="Calibri"/>
                <w:noProof/>
                <w:lang w:val="en-GB"/>
              </w:rPr>
              <w:t>Policies and Procedures</w:t>
            </w:r>
            <w:r>
              <w:rPr>
                <w:noProof/>
                <w:webHidden/>
              </w:rPr>
              <w:tab/>
            </w:r>
            <w:r>
              <w:rPr>
                <w:noProof/>
                <w:webHidden/>
              </w:rPr>
              <w:fldChar w:fldCharType="begin"/>
            </w:r>
            <w:r>
              <w:rPr>
                <w:noProof/>
                <w:webHidden/>
              </w:rPr>
              <w:instrText xml:space="preserve"> PAGEREF _Toc163237416 \h </w:instrText>
            </w:r>
            <w:r>
              <w:rPr>
                <w:noProof/>
                <w:webHidden/>
              </w:rPr>
            </w:r>
            <w:r>
              <w:rPr>
                <w:noProof/>
                <w:webHidden/>
              </w:rPr>
              <w:fldChar w:fldCharType="separate"/>
            </w:r>
            <w:r>
              <w:rPr>
                <w:noProof/>
                <w:webHidden/>
              </w:rPr>
              <w:t>2</w:t>
            </w:r>
            <w:r>
              <w:rPr>
                <w:noProof/>
                <w:webHidden/>
              </w:rPr>
              <w:fldChar w:fldCharType="end"/>
            </w:r>
          </w:hyperlink>
        </w:p>
        <w:p w14:paraId="170BDCF9" w14:textId="69EF9334" w:rsidR="001F3853" w:rsidRDefault="001F3853">
          <w:pPr>
            <w:pStyle w:val="TOC1"/>
            <w:tabs>
              <w:tab w:val="right" w:leader="dot" w:pos="9350"/>
            </w:tabs>
            <w:rPr>
              <w:rFonts w:cstheme="minorBidi"/>
              <w:noProof/>
              <w:kern w:val="2"/>
              <w14:ligatures w14:val="standardContextual"/>
            </w:rPr>
          </w:pPr>
          <w:hyperlink w:anchor="_Toc163237417" w:history="1">
            <w:r w:rsidRPr="00207B16">
              <w:rPr>
                <w:rStyle w:val="Hyperlink"/>
                <w:rFonts w:ascii="Calibri" w:hAnsi="Calibri" w:cs="Calibri"/>
                <w:noProof/>
                <w:lang w:val="en-GB"/>
              </w:rPr>
              <w:t>2. Second task</w:t>
            </w:r>
            <w:r>
              <w:rPr>
                <w:noProof/>
                <w:webHidden/>
              </w:rPr>
              <w:tab/>
            </w:r>
            <w:r>
              <w:rPr>
                <w:noProof/>
                <w:webHidden/>
              </w:rPr>
              <w:fldChar w:fldCharType="begin"/>
            </w:r>
            <w:r>
              <w:rPr>
                <w:noProof/>
                <w:webHidden/>
              </w:rPr>
              <w:instrText xml:space="preserve"> PAGEREF _Toc163237417 \h </w:instrText>
            </w:r>
            <w:r>
              <w:rPr>
                <w:noProof/>
                <w:webHidden/>
              </w:rPr>
            </w:r>
            <w:r>
              <w:rPr>
                <w:noProof/>
                <w:webHidden/>
              </w:rPr>
              <w:fldChar w:fldCharType="separate"/>
            </w:r>
            <w:r>
              <w:rPr>
                <w:noProof/>
                <w:webHidden/>
              </w:rPr>
              <w:t>3</w:t>
            </w:r>
            <w:r>
              <w:rPr>
                <w:noProof/>
                <w:webHidden/>
              </w:rPr>
              <w:fldChar w:fldCharType="end"/>
            </w:r>
          </w:hyperlink>
        </w:p>
        <w:p w14:paraId="3D29031D" w14:textId="69BCA441" w:rsidR="001F3853" w:rsidRDefault="001F3853">
          <w:pPr>
            <w:pStyle w:val="TOC2"/>
            <w:tabs>
              <w:tab w:val="right" w:leader="dot" w:pos="9350"/>
            </w:tabs>
            <w:rPr>
              <w:rFonts w:cstheme="minorBidi"/>
              <w:noProof/>
              <w:kern w:val="2"/>
              <w14:ligatures w14:val="standardContextual"/>
            </w:rPr>
          </w:pPr>
          <w:hyperlink w:anchor="_Toc163237418" w:history="1">
            <w:r w:rsidRPr="00207B16">
              <w:rPr>
                <w:rStyle w:val="Hyperlink"/>
                <w:rFonts w:ascii="Calibri" w:hAnsi="Calibri" w:cs="Calibri"/>
                <w:noProof/>
                <w:lang w:val="en-GB"/>
              </w:rPr>
              <w:t>Excel</w:t>
            </w:r>
            <w:r>
              <w:rPr>
                <w:noProof/>
                <w:webHidden/>
              </w:rPr>
              <w:tab/>
            </w:r>
            <w:r>
              <w:rPr>
                <w:noProof/>
                <w:webHidden/>
              </w:rPr>
              <w:fldChar w:fldCharType="begin"/>
            </w:r>
            <w:r>
              <w:rPr>
                <w:noProof/>
                <w:webHidden/>
              </w:rPr>
              <w:instrText xml:space="preserve"> PAGEREF _Toc163237418 \h </w:instrText>
            </w:r>
            <w:r>
              <w:rPr>
                <w:noProof/>
                <w:webHidden/>
              </w:rPr>
            </w:r>
            <w:r>
              <w:rPr>
                <w:noProof/>
                <w:webHidden/>
              </w:rPr>
              <w:fldChar w:fldCharType="separate"/>
            </w:r>
            <w:r>
              <w:rPr>
                <w:noProof/>
                <w:webHidden/>
              </w:rPr>
              <w:t>3</w:t>
            </w:r>
            <w:r>
              <w:rPr>
                <w:noProof/>
                <w:webHidden/>
              </w:rPr>
              <w:fldChar w:fldCharType="end"/>
            </w:r>
          </w:hyperlink>
        </w:p>
        <w:p w14:paraId="69695463" w14:textId="65A4BEA4" w:rsidR="001F3853" w:rsidRDefault="001F3853">
          <w:pPr>
            <w:pStyle w:val="TOC1"/>
            <w:tabs>
              <w:tab w:val="left" w:pos="440"/>
              <w:tab w:val="right" w:leader="dot" w:pos="9350"/>
            </w:tabs>
            <w:rPr>
              <w:rFonts w:cstheme="minorBidi"/>
              <w:noProof/>
              <w:kern w:val="2"/>
              <w14:ligatures w14:val="standardContextual"/>
            </w:rPr>
          </w:pPr>
          <w:hyperlink w:anchor="_Toc163237419" w:history="1">
            <w:r w:rsidRPr="00207B16">
              <w:rPr>
                <w:rStyle w:val="Hyperlink"/>
                <w:rFonts w:ascii="Calibri" w:hAnsi="Calibri" w:cs="Calibri"/>
                <w:noProof/>
              </w:rPr>
              <w:t>3.</w:t>
            </w:r>
            <w:r>
              <w:rPr>
                <w:rFonts w:cstheme="minorBidi"/>
                <w:noProof/>
                <w:kern w:val="2"/>
                <w14:ligatures w14:val="standardContextual"/>
              </w:rPr>
              <w:tab/>
            </w:r>
            <w:r w:rsidRPr="00207B16">
              <w:rPr>
                <w:rStyle w:val="Hyperlink"/>
                <w:rFonts w:ascii="Calibri" w:hAnsi="Calibri" w:cs="Calibri"/>
                <w:noProof/>
                <w:lang w:val="en-GB"/>
              </w:rPr>
              <w:t>Third Task</w:t>
            </w:r>
            <w:r>
              <w:rPr>
                <w:noProof/>
                <w:webHidden/>
              </w:rPr>
              <w:tab/>
            </w:r>
            <w:r>
              <w:rPr>
                <w:noProof/>
                <w:webHidden/>
              </w:rPr>
              <w:fldChar w:fldCharType="begin"/>
            </w:r>
            <w:r>
              <w:rPr>
                <w:noProof/>
                <w:webHidden/>
              </w:rPr>
              <w:instrText xml:space="preserve"> PAGEREF _Toc163237419 \h </w:instrText>
            </w:r>
            <w:r>
              <w:rPr>
                <w:noProof/>
                <w:webHidden/>
              </w:rPr>
            </w:r>
            <w:r>
              <w:rPr>
                <w:noProof/>
                <w:webHidden/>
              </w:rPr>
              <w:fldChar w:fldCharType="separate"/>
            </w:r>
            <w:r>
              <w:rPr>
                <w:noProof/>
                <w:webHidden/>
              </w:rPr>
              <w:t>9</w:t>
            </w:r>
            <w:r>
              <w:rPr>
                <w:noProof/>
                <w:webHidden/>
              </w:rPr>
              <w:fldChar w:fldCharType="end"/>
            </w:r>
          </w:hyperlink>
        </w:p>
        <w:p w14:paraId="08D7468A" w14:textId="26A5A62D" w:rsidR="001F3853" w:rsidRDefault="001F3853">
          <w:pPr>
            <w:pStyle w:val="TOC2"/>
            <w:tabs>
              <w:tab w:val="right" w:leader="dot" w:pos="9350"/>
            </w:tabs>
            <w:rPr>
              <w:rFonts w:cstheme="minorBidi"/>
              <w:noProof/>
              <w:kern w:val="2"/>
              <w14:ligatures w14:val="standardContextual"/>
            </w:rPr>
          </w:pPr>
          <w:hyperlink w:anchor="_Toc163237420" w:history="1">
            <w:r w:rsidRPr="00207B16">
              <w:rPr>
                <w:rStyle w:val="Hyperlink"/>
                <w:rFonts w:ascii="Calibri" w:hAnsi="Calibri" w:cs="Calibri"/>
                <w:noProof/>
                <w:lang w:val="en-GB"/>
              </w:rPr>
              <w:t>Tableau</w:t>
            </w:r>
            <w:r>
              <w:rPr>
                <w:noProof/>
                <w:webHidden/>
              </w:rPr>
              <w:tab/>
            </w:r>
            <w:r>
              <w:rPr>
                <w:noProof/>
                <w:webHidden/>
              </w:rPr>
              <w:fldChar w:fldCharType="begin"/>
            </w:r>
            <w:r>
              <w:rPr>
                <w:noProof/>
                <w:webHidden/>
              </w:rPr>
              <w:instrText xml:space="preserve"> PAGEREF _Toc163237420 \h </w:instrText>
            </w:r>
            <w:r>
              <w:rPr>
                <w:noProof/>
                <w:webHidden/>
              </w:rPr>
            </w:r>
            <w:r>
              <w:rPr>
                <w:noProof/>
                <w:webHidden/>
              </w:rPr>
              <w:fldChar w:fldCharType="separate"/>
            </w:r>
            <w:r>
              <w:rPr>
                <w:noProof/>
                <w:webHidden/>
              </w:rPr>
              <w:t>9</w:t>
            </w:r>
            <w:r>
              <w:rPr>
                <w:noProof/>
                <w:webHidden/>
              </w:rPr>
              <w:fldChar w:fldCharType="end"/>
            </w:r>
          </w:hyperlink>
        </w:p>
        <w:p w14:paraId="00839EA8" w14:textId="45B9D72D" w:rsidR="00D43876" w:rsidRDefault="00D43876">
          <w:r>
            <w:rPr>
              <w:b/>
              <w:bCs/>
              <w:noProof/>
            </w:rPr>
            <w:fldChar w:fldCharType="end"/>
          </w:r>
        </w:p>
      </w:sdtContent>
    </w:sdt>
    <w:p w14:paraId="5841BE54" w14:textId="2EB6E32B" w:rsidR="00EF040B" w:rsidRDefault="00EF040B" w:rsidP="00D43876">
      <w:pPr>
        <w:pStyle w:val="TOC3"/>
      </w:pPr>
    </w:p>
    <w:p w14:paraId="61B21DC2" w14:textId="7FD85C98" w:rsidR="00DC65A5" w:rsidRDefault="00DC65A5">
      <w:r>
        <w:br w:type="page"/>
      </w:r>
    </w:p>
    <w:p w14:paraId="2DCD6D15" w14:textId="2151CE33" w:rsidR="00DC65A5" w:rsidRDefault="00DC65A5" w:rsidP="00D43876">
      <w:pPr>
        <w:pStyle w:val="Heading1"/>
        <w:numPr>
          <w:ilvl w:val="0"/>
          <w:numId w:val="9"/>
        </w:numPr>
        <w:rPr>
          <w:rFonts w:ascii="Segoe UI" w:hAnsi="Segoe UI" w:cs="Segoe UI"/>
          <w:color w:val="000000"/>
          <w:sz w:val="18"/>
          <w:szCs w:val="18"/>
        </w:rPr>
      </w:pPr>
      <w:bookmarkStart w:id="0" w:name="_Toc163237415"/>
      <w:r>
        <w:rPr>
          <w:rStyle w:val="normaltextrun"/>
          <w:rFonts w:ascii="Calibri" w:hAnsi="Calibri" w:cs="Calibri"/>
          <w:color w:val="2E5395"/>
          <w:lang w:val="en-GB"/>
        </w:rPr>
        <w:lastRenderedPageBreak/>
        <w:t>First Task</w:t>
      </w:r>
      <w:bookmarkEnd w:id="0"/>
      <w:r>
        <w:rPr>
          <w:rStyle w:val="normaltextrun"/>
          <w:rFonts w:ascii="Calibri" w:hAnsi="Calibri" w:cs="Calibri"/>
          <w:color w:val="2E5395"/>
          <w:lang w:val="en-GB"/>
        </w:rPr>
        <w:t> </w:t>
      </w:r>
      <w:r>
        <w:rPr>
          <w:rStyle w:val="eop"/>
          <w:rFonts w:ascii="Calibri" w:hAnsi="Calibri" w:cs="Calibri"/>
          <w:color w:val="2E5395"/>
        </w:rPr>
        <w:t> </w:t>
      </w:r>
    </w:p>
    <w:p w14:paraId="3CDE9ADE" w14:textId="151531DE" w:rsidR="00DC65A5" w:rsidRDefault="00DC65A5" w:rsidP="00D43876">
      <w:pPr>
        <w:pStyle w:val="Heading2"/>
        <w:rPr>
          <w:rStyle w:val="eop"/>
          <w:rFonts w:ascii="Calibri" w:hAnsi="Calibri" w:cs="Calibri"/>
          <w:color w:val="2E5395"/>
        </w:rPr>
      </w:pPr>
      <w:bookmarkStart w:id="1" w:name="_Toc163237416"/>
      <w:r>
        <w:rPr>
          <w:rStyle w:val="normaltextrun"/>
          <w:rFonts w:ascii="Calibri" w:hAnsi="Calibri" w:cs="Calibri"/>
          <w:color w:val="2E5395"/>
          <w:lang w:val="en-GB"/>
        </w:rPr>
        <w:t>Policies and Procedure</w:t>
      </w:r>
      <w:bookmarkEnd w:id="1"/>
      <w:r w:rsidR="001F3853">
        <w:rPr>
          <w:rStyle w:val="normaltextrun"/>
          <w:rFonts w:ascii="Calibri" w:hAnsi="Calibri" w:cs="Calibri"/>
          <w:color w:val="2E5395"/>
          <w:lang w:val="en-GB"/>
        </w:rPr>
        <w:t>s</w:t>
      </w:r>
      <w:r>
        <w:rPr>
          <w:rStyle w:val="normaltextrun"/>
          <w:rFonts w:ascii="Calibri" w:hAnsi="Calibri" w:cs="Calibri"/>
          <w:color w:val="2E5395"/>
          <w:lang w:val="en-GB"/>
        </w:rPr>
        <w:t> </w:t>
      </w:r>
      <w:r>
        <w:rPr>
          <w:rStyle w:val="eop"/>
          <w:rFonts w:ascii="Calibri" w:hAnsi="Calibri" w:cs="Calibri"/>
          <w:color w:val="2E5395"/>
        </w:rPr>
        <w:t> </w:t>
      </w:r>
    </w:p>
    <w:p w14:paraId="37F23C91" w14:textId="77777777" w:rsidR="002944D3" w:rsidRDefault="002944D3" w:rsidP="00DC65A5">
      <w:pPr>
        <w:pStyle w:val="paragraph"/>
        <w:spacing w:before="0" w:beforeAutospacing="0" w:after="0" w:afterAutospacing="0"/>
        <w:textAlignment w:val="baseline"/>
        <w:rPr>
          <w:rFonts w:ascii="Segoe UI" w:hAnsi="Segoe UI" w:cs="Segoe UI"/>
          <w:color w:val="000000"/>
          <w:sz w:val="18"/>
          <w:szCs w:val="18"/>
        </w:rPr>
      </w:pPr>
    </w:p>
    <w:p w14:paraId="3C593538" w14:textId="736A23DC" w:rsidR="001F3853" w:rsidRPr="001F3853" w:rsidRDefault="001F3853" w:rsidP="001F3853">
      <w:r w:rsidRPr="001F3853">
        <w:t xml:space="preserve">Policies and </w:t>
      </w:r>
      <w:r>
        <w:t>p</w:t>
      </w:r>
      <w:r w:rsidRPr="001F3853">
        <w:t>rocedures a data analyst must adhere to</w:t>
      </w:r>
      <w:r>
        <w:t>:</w:t>
      </w:r>
    </w:p>
    <w:p w14:paraId="6260053D" w14:textId="380852E1" w:rsidR="002944D3" w:rsidRDefault="002944D3" w:rsidP="002944D3">
      <w:r>
        <w:t>1. Adhere to any data protection regulations i.e. UK GDPR</w:t>
      </w:r>
      <w:r w:rsidR="001F3853">
        <w:t>.</w:t>
      </w:r>
    </w:p>
    <w:p w14:paraId="18B5ECC0" w14:textId="326060E6" w:rsidR="002944D3" w:rsidRDefault="002944D3" w:rsidP="002944D3">
      <w:r>
        <w:t>2. Adhere to any workplace policies on working with personal, confidential and sensitive data</w:t>
      </w:r>
      <w:r w:rsidR="001F3853">
        <w:t>.</w:t>
      </w:r>
      <w:r>
        <w:t xml:space="preserve"> </w:t>
      </w:r>
    </w:p>
    <w:p w14:paraId="16483155" w14:textId="77777777" w:rsidR="002944D3" w:rsidRDefault="002944D3" w:rsidP="002944D3">
      <w:r>
        <w:t xml:space="preserve">3. Access the data on a need to know basis i.e. access only the data you need to fulfill your tasks and responsibilities. </w:t>
      </w:r>
    </w:p>
    <w:p w14:paraId="6A994A77" w14:textId="77777777" w:rsidR="002944D3" w:rsidRDefault="002944D3" w:rsidP="002944D3">
      <w:r>
        <w:t>4. Follow all data access controls setup in an organisation.</w:t>
      </w:r>
    </w:p>
    <w:p w14:paraId="15CAA71A" w14:textId="36722542" w:rsidR="002944D3" w:rsidRDefault="002944D3" w:rsidP="002944D3">
      <w:r>
        <w:t>5. Adhere to any workplace data security policies e.g. use passwords to protect data when sending over emails</w:t>
      </w:r>
      <w:r w:rsidR="001F3853">
        <w:t>.</w:t>
      </w:r>
      <w:r>
        <w:t xml:space="preserve"> </w:t>
      </w:r>
    </w:p>
    <w:p w14:paraId="2A65221D" w14:textId="2D6FE09B" w:rsidR="000F5A20" w:rsidRDefault="002944D3" w:rsidP="002944D3">
      <w:r>
        <w:t>6. Follow procedures for managing data quality and integrity to prevent data errors, inconsistencies and other issues and to find and fix problems that do occur</w:t>
      </w:r>
      <w:r w:rsidR="001F3853">
        <w:t>.</w:t>
      </w:r>
      <w:r w:rsidR="000F5A20">
        <w:br w:type="page"/>
      </w:r>
    </w:p>
    <w:p w14:paraId="28F139E8" w14:textId="3242B549" w:rsidR="000F5A20" w:rsidRDefault="00D43876" w:rsidP="00D43876">
      <w:pPr>
        <w:pStyle w:val="Heading1"/>
        <w:rPr>
          <w:rFonts w:ascii="Segoe UI" w:hAnsi="Segoe UI" w:cs="Segoe UI"/>
          <w:color w:val="000000"/>
          <w:sz w:val="18"/>
          <w:szCs w:val="18"/>
        </w:rPr>
      </w:pPr>
      <w:bookmarkStart w:id="2" w:name="_Toc163237417"/>
      <w:r>
        <w:rPr>
          <w:rStyle w:val="normaltextrun"/>
          <w:rFonts w:ascii="Calibri" w:hAnsi="Calibri" w:cs="Calibri"/>
          <w:color w:val="2E5395"/>
          <w:lang w:val="en-GB"/>
        </w:rPr>
        <w:lastRenderedPageBreak/>
        <w:t xml:space="preserve">2. </w:t>
      </w:r>
      <w:r w:rsidR="000F5A20">
        <w:rPr>
          <w:rStyle w:val="normaltextrun"/>
          <w:rFonts w:ascii="Calibri" w:hAnsi="Calibri" w:cs="Calibri"/>
          <w:color w:val="2E5395"/>
          <w:lang w:val="en-GB"/>
        </w:rPr>
        <w:t>Second task</w:t>
      </w:r>
      <w:bookmarkEnd w:id="2"/>
      <w:r w:rsidR="000F5A20">
        <w:rPr>
          <w:rStyle w:val="normaltextrun"/>
          <w:rFonts w:ascii="Calibri" w:hAnsi="Calibri" w:cs="Calibri"/>
          <w:color w:val="2E5395"/>
          <w:lang w:val="en-GB"/>
        </w:rPr>
        <w:t> </w:t>
      </w:r>
      <w:r w:rsidR="000F5A20">
        <w:rPr>
          <w:rStyle w:val="eop"/>
          <w:rFonts w:ascii="Calibri" w:hAnsi="Calibri" w:cs="Calibri"/>
          <w:color w:val="2E5395"/>
        </w:rPr>
        <w:t> </w:t>
      </w:r>
    </w:p>
    <w:p w14:paraId="3F43286F" w14:textId="77777777" w:rsidR="00225D41" w:rsidRDefault="000F5A20" w:rsidP="00D43876">
      <w:pPr>
        <w:pStyle w:val="Heading2"/>
        <w:rPr>
          <w:rStyle w:val="normaltextrun"/>
          <w:rFonts w:ascii="Calibri" w:hAnsi="Calibri" w:cs="Calibri"/>
          <w:color w:val="2E5395"/>
          <w:lang w:val="en-GB"/>
        </w:rPr>
      </w:pPr>
      <w:bookmarkStart w:id="3" w:name="_Toc163237418"/>
      <w:r>
        <w:rPr>
          <w:rStyle w:val="normaltextrun"/>
          <w:rFonts w:ascii="Calibri" w:hAnsi="Calibri" w:cs="Calibri"/>
          <w:color w:val="2E5395"/>
          <w:lang w:val="en-GB"/>
        </w:rPr>
        <w:t>Excel</w:t>
      </w:r>
      <w:bookmarkEnd w:id="3"/>
      <w:r>
        <w:rPr>
          <w:rStyle w:val="normaltextrun"/>
          <w:rFonts w:ascii="Calibri" w:hAnsi="Calibri" w:cs="Calibri"/>
          <w:color w:val="2E5395"/>
          <w:lang w:val="en-GB"/>
        </w:rPr>
        <w:t> </w:t>
      </w:r>
    </w:p>
    <w:p w14:paraId="20583D3D" w14:textId="77777777" w:rsidR="00225D41" w:rsidRDefault="00225D41" w:rsidP="000F5A20">
      <w:pPr>
        <w:pStyle w:val="paragraph"/>
        <w:spacing w:before="0" w:beforeAutospacing="0" w:after="0" w:afterAutospacing="0"/>
        <w:textAlignment w:val="baseline"/>
        <w:rPr>
          <w:rStyle w:val="eop"/>
          <w:rFonts w:ascii="Calibri" w:hAnsi="Calibri" w:cs="Calibri"/>
          <w:color w:val="2E5395"/>
        </w:rPr>
      </w:pPr>
    </w:p>
    <w:p w14:paraId="37922DD0" w14:textId="77777777" w:rsidR="00225D41" w:rsidRDefault="00225D41" w:rsidP="00225D41">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b/>
          <w:bCs/>
          <w:color w:val="000000"/>
          <w:lang w:val="en-GB"/>
        </w:rPr>
        <w:t>GDP Tasks </w:t>
      </w:r>
      <w:r>
        <w:rPr>
          <w:rStyle w:val="eop"/>
          <w:rFonts w:ascii="Calibri" w:hAnsi="Calibri" w:cs="Calibri"/>
          <w:color w:val="000000"/>
        </w:rPr>
        <w:t> </w:t>
      </w:r>
    </w:p>
    <w:p w14:paraId="7DF45ACD" w14:textId="77777777" w:rsidR="00225D41" w:rsidRDefault="00225D41" w:rsidP="00225D41">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lang w:val="en-GB"/>
        </w:rPr>
        <w:t>1. Set a password to protect the workbook </w:t>
      </w:r>
      <w:r>
        <w:rPr>
          <w:rStyle w:val="eop"/>
          <w:rFonts w:ascii="Calibri" w:hAnsi="Calibri" w:cs="Calibri"/>
          <w:color w:val="000000"/>
        </w:rPr>
        <w:t> </w:t>
      </w:r>
    </w:p>
    <w:p w14:paraId="49473466" w14:textId="4879CE5C" w:rsidR="000F5A20" w:rsidRDefault="00225D41" w:rsidP="000F5A20">
      <w:pPr>
        <w:pStyle w:val="paragraph"/>
        <w:spacing w:before="0" w:beforeAutospacing="0" w:after="0" w:afterAutospacing="0"/>
        <w:textAlignment w:val="baseline"/>
        <w:rPr>
          <w:rFonts w:ascii="Segoe UI" w:hAnsi="Segoe UI" w:cs="Segoe UI"/>
          <w:color w:val="000000"/>
          <w:sz w:val="18"/>
          <w:szCs w:val="18"/>
        </w:rPr>
      </w:pPr>
      <w:r w:rsidRPr="00225D41">
        <w:rPr>
          <w:rStyle w:val="eop"/>
          <w:rFonts w:ascii="Calibri" w:hAnsi="Calibri" w:cs="Calibri"/>
          <w:color w:val="2E5395"/>
        </w:rPr>
        <w:drawing>
          <wp:inline distT="0" distB="0" distL="0" distR="0" wp14:anchorId="3DC0522B" wp14:editId="120F0623">
            <wp:extent cx="2885681" cy="2570619"/>
            <wp:effectExtent l="0" t="0" r="0" b="1270"/>
            <wp:docPr id="63624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42409" name=""/>
                    <pic:cNvPicPr/>
                  </pic:nvPicPr>
                  <pic:blipFill>
                    <a:blip r:embed="rId8"/>
                    <a:stretch>
                      <a:fillRect/>
                    </a:stretch>
                  </pic:blipFill>
                  <pic:spPr>
                    <a:xfrm>
                      <a:off x="0" y="0"/>
                      <a:ext cx="2898189" cy="2581761"/>
                    </a:xfrm>
                    <a:prstGeom prst="rect">
                      <a:avLst/>
                    </a:prstGeom>
                  </pic:spPr>
                </pic:pic>
              </a:graphicData>
            </a:graphic>
          </wp:inline>
        </w:drawing>
      </w:r>
      <w:r w:rsidR="000F5A20">
        <w:rPr>
          <w:rStyle w:val="eop"/>
          <w:rFonts w:ascii="Calibri" w:hAnsi="Calibri" w:cs="Calibri"/>
          <w:color w:val="2E5395"/>
        </w:rPr>
        <w:t> </w:t>
      </w:r>
      <w:r w:rsidRPr="00225D41">
        <w:rPr>
          <w:rStyle w:val="eop"/>
          <w:rFonts w:ascii="Calibri" w:hAnsi="Calibri" w:cs="Calibri"/>
          <w:color w:val="2E5395"/>
        </w:rPr>
        <w:drawing>
          <wp:inline distT="0" distB="0" distL="0" distR="0" wp14:anchorId="03EE7538" wp14:editId="7E17C74F">
            <wp:extent cx="2915285" cy="2560014"/>
            <wp:effectExtent l="0" t="0" r="0" b="0"/>
            <wp:docPr id="8696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0780" name=""/>
                    <pic:cNvPicPr/>
                  </pic:nvPicPr>
                  <pic:blipFill>
                    <a:blip r:embed="rId9"/>
                    <a:stretch>
                      <a:fillRect/>
                    </a:stretch>
                  </pic:blipFill>
                  <pic:spPr>
                    <a:xfrm>
                      <a:off x="0" y="0"/>
                      <a:ext cx="2927633" cy="2570857"/>
                    </a:xfrm>
                    <a:prstGeom prst="rect">
                      <a:avLst/>
                    </a:prstGeom>
                  </pic:spPr>
                </pic:pic>
              </a:graphicData>
            </a:graphic>
          </wp:inline>
        </w:drawing>
      </w:r>
    </w:p>
    <w:p w14:paraId="4F23D4F5" w14:textId="77777777" w:rsidR="00225D41" w:rsidRDefault="00225D41" w:rsidP="00225D41">
      <w:pPr>
        <w:pStyle w:val="paragraph"/>
        <w:spacing w:before="0" w:beforeAutospacing="0" w:after="0" w:afterAutospacing="0"/>
        <w:textAlignment w:val="baseline"/>
        <w:rPr>
          <w:rStyle w:val="eop"/>
          <w:rFonts w:ascii="Calibri" w:hAnsi="Calibri" w:cs="Calibri"/>
          <w:color w:val="000000"/>
        </w:rPr>
      </w:pPr>
      <w:r>
        <w:rPr>
          <w:rStyle w:val="normaltextrun"/>
          <w:rFonts w:ascii="Calibri" w:hAnsi="Calibri" w:cs="Calibri"/>
          <w:color w:val="000000"/>
          <w:lang w:val="en-GB"/>
        </w:rPr>
        <w:t>2. Highlight column C and change the data to display in British Pound symbol </w:t>
      </w:r>
      <w:r>
        <w:rPr>
          <w:rStyle w:val="eop"/>
          <w:rFonts w:ascii="Calibri" w:hAnsi="Calibri" w:cs="Calibri"/>
          <w:color w:val="000000"/>
        </w:rPr>
        <w:t> </w:t>
      </w:r>
    </w:p>
    <w:p w14:paraId="2002B77D" w14:textId="6FED80AD" w:rsidR="00872EFE" w:rsidRDefault="00872EFE" w:rsidP="00225D41">
      <w:pPr>
        <w:pStyle w:val="paragraph"/>
        <w:spacing w:before="0" w:beforeAutospacing="0" w:after="0" w:afterAutospacing="0"/>
        <w:textAlignment w:val="baseline"/>
        <w:rPr>
          <w:rFonts w:ascii="Segoe UI" w:hAnsi="Segoe UI" w:cs="Segoe UI"/>
          <w:color w:val="000000"/>
          <w:sz w:val="18"/>
          <w:szCs w:val="18"/>
        </w:rPr>
      </w:pPr>
      <w:r w:rsidRPr="00872EFE">
        <w:rPr>
          <w:rFonts w:ascii="Segoe UI" w:hAnsi="Segoe UI" w:cs="Segoe UI"/>
          <w:color w:val="000000"/>
          <w:sz w:val="18"/>
          <w:szCs w:val="18"/>
        </w:rPr>
        <w:drawing>
          <wp:inline distT="0" distB="0" distL="0" distR="0" wp14:anchorId="056E69FB" wp14:editId="0F0D5F08">
            <wp:extent cx="4457700" cy="1445740"/>
            <wp:effectExtent l="0" t="0" r="0" b="2540"/>
            <wp:docPr id="164513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37875" name=""/>
                    <pic:cNvPicPr/>
                  </pic:nvPicPr>
                  <pic:blipFill>
                    <a:blip r:embed="rId10"/>
                    <a:stretch>
                      <a:fillRect/>
                    </a:stretch>
                  </pic:blipFill>
                  <pic:spPr>
                    <a:xfrm>
                      <a:off x="0" y="0"/>
                      <a:ext cx="4469316" cy="1449507"/>
                    </a:xfrm>
                    <a:prstGeom prst="rect">
                      <a:avLst/>
                    </a:prstGeom>
                  </pic:spPr>
                </pic:pic>
              </a:graphicData>
            </a:graphic>
          </wp:inline>
        </w:drawing>
      </w:r>
    </w:p>
    <w:p w14:paraId="2CAD9226" w14:textId="77777777" w:rsidR="00225D41" w:rsidRDefault="00225D41" w:rsidP="00225D41">
      <w:pPr>
        <w:pStyle w:val="paragraph"/>
        <w:spacing w:before="0" w:beforeAutospacing="0" w:after="0" w:afterAutospacing="0"/>
        <w:textAlignment w:val="baseline"/>
        <w:rPr>
          <w:rStyle w:val="eop"/>
          <w:rFonts w:ascii="Calibri" w:hAnsi="Calibri" w:cs="Calibri"/>
          <w:color w:val="000000"/>
        </w:rPr>
      </w:pPr>
      <w:r>
        <w:rPr>
          <w:rStyle w:val="normaltextrun"/>
          <w:rFonts w:ascii="Calibri" w:hAnsi="Calibri" w:cs="Calibri"/>
          <w:color w:val="000000"/>
          <w:lang w:val="en-GB"/>
        </w:rPr>
        <w:t>3. Turn the GDP sheet into a table. </w:t>
      </w:r>
      <w:r>
        <w:rPr>
          <w:rStyle w:val="eop"/>
          <w:rFonts w:ascii="Calibri" w:hAnsi="Calibri" w:cs="Calibri"/>
          <w:color w:val="000000"/>
        </w:rPr>
        <w:t> </w:t>
      </w:r>
    </w:p>
    <w:p w14:paraId="12AC323B" w14:textId="080CB518" w:rsidR="00872EFE" w:rsidRDefault="00872EFE" w:rsidP="00225D41">
      <w:pPr>
        <w:pStyle w:val="paragraph"/>
        <w:spacing w:before="0" w:beforeAutospacing="0" w:after="0" w:afterAutospacing="0"/>
        <w:textAlignment w:val="baseline"/>
        <w:rPr>
          <w:rFonts w:ascii="Segoe UI" w:hAnsi="Segoe UI" w:cs="Segoe UI"/>
          <w:color w:val="000000"/>
          <w:sz w:val="18"/>
          <w:szCs w:val="18"/>
        </w:rPr>
      </w:pPr>
      <w:r w:rsidRPr="00872EFE">
        <w:rPr>
          <w:rFonts w:ascii="Segoe UI" w:hAnsi="Segoe UI" w:cs="Segoe UI"/>
          <w:color w:val="000000"/>
          <w:sz w:val="18"/>
          <w:szCs w:val="18"/>
        </w:rPr>
        <w:drawing>
          <wp:inline distT="0" distB="0" distL="0" distR="0" wp14:anchorId="6A8C0A32" wp14:editId="09D221A8">
            <wp:extent cx="3695700" cy="2210290"/>
            <wp:effectExtent l="0" t="0" r="0" b="0"/>
            <wp:docPr id="186775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51258" name=""/>
                    <pic:cNvPicPr/>
                  </pic:nvPicPr>
                  <pic:blipFill>
                    <a:blip r:embed="rId11"/>
                    <a:stretch>
                      <a:fillRect/>
                    </a:stretch>
                  </pic:blipFill>
                  <pic:spPr>
                    <a:xfrm>
                      <a:off x="0" y="0"/>
                      <a:ext cx="3710595" cy="2219198"/>
                    </a:xfrm>
                    <a:prstGeom prst="rect">
                      <a:avLst/>
                    </a:prstGeom>
                  </pic:spPr>
                </pic:pic>
              </a:graphicData>
            </a:graphic>
          </wp:inline>
        </w:drawing>
      </w:r>
    </w:p>
    <w:p w14:paraId="37BCC822" w14:textId="77777777" w:rsidR="00D43876" w:rsidRDefault="00D43876">
      <w:pPr>
        <w:rPr>
          <w:rStyle w:val="normaltextrun"/>
          <w:rFonts w:ascii="Calibri" w:eastAsia="Times New Roman" w:hAnsi="Calibri" w:cs="Calibri"/>
          <w:color w:val="000000"/>
          <w:kern w:val="0"/>
          <w:sz w:val="24"/>
          <w:szCs w:val="24"/>
          <w:lang w:val="en-GB"/>
          <w14:ligatures w14:val="none"/>
        </w:rPr>
      </w:pPr>
      <w:r>
        <w:rPr>
          <w:rStyle w:val="normaltextrun"/>
          <w:rFonts w:ascii="Calibri" w:hAnsi="Calibri" w:cs="Calibri"/>
          <w:color w:val="000000"/>
          <w:lang w:val="en-GB"/>
        </w:rPr>
        <w:br w:type="page"/>
      </w:r>
    </w:p>
    <w:p w14:paraId="19CC78CD" w14:textId="443170AF" w:rsidR="00225D41" w:rsidRDefault="00225D41" w:rsidP="00225D41">
      <w:pPr>
        <w:pStyle w:val="paragraph"/>
        <w:spacing w:before="0" w:beforeAutospacing="0" w:after="0" w:afterAutospacing="0"/>
        <w:textAlignment w:val="baseline"/>
        <w:rPr>
          <w:rStyle w:val="eop"/>
          <w:rFonts w:ascii="Calibri" w:hAnsi="Calibri" w:cs="Calibri"/>
          <w:color w:val="000000"/>
        </w:rPr>
      </w:pPr>
      <w:r>
        <w:rPr>
          <w:rStyle w:val="normaltextrun"/>
          <w:rFonts w:ascii="Calibri" w:hAnsi="Calibri" w:cs="Calibri"/>
          <w:color w:val="000000"/>
          <w:lang w:val="en-GB"/>
        </w:rPr>
        <w:lastRenderedPageBreak/>
        <w:t>4. Filter the table to display only the information for 2019 </w:t>
      </w:r>
      <w:r>
        <w:rPr>
          <w:rStyle w:val="eop"/>
          <w:rFonts w:ascii="Calibri" w:hAnsi="Calibri" w:cs="Calibri"/>
          <w:color w:val="000000"/>
        </w:rPr>
        <w:t> </w:t>
      </w:r>
    </w:p>
    <w:p w14:paraId="0D566318" w14:textId="49F78415" w:rsidR="00872EFE" w:rsidRDefault="00872EFE" w:rsidP="00225D41">
      <w:pPr>
        <w:pStyle w:val="paragraph"/>
        <w:spacing w:before="0" w:beforeAutospacing="0" w:after="0" w:afterAutospacing="0"/>
        <w:textAlignment w:val="baseline"/>
        <w:rPr>
          <w:rFonts w:ascii="Segoe UI" w:hAnsi="Segoe UI" w:cs="Segoe UI"/>
          <w:color w:val="000000"/>
          <w:sz w:val="18"/>
          <w:szCs w:val="18"/>
        </w:rPr>
      </w:pPr>
      <w:r w:rsidRPr="00872EFE">
        <w:rPr>
          <w:rFonts w:ascii="Segoe UI" w:hAnsi="Segoe UI" w:cs="Segoe UI"/>
          <w:color w:val="000000"/>
          <w:sz w:val="18"/>
          <w:szCs w:val="18"/>
        </w:rPr>
        <w:drawing>
          <wp:inline distT="0" distB="0" distL="0" distR="0" wp14:anchorId="3792EBE7" wp14:editId="0DECC7BD">
            <wp:extent cx="4648200" cy="1862284"/>
            <wp:effectExtent l="0" t="0" r="0" b="5080"/>
            <wp:docPr id="111337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75207" name=""/>
                    <pic:cNvPicPr/>
                  </pic:nvPicPr>
                  <pic:blipFill>
                    <a:blip r:embed="rId12"/>
                    <a:stretch>
                      <a:fillRect/>
                    </a:stretch>
                  </pic:blipFill>
                  <pic:spPr>
                    <a:xfrm>
                      <a:off x="0" y="0"/>
                      <a:ext cx="4656648" cy="1865669"/>
                    </a:xfrm>
                    <a:prstGeom prst="rect">
                      <a:avLst/>
                    </a:prstGeom>
                  </pic:spPr>
                </pic:pic>
              </a:graphicData>
            </a:graphic>
          </wp:inline>
        </w:drawing>
      </w:r>
    </w:p>
    <w:p w14:paraId="5442FE67" w14:textId="77777777" w:rsidR="00225D41" w:rsidRDefault="00225D41" w:rsidP="00225D41">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lang w:val="en-GB"/>
        </w:rPr>
        <w:t>5. Next create a chart that will only display the following data ‘Rank, Country and GDP - per capita (PPP). The chart can be anything as long as it is suitable. </w:t>
      </w:r>
      <w:r>
        <w:rPr>
          <w:rStyle w:val="eop"/>
          <w:rFonts w:ascii="Calibri" w:hAnsi="Calibri" w:cs="Calibri"/>
          <w:color w:val="000000"/>
        </w:rPr>
        <w:t> </w:t>
      </w:r>
    </w:p>
    <w:p w14:paraId="5EBB182F" w14:textId="77777777" w:rsidR="00225D41" w:rsidRDefault="00225D41" w:rsidP="00225D41">
      <w:pPr>
        <w:pStyle w:val="paragraph"/>
        <w:spacing w:before="0" w:beforeAutospacing="0" w:after="0" w:afterAutospacing="0"/>
        <w:textAlignment w:val="baseline"/>
        <w:rPr>
          <w:rStyle w:val="normaltextrun"/>
          <w:rFonts w:ascii="Calibri" w:hAnsi="Calibri" w:cs="Calibri"/>
          <w:color w:val="000000"/>
          <w:lang w:val="en-GB"/>
        </w:rPr>
      </w:pPr>
      <w:r>
        <w:rPr>
          <w:rStyle w:val="normaltextrun"/>
          <w:rFonts w:ascii="Calibri" w:hAnsi="Calibri" w:cs="Calibri"/>
          <w:color w:val="000000"/>
          <w:lang w:val="en-GB"/>
        </w:rPr>
        <w:t xml:space="preserve">6. Using your creative skills edit the chart </w:t>
      </w:r>
    </w:p>
    <w:p w14:paraId="29269C85" w14:textId="6477B080" w:rsidR="00225D41" w:rsidRDefault="00225D41" w:rsidP="00225D41">
      <w:pPr>
        <w:pStyle w:val="paragraph"/>
        <w:spacing w:before="0" w:beforeAutospacing="0" w:after="0" w:afterAutospacing="0"/>
        <w:ind w:left="720" w:firstLine="720"/>
        <w:textAlignment w:val="baseline"/>
        <w:rPr>
          <w:rFonts w:ascii="Calibri" w:hAnsi="Calibri" w:cs="Calibri"/>
          <w:color w:val="000000"/>
        </w:rPr>
      </w:pPr>
      <w:r>
        <w:rPr>
          <w:rStyle w:val="normaltextrun"/>
          <w:rFonts w:ascii="Calibri" w:hAnsi="Calibri" w:cs="Calibri"/>
          <w:color w:val="000000"/>
          <w:lang w:val="en-GB"/>
        </w:rPr>
        <w:t>a. Add a title </w:t>
      </w:r>
      <w:r>
        <w:rPr>
          <w:rStyle w:val="eop"/>
          <w:rFonts w:ascii="Calibri" w:hAnsi="Calibri" w:cs="Calibri"/>
          <w:color w:val="000000"/>
        </w:rPr>
        <w:t> </w:t>
      </w:r>
    </w:p>
    <w:p w14:paraId="494F71C2" w14:textId="77777777" w:rsidR="00225D41" w:rsidRDefault="00225D41" w:rsidP="00225D41">
      <w:pPr>
        <w:pStyle w:val="paragraph"/>
        <w:spacing w:before="0" w:beforeAutospacing="0" w:after="0" w:afterAutospacing="0"/>
        <w:ind w:left="1440"/>
        <w:textAlignment w:val="baseline"/>
        <w:rPr>
          <w:rFonts w:ascii="Calibri" w:hAnsi="Calibri" w:cs="Calibri"/>
          <w:color w:val="000000"/>
        </w:rPr>
      </w:pPr>
      <w:r>
        <w:rPr>
          <w:rStyle w:val="normaltextrun"/>
          <w:rFonts w:ascii="Calibri" w:hAnsi="Calibri" w:cs="Calibri"/>
          <w:color w:val="000000"/>
          <w:lang w:val="en-GB"/>
        </w:rPr>
        <w:t>b. Add X and Y axis labels </w:t>
      </w:r>
      <w:r>
        <w:rPr>
          <w:rStyle w:val="eop"/>
          <w:rFonts w:ascii="Calibri" w:hAnsi="Calibri" w:cs="Calibri"/>
          <w:color w:val="000000"/>
        </w:rPr>
        <w:t> </w:t>
      </w:r>
    </w:p>
    <w:p w14:paraId="07CBF858" w14:textId="77777777" w:rsidR="00225D41" w:rsidRDefault="00225D41" w:rsidP="00225D41">
      <w:pPr>
        <w:pStyle w:val="paragraph"/>
        <w:spacing w:before="0" w:beforeAutospacing="0" w:after="0" w:afterAutospacing="0"/>
        <w:ind w:left="1440"/>
        <w:textAlignment w:val="baseline"/>
        <w:rPr>
          <w:rFonts w:ascii="Calibri" w:hAnsi="Calibri" w:cs="Calibri"/>
          <w:color w:val="000000"/>
        </w:rPr>
      </w:pPr>
      <w:r>
        <w:rPr>
          <w:rStyle w:val="normaltextrun"/>
          <w:rFonts w:ascii="Calibri" w:hAnsi="Calibri" w:cs="Calibri"/>
          <w:color w:val="000000"/>
          <w:lang w:val="en-GB"/>
        </w:rPr>
        <w:t>c. Make the chart visually pleasing </w:t>
      </w:r>
      <w:r>
        <w:rPr>
          <w:rStyle w:val="eop"/>
          <w:rFonts w:ascii="Calibri" w:hAnsi="Calibri" w:cs="Calibri"/>
          <w:color w:val="000000"/>
        </w:rPr>
        <w:t> </w:t>
      </w:r>
    </w:p>
    <w:p w14:paraId="37030BC8" w14:textId="4085F3CE" w:rsidR="00225D41" w:rsidRDefault="00225D41" w:rsidP="00225D41">
      <w:pPr>
        <w:pStyle w:val="paragraph"/>
        <w:spacing w:before="0" w:beforeAutospacing="0" w:after="0" w:afterAutospacing="0"/>
        <w:textAlignment w:val="baseline"/>
        <w:rPr>
          <w:rFonts w:ascii="Calibri" w:hAnsi="Calibri" w:cs="Calibri"/>
          <w:color w:val="000000"/>
        </w:rPr>
      </w:pPr>
      <w:r>
        <w:rPr>
          <w:rStyle w:val="eop"/>
          <w:rFonts w:ascii="Calibri" w:hAnsi="Calibri" w:cs="Calibri"/>
          <w:color w:val="000000"/>
        </w:rPr>
        <w:lastRenderedPageBreak/>
        <w:t> </w:t>
      </w:r>
      <w:r w:rsidR="0078736C" w:rsidRPr="0078736C">
        <w:rPr>
          <w:rStyle w:val="eop"/>
          <w:rFonts w:ascii="Calibri" w:hAnsi="Calibri" w:cs="Calibri"/>
          <w:color w:val="000000"/>
        </w:rPr>
        <w:drawing>
          <wp:inline distT="0" distB="0" distL="0" distR="0" wp14:anchorId="6DE6FF5F" wp14:editId="16D433E3">
            <wp:extent cx="5187349" cy="5200650"/>
            <wp:effectExtent l="0" t="0" r="0" b="0"/>
            <wp:docPr id="83310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09117" name=""/>
                    <pic:cNvPicPr/>
                  </pic:nvPicPr>
                  <pic:blipFill>
                    <a:blip r:embed="rId13"/>
                    <a:stretch>
                      <a:fillRect/>
                    </a:stretch>
                  </pic:blipFill>
                  <pic:spPr>
                    <a:xfrm>
                      <a:off x="0" y="0"/>
                      <a:ext cx="5192462" cy="5205776"/>
                    </a:xfrm>
                    <a:prstGeom prst="rect">
                      <a:avLst/>
                    </a:prstGeom>
                  </pic:spPr>
                </pic:pic>
              </a:graphicData>
            </a:graphic>
          </wp:inline>
        </w:drawing>
      </w:r>
    </w:p>
    <w:p w14:paraId="76B94C36" w14:textId="77777777" w:rsidR="00D43876" w:rsidRDefault="00D43876">
      <w:pPr>
        <w:rPr>
          <w:rStyle w:val="normaltextrun"/>
          <w:rFonts w:ascii="Calibri" w:eastAsia="Times New Roman" w:hAnsi="Calibri" w:cs="Calibri"/>
          <w:color w:val="000000"/>
          <w:kern w:val="0"/>
          <w:sz w:val="24"/>
          <w:szCs w:val="24"/>
          <w:lang w:val="en-GB"/>
          <w14:ligatures w14:val="none"/>
        </w:rPr>
      </w:pPr>
      <w:r>
        <w:rPr>
          <w:rStyle w:val="normaltextrun"/>
          <w:rFonts w:ascii="Calibri" w:hAnsi="Calibri" w:cs="Calibri"/>
          <w:color w:val="000000"/>
          <w:lang w:val="en-GB"/>
        </w:rPr>
        <w:br w:type="page"/>
      </w:r>
    </w:p>
    <w:p w14:paraId="0AE7B9E5" w14:textId="6056A308" w:rsidR="00225D41" w:rsidRPr="00D43876" w:rsidRDefault="00225D41" w:rsidP="00225D41">
      <w:pPr>
        <w:pStyle w:val="paragraph"/>
        <w:spacing w:before="0" w:beforeAutospacing="0" w:after="0" w:afterAutospacing="0"/>
        <w:textAlignment w:val="baseline"/>
        <w:rPr>
          <w:rStyle w:val="eop"/>
          <w:rFonts w:ascii="Calibri" w:hAnsi="Calibri" w:cs="Calibri"/>
          <w:color w:val="000000"/>
        </w:rPr>
      </w:pPr>
      <w:r>
        <w:rPr>
          <w:rStyle w:val="normaltextrun"/>
          <w:rFonts w:ascii="Calibri" w:hAnsi="Calibri" w:cs="Calibri"/>
          <w:color w:val="000000"/>
          <w:lang w:val="en-GB"/>
        </w:rPr>
        <w:lastRenderedPageBreak/>
        <w:t>7. Move the chart to a new sheet tab and label with a suitable name </w:t>
      </w:r>
      <w:r>
        <w:rPr>
          <w:rStyle w:val="eop"/>
          <w:rFonts w:ascii="Calibri" w:hAnsi="Calibri" w:cs="Calibri"/>
          <w:color w:val="000000"/>
        </w:rPr>
        <w:t> </w:t>
      </w:r>
    </w:p>
    <w:p w14:paraId="39B2CDA0" w14:textId="2C3438CB" w:rsidR="008F164B" w:rsidRPr="008F164B" w:rsidRDefault="008F164B" w:rsidP="00225D41">
      <w:pPr>
        <w:pStyle w:val="paragraph"/>
        <w:spacing w:before="0" w:beforeAutospacing="0" w:after="0" w:afterAutospacing="0"/>
        <w:textAlignment w:val="baseline"/>
        <w:rPr>
          <w:rFonts w:ascii="Calibri" w:hAnsi="Calibri" w:cs="Calibri"/>
          <w:color w:val="000000"/>
          <w:lang w:val="ru-RU"/>
        </w:rPr>
      </w:pPr>
      <w:r w:rsidRPr="008F164B">
        <w:rPr>
          <w:rFonts w:ascii="Calibri" w:hAnsi="Calibri" w:cs="Calibri"/>
          <w:color w:val="000000"/>
          <w:lang w:val="ru-RU"/>
        </w:rPr>
        <w:drawing>
          <wp:inline distT="0" distB="0" distL="0" distR="0" wp14:anchorId="6A737FD6" wp14:editId="3A1F0C70">
            <wp:extent cx="4657725" cy="4536573"/>
            <wp:effectExtent l="0" t="0" r="0" b="0"/>
            <wp:docPr id="200642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22786" name=""/>
                    <pic:cNvPicPr/>
                  </pic:nvPicPr>
                  <pic:blipFill>
                    <a:blip r:embed="rId14"/>
                    <a:stretch>
                      <a:fillRect/>
                    </a:stretch>
                  </pic:blipFill>
                  <pic:spPr>
                    <a:xfrm>
                      <a:off x="0" y="0"/>
                      <a:ext cx="4674685" cy="4553091"/>
                    </a:xfrm>
                    <a:prstGeom prst="rect">
                      <a:avLst/>
                    </a:prstGeom>
                  </pic:spPr>
                </pic:pic>
              </a:graphicData>
            </a:graphic>
          </wp:inline>
        </w:drawing>
      </w:r>
    </w:p>
    <w:p w14:paraId="76D34F8B" w14:textId="77777777" w:rsidR="00225D41" w:rsidRDefault="00225D41" w:rsidP="00225D41">
      <w:pPr>
        <w:pStyle w:val="paragraph"/>
        <w:spacing w:before="0" w:beforeAutospacing="0" w:after="0" w:afterAutospacing="0"/>
        <w:textAlignment w:val="baseline"/>
        <w:rPr>
          <w:rStyle w:val="eop"/>
          <w:rFonts w:ascii="Calibri" w:hAnsi="Calibri" w:cs="Calibri"/>
          <w:color w:val="000000"/>
          <w:lang w:val="ru-RU"/>
        </w:rPr>
      </w:pPr>
      <w:r>
        <w:rPr>
          <w:rStyle w:val="normaltextrun"/>
          <w:rFonts w:ascii="Calibri" w:hAnsi="Calibri" w:cs="Calibri"/>
          <w:color w:val="000000"/>
          <w:lang w:val="en-GB"/>
        </w:rPr>
        <w:t>8. Create a sort for the top 20 highest ranking counties </w:t>
      </w:r>
      <w:r>
        <w:rPr>
          <w:rStyle w:val="eop"/>
          <w:rFonts w:ascii="Calibri" w:hAnsi="Calibri" w:cs="Calibri"/>
          <w:color w:val="000000"/>
        </w:rPr>
        <w:t> </w:t>
      </w:r>
    </w:p>
    <w:p w14:paraId="37EBD996" w14:textId="2E6323EB" w:rsidR="008F164B" w:rsidRPr="008F164B" w:rsidRDefault="008F164B" w:rsidP="00225D41">
      <w:pPr>
        <w:pStyle w:val="paragraph"/>
        <w:spacing w:before="0" w:beforeAutospacing="0" w:after="0" w:afterAutospacing="0"/>
        <w:textAlignment w:val="baseline"/>
        <w:rPr>
          <w:rFonts w:ascii="Calibri" w:hAnsi="Calibri" w:cs="Calibri"/>
          <w:color w:val="000000"/>
          <w:lang w:val="ru-RU"/>
        </w:rPr>
      </w:pPr>
      <w:r w:rsidRPr="008F164B">
        <w:rPr>
          <w:rFonts w:ascii="Calibri" w:hAnsi="Calibri" w:cs="Calibri"/>
          <w:color w:val="000000"/>
          <w:lang w:val="ru-RU"/>
        </w:rPr>
        <w:drawing>
          <wp:inline distT="0" distB="0" distL="0" distR="0" wp14:anchorId="2C65C930" wp14:editId="08616DB7">
            <wp:extent cx="5648782" cy="2828925"/>
            <wp:effectExtent l="0" t="0" r="9525" b="0"/>
            <wp:docPr id="4341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9632" name=""/>
                    <pic:cNvPicPr/>
                  </pic:nvPicPr>
                  <pic:blipFill>
                    <a:blip r:embed="rId15"/>
                    <a:stretch>
                      <a:fillRect/>
                    </a:stretch>
                  </pic:blipFill>
                  <pic:spPr>
                    <a:xfrm>
                      <a:off x="0" y="0"/>
                      <a:ext cx="5678057" cy="2843586"/>
                    </a:xfrm>
                    <a:prstGeom prst="rect">
                      <a:avLst/>
                    </a:prstGeom>
                  </pic:spPr>
                </pic:pic>
              </a:graphicData>
            </a:graphic>
          </wp:inline>
        </w:drawing>
      </w:r>
    </w:p>
    <w:p w14:paraId="47E47E8F" w14:textId="77777777" w:rsidR="00D43876" w:rsidRDefault="00D43876">
      <w:pPr>
        <w:rPr>
          <w:rStyle w:val="normaltextrun"/>
          <w:rFonts w:ascii="Calibri" w:eastAsia="Times New Roman" w:hAnsi="Calibri" w:cs="Calibri"/>
          <w:color w:val="000000"/>
          <w:kern w:val="0"/>
          <w:sz w:val="24"/>
          <w:szCs w:val="24"/>
          <w:lang w:val="en-GB"/>
          <w14:ligatures w14:val="none"/>
        </w:rPr>
      </w:pPr>
      <w:r>
        <w:rPr>
          <w:rStyle w:val="normaltextrun"/>
          <w:rFonts w:ascii="Calibri" w:hAnsi="Calibri" w:cs="Calibri"/>
          <w:color w:val="000000"/>
          <w:lang w:val="en-GB"/>
        </w:rPr>
        <w:br w:type="page"/>
      </w:r>
    </w:p>
    <w:p w14:paraId="239F8108" w14:textId="3DAD9972" w:rsidR="00225D41" w:rsidRDefault="00225D41" w:rsidP="00225D41">
      <w:pPr>
        <w:pStyle w:val="paragraph"/>
        <w:spacing w:before="0" w:beforeAutospacing="0" w:after="0" w:afterAutospacing="0"/>
        <w:textAlignment w:val="baseline"/>
        <w:rPr>
          <w:rFonts w:ascii="Calibri" w:hAnsi="Calibri" w:cs="Calibri"/>
          <w:color w:val="000000"/>
        </w:rPr>
      </w:pPr>
      <w:r>
        <w:rPr>
          <w:rStyle w:val="normaltextrun"/>
          <w:rFonts w:ascii="Calibri" w:hAnsi="Calibri" w:cs="Calibri"/>
          <w:color w:val="000000"/>
          <w:lang w:val="en-GB"/>
        </w:rPr>
        <w:lastRenderedPageBreak/>
        <w:t>9. Next create a new Bar chart to display the 20 highest ranking countries from your sort and then move the chart to be underneath the table, as shown below. </w:t>
      </w:r>
      <w:r>
        <w:rPr>
          <w:rStyle w:val="eop"/>
          <w:rFonts w:ascii="Calibri" w:hAnsi="Calibri" w:cs="Calibri"/>
          <w:color w:val="000000"/>
        </w:rPr>
        <w:t> </w:t>
      </w:r>
    </w:p>
    <w:p w14:paraId="5714CC72" w14:textId="2E4D6046" w:rsidR="00000000" w:rsidRDefault="00FE5DAE" w:rsidP="00DC65A5">
      <w:r w:rsidRPr="00FE5DAE">
        <w:drawing>
          <wp:inline distT="0" distB="0" distL="0" distR="0" wp14:anchorId="69731C98" wp14:editId="5E46FEAD">
            <wp:extent cx="5786689" cy="5591175"/>
            <wp:effectExtent l="0" t="0" r="5080" b="0"/>
            <wp:docPr id="21540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00457" name=""/>
                    <pic:cNvPicPr/>
                  </pic:nvPicPr>
                  <pic:blipFill>
                    <a:blip r:embed="rId16"/>
                    <a:stretch>
                      <a:fillRect/>
                    </a:stretch>
                  </pic:blipFill>
                  <pic:spPr>
                    <a:xfrm>
                      <a:off x="0" y="0"/>
                      <a:ext cx="5824475" cy="5627684"/>
                    </a:xfrm>
                    <a:prstGeom prst="rect">
                      <a:avLst/>
                    </a:prstGeom>
                  </pic:spPr>
                </pic:pic>
              </a:graphicData>
            </a:graphic>
          </wp:inline>
        </w:drawing>
      </w:r>
    </w:p>
    <w:p w14:paraId="327BF138" w14:textId="77777777" w:rsidR="00D43876" w:rsidRDefault="00D43876">
      <w:pPr>
        <w:rPr>
          <w:rStyle w:val="normaltextrun"/>
          <w:rFonts w:ascii="Calibri" w:hAnsi="Calibri" w:cs="Calibri"/>
          <w:color w:val="000000"/>
          <w:shd w:val="clear" w:color="auto" w:fill="FFFFFF"/>
          <w:lang w:val="en-GB"/>
        </w:rPr>
      </w:pPr>
      <w:r>
        <w:rPr>
          <w:rStyle w:val="normaltextrun"/>
          <w:rFonts w:ascii="Calibri" w:hAnsi="Calibri" w:cs="Calibri"/>
          <w:color w:val="000000"/>
          <w:shd w:val="clear" w:color="auto" w:fill="FFFFFF"/>
          <w:lang w:val="en-GB"/>
        </w:rPr>
        <w:br w:type="page"/>
      </w:r>
    </w:p>
    <w:p w14:paraId="75110A64" w14:textId="23D80D1E" w:rsidR="00FE5DAE" w:rsidRDefault="00FE5DAE" w:rsidP="00DC65A5">
      <w:pPr>
        <w:rPr>
          <w:rStyle w:val="eop"/>
          <w:rFonts w:ascii="Calibri" w:hAnsi="Calibri" w:cs="Calibri"/>
          <w:color w:val="000000"/>
          <w:shd w:val="clear" w:color="auto" w:fill="FFFFFF"/>
        </w:rPr>
      </w:pPr>
      <w:r>
        <w:rPr>
          <w:rStyle w:val="normaltextrun"/>
          <w:rFonts w:ascii="Calibri" w:hAnsi="Calibri" w:cs="Calibri"/>
          <w:color w:val="000000"/>
          <w:shd w:val="clear" w:color="auto" w:fill="FFFFFF"/>
          <w:lang w:val="en-GB"/>
        </w:rPr>
        <w:lastRenderedPageBreak/>
        <w:t>10. Colour the background by highlighting the area underneath the table as shown below. Find the add a fill colour icon and select a colour. </w:t>
      </w:r>
      <w:r>
        <w:rPr>
          <w:rStyle w:val="eop"/>
          <w:rFonts w:ascii="Calibri" w:hAnsi="Calibri" w:cs="Calibri"/>
          <w:color w:val="000000"/>
          <w:shd w:val="clear" w:color="auto" w:fill="FFFFFF"/>
        </w:rPr>
        <w:t> </w:t>
      </w:r>
    </w:p>
    <w:p w14:paraId="3F91A0BA" w14:textId="3CC2FE75" w:rsidR="00FE5DAE" w:rsidRDefault="00A201A6">
      <w:pPr>
        <w:rPr>
          <w:rStyle w:val="eop"/>
          <w:rFonts w:ascii="Calibri" w:hAnsi="Calibri" w:cs="Calibri"/>
          <w:color w:val="000000"/>
          <w:shd w:val="clear" w:color="auto" w:fill="FFFFFF"/>
        </w:rPr>
      </w:pPr>
      <w:r w:rsidRPr="00A201A6">
        <w:rPr>
          <w:rStyle w:val="eop"/>
          <w:rFonts w:ascii="Calibri" w:hAnsi="Calibri" w:cs="Calibri"/>
          <w:color w:val="000000"/>
          <w:shd w:val="clear" w:color="auto" w:fill="FFFFFF"/>
        </w:rPr>
        <w:drawing>
          <wp:inline distT="0" distB="0" distL="0" distR="0" wp14:anchorId="1FA8B0BD" wp14:editId="63EEC482">
            <wp:extent cx="5756073" cy="5095875"/>
            <wp:effectExtent l="0" t="0" r="0" b="0"/>
            <wp:docPr id="109108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86371" name=""/>
                    <pic:cNvPicPr/>
                  </pic:nvPicPr>
                  <pic:blipFill>
                    <a:blip r:embed="rId17"/>
                    <a:stretch>
                      <a:fillRect/>
                    </a:stretch>
                  </pic:blipFill>
                  <pic:spPr>
                    <a:xfrm>
                      <a:off x="0" y="0"/>
                      <a:ext cx="5788995" cy="5125021"/>
                    </a:xfrm>
                    <a:prstGeom prst="rect">
                      <a:avLst/>
                    </a:prstGeom>
                  </pic:spPr>
                </pic:pic>
              </a:graphicData>
            </a:graphic>
          </wp:inline>
        </w:drawing>
      </w:r>
      <w:r w:rsidR="00FE5DAE">
        <w:rPr>
          <w:rStyle w:val="eop"/>
          <w:rFonts w:ascii="Calibri" w:hAnsi="Calibri" w:cs="Calibri"/>
          <w:color w:val="000000"/>
          <w:shd w:val="clear" w:color="auto" w:fill="FFFFFF"/>
        </w:rPr>
        <w:br w:type="page"/>
      </w:r>
    </w:p>
    <w:p w14:paraId="7534D35F" w14:textId="318F72B2" w:rsidR="00FE5DAE" w:rsidRDefault="00FE5DAE" w:rsidP="001F3853">
      <w:pPr>
        <w:pStyle w:val="Heading1"/>
        <w:numPr>
          <w:ilvl w:val="0"/>
          <w:numId w:val="11"/>
        </w:numPr>
        <w:rPr>
          <w:rFonts w:ascii="Segoe UI" w:hAnsi="Segoe UI" w:cs="Segoe UI"/>
          <w:color w:val="000000"/>
          <w:sz w:val="18"/>
          <w:szCs w:val="18"/>
        </w:rPr>
      </w:pPr>
      <w:bookmarkStart w:id="4" w:name="_Toc163237419"/>
      <w:r>
        <w:rPr>
          <w:rStyle w:val="normaltextrun"/>
          <w:rFonts w:ascii="Calibri" w:hAnsi="Calibri" w:cs="Calibri"/>
          <w:color w:val="2E5395"/>
          <w:lang w:val="en-GB"/>
        </w:rPr>
        <w:lastRenderedPageBreak/>
        <w:t>Third Task</w:t>
      </w:r>
      <w:bookmarkEnd w:id="4"/>
      <w:r>
        <w:rPr>
          <w:rStyle w:val="normaltextrun"/>
          <w:rFonts w:ascii="Calibri" w:hAnsi="Calibri" w:cs="Calibri"/>
          <w:color w:val="2E5395"/>
          <w:lang w:val="en-GB"/>
        </w:rPr>
        <w:t> </w:t>
      </w:r>
      <w:r>
        <w:rPr>
          <w:rStyle w:val="eop"/>
          <w:rFonts w:ascii="Calibri" w:hAnsi="Calibri" w:cs="Calibri"/>
          <w:color w:val="2E5395"/>
        </w:rPr>
        <w:t> </w:t>
      </w:r>
    </w:p>
    <w:p w14:paraId="732A0A28" w14:textId="77777777" w:rsidR="00FE5DAE" w:rsidRDefault="00FE5DAE" w:rsidP="00D43876">
      <w:pPr>
        <w:pStyle w:val="Heading2"/>
        <w:rPr>
          <w:rStyle w:val="eop"/>
          <w:rFonts w:ascii="Calibri" w:hAnsi="Calibri" w:cs="Calibri"/>
          <w:color w:val="2E5395"/>
        </w:rPr>
      </w:pPr>
      <w:bookmarkStart w:id="5" w:name="_Toc163237420"/>
      <w:r>
        <w:rPr>
          <w:rStyle w:val="normaltextrun"/>
          <w:rFonts w:ascii="Calibri" w:hAnsi="Calibri" w:cs="Calibri"/>
          <w:color w:val="2E5395"/>
          <w:lang w:val="en-GB"/>
        </w:rPr>
        <w:t>Tableau</w:t>
      </w:r>
      <w:bookmarkEnd w:id="5"/>
      <w:r>
        <w:rPr>
          <w:rStyle w:val="normaltextrun"/>
          <w:rFonts w:ascii="Calibri" w:hAnsi="Calibri" w:cs="Calibri"/>
          <w:color w:val="2E5395"/>
          <w:lang w:val="en-GB"/>
        </w:rPr>
        <w:t> </w:t>
      </w:r>
      <w:r>
        <w:rPr>
          <w:rStyle w:val="eop"/>
          <w:rFonts w:ascii="Calibri" w:hAnsi="Calibri" w:cs="Calibri"/>
          <w:color w:val="2E5395"/>
        </w:rPr>
        <w:t> </w:t>
      </w:r>
    </w:p>
    <w:p w14:paraId="47D91C5D" w14:textId="77777777" w:rsidR="00FE5DAE" w:rsidRDefault="00FE5DAE" w:rsidP="00FE5DAE">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sz w:val="22"/>
          <w:szCs w:val="22"/>
          <w:lang w:val="en-GB"/>
        </w:rPr>
        <w:t>1) Import data </w:t>
      </w:r>
      <w:r>
        <w:rPr>
          <w:rStyle w:val="eop"/>
          <w:rFonts w:ascii="Calibri" w:hAnsi="Calibri" w:cs="Calibri"/>
          <w:color w:val="000000"/>
          <w:sz w:val="22"/>
          <w:szCs w:val="22"/>
        </w:rPr>
        <w:t> </w:t>
      </w:r>
    </w:p>
    <w:p w14:paraId="6F21F3C0" w14:textId="77777777" w:rsidR="00FE5DAE" w:rsidRDefault="00FE5DAE" w:rsidP="00FE5DAE">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lang w:val="en-GB"/>
        </w:rPr>
        <w:t>2) Set relationships: </w:t>
      </w:r>
      <w:r>
        <w:rPr>
          <w:rStyle w:val="eop"/>
          <w:rFonts w:ascii="Calibri" w:hAnsi="Calibri" w:cs="Calibri"/>
          <w:color w:val="000000"/>
          <w:sz w:val="22"/>
          <w:szCs w:val="22"/>
        </w:rPr>
        <w:t> </w:t>
      </w:r>
    </w:p>
    <w:p w14:paraId="5168CFAC" w14:textId="03C87D27" w:rsidR="00695997" w:rsidRDefault="00695997" w:rsidP="00FE5DAE">
      <w:pPr>
        <w:pStyle w:val="paragraph"/>
        <w:spacing w:before="0" w:beforeAutospacing="0" w:after="0" w:afterAutospacing="0"/>
        <w:textAlignment w:val="baseline"/>
        <w:rPr>
          <w:rFonts w:ascii="Segoe UI" w:hAnsi="Segoe UI" w:cs="Segoe UI"/>
          <w:color w:val="000000"/>
          <w:sz w:val="18"/>
          <w:szCs w:val="18"/>
        </w:rPr>
      </w:pPr>
      <w:r w:rsidRPr="00695997">
        <w:rPr>
          <w:rFonts w:ascii="Segoe UI" w:hAnsi="Segoe UI" w:cs="Segoe UI"/>
          <w:color w:val="000000"/>
          <w:sz w:val="18"/>
          <w:szCs w:val="18"/>
        </w:rPr>
        <w:drawing>
          <wp:inline distT="0" distB="0" distL="0" distR="0" wp14:anchorId="3D75E343" wp14:editId="3ED5160A">
            <wp:extent cx="5229225" cy="2698973"/>
            <wp:effectExtent l="0" t="0" r="0" b="6350"/>
            <wp:docPr id="56411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14249" name=""/>
                    <pic:cNvPicPr/>
                  </pic:nvPicPr>
                  <pic:blipFill>
                    <a:blip r:embed="rId18"/>
                    <a:stretch>
                      <a:fillRect/>
                    </a:stretch>
                  </pic:blipFill>
                  <pic:spPr>
                    <a:xfrm>
                      <a:off x="0" y="0"/>
                      <a:ext cx="5232833" cy="2700835"/>
                    </a:xfrm>
                    <a:prstGeom prst="rect">
                      <a:avLst/>
                    </a:prstGeom>
                  </pic:spPr>
                </pic:pic>
              </a:graphicData>
            </a:graphic>
          </wp:inline>
        </w:drawing>
      </w:r>
    </w:p>
    <w:p w14:paraId="517297FD" w14:textId="496BDCB7" w:rsidR="00FE5DAE" w:rsidRDefault="00FE5DAE" w:rsidP="00FE5DAE">
      <w:pPr>
        <w:pStyle w:val="paragraph"/>
        <w:spacing w:before="0" w:beforeAutospacing="0" w:after="0" w:afterAutospacing="0"/>
        <w:textAlignment w:val="baseline"/>
        <w:rPr>
          <w:rFonts w:ascii="Segoe UI" w:hAnsi="Segoe UI" w:cs="Segoe UI"/>
          <w:sz w:val="18"/>
          <w:szCs w:val="18"/>
        </w:rPr>
      </w:pPr>
    </w:p>
    <w:p w14:paraId="343DA1AC" w14:textId="77777777" w:rsidR="00FE5DAE" w:rsidRDefault="00FE5DAE" w:rsidP="00FE5DAE">
      <w:pPr>
        <w:pStyle w:val="paragraph"/>
        <w:spacing w:before="0" w:beforeAutospacing="0" w:after="0" w:afterAutospacing="0"/>
        <w:textAlignment w:val="baseline"/>
        <w:rPr>
          <w:rFonts w:ascii="Segoe UI" w:hAnsi="Segoe UI" w:cs="Segoe UI"/>
          <w:color w:val="000000"/>
          <w:sz w:val="18"/>
          <w:szCs w:val="18"/>
        </w:rPr>
      </w:pPr>
      <w:r>
        <w:rPr>
          <w:rStyle w:val="eop"/>
          <w:rFonts w:ascii="Calibri" w:hAnsi="Calibri" w:cs="Calibri"/>
          <w:color w:val="000000"/>
        </w:rPr>
        <w:t> </w:t>
      </w:r>
    </w:p>
    <w:p w14:paraId="3B701861" w14:textId="01FEE195" w:rsidR="00FE5DAE" w:rsidRDefault="00FE5DAE" w:rsidP="00FE5DAE">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lang w:val="en-GB"/>
        </w:rPr>
        <w:t>3) Check</w:t>
      </w:r>
      <w:r w:rsidR="00DC2498">
        <w:rPr>
          <w:rStyle w:val="normaltextrun"/>
          <w:rFonts w:ascii="Calibri" w:hAnsi="Calibri" w:cs="Calibri"/>
          <w:color w:val="000000"/>
          <w:sz w:val="22"/>
          <w:szCs w:val="22"/>
          <w:lang w:val="en-GB"/>
        </w:rPr>
        <w:t>ed</w:t>
      </w:r>
      <w:r>
        <w:rPr>
          <w:rStyle w:val="normaltextrun"/>
          <w:rFonts w:ascii="Calibri" w:hAnsi="Calibri" w:cs="Calibri"/>
          <w:color w:val="000000"/>
          <w:sz w:val="22"/>
          <w:szCs w:val="22"/>
          <w:lang w:val="en-GB"/>
        </w:rPr>
        <w:t xml:space="preserve"> data types. </w:t>
      </w:r>
      <w:r>
        <w:rPr>
          <w:rStyle w:val="eop"/>
          <w:rFonts w:ascii="Calibri" w:hAnsi="Calibri" w:cs="Calibri"/>
          <w:color w:val="000000"/>
          <w:sz w:val="22"/>
          <w:szCs w:val="22"/>
        </w:rPr>
        <w:t> </w:t>
      </w:r>
    </w:p>
    <w:p w14:paraId="5F56D8A8" w14:textId="04EE213E" w:rsidR="00695997" w:rsidRDefault="00695997" w:rsidP="00FE5DAE">
      <w:pPr>
        <w:pStyle w:val="paragraph"/>
        <w:spacing w:before="0" w:beforeAutospacing="0" w:after="0" w:afterAutospacing="0"/>
        <w:textAlignment w:val="baseline"/>
        <w:rPr>
          <w:rFonts w:ascii="Segoe UI" w:hAnsi="Segoe UI" w:cs="Segoe UI"/>
          <w:color w:val="000000"/>
          <w:sz w:val="18"/>
          <w:szCs w:val="18"/>
        </w:rPr>
      </w:pPr>
    </w:p>
    <w:p w14:paraId="5664135C" w14:textId="3B66BC01" w:rsidR="00FE5DAE" w:rsidRPr="00D43876" w:rsidRDefault="00FE5DAE" w:rsidP="00FE5DAE">
      <w:pPr>
        <w:pStyle w:val="paragraph"/>
        <w:spacing w:before="0" w:beforeAutospacing="0" w:after="0" w:afterAutospacing="0"/>
        <w:textAlignment w:val="baseline"/>
        <w:rPr>
          <w:rFonts w:ascii="Segoe UI" w:hAnsi="Segoe UI" w:cs="Segoe UI"/>
          <w:color w:val="000000"/>
          <w:sz w:val="18"/>
          <w:szCs w:val="18"/>
        </w:rPr>
      </w:pPr>
      <w:r w:rsidRPr="00D43876">
        <w:rPr>
          <w:rStyle w:val="normaltextrun"/>
          <w:rFonts w:ascii="Calibri" w:hAnsi="Calibri" w:cs="Calibri"/>
          <w:color w:val="000000"/>
          <w:sz w:val="22"/>
          <w:szCs w:val="22"/>
          <w:lang w:val="en-GB"/>
        </w:rPr>
        <w:t xml:space="preserve">4) </w:t>
      </w:r>
      <w:r w:rsidR="00A201A6" w:rsidRPr="00D43876">
        <w:rPr>
          <w:rStyle w:val="normaltextrun"/>
          <w:rFonts w:ascii="Calibri" w:hAnsi="Calibri" w:cs="Calibri"/>
          <w:color w:val="000000"/>
          <w:sz w:val="22"/>
          <w:szCs w:val="22"/>
          <w:lang w:val="en-GB"/>
        </w:rPr>
        <w:t>Visuals:</w:t>
      </w:r>
      <w:r w:rsidRPr="00D43876">
        <w:rPr>
          <w:rStyle w:val="normaltextrun"/>
          <w:rFonts w:ascii="Calibri" w:hAnsi="Calibri" w:cs="Calibri"/>
          <w:color w:val="000000"/>
          <w:sz w:val="22"/>
          <w:szCs w:val="22"/>
          <w:lang w:val="en-GB"/>
        </w:rPr>
        <w:t> </w:t>
      </w:r>
      <w:r w:rsidRPr="00D43876">
        <w:rPr>
          <w:rStyle w:val="eop"/>
          <w:rFonts w:ascii="Calibri" w:hAnsi="Calibri" w:cs="Calibri"/>
          <w:color w:val="000000"/>
          <w:sz w:val="22"/>
          <w:szCs w:val="22"/>
        </w:rPr>
        <w:t> </w:t>
      </w:r>
    </w:p>
    <w:p w14:paraId="4C02F8D7" w14:textId="77777777" w:rsidR="00FE5DAE" w:rsidRDefault="00FE5DAE" w:rsidP="00FE5DAE">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2E5395"/>
          <w:sz w:val="26"/>
          <w:szCs w:val="26"/>
          <w:lang w:val="en-GB"/>
        </w:rPr>
        <w:t>Client Requirements </w:t>
      </w:r>
      <w:r>
        <w:rPr>
          <w:rStyle w:val="eop"/>
          <w:rFonts w:ascii="Calibri" w:hAnsi="Calibri" w:cs="Calibri"/>
          <w:color w:val="2E5395"/>
          <w:sz w:val="26"/>
          <w:szCs w:val="26"/>
        </w:rPr>
        <w:t> </w:t>
      </w:r>
    </w:p>
    <w:p w14:paraId="29111E1C" w14:textId="77777777" w:rsidR="00FE5DAE" w:rsidRDefault="00FE5DAE" w:rsidP="00FE5DAE">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sz w:val="22"/>
          <w:szCs w:val="22"/>
          <w:lang w:val="en-GB"/>
        </w:rPr>
        <w:t>The client is colour blind and requested you to bear this in mind when building your dashboard. The client is only interested in the top 20 highest ranking countries. All your visuals should be for the top 20 highest ranking countries. </w:t>
      </w:r>
      <w:r>
        <w:rPr>
          <w:rStyle w:val="eop"/>
          <w:rFonts w:ascii="Calibri" w:hAnsi="Calibri" w:cs="Calibri"/>
          <w:color w:val="000000"/>
          <w:sz w:val="22"/>
          <w:szCs w:val="22"/>
        </w:rPr>
        <w:t> </w:t>
      </w:r>
    </w:p>
    <w:p w14:paraId="10BCCF06" w14:textId="77777777" w:rsidR="00FE5DAE" w:rsidRDefault="00FE5DAE" w:rsidP="00FE5DAE">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sz w:val="22"/>
          <w:szCs w:val="22"/>
          <w:lang w:val="en-GB"/>
        </w:rPr>
        <w:t>5) As you create your charts, if you see a little grey box containing a count of null values, select the filter option. </w:t>
      </w:r>
      <w:r>
        <w:rPr>
          <w:rStyle w:val="eop"/>
          <w:rFonts w:ascii="Calibri" w:hAnsi="Calibri" w:cs="Calibri"/>
          <w:color w:val="000000"/>
          <w:sz w:val="22"/>
          <w:szCs w:val="22"/>
        </w:rPr>
        <w:t> </w:t>
      </w:r>
    </w:p>
    <w:p w14:paraId="365ECB28" w14:textId="77777777" w:rsidR="00FE5DAE" w:rsidRDefault="00FE5DAE" w:rsidP="00FE5DAE">
      <w:pPr>
        <w:pStyle w:val="paragraph"/>
        <w:spacing w:before="0" w:beforeAutospacing="0" w:after="0" w:afterAutospacing="0"/>
        <w:textAlignment w:val="baseline"/>
        <w:rPr>
          <w:rFonts w:ascii="Segoe UI" w:hAnsi="Segoe UI" w:cs="Segoe UI"/>
          <w:color w:val="000000"/>
          <w:sz w:val="18"/>
          <w:szCs w:val="18"/>
        </w:rPr>
      </w:pPr>
      <w:r>
        <w:rPr>
          <w:rStyle w:val="normaltextrun"/>
          <w:rFonts w:ascii="Calibri" w:hAnsi="Calibri" w:cs="Calibri"/>
          <w:color w:val="000000"/>
          <w:sz w:val="22"/>
          <w:szCs w:val="22"/>
          <w:lang w:val="en-GB"/>
        </w:rPr>
        <w:t>6) Build your dashboard. </w:t>
      </w:r>
      <w:r>
        <w:rPr>
          <w:rStyle w:val="eop"/>
          <w:rFonts w:ascii="Calibri" w:hAnsi="Calibri" w:cs="Calibri"/>
          <w:color w:val="000000"/>
          <w:sz w:val="22"/>
          <w:szCs w:val="22"/>
        </w:rPr>
        <w:t> </w:t>
      </w:r>
    </w:p>
    <w:p w14:paraId="4394F972" w14:textId="77777777" w:rsidR="00FE5DAE" w:rsidRDefault="00FE5DAE" w:rsidP="00FE5DAE">
      <w:pPr>
        <w:pStyle w:val="paragraph"/>
        <w:spacing w:before="0" w:beforeAutospacing="0" w:after="0" w:afterAutospacing="0"/>
        <w:textAlignment w:val="baseline"/>
        <w:rPr>
          <w:rFonts w:ascii="Segoe UI" w:hAnsi="Segoe UI" w:cs="Segoe UI"/>
          <w:color w:val="000000"/>
          <w:sz w:val="18"/>
          <w:szCs w:val="18"/>
        </w:rPr>
      </w:pPr>
    </w:p>
    <w:p w14:paraId="17EBE11C" w14:textId="6C8C2F37" w:rsidR="00FE5DAE" w:rsidRDefault="00A201A6" w:rsidP="00A201A6">
      <w:pPr>
        <w:pStyle w:val="ListParagraph"/>
        <w:numPr>
          <w:ilvl w:val="0"/>
          <w:numId w:val="8"/>
        </w:numPr>
      </w:pPr>
      <w:r w:rsidRPr="00A201A6">
        <w:rPr>
          <w:b/>
          <w:bCs/>
        </w:rPr>
        <w:lastRenderedPageBreak/>
        <w:t>Top 20 GDP Ranking Co</w:t>
      </w:r>
      <w:r>
        <w:rPr>
          <w:b/>
          <w:bCs/>
        </w:rPr>
        <w:t>u</w:t>
      </w:r>
      <w:r w:rsidRPr="00A201A6">
        <w:rPr>
          <w:b/>
          <w:bCs/>
        </w:rPr>
        <w:t>ntries</w:t>
      </w:r>
      <w:r w:rsidRPr="00A201A6">
        <w:t xml:space="preserve">  </w:t>
      </w:r>
      <w:r w:rsidR="00D43876" w:rsidRPr="00D43876">
        <w:drawing>
          <wp:inline distT="0" distB="0" distL="0" distR="0" wp14:anchorId="58FC50CF" wp14:editId="1F09EBEC">
            <wp:extent cx="5529904" cy="3352800"/>
            <wp:effectExtent l="0" t="0" r="0" b="0"/>
            <wp:docPr id="5316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1917" name=""/>
                    <pic:cNvPicPr/>
                  </pic:nvPicPr>
                  <pic:blipFill>
                    <a:blip r:embed="rId19"/>
                    <a:stretch>
                      <a:fillRect/>
                    </a:stretch>
                  </pic:blipFill>
                  <pic:spPr>
                    <a:xfrm>
                      <a:off x="0" y="0"/>
                      <a:ext cx="5530997" cy="3353463"/>
                    </a:xfrm>
                    <a:prstGeom prst="rect">
                      <a:avLst/>
                    </a:prstGeom>
                  </pic:spPr>
                </pic:pic>
              </a:graphicData>
            </a:graphic>
          </wp:inline>
        </w:drawing>
      </w:r>
    </w:p>
    <w:p w14:paraId="6272FC7E" w14:textId="28280100" w:rsidR="00A201A6" w:rsidRPr="00A201A6" w:rsidRDefault="00A201A6" w:rsidP="00A201A6">
      <w:pPr>
        <w:pStyle w:val="ListParagraph"/>
        <w:numPr>
          <w:ilvl w:val="0"/>
          <w:numId w:val="8"/>
        </w:numPr>
      </w:pPr>
      <w:r>
        <w:rPr>
          <w:rFonts w:ascii="Tableau Light" w:hAnsi="Tableau Light"/>
          <w:b/>
          <w:bCs/>
          <w:color w:val="333333"/>
          <w:sz w:val="21"/>
          <w:szCs w:val="21"/>
        </w:rPr>
        <w:t>Top 20 Ranking Countries by Number of Smartphone users</w:t>
      </w:r>
    </w:p>
    <w:p w14:paraId="524CC9CF" w14:textId="77777777" w:rsidR="000F75EA" w:rsidRDefault="00A201A6" w:rsidP="00A201A6">
      <w:pPr>
        <w:pStyle w:val="ListParagraph"/>
      </w:pPr>
      <w:r w:rsidRPr="00A201A6">
        <w:drawing>
          <wp:inline distT="0" distB="0" distL="0" distR="0" wp14:anchorId="733A5202" wp14:editId="32BFABB7">
            <wp:extent cx="5943600" cy="3884295"/>
            <wp:effectExtent l="0" t="0" r="0" b="1905"/>
            <wp:docPr id="42548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83296" name=""/>
                    <pic:cNvPicPr/>
                  </pic:nvPicPr>
                  <pic:blipFill>
                    <a:blip r:embed="rId20"/>
                    <a:stretch>
                      <a:fillRect/>
                    </a:stretch>
                  </pic:blipFill>
                  <pic:spPr>
                    <a:xfrm>
                      <a:off x="0" y="0"/>
                      <a:ext cx="5943600" cy="3884295"/>
                    </a:xfrm>
                    <a:prstGeom prst="rect">
                      <a:avLst/>
                    </a:prstGeom>
                  </pic:spPr>
                </pic:pic>
              </a:graphicData>
            </a:graphic>
          </wp:inline>
        </w:drawing>
      </w:r>
    </w:p>
    <w:p w14:paraId="210828CB" w14:textId="04AC3F79" w:rsidR="00A201A6" w:rsidRPr="000F75EA" w:rsidRDefault="000F75EA" w:rsidP="000F75EA">
      <w:pPr>
        <w:pStyle w:val="ListParagraph"/>
        <w:numPr>
          <w:ilvl w:val="0"/>
          <w:numId w:val="8"/>
        </w:numPr>
      </w:pPr>
      <w:r>
        <w:br w:type="page"/>
      </w:r>
      <w:r w:rsidRPr="000F75EA">
        <w:rPr>
          <w:b/>
          <w:bCs/>
        </w:rPr>
        <w:lastRenderedPageBreak/>
        <w:t>Top 20 Countries by Largest Life Expectancy</w:t>
      </w:r>
    </w:p>
    <w:p w14:paraId="61DACC76" w14:textId="595BA175" w:rsidR="00A201A6" w:rsidRDefault="00B211B5" w:rsidP="000F75EA">
      <w:r w:rsidRPr="00B211B5">
        <w:drawing>
          <wp:inline distT="0" distB="0" distL="0" distR="0" wp14:anchorId="2B4DDDB2" wp14:editId="04F827FE">
            <wp:extent cx="4905375" cy="3937402"/>
            <wp:effectExtent l="0" t="0" r="0" b="6350"/>
            <wp:docPr id="44710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09102" name=""/>
                    <pic:cNvPicPr/>
                  </pic:nvPicPr>
                  <pic:blipFill>
                    <a:blip r:embed="rId21"/>
                    <a:stretch>
                      <a:fillRect/>
                    </a:stretch>
                  </pic:blipFill>
                  <pic:spPr>
                    <a:xfrm>
                      <a:off x="0" y="0"/>
                      <a:ext cx="4915867" cy="3945824"/>
                    </a:xfrm>
                    <a:prstGeom prst="rect">
                      <a:avLst/>
                    </a:prstGeom>
                  </pic:spPr>
                </pic:pic>
              </a:graphicData>
            </a:graphic>
          </wp:inline>
        </w:drawing>
      </w:r>
    </w:p>
    <w:p w14:paraId="78C59A4F" w14:textId="7F4F30BB" w:rsidR="000F75EA" w:rsidRPr="00B211B5" w:rsidRDefault="00B211B5" w:rsidP="00D43876">
      <w:pPr>
        <w:pStyle w:val="ListParagraph"/>
        <w:numPr>
          <w:ilvl w:val="0"/>
          <w:numId w:val="8"/>
        </w:numPr>
        <w:ind w:left="0" w:firstLine="0"/>
      </w:pPr>
      <w:r>
        <w:rPr>
          <w:rFonts w:ascii="Tableau Light" w:hAnsi="Tableau Light"/>
          <w:b/>
          <w:bCs/>
          <w:color w:val="333333"/>
          <w:sz w:val="20"/>
          <w:szCs w:val="20"/>
        </w:rPr>
        <w:t>Top 20 Countries by Largest Life Expectancy and their GDP</w:t>
      </w:r>
    </w:p>
    <w:p w14:paraId="7447A36D" w14:textId="6E4A12F4" w:rsidR="00D43876" w:rsidRDefault="00B211B5" w:rsidP="00B211B5">
      <w:pPr>
        <w:pStyle w:val="ListParagraph"/>
      </w:pPr>
      <w:r w:rsidRPr="00B211B5">
        <w:drawing>
          <wp:inline distT="0" distB="0" distL="0" distR="0" wp14:anchorId="122C7991" wp14:editId="535EB1FA">
            <wp:extent cx="4600575" cy="3099981"/>
            <wp:effectExtent l="0" t="0" r="0" b="5715"/>
            <wp:docPr id="155308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83664" name=""/>
                    <pic:cNvPicPr/>
                  </pic:nvPicPr>
                  <pic:blipFill>
                    <a:blip r:embed="rId22"/>
                    <a:stretch>
                      <a:fillRect/>
                    </a:stretch>
                  </pic:blipFill>
                  <pic:spPr>
                    <a:xfrm>
                      <a:off x="0" y="0"/>
                      <a:ext cx="4610682" cy="3106791"/>
                    </a:xfrm>
                    <a:prstGeom prst="rect">
                      <a:avLst/>
                    </a:prstGeom>
                  </pic:spPr>
                </pic:pic>
              </a:graphicData>
            </a:graphic>
          </wp:inline>
        </w:drawing>
      </w:r>
    </w:p>
    <w:p w14:paraId="2AC61EE4" w14:textId="77777777" w:rsidR="00D43876" w:rsidRDefault="00D43876">
      <w:r>
        <w:br w:type="page"/>
      </w:r>
    </w:p>
    <w:p w14:paraId="61B209CC" w14:textId="1C68C2EE" w:rsidR="00B211B5" w:rsidRPr="00D43876" w:rsidRDefault="00D43876" w:rsidP="00D43876">
      <w:pPr>
        <w:pStyle w:val="ListParagraph"/>
        <w:numPr>
          <w:ilvl w:val="0"/>
          <w:numId w:val="8"/>
        </w:numPr>
        <w:ind w:left="0" w:firstLine="0"/>
        <w:rPr>
          <w:rStyle w:val="normaltextrun"/>
          <w:b/>
          <w:bCs/>
        </w:rPr>
      </w:pPr>
      <w:r w:rsidRPr="00D43876">
        <w:rPr>
          <w:rStyle w:val="normaltextrun"/>
          <w:rFonts w:ascii="Calibri" w:hAnsi="Calibri" w:cs="Calibri"/>
          <w:b/>
          <w:bCs/>
          <w:color w:val="000000"/>
          <w:bdr w:val="none" w:sz="0" w:space="0" w:color="auto" w:frame="1"/>
          <w:lang w:val="en-GB"/>
        </w:rPr>
        <w:lastRenderedPageBreak/>
        <w:t>D</w:t>
      </w:r>
      <w:r w:rsidRPr="00D43876">
        <w:rPr>
          <w:rStyle w:val="normaltextrun"/>
          <w:rFonts w:ascii="Calibri" w:hAnsi="Calibri" w:cs="Calibri"/>
          <w:b/>
          <w:bCs/>
          <w:color w:val="000000"/>
          <w:bdr w:val="none" w:sz="0" w:space="0" w:color="auto" w:frame="1"/>
          <w:lang w:val="en-GB"/>
        </w:rPr>
        <w:t>ashboard</w:t>
      </w:r>
    </w:p>
    <w:p w14:paraId="2F364E6F" w14:textId="27CD28C5" w:rsidR="00D43876" w:rsidRPr="00D43876" w:rsidRDefault="00D43876" w:rsidP="00D43876">
      <w:pPr>
        <w:pStyle w:val="ListParagraph"/>
        <w:ind w:left="0"/>
        <w:rPr>
          <w:rStyle w:val="normaltextrun"/>
          <w:b/>
          <w:bCs/>
        </w:rPr>
      </w:pPr>
      <w:r w:rsidRPr="00D43876">
        <w:rPr>
          <w:rStyle w:val="normaltextrun"/>
          <w:b/>
          <w:bCs/>
        </w:rPr>
        <w:drawing>
          <wp:inline distT="0" distB="0" distL="0" distR="0" wp14:anchorId="04A1C791" wp14:editId="32811BD4">
            <wp:extent cx="6377653" cy="4562475"/>
            <wp:effectExtent l="0" t="0" r="4445" b="0"/>
            <wp:docPr id="34812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22967" name=""/>
                    <pic:cNvPicPr/>
                  </pic:nvPicPr>
                  <pic:blipFill>
                    <a:blip r:embed="rId23"/>
                    <a:stretch>
                      <a:fillRect/>
                    </a:stretch>
                  </pic:blipFill>
                  <pic:spPr>
                    <a:xfrm>
                      <a:off x="0" y="0"/>
                      <a:ext cx="6386443" cy="4568764"/>
                    </a:xfrm>
                    <a:prstGeom prst="rect">
                      <a:avLst/>
                    </a:prstGeom>
                  </pic:spPr>
                </pic:pic>
              </a:graphicData>
            </a:graphic>
          </wp:inline>
        </w:drawing>
      </w:r>
    </w:p>
    <w:p w14:paraId="513035E3" w14:textId="77777777" w:rsidR="00D43876" w:rsidRDefault="00D43876" w:rsidP="00D43876">
      <w:pPr>
        <w:pStyle w:val="ListParagraph"/>
        <w:ind w:left="0"/>
        <w:rPr>
          <w:b/>
          <w:bCs/>
        </w:rPr>
      </w:pPr>
    </w:p>
    <w:p w14:paraId="7E17AC77" w14:textId="77777777" w:rsidR="00E85265" w:rsidRDefault="00E85265" w:rsidP="00D43876">
      <w:pPr>
        <w:pStyle w:val="ListParagraph"/>
        <w:ind w:left="0"/>
        <w:rPr>
          <w:b/>
          <w:bCs/>
        </w:rPr>
      </w:pPr>
    </w:p>
    <w:p w14:paraId="55A6967C" w14:textId="040BB121" w:rsidR="00E85265" w:rsidRDefault="00E85265" w:rsidP="00D43876">
      <w:pPr>
        <w:pStyle w:val="ListParagraph"/>
        <w:ind w:left="0"/>
        <w:rPr>
          <w:b/>
          <w:bCs/>
        </w:rPr>
      </w:pPr>
      <w:r>
        <w:rPr>
          <w:b/>
          <w:bCs/>
        </w:rPr>
        <w:t>Link to the published visuals and dashboard:</w:t>
      </w:r>
    </w:p>
    <w:p w14:paraId="46EA8CF7" w14:textId="695C6170" w:rsidR="00E85265" w:rsidRDefault="00E85265" w:rsidP="00D43876">
      <w:pPr>
        <w:pStyle w:val="ListParagraph"/>
        <w:ind w:left="0"/>
        <w:rPr>
          <w:b/>
          <w:bCs/>
        </w:rPr>
      </w:pPr>
      <w:hyperlink r:id="rId24" w:history="1">
        <w:r w:rsidRPr="00B26B53">
          <w:rPr>
            <w:rStyle w:val="Hyperlink"/>
            <w:b/>
            <w:bCs/>
          </w:rPr>
          <w:t>https://public.tableau.com/views/TheWealthofNations_17123416825760/TheWealthofNations?:language=en-US&amp;publish=yes&amp;:sid=&amp;:display_count=n&amp;:origin=viz_share_link</w:t>
        </w:r>
      </w:hyperlink>
    </w:p>
    <w:p w14:paraId="0BE60BD3" w14:textId="77777777" w:rsidR="00E85265" w:rsidRPr="00D43876" w:rsidRDefault="00E85265" w:rsidP="00D43876">
      <w:pPr>
        <w:pStyle w:val="ListParagraph"/>
        <w:ind w:left="0"/>
        <w:rPr>
          <w:b/>
          <w:bCs/>
        </w:rPr>
      </w:pPr>
    </w:p>
    <w:sectPr w:rsidR="00E85265" w:rsidRPr="00D43876" w:rsidSect="0091591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bleau Ligh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17B1A"/>
    <w:multiLevelType w:val="multilevel"/>
    <w:tmpl w:val="E99EE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B612B7"/>
    <w:multiLevelType w:val="hybridMultilevel"/>
    <w:tmpl w:val="23C833D8"/>
    <w:lvl w:ilvl="0" w:tplc="6E8C85CA">
      <w:start w:val="3"/>
      <w:numFmt w:val="decimal"/>
      <w:lvlText w:val="%1."/>
      <w:lvlJc w:val="left"/>
      <w:pPr>
        <w:ind w:left="1080" w:hanging="360"/>
      </w:pPr>
      <w:rPr>
        <w:rFonts w:ascii="Calibri" w:hAnsi="Calibri" w:cs="Calibri" w:hint="default"/>
        <w:color w:val="2E5395"/>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810D24"/>
    <w:multiLevelType w:val="hybridMultilevel"/>
    <w:tmpl w:val="E3C0BE62"/>
    <w:lvl w:ilvl="0" w:tplc="52E6DA0E">
      <w:start w:val="4"/>
      <w:numFmt w:val="decimal"/>
      <w:lvlText w:val="%1."/>
      <w:lvlJc w:val="left"/>
      <w:pPr>
        <w:ind w:left="720" w:hanging="360"/>
      </w:pPr>
      <w:rPr>
        <w:rFonts w:ascii="Calibri" w:hAnsi="Calibri" w:cs="Calibri" w:hint="default"/>
        <w:color w:val="2E5395"/>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5E23DD"/>
    <w:multiLevelType w:val="hybridMultilevel"/>
    <w:tmpl w:val="FCA049A0"/>
    <w:lvl w:ilvl="0" w:tplc="D6BA4A40">
      <w:start w:val="1"/>
      <w:numFmt w:val="decimal"/>
      <w:lvlText w:val="%1."/>
      <w:lvlJc w:val="left"/>
      <w:pPr>
        <w:ind w:left="720" w:hanging="360"/>
      </w:pPr>
      <w:rPr>
        <w:rFonts w:ascii="Calibri" w:hAnsi="Calibri" w:cs="Calibri" w:hint="default"/>
        <w:color w:val="2E5395"/>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986FAA"/>
    <w:multiLevelType w:val="hybridMultilevel"/>
    <w:tmpl w:val="D3B09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9E7FC4"/>
    <w:multiLevelType w:val="multilevel"/>
    <w:tmpl w:val="C2C218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203CF4"/>
    <w:multiLevelType w:val="multilevel"/>
    <w:tmpl w:val="5F48DA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626B1F"/>
    <w:multiLevelType w:val="multilevel"/>
    <w:tmpl w:val="A260E1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E56E20"/>
    <w:multiLevelType w:val="multilevel"/>
    <w:tmpl w:val="0D9A0F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FE12E3"/>
    <w:multiLevelType w:val="multilevel"/>
    <w:tmpl w:val="6F3AA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103BA3"/>
    <w:multiLevelType w:val="multilevel"/>
    <w:tmpl w:val="3F3C30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3246994">
    <w:abstractNumId w:val="9"/>
  </w:num>
  <w:num w:numId="2" w16cid:durableId="1946114876">
    <w:abstractNumId w:val="0"/>
  </w:num>
  <w:num w:numId="3" w16cid:durableId="1092580134">
    <w:abstractNumId w:val="6"/>
  </w:num>
  <w:num w:numId="4" w16cid:durableId="975111138">
    <w:abstractNumId w:val="10"/>
  </w:num>
  <w:num w:numId="5" w16cid:durableId="631181623">
    <w:abstractNumId w:val="7"/>
  </w:num>
  <w:num w:numId="6" w16cid:durableId="459350050">
    <w:abstractNumId w:val="5"/>
  </w:num>
  <w:num w:numId="7" w16cid:durableId="1281111997">
    <w:abstractNumId w:val="8"/>
  </w:num>
  <w:num w:numId="8" w16cid:durableId="699404574">
    <w:abstractNumId w:val="4"/>
  </w:num>
  <w:num w:numId="9" w16cid:durableId="759643489">
    <w:abstractNumId w:val="3"/>
  </w:num>
  <w:num w:numId="10" w16cid:durableId="898518291">
    <w:abstractNumId w:val="2"/>
  </w:num>
  <w:num w:numId="11" w16cid:durableId="730152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40B"/>
    <w:rsid w:val="000946FB"/>
    <w:rsid w:val="000E38C4"/>
    <w:rsid w:val="000F5A20"/>
    <w:rsid w:val="000F75EA"/>
    <w:rsid w:val="001F3853"/>
    <w:rsid w:val="00225D41"/>
    <w:rsid w:val="002944D3"/>
    <w:rsid w:val="003206A8"/>
    <w:rsid w:val="003E0325"/>
    <w:rsid w:val="00695997"/>
    <w:rsid w:val="0078736C"/>
    <w:rsid w:val="00872EFE"/>
    <w:rsid w:val="008D5BE2"/>
    <w:rsid w:val="008F164B"/>
    <w:rsid w:val="008F4E16"/>
    <w:rsid w:val="0091591A"/>
    <w:rsid w:val="00A201A6"/>
    <w:rsid w:val="00B211B5"/>
    <w:rsid w:val="00D35F36"/>
    <w:rsid w:val="00D43876"/>
    <w:rsid w:val="00DC2498"/>
    <w:rsid w:val="00DC65A5"/>
    <w:rsid w:val="00E85265"/>
    <w:rsid w:val="00EF040B"/>
    <w:rsid w:val="00FC4CDF"/>
    <w:rsid w:val="00FE5D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2DF9F"/>
  <w15:chartTrackingRefBased/>
  <w15:docId w15:val="{DEC6FDB2-2D1D-47D7-92B3-1388F3D68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4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38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040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F040B"/>
    <w:rPr>
      <w:rFonts w:eastAsiaTheme="minorEastAsia"/>
      <w:kern w:val="0"/>
      <w14:ligatures w14:val="none"/>
    </w:rPr>
  </w:style>
  <w:style w:type="character" w:customStyle="1" w:styleId="Heading1Char">
    <w:name w:val="Heading 1 Char"/>
    <w:basedOn w:val="DefaultParagraphFont"/>
    <w:link w:val="Heading1"/>
    <w:uiPriority w:val="9"/>
    <w:rsid w:val="00EF040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040B"/>
    <w:pPr>
      <w:outlineLvl w:val="9"/>
    </w:pPr>
    <w:rPr>
      <w:kern w:val="0"/>
      <w14:ligatures w14:val="none"/>
    </w:rPr>
  </w:style>
  <w:style w:type="paragraph" w:styleId="TOC2">
    <w:name w:val="toc 2"/>
    <w:basedOn w:val="Normal"/>
    <w:next w:val="Normal"/>
    <w:autoRedefine/>
    <w:uiPriority w:val="39"/>
    <w:unhideWhenUsed/>
    <w:rsid w:val="00EF040B"/>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F040B"/>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F040B"/>
    <w:pPr>
      <w:spacing w:after="100"/>
      <w:ind w:left="440"/>
    </w:pPr>
    <w:rPr>
      <w:rFonts w:eastAsiaTheme="minorEastAsia" w:cs="Times New Roman"/>
      <w:kern w:val="0"/>
      <w14:ligatures w14:val="none"/>
    </w:rPr>
  </w:style>
  <w:style w:type="paragraph" w:customStyle="1" w:styleId="paragraph">
    <w:name w:val="paragraph"/>
    <w:basedOn w:val="Normal"/>
    <w:rsid w:val="00DC65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DC65A5"/>
  </w:style>
  <w:style w:type="character" w:customStyle="1" w:styleId="eop">
    <w:name w:val="eop"/>
    <w:basedOn w:val="DefaultParagraphFont"/>
    <w:rsid w:val="00DC65A5"/>
  </w:style>
  <w:style w:type="character" w:customStyle="1" w:styleId="wacimagecontainer">
    <w:name w:val="wacimagecontainer"/>
    <w:basedOn w:val="DefaultParagraphFont"/>
    <w:rsid w:val="00FE5DAE"/>
  </w:style>
  <w:style w:type="paragraph" w:styleId="ListParagraph">
    <w:name w:val="List Paragraph"/>
    <w:basedOn w:val="Normal"/>
    <w:uiPriority w:val="34"/>
    <w:qFormat/>
    <w:rsid w:val="00A201A6"/>
    <w:pPr>
      <w:ind w:left="720"/>
      <w:contextualSpacing/>
    </w:pPr>
  </w:style>
  <w:style w:type="character" w:customStyle="1" w:styleId="Heading2Char">
    <w:name w:val="Heading 2 Char"/>
    <w:basedOn w:val="DefaultParagraphFont"/>
    <w:link w:val="Heading2"/>
    <w:uiPriority w:val="9"/>
    <w:rsid w:val="00D4387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3876"/>
    <w:rPr>
      <w:color w:val="0563C1" w:themeColor="hyperlink"/>
      <w:u w:val="single"/>
    </w:rPr>
  </w:style>
  <w:style w:type="character" w:styleId="UnresolvedMention">
    <w:name w:val="Unresolved Mention"/>
    <w:basedOn w:val="DefaultParagraphFont"/>
    <w:uiPriority w:val="99"/>
    <w:semiHidden/>
    <w:unhideWhenUsed/>
    <w:rsid w:val="00E852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66531">
      <w:bodyDiv w:val="1"/>
      <w:marLeft w:val="0"/>
      <w:marRight w:val="0"/>
      <w:marTop w:val="0"/>
      <w:marBottom w:val="0"/>
      <w:divBdr>
        <w:top w:val="none" w:sz="0" w:space="0" w:color="auto"/>
        <w:left w:val="none" w:sz="0" w:space="0" w:color="auto"/>
        <w:bottom w:val="none" w:sz="0" w:space="0" w:color="auto"/>
        <w:right w:val="none" w:sz="0" w:space="0" w:color="auto"/>
      </w:divBdr>
      <w:divsChild>
        <w:div w:id="713625109">
          <w:marLeft w:val="0"/>
          <w:marRight w:val="0"/>
          <w:marTop w:val="0"/>
          <w:marBottom w:val="0"/>
          <w:divBdr>
            <w:top w:val="none" w:sz="0" w:space="0" w:color="auto"/>
            <w:left w:val="none" w:sz="0" w:space="0" w:color="auto"/>
            <w:bottom w:val="none" w:sz="0" w:space="0" w:color="auto"/>
            <w:right w:val="none" w:sz="0" w:space="0" w:color="auto"/>
          </w:divBdr>
        </w:div>
        <w:div w:id="925073077">
          <w:marLeft w:val="0"/>
          <w:marRight w:val="0"/>
          <w:marTop w:val="0"/>
          <w:marBottom w:val="0"/>
          <w:divBdr>
            <w:top w:val="none" w:sz="0" w:space="0" w:color="auto"/>
            <w:left w:val="none" w:sz="0" w:space="0" w:color="auto"/>
            <w:bottom w:val="none" w:sz="0" w:space="0" w:color="auto"/>
            <w:right w:val="none" w:sz="0" w:space="0" w:color="auto"/>
          </w:divBdr>
        </w:div>
        <w:div w:id="343702623">
          <w:marLeft w:val="0"/>
          <w:marRight w:val="0"/>
          <w:marTop w:val="0"/>
          <w:marBottom w:val="0"/>
          <w:divBdr>
            <w:top w:val="none" w:sz="0" w:space="0" w:color="auto"/>
            <w:left w:val="none" w:sz="0" w:space="0" w:color="auto"/>
            <w:bottom w:val="none" w:sz="0" w:space="0" w:color="auto"/>
            <w:right w:val="none" w:sz="0" w:space="0" w:color="auto"/>
          </w:divBdr>
        </w:div>
      </w:divsChild>
    </w:div>
    <w:div w:id="88161610">
      <w:bodyDiv w:val="1"/>
      <w:marLeft w:val="0"/>
      <w:marRight w:val="0"/>
      <w:marTop w:val="0"/>
      <w:marBottom w:val="0"/>
      <w:divBdr>
        <w:top w:val="none" w:sz="0" w:space="0" w:color="auto"/>
        <w:left w:val="none" w:sz="0" w:space="0" w:color="auto"/>
        <w:bottom w:val="none" w:sz="0" w:space="0" w:color="auto"/>
        <w:right w:val="none" w:sz="0" w:space="0" w:color="auto"/>
      </w:divBdr>
      <w:divsChild>
        <w:div w:id="86729229">
          <w:marLeft w:val="0"/>
          <w:marRight w:val="0"/>
          <w:marTop w:val="0"/>
          <w:marBottom w:val="0"/>
          <w:divBdr>
            <w:top w:val="none" w:sz="0" w:space="0" w:color="auto"/>
            <w:left w:val="none" w:sz="0" w:space="0" w:color="auto"/>
            <w:bottom w:val="none" w:sz="0" w:space="0" w:color="auto"/>
            <w:right w:val="none" w:sz="0" w:space="0" w:color="auto"/>
          </w:divBdr>
        </w:div>
        <w:div w:id="1102915244">
          <w:marLeft w:val="0"/>
          <w:marRight w:val="0"/>
          <w:marTop w:val="0"/>
          <w:marBottom w:val="0"/>
          <w:divBdr>
            <w:top w:val="none" w:sz="0" w:space="0" w:color="auto"/>
            <w:left w:val="none" w:sz="0" w:space="0" w:color="auto"/>
            <w:bottom w:val="none" w:sz="0" w:space="0" w:color="auto"/>
            <w:right w:val="none" w:sz="0" w:space="0" w:color="auto"/>
          </w:divBdr>
        </w:div>
        <w:div w:id="742144446">
          <w:marLeft w:val="0"/>
          <w:marRight w:val="0"/>
          <w:marTop w:val="0"/>
          <w:marBottom w:val="0"/>
          <w:divBdr>
            <w:top w:val="none" w:sz="0" w:space="0" w:color="auto"/>
            <w:left w:val="none" w:sz="0" w:space="0" w:color="auto"/>
            <w:bottom w:val="none" w:sz="0" w:space="0" w:color="auto"/>
            <w:right w:val="none" w:sz="0" w:space="0" w:color="auto"/>
          </w:divBdr>
        </w:div>
        <w:div w:id="1495535169">
          <w:marLeft w:val="0"/>
          <w:marRight w:val="0"/>
          <w:marTop w:val="0"/>
          <w:marBottom w:val="0"/>
          <w:divBdr>
            <w:top w:val="none" w:sz="0" w:space="0" w:color="auto"/>
            <w:left w:val="none" w:sz="0" w:space="0" w:color="auto"/>
            <w:bottom w:val="none" w:sz="0" w:space="0" w:color="auto"/>
            <w:right w:val="none" w:sz="0" w:space="0" w:color="auto"/>
          </w:divBdr>
        </w:div>
        <w:div w:id="1703432448">
          <w:marLeft w:val="0"/>
          <w:marRight w:val="0"/>
          <w:marTop w:val="0"/>
          <w:marBottom w:val="0"/>
          <w:divBdr>
            <w:top w:val="none" w:sz="0" w:space="0" w:color="auto"/>
            <w:left w:val="none" w:sz="0" w:space="0" w:color="auto"/>
            <w:bottom w:val="none" w:sz="0" w:space="0" w:color="auto"/>
            <w:right w:val="none" w:sz="0" w:space="0" w:color="auto"/>
          </w:divBdr>
        </w:div>
        <w:div w:id="1330674755">
          <w:marLeft w:val="0"/>
          <w:marRight w:val="0"/>
          <w:marTop w:val="0"/>
          <w:marBottom w:val="0"/>
          <w:divBdr>
            <w:top w:val="none" w:sz="0" w:space="0" w:color="auto"/>
            <w:left w:val="none" w:sz="0" w:space="0" w:color="auto"/>
            <w:bottom w:val="none" w:sz="0" w:space="0" w:color="auto"/>
            <w:right w:val="none" w:sz="0" w:space="0" w:color="auto"/>
          </w:divBdr>
        </w:div>
        <w:div w:id="1168515531">
          <w:marLeft w:val="0"/>
          <w:marRight w:val="0"/>
          <w:marTop w:val="0"/>
          <w:marBottom w:val="0"/>
          <w:divBdr>
            <w:top w:val="none" w:sz="0" w:space="0" w:color="auto"/>
            <w:left w:val="none" w:sz="0" w:space="0" w:color="auto"/>
            <w:bottom w:val="none" w:sz="0" w:space="0" w:color="auto"/>
            <w:right w:val="none" w:sz="0" w:space="0" w:color="auto"/>
          </w:divBdr>
        </w:div>
        <w:div w:id="634793072">
          <w:marLeft w:val="0"/>
          <w:marRight w:val="0"/>
          <w:marTop w:val="0"/>
          <w:marBottom w:val="0"/>
          <w:divBdr>
            <w:top w:val="none" w:sz="0" w:space="0" w:color="auto"/>
            <w:left w:val="none" w:sz="0" w:space="0" w:color="auto"/>
            <w:bottom w:val="none" w:sz="0" w:space="0" w:color="auto"/>
            <w:right w:val="none" w:sz="0" w:space="0" w:color="auto"/>
          </w:divBdr>
        </w:div>
        <w:div w:id="769931283">
          <w:marLeft w:val="0"/>
          <w:marRight w:val="0"/>
          <w:marTop w:val="0"/>
          <w:marBottom w:val="0"/>
          <w:divBdr>
            <w:top w:val="none" w:sz="0" w:space="0" w:color="auto"/>
            <w:left w:val="none" w:sz="0" w:space="0" w:color="auto"/>
            <w:bottom w:val="none" w:sz="0" w:space="0" w:color="auto"/>
            <w:right w:val="none" w:sz="0" w:space="0" w:color="auto"/>
          </w:divBdr>
        </w:div>
        <w:div w:id="1862740066">
          <w:marLeft w:val="0"/>
          <w:marRight w:val="0"/>
          <w:marTop w:val="0"/>
          <w:marBottom w:val="0"/>
          <w:divBdr>
            <w:top w:val="none" w:sz="0" w:space="0" w:color="auto"/>
            <w:left w:val="none" w:sz="0" w:space="0" w:color="auto"/>
            <w:bottom w:val="none" w:sz="0" w:space="0" w:color="auto"/>
            <w:right w:val="none" w:sz="0" w:space="0" w:color="auto"/>
          </w:divBdr>
        </w:div>
        <w:div w:id="307174585">
          <w:marLeft w:val="0"/>
          <w:marRight w:val="0"/>
          <w:marTop w:val="0"/>
          <w:marBottom w:val="0"/>
          <w:divBdr>
            <w:top w:val="none" w:sz="0" w:space="0" w:color="auto"/>
            <w:left w:val="none" w:sz="0" w:space="0" w:color="auto"/>
            <w:bottom w:val="none" w:sz="0" w:space="0" w:color="auto"/>
            <w:right w:val="none" w:sz="0" w:space="0" w:color="auto"/>
          </w:divBdr>
        </w:div>
      </w:divsChild>
    </w:div>
    <w:div w:id="584730020">
      <w:bodyDiv w:val="1"/>
      <w:marLeft w:val="0"/>
      <w:marRight w:val="0"/>
      <w:marTop w:val="0"/>
      <w:marBottom w:val="0"/>
      <w:divBdr>
        <w:top w:val="none" w:sz="0" w:space="0" w:color="auto"/>
        <w:left w:val="none" w:sz="0" w:space="0" w:color="auto"/>
        <w:bottom w:val="none" w:sz="0" w:space="0" w:color="auto"/>
        <w:right w:val="none" w:sz="0" w:space="0" w:color="auto"/>
      </w:divBdr>
      <w:divsChild>
        <w:div w:id="1943294757">
          <w:marLeft w:val="0"/>
          <w:marRight w:val="0"/>
          <w:marTop w:val="0"/>
          <w:marBottom w:val="0"/>
          <w:divBdr>
            <w:top w:val="none" w:sz="0" w:space="0" w:color="auto"/>
            <w:left w:val="none" w:sz="0" w:space="0" w:color="auto"/>
            <w:bottom w:val="none" w:sz="0" w:space="0" w:color="auto"/>
            <w:right w:val="none" w:sz="0" w:space="0" w:color="auto"/>
          </w:divBdr>
        </w:div>
        <w:div w:id="1406340768">
          <w:marLeft w:val="0"/>
          <w:marRight w:val="0"/>
          <w:marTop w:val="0"/>
          <w:marBottom w:val="0"/>
          <w:divBdr>
            <w:top w:val="none" w:sz="0" w:space="0" w:color="auto"/>
            <w:left w:val="none" w:sz="0" w:space="0" w:color="auto"/>
            <w:bottom w:val="none" w:sz="0" w:space="0" w:color="auto"/>
            <w:right w:val="none" w:sz="0" w:space="0" w:color="auto"/>
          </w:divBdr>
        </w:div>
        <w:div w:id="214969917">
          <w:marLeft w:val="0"/>
          <w:marRight w:val="0"/>
          <w:marTop w:val="0"/>
          <w:marBottom w:val="0"/>
          <w:divBdr>
            <w:top w:val="none" w:sz="0" w:space="0" w:color="auto"/>
            <w:left w:val="none" w:sz="0" w:space="0" w:color="auto"/>
            <w:bottom w:val="none" w:sz="0" w:space="0" w:color="auto"/>
            <w:right w:val="none" w:sz="0" w:space="0" w:color="auto"/>
          </w:divBdr>
        </w:div>
        <w:div w:id="1645616948">
          <w:marLeft w:val="0"/>
          <w:marRight w:val="0"/>
          <w:marTop w:val="0"/>
          <w:marBottom w:val="0"/>
          <w:divBdr>
            <w:top w:val="none" w:sz="0" w:space="0" w:color="auto"/>
            <w:left w:val="none" w:sz="0" w:space="0" w:color="auto"/>
            <w:bottom w:val="none" w:sz="0" w:space="0" w:color="auto"/>
            <w:right w:val="none" w:sz="0" w:space="0" w:color="auto"/>
          </w:divBdr>
        </w:div>
        <w:div w:id="512493377">
          <w:marLeft w:val="0"/>
          <w:marRight w:val="0"/>
          <w:marTop w:val="0"/>
          <w:marBottom w:val="0"/>
          <w:divBdr>
            <w:top w:val="none" w:sz="0" w:space="0" w:color="auto"/>
            <w:left w:val="none" w:sz="0" w:space="0" w:color="auto"/>
            <w:bottom w:val="none" w:sz="0" w:space="0" w:color="auto"/>
            <w:right w:val="none" w:sz="0" w:space="0" w:color="auto"/>
          </w:divBdr>
        </w:div>
        <w:div w:id="1495758108">
          <w:marLeft w:val="0"/>
          <w:marRight w:val="0"/>
          <w:marTop w:val="0"/>
          <w:marBottom w:val="0"/>
          <w:divBdr>
            <w:top w:val="none" w:sz="0" w:space="0" w:color="auto"/>
            <w:left w:val="none" w:sz="0" w:space="0" w:color="auto"/>
            <w:bottom w:val="none" w:sz="0" w:space="0" w:color="auto"/>
            <w:right w:val="none" w:sz="0" w:space="0" w:color="auto"/>
          </w:divBdr>
        </w:div>
        <w:div w:id="1792745706">
          <w:marLeft w:val="0"/>
          <w:marRight w:val="0"/>
          <w:marTop w:val="0"/>
          <w:marBottom w:val="0"/>
          <w:divBdr>
            <w:top w:val="none" w:sz="0" w:space="0" w:color="auto"/>
            <w:left w:val="none" w:sz="0" w:space="0" w:color="auto"/>
            <w:bottom w:val="none" w:sz="0" w:space="0" w:color="auto"/>
            <w:right w:val="none" w:sz="0" w:space="0" w:color="auto"/>
          </w:divBdr>
        </w:div>
        <w:div w:id="1310937693">
          <w:marLeft w:val="0"/>
          <w:marRight w:val="0"/>
          <w:marTop w:val="0"/>
          <w:marBottom w:val="0"/>
          <w:divBdr>
            <w:top w:val="none" w:sz="0" w:space="0" w:color="auto"/>
            <w:left w:val="none" w:sz="0" w:space="0" w:color="auto"/>
            <w:bottom w:val="none" w:sz="0" w:space="0" w:color="auto"/>
            <w:right w:val="none" w:sz="0" w:space="0" w:color="auto"/>
          </w:divBdr>
        </w:div>
        <w:div w:id="1472673523">
          <w:marLeft w:val="0"/>
          <w:marRight w:val="0"/>
          <w:marTop w:val="0"/>
          <w:marBottom w:val="0"/>
          <w:divBdr>
            <w:top w:val="none" w:sz="0" w:space="0" w:color="auto"/>
            <w:left w:val="none" w:sz="0" w:space="0" w:color="auto"/>
            <w:bottom w:val="none" w:sz="0" w:space="0" w:color="auto"/>
            <w:right w:val="none" w:sz="0" w:space="0" w:color="auto"/>
          </w:divBdr>
        </w:div>
        <w:div w:id="490755242">
          <w:marLeft w:val="0"/>
          <w:marRight w:val="0"/>
          <w:marTop w:val="0"/>
          <w:marBottom w:val="0"/>
          <w:divBdr>
            <w:top w:val="none" w:sz="0" w:space="0" w:color="auto"/>
            <w:left w:val="none" w:sz="0" w:space="0" w:color="auto"/>
            <w:bottom w:val="none" w:sz="0" w:space="0" w:color="auto"/>
            <w:right w:val="none" w:sz="0" w:space="0" w:color="auto"/>
          </w:divBdr>
        </w:div>
        <w:div w:id="332875412">
          <w:marLeft w:val="0"/>
          <w:marRight w:val="0"/>
          <w:marTop w:val="0"/>
          <w:marBottom w:val="0"/>
          <w:divBdr>
            <w:top w:val="none" w:sz="0" w:space="0" w:color="auto"/>
            <w:left w:val="none" w:sz="0" w:space="0" w:color="auto"/>
            <w:bottom w:val="none" w:sz="0" w:space="0" w:color="auto"/>
            <w:right w:val="none" w:sz="0" w:space="0" w:color="auto"/>
          </w:divBdr>
        </w:div>
        <w:div w:id="932516354">
          <w:marLeft w:val="0"/>
          <w:marRight w:val="0"/>
          <w:marTop w:val="0"/>
          <w:marBottom w:val="0"/>
          <w:divBdr>
            <w:top w:val="none" w:sz="0" w:space="0" w:color="auto"/>
            <w:left w:val="none" w:sz="0" w:space="0" w:color="auto"/>
            <w:bottom w:val="none" w:sz="0" w:space="0" w:color="auto"/>
            <w:right w:val="none" w:sz="0" w:space="0" w:color="auto"/>
          </w:divBdr>
        </w:div>
        <w:div w:id="1764572362">
          <w:marLeft w:val="0"/>
          <w:marRight w:val="0"/>
          <w:marTop w:val="0"/>
          <w:marBottom w:val="0"/>
          <w:divBdr>
            <w:top w:val="none" w:sz="0" w:space="0" w:color="auto"/>
            <w:left w:val="none" w:sz="0" w:space="0" w:color="auto"/>
            <w:bottom w:val="none" w:sz="0" w:space="0" w:color="auto"/>
            <w:right w:val="none" w:sz="0" w:space="0" w:color="auto"/>
          </w:divBdr>
        </w:div>
        <w:div w:id="1033458418">
          <w:marLeft w:val="0"/>
          <w:marRight w:val="0"/>
          <w:marTop w:val="0"/>
          <w:marBottom w:val="0"/>
          <w:divBdr>
            <w:top w:val="none" w:sz="0" w:space="0" w:color="auto"/>
            <w:left w:val="none" w:sz="0" w:space="0" w:color="auto"/>
            <w:bottom w:val="none" w:sz="0" w:space="0" w:color="auto"/>
            <w:right w:val="none" w:sz="0" w:space="0" w:color="auto"/>
          </w:divBdr>
        </w:div>
      </w:divsChild>
    </w:div>
    <w:div w:id="1512255583">
      <w:bodyDiv w:val="1"/>
      <w:marLeft w:val="0"/>
      <w:marRight w:val="0"/>
      <w:marTop w:val="0"/>
      <w:marBottom w:val="0"/>
      <w:divBdr>
        <w:top w:val="none" w:sz="0" w:space="0" w:color="auto"/>
        <w:left w:val="none" w:sz="0" w:space="0" w:color="auto"/>
        <w:bottom w:val="none" w:sz="0" w:space="0" w:color="auto"/>
        <w:right w:val="none" w:sz="0" w:space="0" w:color="auto"/>
      </w:divBdr>
      <w:divsChild>
        <w:div w:id="1442214865">
          <w:marLeft w:val="0"/>
          <w:marRight w:val="0"/>
          <w:marTop w:val="0"/>
          <w:marBottom w:val="0"/>
          <w:divBdr>
            <w:top w:val="none" w:sz="0" w:space="0" w:color="auto"/>
            <w:left w:val="none" w:sz="0" w:space="0" w:color="auto"/>
            <w:bottom w:val="none" w:sz="0" w:space="0" w:color="auto"/>
            <w:right w:val="none" w:sz="0" w:space="0" w:color="auto"/>
          </w:divBdr>
        </w:div>
        <w:div w:id="1273705304">
          <w:marLeft w:val="0"/>
          <w:marRight w:val="0"/>
          <w:marTop w:val="0"/>
          <w:marBottom w:val="0"/>
          <w:divBdr>
            <w:top w:val="none" w:sz="0" w:space="0" w:color="auto"/>
            <w:left w:val="none" w:sz="0" w:space="0" w:color="auto"/>
            <w:bottom w:val="none" w:sz="0" w:space="0" w:color="auto"/>
            <w:right w:val="none" w:sz="0" w:space="0" w:color="auto"/>
          </w:divBdr>
        </w:div>
      </w:divsChild>
    </w:div>
    <w:div w:id="1713453812">
      <w:bodyDiv w:val="1"/>
      <w:marLeft w:val="0"/>
      <w:marRight w:val="0"/>
      <w:marTop w:val="0"/>
      <w:marBottom w:val="0"/>
      <w:divBdr>
        <w:top w:val="none" w:sz="0" w:space="0" w:color="auto"/>
        <w:left w:val="none" w:sz="0" w:space="0" w:color="auto"/>
        <w:bottom w:val="none" w:sz="0" w:space="0" w:color="auto"/>
        <w:right w:val="none" w:sz="0" w:space="0" w:color="auto"/>
      </w:divBdr>
      <w:divsChild>
        <w:div w:id="1010526355">
          <w:marLeft w:val="0"/>
          <w:marRight w:val="0"/>
          <w:marTop w:val="0"/>
          <w:marBottom w:val="0"/>
          <w:divBdr>
            <w:top w:val="none" w:sz="0" w:space="0" w:color="auto"/>
            <w:left w:val="none" w:sz="0" w:space="0" w:color="auto"/>
            <w:bottom w:val="none" w:sz="0" w:space="0" w:color="auto"/>
            <w:right w:val="none" w:sz="0" w:space="0" w:color="auto"/>
          </w:divBdr>
        </w:div>
        <w:div w:id="1771583798">
          <w:marLeft w:val="0"/>
          <w:marRight w:val="0"/>
          <w:marTop w:val="0"/>
          <w:marBottom w:val="0"/>
          <w:divBdr>
            <w:top w:val="none" w:sz="0" w:space="0" w:color="auto"/>
            <w:left w:val="none" w:sz="0" w:space="0" w:color="auto"/>
            <w:bottom w:val="none" w:sz="0" w:space="0" w:color="auto"/>
            <w:right w:val="none" w:sz="0" w:space="0" w:color="auto"/>
          </w:divBdr>
        </w:div>
      </w:divsChild>
    </w:div>
    <w:div w:id="2070761868">
      <w:bodyDiv w:val="1"/>
      <w:marLeft w:val="0"/>
      <w:marRight w:val="0"/>
      <w:marTop w:val="0"/>
      <w:marBottom w:val="0"/>
      <w:divBdr>
        <w:top w:val="none" w:sz="0" w:space="0" w:color="auto"/>
        <w:left w:val="none" w:sz="0" w:space="0" w:color="auto"/>
        <w:bottom w:val="none" w:sz="0" w:space="0" w:color="auto"/>
        <w:right w:val="none" w:sz="0" w:space="0" w:color="auto"/>
      </w:divBdr>
      <w:divsChild>
        <w:div w:id="51469635">
          <w:marLeft w:val="0"/>
          <w:marRight w:val="0"/>
          <w:marTop w:val="0"/>
          <w:marBottom w:val="0"/>
          <w:divBdr>
            <w:top w:val="none" w:sz="0" w:space="0" w:color="auto"/>
            <w:left w:val="none" w:sz="0" w:space="0" w:color="auto"/>
            <w:bottom w:val="none" w:sz="0" w:space="0" w:color="auto"/>
            <w:right w:val="none" w:sz="0" w:space="0" w:color="auto"/>
          </w:divBdr>
        </w:div>
        <w:div w:id="1510220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public.tableau.com/views/TheWealthofNations_17123416825760/TheWealthofNations?:language=en-US&amp;publish=yes&amp;:sid=&amp;:display_count=n&amp;:origin=viz_share_link"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1E177-0AD1-4790-B8C7-93CAB1D64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13</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Data Visualization</dc:subject>
  <dc:creator>Viktoriia Omardybirova</dc:creator>
  <cp:keywords/>
  <dc:description/>
  <cp:lastModifiedBy>Viktoriia Omardybirova</cp:lastModifiedBy>
  <cp:revision>2</cp:revision>
  <dcterms:created xsi:type="dcterms:W3CDTF">2024-04-04T22:09:00Z</dcterms:created>
  <dcterms:modified xsi:type="dcterms:W3CDTF">2024-04-05T18:30:00Z</dcterms:modified>
</cp:coreProperties>
</file>