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CDF6" w14:textId="77777777" w:rsidR="007038DE" w:rsidRDefault="007038DE">
      <w:pPr>
        <w:rPr>
          <w:rFonts w:ascii="Lucida Console" w:hAnsi="Lucida Console"/>
          <w:sz w:val="18"/>
          <w:szCs w:val="18"/>
        </w:rPr>
      </w:pPr>
    </w:p>
    <w:p w14:paraId="464DC099" w14:textId="24C3D20C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</w:t>
      </w:r>
    </w:p>
    <w:p w14:paraId="2FE278F6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#######This program performs weighted analysis on the Pamlico Sound Salinity Data. We will be using </w:t>
      </w:r>
    </w:p>
    <w:p w14:paraId="1E4744DE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 curated data where the leverage points are removed and will be fitting with defaults in GAM.</w:t>
      </w:r>
    </w:p>
    <w:p w14:paraId="2F29C7C6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</w:t>
      </w:r>
    </w:p>
    <w:p w14:paraId="70E1C993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20FEF3A8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6FD63331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 Clear the workspace</w:t>
      </w:r>
    </w:p>
    <w:p w14:paraId="0776E3BA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rm(list = ls())</w:t>
      </w:r>
    </w:p>
    <w:p w14:paraId="770B1309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set.seed(1234)</w:t>
      </w:r>
    </w:p>
    <w:p w14:paraId="7EE63082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dev.off()</w:t>
      </w:r>
    </w:p>
    <w:p w14:paraId="5FDFEF53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2CED25FC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library("mgcv")</w:t>
      </w:r>
    </w:p>
    <w:p w14:paraId="20D6FE6E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library("HRW")</w:t>
      </w:r>
    </w:p>
    <w:p w14:paraId="72EB792E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4E94D4E4" w14:textId="0DA1FF71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setwd("F:/OneDrive/Learning/DataScience/Statistics Texas A&amp;M University/689/</w:t>
      </w:r>
      <w:r w:rsidR="00840BDD">
        <w:rPr>
          <w:rFonts w:ascii="Lucida Console" w:hAnsi="Lucida Console"/>
          <w:sz w:val="18"/>
          <w:szCs w:val="18"/>
        </w:rPr>
        <w:t>&lt;&gt;</w:t>
      </w:r>
      <w:bookmarkStart w:id="0" w:name="_GoBack"/>
      <w:bookmarkEnd w:id="0"/>
    </w:p>
    <w:p w14:paraId="3EB82058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38BDB0ED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</w:t>
      </w:r>
    </w:p>
    <w:p w14:paraId="60394F95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 PART 1 : Pamlico Sound Salinity Data</w:t>
      </w:r>
    </w:p>
    <w:p w14:paraId="11AEFF0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</w:t>
      </w:r>
    </w:p>
    <w:p w14:paraId="017A07E9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418E25C0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salinity.data = read.csv("Salinity_Data_Modified_Leverage_Points.csv")</w:t>
      </w:r>
    </w:p>
    <w:p w14:paraId="054B01C2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298F2799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attach(salinity.data)</w:t>
      </w:r>
    </w:p>
    <w:p w14:paraId="73EEF44B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311EC7AD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########################Answer to Question  1 ####################################</w:t>
      </w:r>
    </w:p>
    <w:p w14:paraId="04DEF70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####Fit a GAM where salinity is regressed on a smooth function of discharge. Plot discharge</w:t>
      </w:r>
    </w:p>
    <w:p w14:paraId="78B70CA5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####(x-axis) against the absolute residuals from this fit (y-axis).</w:t>
      </w:r>
    </w:p>
    <w:p w14:paraId="216D1EFD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724A8BED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####Get the base GAM fit by regressing Salinity on the spline of discharge</w:t>
      </w:r>
    </w:p>
    <w:p w14:paraId="30E6EFE5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salinity.gam.fit.default = gam(salinity ~ s(discharge , bs = "cr") , data = salinity.data)</w:t>
      </w:r>
    </w:p>
    <w:p w14:paraId="268DF42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ord = order(discharge)</w:t>
      </w:r>
    </w:p>
    <w:p w14:paraId="2EDBDBA7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43864F96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plot(discharge[ord] , abs(salinity.gam.fit.default$residuals), cex = 2 , pch = "*" , col = 2 </w:t>
      </w:r>
    </w:p>
    <w:p w14:paraId="74507617" w14:textId="3A3DC7DA" w:rsid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     , xlab = "Discharge" , ylab = "Absolute Residual")</w:t>
      </w:r>
    </w:p>
    <w:p w14:paraId="6F28CE15" w14:textId="77777777" w:rsidR="00874060" w:rsidRDefault="00874060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14:paraId="27887D5B" w14:textId="322C9A50" w:rsidR="00C072C9" w:rsidRDefault="00874060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1B2A19" wp14:editId="702AB9F3">
            <wp:extent cx="568198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AC6D" w14:textId="576BC8BC" w:rsidR="00874060" w:rsidRDefault="00874060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19D6D1B5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########################Answer to Question 2 ####################################</w:t>
      </w:r>
    </w:p>
    <w:p w14:paraId="6137DA61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####Calculate the ratio of the maximum predicted absolute residual to the minimum predicted</w:t>
      </w:r>
    </w:p>
    <w:p w14:paraId="36C19BF9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####absolute residual.</w:t>
      </w:r>
    </w:p>
    <w:p w14:paraId="3C89660A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absresids = abs(salinity.gam.fit.default$residuals)</w:t>
      </w:r>
    </w:p>
    <w:p w14:paraId="7E1C6B8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salinity.fitted = fitted(salinity.gam.fit.default)</w:t>
      </w:r>
    </w:p>
    <w:p w14:paraId="235597A6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25A775FA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gam.abs.resid.fit = gam(absresids ~ s(discharge , bs = "cr"))</w:t>
      </w:r>
    </w:p>
    <w:p w14:paraId="2465B3EA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6CB3E568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ratio = (max(abs(fitted(gam.abs.resid.fit))) / min(abs(fitted(gam.abs.resid.fit))))</w:t>
      </w:r>
    </w:p>
    <w:p w14:paraId="5D00A6F1" w14:textId="34E8FB67" w:rsidR="00874060" w:rsidRDefault="00874060" w:rsidP="0087406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874060">
        <w:rPr>
          <w:rFonts w:ascii="Lucida Console" w:hAnsi="Lucida Console"/>
          <w:sz w:val="18"/>
          <w:szCs w:val="18"/>
          <w:highlight w:val="yellow"/>
        </w:rPr>
        <w:t>#5.014241</w:t>
      </w:r>
    </w:p>
    <w:p w14:paraId="69017B2D" w14:textId="78DF689A" w:rsid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0599B02A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#######################Answer to Question 3 ####################################</w:t>
      </w:r>
    </w:p>
    <w:p w14:paraId="7407E211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6D78A9D3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####Is there any concern from the calculation in (2) that heteroscedasticity might be an issue</w:t>
      </w:r>
    </w:p>
    <w:p w14:paraId="4917E309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####for pointwise confidence intervals?</w:t>
      </w:r>
    </w:p>
    <w:p w14:paraId="346DB2F3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6F76F695" w14:textId="1378662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####Since the ratio is greater than 3 (5.014241), there is a concern that heteroscedasticity might be an issue</w:t>
      </w:r>
    </w:p>
    <w:p w14:paraId="2DBCD46E" w14:textId="0CF398F9" w:rsid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####for pointwise confidence intervals</w:t>
      </w:r>
    </w:p>
    <w:p w14:paraId="784041C6" w14:textId="54284768" w:rsid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51ADD98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#######################Answer to Question 4 ####################################</w:t>
      </w:r>
    </w:p>
    <w:p w14:paraId="157E736C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weight = 1 / (fitted(gam.abs.resid.fit) ^ 2)</w:t>
      </w:r>
    </w:p>
    <w:p w14:paraId="2F1EC13D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49E8142E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salinity.gam.fit.default.weighted = gam(salinity ~ s(discharge , bs = "cr") , data = salinity.data , weight = weight)</w:t>
      </w:r>
    </w:p>
    <w:p w14:paraId="675B0C70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2AF91BD3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plot(discharge[ord],fitted(salinity.gam.fit.default.weighted)[ord], xlab ="Dischagre" , ylab = "Fitted values " , </w:t>
      </w:r>
    </w:p>
    <w:p w14:paraId="31AD4026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     lwd=3,col="blue",type='l')</w:t>
      </w:r>
    </w:p>
    <w:p w14:paraId="5E82CB1E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lines(discharge[ord],fitted(salinity.gam.fit.default)[ord],lwd=3,col="red",type='l')</w:t>
      </w:r>
    </w:p>
    <w:p w14:paraId="5AB72B84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>legend("topright" , c("Weighted" , "UnWeighted") , lwd = 2 , col = c("blue" , "red"))</w:t>
      </w:r>
    </w:p>
    <w:p w14:paraId="400D5D31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</w:p>
    <w:p w14:paraId="5BBCEC67" w14:textId="77777777" w:rsidR="00874060" w:rsidRP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plot(discharge[ord],abs(salinity.gam.fit.default.weighted$residuals[ord])/fitted(gam.abs.resid.fit)[ord],lwd=3 </w:t>
      </w:r>
    </w:p>
    <w:p w14:paraId="28485200" w14:textId="3E59D46A" w:rsidR="00874060" w:rsidRDefault="00874060" w:rsidP="00874060">
      <w:pPr>
        <w:spacing w:after="0"/>
        <w:rPr>
          <w:rFonts w:ascii="Lucida Console" w:hAnsi="Lucida Console"/>
          <w:sz w:val="18"/>
          <w:szCs w:val="18"/>
        </w:rPr>
      </w:pPr>
      <w:r w:rsidRPr="00874060">
        <w:rPr>
          <w:rFonts w:ascii="Lucida Console" w:hAnsi="Lucida Console"/>
          <w:sz w:val="18"/>
          <w:szCs w:val="18"/>
        </w:rPr>
        <w:t xml:space="preserve">     , xlab = "Discharge" , ylab = "Ratio - absolute residuals by estimated standard deviations")</w:t>
      </w:r>
    </w:p>
    <w:p w14:paraId="1736BA5B" w14:textId="075E72B0" w:rsidR="00874060" w:rsidRDefault="00874060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F2321A" wp14:editId="64FE35AF">
            <wp:extent cx="4467225" cy="467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623" cy="4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83EE" w14:textId="638E37F5" w:rsidR="00874060" w:rsidRDefault="00874060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AC4655" wp14:editId="48831050">
            <wp:extent cx="4391025" cy="459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306" cy="46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1B0" w14:textId="0AB2E50F" w:rsidR="0036340F" w:rsidRDefault="0036340F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0C0A14F1" w14:textId="53AEF101" w:rsidR="0036340F" w:rsidRDefault="0036340F" w:rsidP="00874060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79608602" w14:textId="0701E1FB" w:rsidR="007038DE" w:rsidRDefault="007038DE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14:paraId="2CE52DE9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lastRenderedPageBreak/>
        <w:t>#######################Answer to Question 5 ####################################</w:t>
      </w:r>
    </w:p>
    <w:p w14:paraId="6F1F214D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dev.off() </w:t>
      </w:r>
    </w:p>
    <w:p w14:paraId="184D8920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par(mfrow = c(1 ,2))</w:t>
      </w:r>
    </w:p>
    <w:p w14:paraId="719257BB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ng = 1001 </w:t>
      </w:r>
    </w:p>
    <w:p w14:paraId="163C893D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dischargeGrid = seq(min(discharge) , max(discharge) , length = ng)</w:t>
      </w:r>
    </w:p>
    <w:p w14:paraId="2B6996A5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0CC4F53C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predDischarge.weighted = predict(salinity.gam.fit.default.weighted , newdata = data.frame(discharge = dischargeGrid)</w:t>
      </w:r>
    </w:p>
    <w:p w14:paraId="7B00C899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                                 , se = TRUE)</w:t>
      </w:r>
    </w:p>
    <w:p w14:paraId="681C928F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predDischarge.weighted.upper = predDischarge.weighted$fit + 1.96 * predDischarge.weighted$se.fit</w:t>
      </w:r>
    </w:p>
    <w:p w14:paraId="2B2F7741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predDischarge.weighted.lower = predDischarge.weighted$fit - 1.96 * predDischarge.weighted$se.fit</w:t>
      </w:r>
    </w:p>
    <w:p w14:paraId="56FEC364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069AB7D0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plot(dischargeGrid , predDischarge.weighted$fit , xlab = "Discharge" , ylab = "Predicted" , type = "l" , col = 2 , lwd = 2</w:t>
      </w:r>
    </w:p>
    <w:p w14:paraId="788A49ED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     , main = "Weighted")</w:t>
      </w:r>
    </w:p>
    <w:p w14:paraId="6C42FF1B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points(dischargeGrid , predDischarge.weighted.upper , lty = 2 , col = 2 , type = "l")</w:t>
      </w:r>
    </w:p>
    <w:p w14:paraId="6141B24E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points(dischargeGrid , predDischarge.weighted.lower , lty = 2 , col = 2 , type = "l")</w:t>
      </w:r>
    </w:p>
    <w:p w14:paraId="30625226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46F6404A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predDischarge.unweighted = predict(salinity.gam.fit.default , newdata = data.frame(discharge = dischargeGrid)</w:t>
      </w:r>
    </w:p>
    <w:p w14:paraId="700D3178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                                 , se = TRUE)</w:t>
      </w:r>
    </w:p>
    <w:p w14:paraId="452FB996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predDischarge.unweighted.upper = predDischarge.unweighted$fit + 1.96 * predDischarge.unweighted$se.fit</w:t>
      </w:r>
    </w:p>
    <w:p w14:paraId="52EF8609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predDischarge.unweighted.lower = predDischarge.unweighted$fit - 1.96 * predDischarge.unweighted$se.fit</w:t>
      </w:r>
    </w:p>
    <w:p w14:paraId="49F5D93E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779BEE6B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plot(dischargeGrid , predDischarge.unweighted$fit , xlab = "Discharge" , ylab = "Predicted" , type = "l" , col = 3 , lwd = 2</w:t>
      </w:r>
    </w:p>
    <w:p w14:paraId="34168957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     , main = "Unweighted")</w:t>
      </w:r>
    </w:p>
    <w:p w14:paraId="5F9F9BDB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points(dischargeGrid , predDischarge.unweighted.upper , lty = 2 , col = 3 , type = "l")</w:t>
      </w:r>
    </w:p>
    <w:p w14:paraId="092B04D1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points(dischargeGrid , predDischarge.unweighted.lower , lty = 2 , col = 3 , type = "l")</w:t>
      </w:r>
    </w:p>
    <w:p w14:paraId="52647AC0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73C5F3C2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#plot(salinity.gam.fit.default.weighted,shade = TRUE,shade.col = "palegreen", </w:t>
      </w:r>
    </w:p>
    <w:p w14:paraId="0C255BC8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#     ylab = "logratiofit", </w:t>
      </w:r>
    </w:p>
    <w:p w14:paraId="103EB657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trans = plogis,</w:t>
      </w:r>
    </w:p>
    <w:p w14:paraId="50E5E14D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xlab = "Discharge",</w:t>
      </w:r>
    </w:p>
    <w:p w14:paraId="1E011B92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main = "Weighted",rug = FALSE,</w:t>
      </w:r>
    </w:p>
    <w:p w14:paraId="2B8B664A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xlim=c(min(discharge),max(discharge)))</w:t>
      </w:r>
    </w:p>
    <w:p w14:paraId="1DDFEBD8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</w:p>
    <w:p w14:paraId="32677178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#plot(salinity.gam.fit.default,shade = TRUE,shade.col = "palegreen", </w:t>
      </w:r>
    </w:p>
    <w:p w14:paraId="4578E4AE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 xml:space="preserve">#     ylab = "logratio fit", </w:t>
      </w:r>
    </w:p>
    <w:p w14:paraId="49E9CA1E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trans = plogis,</w:t>
      </w:r>
    </w:p>
    <w:p w14:paraId="28FBB1BF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xlab = "Discharge",</w:t>
      </w:r>
    </w:p>
    <w:p w14:paraId="5ADEC5DA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 main = "Unweighted",rug = FALSE,</w:t>
      </w:r>
    </w:p>
    <w:p w14:paraId="2F591164" w14:textId="77777777" w:rsidR="00F7666B" w:rsidRPr="00F7666B" w:rsidRDefault="00F7666B" w:rsidP="00F7666B">
      <w:pPr>
        <w:spacing w:after="0"/>
        <w:rPr>
          <w:rFonts w:ascii="Lucida Console" w:hAnsi="Lucida Console"/>
          <w:sz w:val="18"/>
          <w:szCs w:val="18"/>
        </w:rPr>
      </w:pPr>
      <w:r w:rsidRPr="00F7666B">
        <w:rPr>
          <w:rFonts w:ascii="Lucida Console" w:hAnsi="Lucida Console"/>
          <w:sz w:val="18"/>
          <w:szCs w:val="18"/>
        </w:rPr>
        <w:t>#    xlim=c(min(discharge),max(discharge)))</w:t>
      </w:r>
    </w:p>
    <w:p w14:paraId="12614840" w14:textId="1188ED39" w:rsidR="007038DE" w:rsidRDefault="007247F4" w:rsidP="00F7666B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016126" wp14:editId="48F8C68C">
            <wp:extent cx="568198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5AB3" w14:textId="58E4CD52" w:rsid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lastRenderedPageBreak/>
        <w:t>#######################Answer to Question 6 ####################################</w:t>
      </w:r>
    </w:p>
    <w:p w14:paraId="5CA5A10C" w14:textId="59203687" w:rsid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3298AC2F" w14:textId="77777777" w:rsidR="007247F4" w:rsidRPr="007247F4" w:rsidRDefault="007247F4" w:rsidP="007247F4">
      <w:pPr>
        <w:spacing w:after="0"/>
        <w:rPr>
          <w:rFonts w:ascii="Lucida Console" w:hAnsi="Lucida Console"/>
          <w:sz w:val="18"/>
          <w:szCs w:val="18"/>
        </w:rPr>
      </w:pPr>
      <w:r w:rsidRPr="007247F4">
        <w:rPr>
          <w:rFonts w:ascii="Lucida Console" w:hAnsi="Lucida Console"/>
          <w:sz w:val="18"/>
          <w:szCs w:val="18"/>
        </w:rPr>
        <w:t xml:space="preserve">#### As we can see in the plot that for the weighted model , the CI widths for pointiwse means are narrower </w:t>
      </w:r>
    </w:p>
    <w:p w14:paraId="6054F33B" w14:textId="36A2DC8C" w:rsidR="007038DE" w:rsidRDefault="007247F4" w:rsidP="007247F4">
      <w:pPr>
        <w:spacing w:after="0"/>
        <w:rPr>
          <w:rFonts w:ascii="Lucida Console" w:hAnsi="Lucida Console"/>
          <w:sz w:val="18"/>
          <w:szCs w:val="18"/>
        </w:rPr>
      </w:pPr>
      <w:r w:rsidRPr="007247F4">
        <w:rPr>
          <w:rFonts w:ascii="Lucida Console" w:hAnsi="Lucida Console"/>
          <w:sz w:val="18"/>
          <w:szCs w:val="18"/>
        </w:rPr>
        <w:t>#### than for the unweighted model.</w:t>
      </w:r>
    </w:p>
    <w:p w14:paraId="20F3C8B8" w14:textId="4367F6DD" w:rsidR="0050225E" w:rsidRDefault="0050225E" w:rsidP="007247F4">
      <w:pPr>
        <w:spacing w:after="0"/>
        <w:rPr>
          <w:rFonts w:ascii="Lucida Console" w:hAnsi="Lucida Console"/>
          <w:sz w:val="18"/>
          <w:szCs w:val="18"/>
        </w:rPr>
      </w:pPr>
    </w:p>
    <w:p w14:paraId="067642B9" w14:textId="01EA5CCC" w:rsidR="0050225E" w:rsidRDefault="0050225E" w:rsidP="007247F4">
      <w:pPr>
        <w:spacing w:after="0"/>
        <w:rPr>
          <w:rFonts w:ascii="Lucida Console" w:hAnsi="Lucida Console"/>
          <w:sz w:val="18"/>
          <w:szCs w:val="18"/>
        </w:rPr>
      </w:pPr>
    </w:p>
    <w:p w14:paraId="16F6AA52" w14:textId="0FF0C5B7" w:rsidR="0050225E" w:rsidRDefault="0050225E" w:rsidP="007247F4">
      <w:pPr>
        <w:spacing w:after="0"/>
        <w:rPr>
          <w:rFonts w:ascii="Lucida Console" w:hAnsi="Lucida Console"/>
          <w:sz w:val="18"/>
          <w:szCs w:val="18"/>
        </w:rPr>
      </w:pPr>
    </w:p>
    <w:p w14:paraId="22DDB142" w14:textId="2DE5F829" w:rsidR="0050225E" w:rsidRDefault="0050225E" w:rsidP="007247F4">
      <w:pPr>
        <w:spacing w:after="0"/>
        <w:rPr>
          <w:rFonts w:ascii="Lucida Console" w:hAnsi="Lucida Console"/>
          <w:sz w:val="18"/>
          <w:szCs w:val="18"/>
        </w:rPr>
      </w:pPr>
    </w:p>
    <w:p w14:paraId="6A6E05CC" w14:textId="77777777" w:rsidR="0050225E" w:rsidRDefault="0050225E" w:rsidP="007247F4">
      <w:pPr>
        <w:spacing w:after="0"/>
        <w:rPr>
          <w:rFonts w:ascii="Lucida Console" w:hAnsi="Lucida Console"/>
          <w:sz w:val="18"/>
          <w:szCs w:val="18"/>
        </w:rPr>
      </w:pPr>
    </w:p>
    <w:p w14:paraId="781D72EF" w14:textId="1CCF2D78" w:rsid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06D470F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#######</w:t>
      </w:r>
    </w:p>
    <w:p w14:paraId="1EFE12B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####### PART 2 : Blood Pressure and CHD data</w:t>
      </w:r>
    </w:p>
    <w:p w14:paraId="141FBFCF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#######</w:t>
      </w:r>
    </w:p>
    <w:p w14:paraId="210E21D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363442E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framingham = read.csv("Framingham_with_LSBP_and_Lcholest.csv")</w:t>
      </w:r>
    </w:p>
    <w:p w14:paraId="0DF7EBB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attach(framingham)</w:t>
      </w:r>
    </w:p>
    <w:p w14:paraId="531004C6" w14:textId="6DA07E31" w:rsid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framingham$Smoker = as.factor(framingham$Smoker)</w:t>
      </w:r>
    </w:p>
    <w:p w14:paraId="173DB339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#######################Answer to Question 7 ####################################</w:t>
      </w:r>
    </w:p>
    <w:p w14:paraId="3511472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dev.off()</w:t>
      </w:r>
    </w:p>
    <w:p w14:paraId="72E2AA6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par(mfrow = c(1, 2))</w:t>
      </w:r>
    </w:p>
    <w:p w14:paraId="7CAF52E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6D0D72DD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37FC729C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framingham.fit.factorbycurve.Int = gam(CHD ~ s(Lcholest , bs = "cr") </w:t>
      </w:r>
    </w:p>
    <w:p w14:paraId="6AC59AEB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+ s(LSBP , bs = "cr") </w:t>
      </w:r>
    </w:p>
    <w:p w14:paraId="39D517D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+ s(Age , by = factor(Smoker) , bs = "cr") </w:t>
      </w:r>
    </w:p>
    <w:p w14:paraId="3EFF7CE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, family = binomial(link = "logit"))</w:t>
      </w:r>
    </w:p>
    <w:p w14:paraId="6A666FF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76E1773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framingham.fit.factorbycurve.NInt = gam(CHD ~ s(Lcholest , bs = "cr") </w:t>
      </w:r>
    </w:p>
    <w:p w14:paraId="42A6A2A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    + s(LSBP , bs = "cr") </w:t>
      </w:r>
    </w:p>
    <w:p w14:paraId="0DBB240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    + s(Age , bs = "cr") </w:t>
      </w:r>
    </w:p>
    <w:p w14:paraId="5F6128C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                , family = binomial(link = "logit"))</w:t>
      </w:r>
    </w:p>
    <w:p w14:paraId="2D675D0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71678DA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####Grid values</w:t>
      </w:r>
    </w:p>
    <w:p w14:paraId="2CB1686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ng = 1001 </w:t>
      </w:r>
    </w:p>
    <w:p w14:paraId="2CFE13B3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2A46984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LSBPAveg = rep(mean(LSBP) , ng)</w:t>
      </w:r>
    </w:p>
    <w:p w14:paraId="714D15B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LCholestAveg = rep(mean(Lcholest) , ng)</w:t>
      </w:r>
    </w:p>
    <w:p w14:paraId="3545F3BB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Agegrid = seq(min(Age) , max(Age) , length = ng)</w:t>
      </w:r>
    </w:p>
    <w:p w14:paraId="57A40AE6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4B42FBB6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Nsmokerg = as.factor(rep(0 , ng))</w:t>
      </w:r>
    </w:p>
    <w:p w14:paraId="63BF4D02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smokerg = as.factor(rep(1 , ng))</w:t>
      </w:r>
    </w:p>
    <w:p w14:paraId="3CFA220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62F8AB14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fpredNsmoker = predict(framingham.fit.factorbycurve.Int ,type = "response",</w:t>
      </w:r>
    </w:p>
    <w:p w14:paraId="78C8091C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newdata = data.frame(Lcholest = LCholestAveg , LSBP = LSBPAveg , Age = Agegrid , Smoker = Nsmokerg)</w:t>
      </w:r>
    </w:p>
    <w:p w14:paraId="2D12782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, se = TRUE)</w:t>
      </w:r>
    </w:p>
    <w:p w14:paraId="38972E54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fpredNsmokerUppper = fpredNsmoker$fit + 1.96 * fpredNsmoker$se.fit</w:t>
      </w:r>
    </w:p>
    <w:p w14:paraId="1AD92A07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fpredNsmokerLower = fpredNsmoker$fit - 1.96 * fpredNsmoker$se.fit</w:t>
      </w:r>
    </w:p>
    <w:p w14:paraId="182E1C6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3C041DF7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plot(Agegrid , fpredNsmoker$fit , col = 2 , xlab = "Age" , ylab = "Probablity of CHD" , main = "Non Smoker Group" ,  type = "l" , lwd = 2 , </w:t>
      </w:r>
    </w:p>
    <w:p w14:paraId="04FE6D5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xlim = c(min(Agegrid), max(Agegrid)))</w:t>
      </w:r>
    </w:p>
    <w:p w14:paraId="2FB47513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lines(Agegrid ,fpredNsmokerUppper , col = 2 , lty = 2 )</w:t>
      </w:r>
    </w:p>
    <w:p w14:paraId="38FC19AB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lines(Agegrid ,fpredNsmokerLower , col = 2 , lty = 2 )</w:t>
      </w:r>
    </w:p>
    <w:p w14:paraId="3A717EB4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rug(Age , col = "dodgerblue",quiet = TRUE)</w:t>
      </w:r>
    </w:p>
    <w:p w14:paraId="2F16811B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0D63A7C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fpredsmoker = predict(framingham.fit.factorbycurve.Int ,type = "response",</w:t>
      </w:r>
    </w:p>
    <w:p w14:paraId="43273A68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newdata = data.frame(Lcholest = LCholestAveg , LSBP = LSBPAveg , Age = Agegrid , Smoker = smokerg)</w:t>
      </w:r>
    </w:p>
    <w:p w14:paraId="52F87076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                  , se = TRUE)</w:t>
      </w:r>
    </w:p>
    <w:p w14:paraId="1FFF400D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fpredsmokerUppper = fpredsmoker$fit + 1.96 * fpredsmoker$se.fit</w:t>
      </w:r>
    </w:p>
    <w:p w14:paraId="1E48FCC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fpredsmokerLower = fpredsmoker$fit - 1.96 * fpredsmoker$se.fit</w:t>
      </w:r>
    </w:p>
    <w:p w14:paraId="71153D4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56DC730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plot(Agegrid , fpredsmoker$fit , col = 3 , xlab = "Age" , ylab = "Probablity of CHD" , main = "Smoker Group" , type = "l" , lwd = 2 , </w:t>
      </w:r>
    </w:p>
    <w:p w14:paraId="6234DFC7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     xlim = c(min(Agegrid), max(Agegrid)))</w:t>
      </w:r>
    </w:p>
    <w:p w14:paraId="2179BD2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lines(Agegrid ,fpredsmokerUppper , col = 3 , lty = 2 )</w:t>
      </w:r>
    </w:p>
    <w:p w14:paraId="565A04D7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lines(Agegrid ,fpredsmokerLower , col = 3 , lty = 2 )</w:t>
      </w:r>
    </w:p>
    <w:p w14:paraId="5678821F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rug(Age , col = "dodgerblue",quiet = TRUE)</w:t>
      </w:r>
    </w:p>
    <w:p w14:paraId="6824CD2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66E0497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plot(Agegrid , fpredNsmoker$fit , col = 2 , type = "l" , lwd = 2 , xlab = "Age" , ylab = "Probablity of CHD")</w:t>
      </w:r>
    </w:p>
    <w:p w14:paraId="456EEEFC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points(Agegrid , fpredsmoker$fit , col = 3 , type = "l" , lwd = 2)</w:t>
      </w:r>
    </w:p>
    <w:p w14:paraId="41160E91" w14:textId="7D6A59D0" w:rsid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legend("topright" , c("NonSmoker" , "Smoker") , lwd = 2 , col = 2:3)</w:t>
      </w:r>
    </w:p>
    <w:p w14:paraId="74047500" w14:textId="51E44B6E" w:rsidR="007038DE" w:rsidRDefault="007038DE" w:rsidP="007038DE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E2EA642" wp14:editId="1EAD1004">
            <wp:extent cx="568198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9CE" w14:textId="00495F87" w:rsidR="007038DE" w:rsidRDefault="007038DE" w:rsidP="007038DE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E25ECA" wp14:editId="1C5B3AFA">
            <wp:extent cx="568198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78D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lastRenderedPageBreak/>
        <w:t>#######################Answer to Question 8 ####################################</w:t>
      </w:r>
    </w:p>
    <w:p w14:paraId="3D85EB9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55AC44B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anova( framingham.fit.factorbycurve.NInt, framingham.fit.factorbycurve.Int  , test = "Chisq")</w:t>
      </w:r>
    </w:p>
    <w:p w14:paraId="4CD41AA8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000F8F8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####Analysis of Deviance Table</w:t>
      </w:r>
    </w:p>
    <w:p w14:paraId="7000EDA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</w:t>
      </w:r>
    </w:p>
    <w:p w14:paraId="6EA901F1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####Model 1: CHD ~ s(Lcholest, bs = "cr") + s(LSBP, bs = "cr") + s(Age, bs = "cr")</w:t>
      </w:r>
    </w:p>
    <w:p w14:paraId="64BC7AE7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####Model 2: CHD ~ s(Lcholest, bs = "cr") + s(LSBP, bs = "cr") + s(Age, by = factor(Smoker), </w:t>
      </w:r>
    </w:p>
    <w:p w14:paraId="2DC3CF9A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    bs = "cr")</w:t>
      </w:r>
    </w:p>
    <w:p w14:paraId="4C001F10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  Resid. Df Resid. Dev     Df Deviance Pr(&gt;Chi)</w:t>
      </w:r>
    </w:p>
    <w:p w14:paraId="3BB473AB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####1    1608.0     813.53                         </w:t>
      </w:r>
    </w:p>
    <w:p w14:paraId="14C62C3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####2    1606.1     810.27 1.9504   3.2578   0.1889</w:t>
      </w:r>
    </w:p>
    <w:p w14:paraId="119AB2D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76CC984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>####From the above anova test, we conclude that we dont have statistically significant difference in the</w:t>
      </w:r>
    </w:p>
    <w:p w14:paraId="21FBE83E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  <w:r w:rsidRPr="007038DE">
        <w:rPr>
          <w:rFonts w:ascii="Lucida Console" w:hAnsi="Lucida Console"/>
          <w:sz w:val="18"/>
          <w:szCs w:val="18"/>
        </w:rPr>
        <w:t xml:space="preserve">####model of spline of Age as factor of smoke. Low pvalue of 0.1889 does not provide any evidence in support of the theory. </w:t>
      </w:r>
    </w:p>
    <w:p w14:paraId="58094865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772B3B88" w14:textId="77777777" w:rsidR="007038DE" w:rsidRPr="007038DE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p w14:paraId="51D4018A" w14:textId="77777777" w:rsidR="007038DE" w:rsidRPr="00874060" w:rsidRDefault="007038DE" w:rsidP="007038DE">
      <w:pPr>
        <w:spacing w:after="0"/>
        <w:rPr>
          <w:rFonts w:ascii="Lucida Console" w:hAnsi="Lucida Console"/>
          <w:sz w:val="18"/>
          <w:szCs w:val="18"/>
        </w:rPr>
      </w:pPr>
    </w:p>
    <w:sectPr w:rsidR="007038DE" w:rsidRPr="00874060" w:rsidSect="008740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B401" w14:textId="77777777" w:rsidR="00227D48" w:rsidRDefault="00227D48" w:rsidP="00874060">
      <w:pPr>
        <w:spacing w:after="0" w:line="240" w:lineRule="auto"/>
      </w:pPr>
      <w:r>
        <w:separator/>
      </w:r>
    </w:p>
  </w:endnote>
  <w:endnote w:type="continuationSeparator" w:id="0">
    <w:p w14:paraId="08806385" w14:textId="77777777" w:rsidR="00227D48" w:rsidRDefault="00227D48" w:rsidP="0087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374A" w14:textId="77777777" w:rsidR="00227D48" w:rsidRDefault="00227D48" w:rsidP="00874060">
      <w:pPr>
        <w:spacing w:after="0" w:line="240" w:lineRule="auto"/>
      </w:pPr>
      <w:r>
        <w:separator/>
      </w:r>
    </w:p>
  </w:footnote>
  <w:footnote w:type="continuationSeparator" w:id="0">
    <w:p w14:paraId="2BA7D937" w14:textId="77777777" w:rsidR="00227D48" w:rsidRDefault="00227D48" w:rsidP="00874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0"/>
    <w:rsid w:val="001C108B"/>
    <w:rsid w:val="00227D48"/>
    <w:rsid w:val="0036340F"/>
    <w:rsid w:val="0050225E"/>
    <w:rsid w:val="00663F80"/>
    <w:rsid w:val="007038DE"/>
    <w:rsid w:val="007247F4"/>
    <w:rsid w:val="00840BDD"/>
    <w:rsid w:val="0085469D"/>
    <w:rsid w:val="00874060"/>
    <w:rsid w:val="00B71F95"/>
    <w:rsid w:val="00C072C9"/>
    <w:rsid w:val="00C422A9"/>
    <w:rsid w:val="00C954F7"/>
    <w:rsid w:val="00DC33EF"/>
    <w:rsid w:val="00E52DD1"/>
    <w:rsid w:val="00F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7D5A"/>
  <w15:chartTrackingRefBased/>
  <w15:docId w15:val="{63F5185D-DBF1-4F05-A269-E44A282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8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DE"/>
  </w:style>
  <w:style w:type="paragraph" w:styleId="Footer">
    <w:name w:val="footer"/>
    <w:basedOn w:val="Normal"/>
    <w:link w:val="FooterChar"/>
    <w:uiPriority w:val="99"/>
    <w:unhideWhenUsed/>
    <w:rsid w:val="007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12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5</cp:revision>
  <cp:lastPrinted>2018-02-26T13:13:00Z</cp:lastPrinted>
  <dcterms:created xsi:type="dcterms:W3CDTF">2018-02-26T01:07:00Z</dcterms:created>
  <dcterms:modified xsi:type="dcterms:W3CDTF">2018-03-13T22:59:00Z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vigupta@microsoft.com</vt:lpwstr>
  </property>
  <property fmtid="{D5CDD505-2E9C-101B-9397-08002B2CF9AE}" pid="5" name="MSIP_Label_f42aa342-8706-4288-bd11-ebb85995028c_SetDate">
    <vt:lpwstr>2018-02-26T01:27:19.6606959Z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