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8195" w14:textId="77777777" w:rsidR="008C2D96" w:rsidRDefault="008C2D96" w:rsidP="008C2D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Intelligent Automation Track:</w:t>
      </w:r>
    </w:p>
    <w:p w14:paraId="1E1D459A" w14:textId="77777777" w:rsidR="008C2D96" w:rsidRPr="008C2D96" w:rsidRDefault="008C2D96" w:rsidP="008C2D96">
      <w:pPr>
        <w:ind w:left="720"/>
        <w:rPr>
          <w:sz w:val="28"/>
          <w:szCs w:val="28"/>
          <w:lang w:val="en-US"/>
        </w:rPr>
      </w:pPr>
      <w:r w:rsidRPr="008C2D96">
        <w:rPr>
          <w:sz w:val="28"/>
          <w:szCs w:val="28"/>
          <w:lang w:val="en-US"/>
        </w:rPr>
        <w:t>The goal of this track is to develop hands-on experience to become a Data Analyst, Data Engineer, Data scientist, and AI/ML intelligent automation expert. It will build the foundation for future innovation in this subject within your company as an Intrapreneur and an Entrepreneur.</w:t>
      </w:r>
    </w:p>
    <w:p w14:paraId="6403DB44" w14:textId="77777777" w:rsidR="008C2D96" w:rsidRDefault="008C2D96" w:rsidP="008C2D96">
      <w:pPr>
        <w:rPr>
          <w:b/>
          <w:bCs/>
          <w:sz w:val="28"/>
          <w:szCs w:val="28"/>
          <w:lang w:val="en-US"/>
        </w:rPr>
      </w:pPr>
    </w:p>
    <w:p w14:paraId="02FFB3FF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Introduction to Data science </w:t>
      </w:r>
      <w:r>
        <w:rPr>
          <w:lang w:val="en-US"/>
        </w:rPr>
        <w:t>– Moneyball, Voter Turnout, and Engineering Solutions</w:t>
      </w:r>
    </w:p>
    <w:p w14:paraId="26A8ED85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Statistics, AI, Machine Learning, Deep Learning, Software engineering for Data Science </w:t>
      </w:r>
      <w:r>
        <w:rPr>
          <w:lang w:val="en-US"/>
        </w:rPr>
        <w:t xml:space="preserve">– NumPy,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>, and Apache Spark</w:t>
      </w:r>
    </w:p>
    <w:p w14:paraId="39ACBD6B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Structure and output of a Data Science Project / Experiment</w:t>
      </w:r>
    </w:p>
    <w:p w14:paraId="32EB81E5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Defining Success - </w:t>
      </w:r>
      <w:r>
        <w:rPr>
          <w:lang w:val="en-US"/>
        </w:rPr>
        <w:t>Four Secrets of a successful Data Science Experiment</w:t>
      </w:r>
    </w:p>
    <w:p w14:paraId="0FE307BC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Science Toolbox – </w:t>
      </w:r>
      <w:r>
        <w:rPr>
          <w:lang w:val="en-US"/>
        </w:rPr>
        <w:t>Big data, Datasets, Stat Models, Refining data, Training models, Dataflow diagrams level 0-4, validation and deployment</w:t>
      </w:r>
      <w:r>
        <w:rPr>
          <w:b/>
          <w:bCs/>
          <w:lang w:val="en-US"/>
        </w:rPr>
        <w:t xml:space="preserve"> </w:t>
      </w:r>
    </w:p>
    <w:p w14:paraId="13AC6D19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Data Science for Startup, SME, and Large Organizations</w:t>
      </w:r>
    </w:p>
    <w:p w14:paraId="58E21B97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Common Challenges and difficulties for Data Science – </w:t>
      </w:r>
      <w:r>
        <w:rPr>
          <w:lang w:val="en-US"/>
        </w:rPr>
        <w:t>Interaction and internal</w:t>
      </w:r>
    </w:p>
    <w:p w14:paraId="754962F1" w14:textId="77777777" w:rsidR="008C2D96" w:rsidRDefault="008C2D96" w:rsidP="008C2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Managing Data Analysis </w:t>
      </w:r>
      <w:r>
        <w:rPr>
          <w:lang w:val="en-US"/>
        </w:rPr>
        <w:t xml:space="preserve">– Forecasting, replenishment, and optimization </w:t>
      </w:r>
    </w:p>
    <w:p w14:paraId="1B65B7C1" w14:textId="77777777" w:rsidR="008C2D96" w:rsidRDefault="008C2D96" w:rsidP="008C2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The Data Analysis Iteration</w:t>
      </w:r>
      <w:r>
        <w:rPr>
          <w:lang w:val="en-US"/>
        </w:rPr>
        <w:t xml:space="preserve"> – HLD, data structures, data flow and predictive analytics</w:t>
      </w:r>
    </w:p>
    <w:p w14:paraId="284738DD" w14:textId="77777777" w:rsidR="008C2D96" w:rsidRDefault="008C2D96" w:rsidP="008C2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Epicycle of Analysis</w:t>
      </w:r>
      <w:r>
        <w:rPr>
          <w:lang w:val="en-US"/>
        </w:rPr>
        <w:t xml:space="preserve"> – Process and data flow diagrams </w:t>
      </w:r>
    </w:p>
    <w:p w14:paraId="4F5D3047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Exploratory Data Analysis and Modeling</w:t>
      </w:r>
    </w:p>
    <w:p w14:paraId="45120443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Are the Goals of Formal Modeling?</w:t>
      </w:r>
    </w:p>
    <w:p w14:paraId="5F3A4A77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Associational Analyses</w:t>
      </w:r>
    </w:p>
    <w:p w14:paraId="5A47A60C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Prediction Analyses</w:t>
      </w:r>
    </w:p>
    <w:p w14:paraId="09BA0D01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What You’ve Gotten Yourself Into</w:t>
      </w:r>
    </w:p>
    <w:p w14:paraId="41918F64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double duty</w:t>
      </w:r>
    </w:p>
    <w:p w14:paraId="0836D9BB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Multiplicity</w:t>
      </w:r>
    </w:p>
    <w:p w14:paraId="3B4B8BB6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Randomization versus observational studies</w:t>
      </w:r>
    </w:p>
    <w:p w14:paraId="5C3BA879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Data Pull is Clean</w:t>
      </w:r>
    </w:p>
    <w:p w14:paraId="77BAFE40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The Experiment is Carefully Designed: Principles</w:t>
      </w:r>
    </w:p>
    <w:p w14:paraId="5BB8C45A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Causality</w:t>
      </w:r>
    </w:p>
    <w:p w14:paraId="5A518823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Confounding</w:t>
      </w:r>
    </w:p>
    <w:p w14:paraId="04E07F95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The Experiment is Carefully Designed: Things to Do</w:t>
      </w:r>
    </w:p>
    <w:p w14:paraId="338B3AF1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A/B testing</w:t>
      </w:r>
    </w:p>
    <w:p w14:paraId="7F60F1C9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Sampling</w:t>
      </w:r>
    </w:p>
    <w:p w14:paraId="45289BBD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Blocking and Adjustment</w:t>
      </w:r>
    </w:p>
    <w:p w14:paraId="41EB74E8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Results of the Analysis Are Clear</w:t>
      </w:r>
    </w:p>
    <w:p w14:paraId="00F0BA8F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Multiple comparisons</w:t>
      </w:r>
    </w:p>
    <w:p w14:paraId="2E319DFF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Effect sizes, significance, modeling</w:t>
      </w:r>
    </w:p>
    <w:p w14:paraId="40871342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Comparison with benchmark effects</w:t>
      </w:r>
    </w:p>
    <w:p w14:paraId="18FAA53B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Negative controls</w:t>
      </w:r>
    </w:p>
    <w:p w14:paraId="62A186EC" w14:textId="77777777" w:rsidR="008C2D96" w:rsidRDefault="008C2D96" w:rsidP="008C2D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The Decision is Obvious</w:t>
      </w:r>
    </w:p>
    <w:p w14:paraId="69C1F84E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decision is (not) obvious</w:t>
      </w:r>
    </w:p>
    <w:p w14:paraId="515FA9BE" w14:textId="77777777" w:rsidR="008C2D96" w:rsidRDefault="008C2D96" w:rsidP="008C2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Estimation target is relevant</w:t>
      </w:r>
    </w:p>
    <w:p w14:paraId="12C8137C" w14:textId="5170C01A" w:rsidR="009E13A4" w:rsidRPr="009E13A4" w:rsidRDefault="009E13A4" w:rsidP="009E13A4">
      <w:pPr>
        <w:spacing w:before="100" w:beforeAutospacing="1" w:after="100" w:afterAutospacing="1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9E13A4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Table of Contents</w:t>
      </w:r>
      <w:bookmarkStart w:id="0" w:name="_GoBack"/>
      <w:bookmarkEnd w:id="0"/>
    </w:p>
    <w:p w14:paraId="20A0481A" w14:textId="77777777" w:rsidR="009E13A4" w:rsidRPr="009E13A4" w:rsidRDefault="009E13A4" w:rsidP="009E13A4">
      <w:pPr>
        <w:numPr>
          <w:ilvl w:val="0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  <w:t>A Crash Course in Data Science</w:t>
      </w:r>
    </w:p>
    <w:p w14:paraId="3FFACEEF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What is Data Science?</w:t>
      </w:r>
    </w:p>
    <w:p w14:paraId="13E1773A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Moneyball</w:t>
      </w:r>
    </w:p>
    <w:p w14:paraId="4BA79BB9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Voter Turnout</w:t>
      </w:r>
    </w:p>
    <w:p w14:paraId="780DF620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Engineering Solutions</w:t>
      </w:r>
    </w:p>
    <w:p w14:paraId="4AA8155F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What is Statistics Good For?</w:t>
      </w:r>
    </w:p>
    <w:p w14:paraId="2D48BF25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3. 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What is Machine Learning?</w:t>
      </w:r>
    </w:p>
    <w:p w14:paraId="5AD9BBEA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4. 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What is Software Engineering for Data Science?</w:t>
      </w:r>
    </w:p>
    <w:p w14:paraId="6E0AF92A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5. 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Structure of a Data Science Project</w:t>
      </w:r>
    </w:p>
    <w:p w14:paraId="3605B572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6. 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Output of a Data Science Experiment</w:t>
      </w:r>
    </w:p>
    <w:p w14:paraId="140EB38E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7. 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Defining Success: Four Secrets of a Successful Data Science Experiment</w:t>
      </w:r>
    </w:p>
    <w:p w14:paraId="130AF999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8. 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Data Science Toolbox</w:t>
      </w:r>
    </w:p>
    <w:p w14:paraId="2716201A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9. 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Separating Hype from Value</w:t>
      </w:r>
    </w:p>
    <w:p w14:paraId="16DA3DCB" w14:textId="77777777" w:rsidR="009E13A4" w:rsidRPr="009E13A4" w:rsidRDefault="009E13A4" w:rsidP="009E13A4">
      <w:pPr>
        <w:numPr>
          <w:ilvl w:val="0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  <w:t>Building the Data Science Team</w:t>
      </w:r>
    </w:p>
    <w:p w14:paraId="4D815F00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10. 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The Data Team</w:t>
      </w:r>
    </w:p>
    <w:p w14:paraId="77265D10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11. 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When Do You Need Data Science?</w:t>
      </w:r>
    </w:p>
    <w:p w14:paraId="15CD1564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Startup</w:t>
      </w:r>
      <w:proofErr w:type="spellEnd"/>
    </w:p>
    <w:p w14:paraId="77BA6A6D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The Mid-Sized Organization</w:t>
      </w:r>
    </w:p>
    <w:p w14:paraId="4591D447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Large Organizations</w:t>
      </w:r>
    </w:p>
    <w:p w14:paraId="06898B3A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12. 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Qualifications &amp; Skills</w:t>
      </w:r>
    </w:p>
    <w:p w14:paraId="65AEE4F8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Data Engineer</w:t>
      </w:r>
    </w:p>
    <w:p w14:paraId="0192E114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Data Scientist</w:t>
      </w:r>
    </w:p>
    <w:p w14:paraId="7AD16DB7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Data Science Manager</w:t>
      </w:r>
    </w:p>
    <w:p w14:paraId="4F6B0130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13. 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Assembling the Team</w:t>
      </w:r>
    </w:p>
    <w:p w14:paraId="57196F9E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Where to Find the Data Team</w:t>
      </w:r>
    </w:p>
    <w:p w14:paraId="05DBF0CB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Interviewing for Data Science</w:t>
      </w:r>
    </w:p>
    <w:p w14:paraId="61B160E7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14. 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Management Strategies</w:t>
      </w:r>
    </w:p>
    <w:p w14:paraId="6CDF70DB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Onboarding the Data Science Team</w:t>
      </w:r>
    </w:p>
    <w:p w14:paraId="52F973D3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Managing the Team</w:t>
      </w:r>
    </w:p>
    <w:p w14:paraId="46DD3FA4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15. 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Working With Other Teams</w:t>
      </w:r>
    </w:p>
    <w:p w14:paraId="30DF5630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Embedded vs. Dedicated</w:t>
      </w:r>
    </w:p>
    <w:p w14:paraId="02FA4097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How Does Data Science Interact with Other Groups?</w:t>
      </w:r>
    </w:p>
    <w:p w14:paraId="558C8977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Empowering Others to Use Data</w:t>
      </w:r>
    </w:p>
    <w:p w14:paraId="0B82854F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16. 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Common Difficulties</w:t>
      </w:r>
    </w:p>
    <w:p w14:paraId="2940E178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Interaction Difficulties</w:t>
      </w:r>
    </w:p>
    <w:p w14:paraId="39169428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Internal Difficulties</w:t>
      </w:r>
    </w:p>
    <w:p w14:paraId="323E9B06" w14:textId="77777777" w:rsidR="009E13A4" w:rsidRPr="009E13A4" w:rsidRDefault="009E13A4" w:rsidP="009E13A4">
      <w:pPr>
        <w:numPr>
          <w:ilvl w:val="0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  <w:t>Managing Data Analysis</w:t>
      </w:r>
    </w:p>
    <w:p w14:paraId="26CDFC83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17. 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The Data Analysis Iteration</w:t>
      </w:r>
    </w:p>
    <w:p w14:paraId="475D046E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Epicycle of Analysis</w:t>
      </w:r>
    </w:p>
    <w:p w14:paraId="567FDDCE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18. 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Asking the Question</w:t>
      </w:r>
    </w:p>
    <w:p w14:paraId="026D0C9E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Types of Questions</w:t>
      </w:r>
    </w:p>
    <w:p w14:paraId="2C89C8A4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19. 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Exploratory Data Analysis</w:t>
      </w:r>
    </w:p>
    <w:p w14:paraId="3CE2FABF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20. </w:t>
      </w:r>
      <w:proofErr w:type="spellStart"/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Modeling</w:t>
      </w:r>
      <w:proofErr w:type="spellEnd"/>
    </w:p>
    <w:p w14:paraId="6ABA4095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What Are the Goals of Formal </w:t>
      </w:r>
      <w:proofErr w:type="spellStart"/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Modeling</w:t>
      </w:r>
      <w:proofErr w:type="spellEnd"/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?</w:t>
      </w:r>
    </w:p>
    <w:p w14:paraId="064C941C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Associational Analyses</w:t>
      </w:r>
    </w:p>
    <w:p w14:paraId="42DAB2F0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Prediction Analyses</w:t>
      </w:r>
    </w:p>
    <w:p w14:paraId="5B0F86F0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21. 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Interpretation</w:t>
      </w:r>
    </w:p>
    <w:p w14:paraId="7DB898A6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22. 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Communication</w:t>
      </w:r>
    </w:p>
    <w:p w14:paraId="2DC514FD" w14:textId="77777777" w:rsidR="009E13A4" w:rsidRPr="009E13A4" w:rsidRDefault="009E13A4" w:rsidP="009E13A4">
      <w:pPr>
        <w:numPr>
          <w:ilvl w:val="0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  <w:t>Data Science in Real Life</w:t>
      </w:r>
    </w:p>
    <w:p w14:paraId="7CC2EAF9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23. 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What You’ve Gotten Yourself Into</w:t>
      </w:r>
    </w:p>
    <w:p w14:paraId="5CBD5415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Data double duty</w:t>
      </w:r>
    </w:p>
    <w:p w14:paraId="664F8CC2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Multiplicity</w:t>
      </w:r>
    </w:p>
    <w:p w14:paraId="14D7D43B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Randomization versus observational studies</w:t>
      </w:r>
    </w:p>
    <w:p w14:paraId="36F5A889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24. 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The Data Pull is Clean</w:t>
      </w:r>
    </w:p>
    <w:p w14:paraId="094F6617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25. 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The Experiment is Carefully Designed: Principles</w:t>
      </w:r>
    </w:p>
    <w:p w14:paraId="460C3D6C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Causality</w:t>
      </w:r>
    </w:p>
    <w:p w14:paraId="5E9D337F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Confounding</w:t>
      </w:r>
    </w:p>
    <w:p w14:paraId="4FCD721E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26. 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The Experiment is Carefully Designed: Things to Do</w:t>
      </w:r>
    </w:p>
    <w:p w14:paraId="179FC0B8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A/B testing</w:t>
      </w:r>
    </w:p>
    <w:p w14:paraId="66B101D2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Sampling</w:t>
      </w:r>
    </w:p>
    <w:p w14:paraId="2F9FD139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Blocking and Adjustment</w:t>
      </w:r>
    </w:p>
    <w:p w14:paraId="212A3BD2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27. 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Results of the Analysis Are Clear</w:t>
      </w:r>
    </w:p>
    <w:p w14:paraId="6C459F09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Multiple comparisons</w:t>
      </w:r>
    </w:p>
    <w:p w14:paraId="45F2FB81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 xml:space="preserve">Effect sizes, significance, </w:t>
      </w:r>
      <w:proofErr w:type="spellStart"/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modeling</w:t>
      </w:r>
      <w:proofErr w:type="spellEnd"/>
    </w:p>
    <w:p w14:paraId="15A7589C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Comparison with benchmark effects</w:t>
      </w:r>
    </w:p>
    <w:p w14:paraId="4FFF1CDB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Negative controls</w:t>
      </w:r>
    </w:p>
    <w:p w14:paraId="0902E2A4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28. 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The Decision is Obvious</w:t>
      </w:r>
    </w:p>
    <w:p w14:paraId="4EBD6254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The decision is (not) obvious</w:t>
      </w:r>
    </w:p>
    <w:p w14:paraId="5272058F" w14:textId="77777777" w:rsidR="009E13A4" w:rsidRPr="009E13A4" w:rsidRDefault="009E13A4" w:rsidP="009E13A4">
      <w:pPr>
        <w:numPr>
          <w:ilvl w:val="2"/>
          <w:numId w:val="1"/>
        </w:numPr>
        <w:shd w:val="clear" w:color="auto" w:fill="EFEFEF"/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</w:pPr>
      <w:r w:rsidRPr="009E13A4">
        <w:rPr>
          <w:rFonts w:ascii="inherit" w:eastAsia="Times New Roman" w:hAnsi="inherit" w:cs="Times New Roman"/>
          <w:color w:val="000000"/>
          <w:sz w:val="20"/>
          <w:szCs w:val="20"/>
          <w:lang w:eastAsia="en-IN"/>
        </w:rPr>
        <w:t>Estimation target is relevant</w:t>
      </w:r>
    </w:p>
    <w:p w14:paraId="7B4C1F01" w14:textId="77777777" w:rsidR="009E13A4" w:rsidRPr="009E13A4" w:rsidRDefault="009E13A4" w:rsidP="009E13A4">
      <w:pPr>
        <w:numPr>
          <w:ilvl w:val="1"/>
          <w:numId w:val="1"/>
        </w:numPr>
        <w:shd w:val="clear" w:color="auto" w:fill="EFEFE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9E13A4">
        <w:rPr>
          <w:rFonts w:ascii="inherit" w:eastAsia="Times New Roman" w:hAnsi="inherit" w:cs="Times New Roman"/>
          <w:color w:val="808080"/>
          <w:sz w:val="23"/>
          <w:szCs w:val="23"/>
          <w:bdr w:val="none" w:sz="0" w:space="0" w:color="auto" w:frame="1"/>
          <w:lang w:eastAsia="en-IN"/>
        </w:rPr>
        <w:t>29. </w:t>
      </w:r>
      <w:r w:rsidRPr="009E13A4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Analysis Product is Awesome</w:t>
      </w:r>
    </w:p>
    <w:p w14:paraId="324E6452" w14:textId="77777777" w:rsidR="00A93E57" w:rsidRDefault="00A93E57"/>
    <w:sectPr w:rsidR="00A9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D15"/>
    <w:multiLevelType w:val="multilevel"/>
    <w:tmpl w:val="5A3A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3087F"/>
    <w:multiLevelType w:val="hybridMultilevel"/>
    <w:tmpl w:val="26EEEEE6"/>
    <w:lvl w:ilvl="0" w:tplc="9B36EA54">
      <w:start w:val="1"/>
      <w:numFmt w:val="decimal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F129C1"/>
    <w:multiLevelType w:val="hybridMultilevel"/>
    <w:tmpl w:val="33D86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A4"/>
    <w:rsid w:val="008C2D96"/>
    <w:rsid w:val="009E13A4"/>
    <w:rsid w:val="00A93E57"/>
    <w:rsid w:val="00B5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683F"/>
  <w15:chartTrackingRefBased/>
  <w15:docId w15:val="{9E546361-4D79-45A7-8EFE-990B627D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1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13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ection-number">
    <w:name w:val="section-number"/>
    <w:basedOn w:val="DefaultParagraphFont"/>
    <w:rsid w:val="009E13A4"/>
  </w:style>
  <w:style w:type="paragraph" w:styleId="BalloonText">
    <w:name w:val="Balloon Text"/>
    <w:basedOn w:val="Normal"/>
    <w:link w:val="BalloonTextChar"/>
    <w:uiPriority w:val="99"/>
    <w:semiHidden/>
    <w:unhideWhenUsed/>
    <w:rsid w:val="008C2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D9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nizken korada</dc:creator>
  <cp:keywords/>
  <dc:description/>
  <cp:lastModifiedBy>nizken korada</cp:lastModifiedBy>
  <cp:revision>2</cp:revision>
  <dcterms:created xsi:type="dcterms:W3CDTF">2019-12-20T23:58:00Z</dcterms:created>
  <dcterms:modified xsi:type="dcterms:W3CDTF">2019-12-21T15:43:00Z</dcterms:modified>
</cp:coreProperties>
</file>