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66" w:rsidRDefault="00342B66" w:rsidP="00342B66">
      <w:pPr>
        <w:pStyle w:val="Heading2"/>
        <w:spacing w:before="116"/>
        <w:ind w:left="0" w:right="1023"/>
      </w:pPr>
      <w:r>
        <w:t>Written</w:t>
      </w:r>
      <w:r>
        <w:rPr>
          <w:spacing w:val="-12"/>
        </w:rPr>
        <w:t xml:space="preserve"> </w:t>
      </w:r>
      <w:r>
        <w:t>Representation Letter</w:t>
      </w:r>
      <w:r>
        <w:rPr>
          <w:vertAlign w:val="superscript"/>
        </w:rPr>
        <w:t>28</w:t>
      </w:r>
      <w:r>
        <w:t xml:space="preserve"> to be obtained from the Branch </w:t>
      </w:r>
      <w:r>
        <w:rPr>
          <w:spacing w:val="-2"/>
        </w:rPr>
        <w:t>Management</w:t>
      </w:r>
    </w:p>
    <w:p w:rsidR="00342B66" w:rsidRDefault="00342B66" w:rsidP="00342B66">
      <w:pPr>
        <w:pStyle w:val="BodyText"/>
        <w:spacing w:before="64" w:line="244" w:lineRule="auto"/>
        <w:ind w:left="142" w:right="5441"/>
        <w:rPr>
          <w:spacing w:val="-4"/>
          <w:w w:val="90"/>
        </w:rPr>
      </w:pPr>
      <w:r>
        <w:rPr>
          <w:w w:val="90"/>
        </w:rPr>
        <w:t>M.VENKATESW</w:t>
      </w:r>
      <w:r>
        <w:rPr>
          <w:w w:val="90"/>
        </w:rPr>
        <w:t>ARUL</w:t>
      </w:r>
      <w:r>
        <w:rPr>
          <w:w w:val="90"/>
        </w:rPr>
        <w:t xml:space="preserve">U &amp; Co., </w:t>
      </w:r>
      <w:bookmarkStart w:id="0" w:name="M/s_XYZ_&amp;_Co.,_Chartered_Accountants,_Pl"/>
      <w:bookmarkEnd w:id="0"/>
      <w:r>
        <w:rPr>
          <w:w w:val="80"/>
        </w:rPr>
        <w:t xml:space="preserve">Chartered Accountants, </w:t>
      </w:r>
    </w:p>
    <w:p w:rsidR="00342B66" w:rsidRDefault="00342B66" w:rsidP="00342B66">
      <w:pPr>
        <w:pStyle w:val="BodyText"/>
        <w:spacing w:before="64" w:line="244" w:lineRule="auto"/>
        <w:ind w:left="142" w:right="5441"/>
      </w:pPr>
      <w:proofErr w:type="spellStart"/>
      <w:proofErr w:type="gramStart"/>
      <w:r>
        <w:rPr>
          <w:w w:val="90"/>
        </w:rPr>
        <w:t>Tirupathi</w:t>
      </w:r>
      <w:proofErr w:type="spellEnd"/>
      <w:r>
        <w:rPr>
          <w:w w:val="90"/>
        </w:rPr>
        <w:t xml:space="preserve"> .</w:t>
      </w:r>
      <w:proofErr w:type="gramEnd"/>
    </w:p>
    <w:p w:rsidR="00342B66" w:rsidRDefault="00342B66" w:rsidP="00342B66">
      <w:pPr>
        <w:pStyle w:val="BodyText"/>
        <w:tabs>
          <w:tab w:val="left" w:pos="6000"/>
        </w:tabs>
        <w:spacing w:before="116"/>
        <w:ind w:left="1079"/>
        <w:jc w:val="left"/>
      </w:pPr>
      <w:bookmarkStart w:id="1" w:name="Dear_Sir(s),_"/>
      <w:bookmarkEnd w:id="1"/>
      <w:r>
        <w:rPr>
          <w:w w:val="80"/>
        </w:rPr>
        <w:t>Dear</w:t>
      </w:r>
      <w:r>
        <w:t xml:space="preserve"> </w:t>
      </w:r>
      <w:r>
        <w:rPr>
          <w:spacing w:val="-2"/>
          <w:w w:val="90"/>
        </w:rPr>
        <w:t>Sir(s),</w:t>
      </w:r>
      <w:r>
        <w:rPr>
          <w:spacing w:val="-2"/>
          <w:w w:val="90"/>
        </w:rPr>
        <w:tab/>
      </w:r>
    </w:p>
    <w:p w:rsidR="00342B66" w:rsidRDefault="00342B66" w:rsidP="00342B66">
      <w:pPr>
        <w:pStyle w:val="Heading4"/>
        <w:tabs>
          <w:tab w:val="left" w:pos="1799"/>
        </w:tabs>
        <w:spacing w:before="115"/>
      </w:pPr>
      <w:bookmarkStart w:id="2" w:name="Sub.:_Audit_for_the_year_ended_March_31,"/>
      <w:bookmarkEnd w:id="2"/>
      <w:r>
        <w:rPr>
          <w:spacing w:val="-4"/>
          <w:w w:val="90"/>
        </w:rPr>
        <w:t>Sub.:</w:t>
      </w:r>
      <w:r>
        <w:tab/>
      </w:r>
      <w:r>
        <w:rPr>
          <w:w w:val="80"/>
        </w:rPr>
        <w:t>Audit</w:t>
      </w:r>
      <w:r>
        <w:rPr>
          <w:spacing w:val="-6"/>
        </w:rPr>
        <w:t xml:space="preserve"> </w:t>
      </w:r>
      <w:r>
        <w:rPr>
          <w:w w:val="80"/>
        </w:rPr>
        <w:t>for</w:t>
      </w:r>
      <w:r>
        <w:rPr>
          <w:spacing w:val="-5"/>
        </w:rPr>
        <w:t xml:space="preserve"> </w:t>
      </w:r>
      <w:r>
        <w:rPr>
          <w:w w:val="80"/>
        </w:rPr>
        <w:t>the</w:t>
      </w:r>
      <w:r>
        <w:rPr>
          <w:spacing w:val="-6"/>
        </w:rPr>
        <w:t xml:space="preserve"> </w:t>
      </w:r>
      <w:r>
        <w:rPr>
          <w:w w:val="80"/>
        </w:rPr>
        <w:t>year</w:t>
      </w:r>
      <w:r>
        <w:rPr>
          <w:spacing w:val="-3"/>
        </w:rPr>
        <w:t xml:space="preserve"> </w:t>
      </w:r>
      <w:r>
        <w:rPr>
          <w:w w:val="80"/>
        </w:rPr>
        <w:t>ended</w:t>
      </w:r>
      <w:r>
        <w:rPr>
          <w:spacing w:val="-9"/>
        </w:rPr>
        <w:t xml:space="preserve"> </w:t>
      </w:r>
      <w:r>
        <w:rPr>
          <w:w w:val="80"/>
        </w:rPr>
        <w:t>March</w:t>
      </w:r>
      <w:r>
        <w:rPr>
          <w:spacing w:val="-5"/>
        </w:rPr>
        <w:t xml:space="preserve"> </w:t>
      </w:r>
      <w:r>
        <w:rPr>
          <w:w w:val="80"/>
        </w:rPr>
        <w:t>31,</w:t>
      </w:r>
      <w:r>
        <w:rPr>
          <w:spacing w:val="-7"/>
        </w:rPr>
        <w:t xml:space="preserve"> </w:t>
      </w:r>
      <w:r>
        <w:rPr>
          <w:spacing w:val="-4"/>
          <w:w w:val="80"/>
        </w:rPr>
        <w:t>2025</w:t>
      </w:r>
    </w:p>
    <w:p w:rsidR="00342B66" w:rsidRDefault="00342B66" w:rsidP="00342B66">
      <w:pPr>
        <w:pStyle w:val="BodyText"/>
        <w:tabs>
          <w:tab w:val="left" w:pos="3570"/>
          <w:tab w:val="left" w:pos="6001"/>
        </w:tabs>
        <w:spacing w:before="128" w:line="242" w:lineRule="auto"/>
        <w:ind w:left="1079" w:right="1075"/>
      </w:pPr>
      <w:r>
        <w:rPr>
          <w:w w:val="80"/>
        </w:rPr>
        <w:t>This representation letter is provided in connection with your audit of</w:t>
      </w:r>
      <w:r>
        <w:t xml:space="preserve"> </w:t>
      </w:r>
      <w:r>
        <w:rPr>
          <w:w w:val="80"/>
        </w:rPr>
        <w:t xml:space="preserve">the financial </w:t>
      </w:r>
      <w:r>
        <w:rPr>
          <w:w w:val="90"/>
        </w:rPr>
        <w:t xml:space="preserve">statements of </w:t>
      </w:r>
      <w:r>
        <w:rPr>
          <w:w w:val="90"/>
        </w:rPr>
        <w:t xml:space="preserve">KUPPAM </w:t>
      </w:r>
      <w:proofErr w:type="gramStart"/>
      <w:r>
        <w:rPr>
          <w:w w:val="90"/>
        </w:rPr>
        <w:t xml:space="preserve">BRANCH </w:t>
      </w:r>
      <w:r>
        <w:rPr>
          <w:w w:val="90"/>
        </w:rPr>
        <w:t xml:space="preserve"> of</w:t>
      </w:r>
      <w:proofErr w:type="gramEnd"/>
      <w:r>
        <w:rPr>
          <w:w w:val="90"/>
        </w:rPr>
        <w:t xml:space="preserve"> </w:t>
      </w:r>
      <w:r>
        <w:rPr>
          <w:w w:val="90"/>
        </w:rPr>
        <w:t xml:space="preserve"> INDIAN OVERSEAS BANK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year </w:t>
      </w:r>
      <w:r>
        <w:rPr>
          <w:w w:val="85"/>
        </w:rPr>
        <w:t>ended</w:t>
      </w:r>
      <w:r>
        <w:rPr>
          <w:spacing w:val="-5"/>
          <w:w w:val="85"/>
        </w:rPr>
        <w:t xml:space="preserve"> </w:t>
      </w:r>
      <w:r>
        <w:rPr>
          <w:w w:val="85"/>
        </w:rPr>
        <w:t>March</w:t>
      </w:r>
      <w:r>
        <w:rPr>
          <w:spacing w:val="-5"/>
          <w:w w:val="85"/>
        </w:rPr>
        <w:t xml:space="preserve"> </w:t>
      </w:r>
      <w:r>
        <w:rPr>
          <w:w w:val="85"/>
        </w:rPr>
        <w:t>31,</w:t>
      </w:r>
      <w:r>
        <w:rPr>
          <w:spacing w:val="-5"/>
          <w:w w:val="85"/>
        </w:rPr>
        <w:t xml:space="preserve"> </w:t>
      </w:r>
      <w:r>
        <w:rPr>
          <w:w w:val="85"/>
        </w:rPr>
        <w:t>2025</w:t>
      </w:r>
      <w:r>
        <w:rPr>
          <w:w w:val="85"/>
        </w:rPr>
        <w:t>,</w:t>
      </w:r>
      <w:r>
        <w:rPr>
          <w:spacing w:val="-4"/>
          <w:w w:val="85"/>
        </w:rPr>
        <w:t xml:space="preserve"> </w:t>
      </w:r>
      <w:r>
        <w:rPr>
          <w:w w:val="85"/>
        </w:rPr>
        <w:t>for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w w:val="85"/>
        </w:rPr>
        <w:t>purpose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w w:val="85"/>
        </w:rPr>
        <w:t>expressing</w:t>
      </w:r>
      <w:r>
        <w:rPr>
          <w:spacing w:val="-5"/>
          <w:w w:val="85"/>
        </w:rPr>
        <w:t xml:space="preserve"> </w:t>
      </w:r>
      <w:r>
        <w:rPr>
          <w:w w:val="85"/>
        </w:rPr>
        <w:t>an</w:t>
      </w:r>
      <w:r>
        <w:rPr>
          <w:spacing w:val="-4"/>
          <w:w w:val="85"/>
        </w:rPr>
        <w:t xml:space="preserve"> </w:t>
      </w:r>
      <w:r>
        <w:rPr>
          <w:w w:val="85"/>
        </w:rPr>
        <w:t>opinion</w:t>
      </w:r>
      <w:r>
        <w:rPr>
          <w:spacing w:val="-6"/>
          <w:w w:val="85"/>
        </w:rPr>
        <w:t xml:space="preserve"> </w:t>
      </w:r>
      <w:r>
        <w:rPr>
          <w:w w:val="85"/>
        </w:rPr>
        <w:t>as</w:t>
      </w:r>
      <w:r>
        <w:rPr>
          <w:spacing w:val="-5"/>
          <w:w w:val="85"/>
        </w:rPr>
        <w:t xml:space="preserve"> </w:t>
      </w:r>
      <w:r>
        <w:rPr>
          <w:w w:val="85"/>
        </w:rPr>
        <w:t>to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whether </w:t>
      </w:r>
      <w:r>
        <w:rPr>
          <w:w w:val="90"/>
        </w:rPr>
        <w:t>the</w:t>
      </w:r>
      <w:r>
        <w:rPr>
          <w:spacing w:val="8"/>
        </w:rPr>
        <w:t xml:space="preserve"> </w:t>
      </w:r>
      <w:r>
        <w:rPr>
          <w:w w:val="90"/>
        </w:rPr>
        <w:t>financial</w:t>
      </w:r>
      <w:r>
        <w:rPr>
          <w:spacing w:val="7"/>
        </w:rPr>
        <w:t xml:space="preserve"> </w:t>
      </w:r>
      <w:r>
        <w:rPr>
          <w:w w:val="90"/>
        </w:rPr>
        <w:t>statements</w:t>
      </w:r>
      <w:r>
        <w:rPr>
          <w:spacing w:val="8"/>
        </w:rPr>
        <w:t xml:space="preserve"> </w:t>
      </w:r>
      <w:r>
        <w:rPr>
          <w:w w:val="90"/>
        </w:rPr>
        <w:t>give</w:t>
      </w:r>
      <w:r>
        <w:rPr>
          <w:spacing w:val="6"/>
        </w:rPr>
        <w:t xml:space="preserve"> </w:t>
      </w:r>
      <w:r>
        <w:rPr>
          <w:w w:val="90"/>
        </w:rPr>
        <w:t>a</w:t>
      </w:r>
      <w:r>
        <w:rPr>
          <w:spacing w:val="8"/>
        </w:rPr>
        <w:t xml:space="preserve"> </w:t>
      </w:r>
      <w:r>
        <w:rPr>
          <w:w w:val="90"/>
        </w:rPr>
        <w:t>true</w:t>
      </w:r>
      <w:r>
        <w:rPr>
          <w:spacing w:val="8"/>
        </w:rPr>
        <w:t xml:space="preserve"> </w:t>
      </w:r>
      <w:r>
        <w:rPr>
          <w:w w:val="90"/>
        </w:rPr>
        <w:t>and</w:t>
      </w:r>
      <w:r>
        <w:rPr>
          <w:spacing w:val="8"/>
        </w:rPr>
        <w:t xml:space="preserve"> </w:t>
      </w:r>
      <w:r>
        <w:rPr>
          <w:w w:val="90"/>
        </w:rPr>
        <w:t>fair</w:t>
      </w:r>
      <w:r>
        <w:rPr>
          <w:spacing w:val="7"/>
        </w:rPr>
        <w:t xml:space="preserve"> </w:t>
      </w:r>
      <w:r>
        <w:rPr>
          <w:w w:val="90"/>
        </w:rPr>
        <w:t>view</w:t>
      </w:r>
      <w:r>
        <w:rPr>
          <w:spacing w:val="7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state</w:t>
      </w:r>
      <w:r>
        <w:rPr>
          <w:spacing w:val="9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affairs</w:t>
      </w:r>
      <w:r>
        <w:rPr>
          <w:spacing w:val="5"/>
        </w:rPr>
        <w:t xml:space="preserve"> </w:t>
      </w:r>
      <w:r>
        <w:rPr>
          <w:w w:val="90"/>
        </w:rPr>
        <w:t>of</w:t>
      </w:r>
    </w:p>
    <w:p w:rsidR="00342B66" w:rsidRDefault="00342B66" w:rsidP="00342B66">
      <w:pPr>
        <w:pStyle w:val="BodyText"/>
        <w:tabs>
          <w:tab w:val="left" w:pos="2187"/>
          <w:tab w:val="left" w:pos="4596"/>
        </w:tabs>
        <w:spacing w:before="5" w:line="242" w:lineRule="auto"/>
        <w:ind w:left="1079" w:right="1073"/>
      </w:pPr>
      <w:proofErr w:type="gramStart"/>
      <w:r>
        <w:rPr>
          <w:rFonts w:ascii="Times New Roman"/>
          <w:u w:val="single"/>
        </w:rPr>
        <w:t xml:space="preserve">KUPPAM  </w:t>
      </w:r>
      <w:bookmarkStart w:id="3" w:name="_GoBack"/>
      <w:bookmarkEnd w:id="3"/>
      <w:r>
        <w:rPr>
          <w:rFonts w:ascii="Times New Roman"/>
        </w:rPr>
        <w:t>BRANCH</w:t>
      </w:r>
      <w:proofErr w:type="gramEnd"/>
      <w:r>
        <w:rPr>
          <w:rFonts w:ascii="Times New Roman"/>
        </w:rPr>
        <w:t xml:space="preserve"> </w:t>
      </w:r>
      <w:r>
        <w:rPr>
          <w:w w:val="90"/>
        </w:rPr>
        <w:t xml:space="preserve"> of </w:t>
      </w:r>
      <w:r>
        <w:rPr>
          <w:w w:val="90"/>
        </w:rPr>
        <w:t xml:space="preserve">IOB </w:t>
      </w:r>
      <w:r>
        <w:rPr>
          <w:w w:val="85"/>
        </w:rPr>
        <w:t xml:space="preserve">bank as of March 31, 2025 </w:t>
      </w:r>
      <w:r>
        <w:rPr>
          <w:w w:val="85"/>
        </w:rPr>
        <w:t xml:space="preserve">and of </w:t>
      </w:r>
      <w:r>
        <w:rPr>
          <w:w w:val="90"/>
        </w:rPr>
        <w:t xml:space="preserve">the results of operations for the year then ended. We acknowledge our </w:t>
      </w:r>
      <w:r>
        <w:rPr>
          <w:spacing w:val="-2"/>
          <w:w w:val="90"/>
        </w:rPr>
        <w:t xml:space="preserve">responsibility for preparation of financial statements, in accordance with the </w:t>
      </w:r>
      <w:r>
        <w:rPr>
          <w:w w:val="85"/>
        </w:rPr>
        <w:t>financial reporting framework applicable to the Bank, including the regulatory requirements of the Reserve Bank of India.</w:t>
      </w:r>
    </w:p>
    <w:p w:rsidR="00342B66" w:rsidRDefault="00342B66" w:rsidP="00342B66">
      <w:pPr>
        <w:pStyle w:val="BodyText"/>
        <w:spacing w:before="125"/>
        <w:ind w:left="1079"/>
      </w:pPr>
      <w:r>
        <w:rPr>
          <w:w w:val="80"/>
        </w:rPr>
        <w:t>We</w:t>
      </w:r>
      <w:r>
        <w:rPr>
          <w:spacing w:val="-3"/>
        </w:rPr>
        <w:t xml:space="preserve"> </w:t>
      </w:r>
      <w:r>
        <w:rPr>
          <w:w w:val="80"/>
        </w:rPr>
        <w:t>confirm,</w:t>
      </w:r>
      <w:r>
        <w:rPr>
          <w:spacing w:val="-3"/>
        </w:rPr>
        <w:t xml:space="preserve"> </w:t>
      </w:r>
      <w:r>
        <w:rPr>
          <w:w w:val="80"/>
        </w:rPr>
        <w:t>to</w:t>
      </w:r>
      <w:r>
        <w:rPr>
          <w:spacing w:val="-5"/>
        </w:rPr>
        <w:t xml:space="preserve"> </w:t>
      </w:r>
      <w:r>
        <w:rPr>
          <w:w w:val="80"/>
        </w:rPr>
        <w:t>the</w:t>
      </w:r>
      <w:r>
        <w:rPr>
          <w:spacing w:val="-3"/>
        </w:rPr>
        <w:t xml:space="preserve"> </w:t>
      </w:r>
      <w:r>
        <w:rPr>
          <w:w w:val="80"/>
        </w:rPr>
        <w:t>best</w:t>
      </w:r>
      <w:r>
        <w:rPr>
          <w:spacing w:val="-2"/>
        </w:rPr>
        <w:t xml:space="preserve"> </w:t>
      </w:r>
      <w:r>
        <w:rPr>
          <w:w w:val="80"/>
        </w:rPr>
        <w:t>of</w:t>
      </w:r>
      <w:r>
        <w:rPr>
          <w:spacing w:val="-6"/>
        </w:rPr>
        <w:t xml:space="preserve"> </w:t>
      </w:r>
      <w:r>
        <w:rPr>
          <w:w w:val="80"/>
        </w:rPr>
        <w:t>our</w:t>
      </w:r>
      <w:r>
        <w:rPr>
          <w:spacing w:val="-3"/>
        </w:rPr>
        <w:t xml:space="preserve"> </w:t>
      </w:r>
      <w:r>
        <w:rPr>
          <w:w w:val="80"/>
        </w:rPr>
        <w:t>knowledge</w:t>
      </w:r>
      <w:r>
        <w:rPr>
          <w:spacing w:val="-2"/>
        </w:rPr>
        <w:t xml:space="preserve"> </w:t>
      </w:r>
      <w:r>
        <w:rPr>
          <w:w w:val="80"/>
        </w:rPr>
        <w:t>and</w:t>
      </w:r>
      <w:r>
        <w:rPr>
          <w:spacing w:val="-6"/>
        </w:rPr>
        <w:t xml:space="preserve"> </w:t>
      </w:r>
      <w:r>
        <w:rPr>
          <w:w w:val="80"/>
        </w:rPr>
        <w:t>belief,</w:t>
      </w:r>
      <w:r>
        <w:rPr>
          <w:spacing w:val="-3"/>
        </w:rPr>
        <w:t xml:space="preserve"> </w:t>
      </w:r>
      <w:r>
        <w:rPr>
          <w:w w:val="80"/>
        </w:rPr>
        <w:t>the</w:t>
      </w:r>
      <w:r>
        <w:rPr>
          <w:spacing w:val="-5"/>
        </w:rPr>
        <w:t xml:space="preserve"> </w:t>
      </w:r>
      <w:r>
        <w:rPr>
          <w:w w:val="80"/>
        </w:rPr>
        <w:t>following</w:t>
      </w:r>
      <w:r>
        <w:rPr>
          <w:spacing w:val="-2"/>
        </w:rPr>
        <w:t xml:space="preserve"> </w:t>
      </w:r>
      <w:r>
        <w:rPr>
          <w:spacing w:val="-2"/>
          <w:w w:val="80"/>
        </w:rPr>
        <w:t>representation.</w:t>
      </w: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799"/>
        </w:tabs>
        <w:spacing w:before="115"/>
        <w:ind w:left="1799" w:hanging="719"/>
      </w:pPr>
      <w:r>
        <w:rPr>
          <w:w w:val="80"/>
        </w:rPr>
        <w:t>Accounting</w:t>
      </w:r>
      <w:r>
        <w:rPr>
          <w:spacing w:val="14"/>
        </w:rPr>
        <w:t xml:space="preserve"> </w:t>
      </w:r>
      <w:r>
        <w:rPr>
          <w:spacing w:val="-2"/>
          <w:w w:val="90"/>
        </w:rPr>
        <w:t>Policies</w:t>
      </w:r>
    </w:p>
    <w:p w:rsidR="00342B66" w:rsidRDefault="00342B66" w:rsidP="00342B66">
      <w:pPr>
        <w:pStyle w:val="BodyText"/>
        <w:spacing w:before="125" w:line="244" w:lineRule="auto"/>
        <w:ind w:left="1079" w:right="1074"/>
      </w:pPr>
      <w:r>
        <w:rPr>
          <w:w w:val="80"/>
        </w:rPr>
        <w:t xml:space="preserve">The accounting policies, as approved by the board of directors of the Bank, have </w:t>
      </w:r>
      <w:r>
        <w:rPr>
          <w:spacing w:val="-2"/>
          <w:w w:val="85"/>
        </w:rPr>
        <w:t>been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duly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followed.</w:t>
      </w:r>
      <w:r>
        <w:rPr>
          <w:spacing w:val="18"/>
        </w:rPr>
        <w:t xml:space="preserve"> </w:t>
      </w:r>
      <w:r>
        <w:rPr>
          <w:spacing w:val="-2"/>
          <w:w w:val="85"/>
        </w:rPr>
        <w:t>There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are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no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changes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in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accounting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policies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followed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 xml:space="preserve">by </w:t>
      </w:r>
      <w:r>
        <w:rPr>
          <w:w w:val="85"/>
        </w:rPr>
        <w:t>the branch during the current year.</w:t>
      </w: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11"/>
        </w:tabs>
        <w:spacing w:before="109"/>
        <w:ind w:left="1511" w:hanging="431"/>
      </w:pPr>
      <w:r>
        <w:rPr>
          <w:spacing w:val="-2"/>
          <w:w w:val="90"/>
        </w:rPr>
        <w:t>Assets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09"/>
          <w:tab w:val="left" w:pos="1512"/>
        </w:tabs>
        <w:spacing w:before="128" w:line="242" w:lineRule="auto"/>
        <w:ind w:right="1073"/>
        <w:jc w:val="both"/>
      </w:pPr>
      <w:r>
        <w:rPr>
          <w:w w:val="85"/>
        </w:rPr>
        <w:t>All the assets owned by the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bank and transferred to the branch and such other asset/s, as has/ have been acquired by the branch, has/have been duly accounted for, and none of the assets is encumbered except those </w:t>
      </w:r>
      <w:r>
        <w:rPr>
          <w:w w:val="80"/>
        </w:rPr>
        <w:t xml:space="preserve">assets in respect of which appropriate disclosures are made in the financial </w:t>
      </w:r>
      <w:r>
        <w:rPr>
          <w:spacing w:val="-2"/>
          <w:w w:val="90"/>
        </w:rPr>
        <w:t>statements.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09"/>
          <w:tab w:val="left" w:pos="1512"/>
        </w:tabs>
        <w:spacing w:before="125" w:line="242" w:lineRule="auto"/>
        <w:ind w:right="1073"/>
        <w:jc w:val="both"/>
      </w:pPr>
      <w:r>
        <w:rPr>
          <w:w w:val="80"/>
        </w:rPr>
        <w:t xml:space="preserve">Fixed assets held by branches have been properly accounted from the date </w:t>
      </w:r>
      <w:r>
        <w:rPr>
          <w:w w:val="85"/>
        </w:rPr>
        <w:t>the asset is purchased and put to use and have been physically verified with entries in the books of accounts and the fixed assets register, at the</w:t>
      </w:r>
    </w:p>
    <w:p w:rsidR="00342B66" w:rsidRDefault="00342B66" w:rsidP="00342B66">
      <w:pPr>
        <w:pStyle w:val="BodyText"/>
        <w:spacing w:before="16"/>
        <w:jc w:val="left"/>
        <w:rPr>
          <w:sz w:val="20"/>
        </w:rPr>
      </w:pPr>
      <w:r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5E128B" wp14:editId="33FA1C8A">
                <wp:simplePos x="0" y="0"/>
                <wp:positionH relativeFrom="page">
                  <wp:posOffset>1828800</wp:posOffset>
                </wp:positionH>
                <wp:positionV relativeFrom="paragraph">
                  <wp:posOffset>169318</wp:posOffset>
                </wp:positionV>
                <wp:extent cx="1828800" cy="7620"/>
                <wp:effectExtent l="0" t="0" r="0" b="0"/>
                <wp:wrapTopAndBottom/>
                <wp:docPr id="231" name="Graphic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FD395" id="Graphic 231" o:spid="_x0000_s1026" style="position:absolute;margin-left:2in;margin-top:13.35pt;width:2in;height: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" path="m1828800,l,,,7619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342B66" w:rsidRDefault="00342B66" w:rsidP="00342B66">
      <w:pPr>
        <w:spacing w:before="107"/>
        <w:ind w:left="1080"/>
        <w:rPr>
          <w:sz w:val="18"/>
        </w:rPr>
      </w:pPr>
      <w:r>
        <w:rPr>
          <w:w w:val="80"/>
          <w:position w:val="5"/>
          <w:sz w:val="12"/>
        </w:rPr>
        <w:t>28</w:t>
      </w:r>
      <w:r>
        <w:rPr>
          <w:spacing w:val="14"/>
          <w:position w:val="5"/>
          <w:sz w:val="12"/>
        </w:rPr>
        <w:t xml:space="preserve"> </w:t>
      </w:r>
      <w:r>
        <w:rPr>
          <w:w w:val="80"/>
          <w:sz w:val="18"/>
        </w:rPr>
        <w:t>Also</w:t>
      </w:r>
      <w:r>
        <w:rPr>
          <w:spacing w:val="-1"/>
          <w:sz w:val="18"/>
        </w:rPr>
        <w:t xml:space="preserve"> </w:t>
      </w:r>
      <w:r>
        <w:rPr>
          <w:w w:val="80"/>
          <w:sz w:val="18"/>
        </w:rPr>
        <w:t>refer</w:t>
      </w:r>
      <w:r>
        <w:rPr>
          <w:spacing w:val="-5"/>
          <w:sz w:val="18"/>
        </w:rPr>
        <w:t xml:space="preserve"> </w:t>
      </w:r>
      <w:r>
        <w:rPr>
          <w:w w:val="80"/>
          <w:sz w:val="18"/>
        </w:rPr>
        <w:t>Standard</w:t>
      </w:r>
      <w:r>
        <w:rPr>
          <w:spacing w:val="-1"/>
          <w:sz w:val="18"/>
        </w:rPr>
        <w:t xml:space="preserve"> </w:t>
      </w:r>
      <w:r>
        <w:rPr>
          <w:w w:val="80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80"/>
          <w:sz w:val="18"/>
        </w:rPr>
        <w:t>Auditing</w:t>
      </w:r>
      <w:r>
        <w:rPr>
          <w:spacing w:val="2"/>
          <w:sz w:val="18"/>
        </w:rPr>
        <w:t xml:space="preserve"> </w:t>
      </w:r>
      <w:r>
        <w:rPr>
          <w:w w:val="80"/>
          <w:sz w:val="18"/>
        </w:rPr>
        <w:t>(SA)</w:t>
      </w:r>
      <w:r>
        <w:rPr>
          <w:spacing w:val="-2"/>
          <w:sz w:val="18"/>
        </w:rPr>
        <w:t xml:space="preserve"> </w:t>
      </w:r>
      <w:r>
        <w:rPr>
          <w:w w:val="80"/>
          <w:sz w:val="18"/>
        </w:rPr>
        <w:t>580,</w:t>
      </w:r>
      <w:r>
        <w:rPr>
          <w:spacing w:val="-1"/>
          <w:sz w:val="18"/>
        </w:rPr>
        <w:t xml:space="preserve"> </w:t>
      </w:r>
      <w:r>
        <w:rPr>
          <w:w w:val="80"/>
          <w:sz w:val="18"/>
        </w:rPr>
        <w:t>“Written</w:t>
      </w:r>
      <w:r>
        <w:rPr>
          <w:spacing w:val="1"/>
          <w:sz w:val="18"/>
        </w:rPr>
        <w:t xml:space="preserve"> </w:t>
      </w:r>
      <w:r>
        <w:rPr>
          <w:spacing w:val="-2"/>
          <w:w w:val="80"/>
          <w:sz w:val="18"/>
        </w:rPr>
        <w:t>Representations”.</w:t>
      </w:r>
    </w:p>
    <w:p w:rsidR="00342B66" w:rsidRDefault="00342B66" w:rsidP="00342B66">
      <w:pPr>
        <w:rPr>
          <w:sz w:val="18"/>
        </w:rPr>
        <w:sectPr w:rsidR="00342B66" w:rsidSect="00F61F9B">
          <w:headerReference w:type="default" r:id="rId7"/>
          <w:footerReference w:type="default" r:id="rId8"/>
          <w:pgSz w:w="11907" w:h="16840" w:code="9"/>
          <w:pgMar w:top="1820" w:right="1797" w:bottom="278" w:left="1797" w:header="0" w:footer="0" w:gutter="0"/>
          <w:cols w:space="720"/>
        </w:sectPr>
      </w:pPr>
    </w:p>
    <w:p w:rsidR="00342B66" w:rsidRDefault="00342B66" w:rsidP="00342B66">
      <w:pPr>
        <w:pStyle w:val="BodyText"/>
        <w:spacing w:before="1"/>
        <w:jc w:val="left"/>
      </w:pPr>
    </w:p>
    <w:p w:rsidR="00342B66" w:rsidRDefault="00342B66" w:rsidP="00342B66">
      <w:pPr>
        <w:pStyle w:val="BodyText"/>
        <w:spacing w:before="1" w:line="242" w:lineRule="auto"/>
        <w:ind w:left="1512" w:right="1074"/>
      </w:pPr>
      <w:proofErr w:type="gramStart"/>
      <w:r>
        <w:rPr>
          <w:w w:val="90"/>
        </w:rPr>
        <w:t>year</w:t>
      </w:r>
      <w:proofErr w:type="gramEnd"/>
      <w:r>
        <w:rPr>
          <w:w w:val="90"/>
        </w:rPr>
        <w:t xml:space="preserve"> end. No discrepancies have been noticed on such verification. </w:t>
      </w:r>
      <w:r>
        <w:rPr>
          <w:spacing w:val="-2"/>
          <w:w w:val="90"/>
        </w:rPr>
        <w:t>Depreciation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on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these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assets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has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been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adequately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provided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as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per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 xml:space="preserve">the </w:t>
      </w:r>
      <w:r>
        <w:rPr>
          <w:w w:val="90"/>
        </w:rPr>
        <w:t>policy of the bank.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09"/>
          <w:tab w:val="left" w:pos="1512"/>
        </w:tabs>
        <w:spacing w:before="83" w:line="242" w:lineRule="auto"/>
        <w:ind w:right="1073"/>
        <w:jc w:val="both"/>
      </w:pPr>
      <w:r>
        <w:rPr>
          <w:w w:val="90"/>
        </w:rPr>
        <w:t xml:space="preserve">We confirm that the Branch does not hold any immovable property, </w:t>
      </w:r>
      <w:r>
        <w:rPr>
          <w:w w:val="85"/>
        </w:rPr>
        <w:t>howsoever</w:t>
      </w:r>
      <w:r>
        <w:rPr>
          <w:spacing w:val="-3"/>
          <w:w w:val="85"/>
        </w:rPr>
        <w:t xml:space="preserve"> </w:t>
      </w:r>
      <w:r>
        <w:rPr>
          <w:w w:val="85"/>
        </w:rPr>
        <w:t>acquired,</w:t>
      </w:r>
      <w:r>
        <w:rPr>
          <w:spacing w:val="-3"/>
          <w:w w:val="85"/>
        </w:rPr>
        <w:t xml:space="preserve"> </w:t>
      </w:r>
      <w:r>
        <w:rPr>
          <w:w w:val="85"/>
        </w:rPr>
        <w:t>for</w:t>
      </w:r>
      <w:r>
        <w:rPr>
          <w:spacing w:val="-1"/>
          <w:w w:val="85"/>
        </w:rPr>
        <w:t xml:space="preserve"> </w:t>
      </w:r>
      <w:r>
        <w:rPr>
          <w:w w:val="85"/>
        </w:rPr>
        <w:t>a</w:t>
      </w:r>
      <w:r>
        <w:rPr>
          <w:spacing w:val="-1"/>
          <w:w w:val="85"/>
        </w:rPr>
        <w:t xml:space="preserve"> </w:t>
      </w:r>
      <w:r>
        <w:rPr>
          <w:w w:val="85"/>
        </w:rPr>
        <w:t>period exceeding</w:t>
      </w:r>
      <w:r>
        <w:rPr>
          <w:spacing w:val="-3"/>
          <w:w w:val="85"/>
        </w:rPr>
        <w:t xml:space="preserve"> </w:t>
      </w:r>
      <w:r>
        <w:rPr>
          <w:w w:val="85"/>
        </w:rPr>
        <w:t>seven</w:t>
      </w:r>
      <w:r>
        <w:rPr>
          <w:spacing w:val="-2"/>
          <w:w w:val="85"/>
        </w:rPr>
        <w:t xml:space="preserve"> </w:t>
      </w:r>
      <w:r>
        <w:rPr>
          <w:w w:val="85"/>
        </w:rPr>
        <w:t>years</w:t>
      </w:r>
      <w:r>
        <w:rPr>
          <w:spacing w:val="-1"/>
          <w:w w:val="85"/>
        </w:rPr>
        <w:t xml:space="preserve"> </w:t>
      </w:r>
      <w:r>
        <w:rPr>
          <w:w w:val="85"/>
        </w:rPr>
        <w:t>from</w:t>
      </w:r>
      <w:r>
        <w:rPr>
          <w:spacing w:val="-1"/>
          <w:w w:val="85"/>
        </w:rPr>
        <w:t xml:space="preserve"> </w:t>
      </w:r>
      <w:r>
        <w:rPr>
          <w:w w:val="85"/>
        </w:rPr>
        <w:t>the</w:t>
      </w:r>
      <w:r>
        <w:rPr>
          <w:spacing w:val="-1"/>
          <w:w w:val="85"/>
        </w:rPr>
        <w:t xml:space="preserve"> </w:t>
      </w:r>
      <w:r>
        <w:rPr>
          <w:w w:val="85"/>
        </w:rPr>
        <w:t>date</w:t>
      </w:r>
      <w:r>
        <w:rPr>
          <w:spacing w:val="-3"/>
          <w:w w:val="85"/>
        </w:rPr>
        <w:t xml:space="preserve"> </w:t>
      </w:r>
      <w:r>
        <w:rPr>
          <w:w w:val="85"/>
        </w:rPr>
        <w:t>of acquisition, except such as is required for the Bank’s own use other than those for which RBI approval is obtained.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09"/>
          <w:tab w:val="left" w:pos="1512"/>
        </w:tabs>
        <w:spacing w:before="83" w:line="242" w:lineRule="auto"/>
        <w:ind w:right="1073"/>
        <w:jc w:val="both"/>
      </w:pPr>
      <w:r>
        <w:rPr>
          <w:w w:val="85"/>
        </w:rPr>
        <w:t xml:space="preserve">We have also reviewed the depreciation and </w:t>
      </w:r>
      <w:proofErr w:type="spellStart"/>
      <w:r>
        <w:rPr>
          <w:w w:val="85"/>
        </w:rPr>
        <w:t>amortisation</w:t>
      </w:r>
      <w:proofErr w:type="spellEnd"/>
      <w:r>
        <w:rPr>
          <w:w w:val="85"/>
        </w:rPr>
        <w:t xml:space="preserve"> methods and concluded</w:t>
      </w:r>
      <w:r>
        <w:rPr>
          <w:spacing w:val="-6"/>
          <w:w w:val="85"/>
        </w:rPr>
        <w:t xml:space="preserve"> </w:t>
      </w:r>
      <w:r>
        <w:rPr>
          <w:w w:val="85"/>
        </w:rPr>
        <w:t>that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methods</w:t>
      </w:r>
      <w:r>
        <w:rPr>
          <w:spacing w:val="-6"/>
          <w:w w:val="85"/>
        </w:rPr>
        <w:t xml:space="preserve"> </w:t>
      </w:r>
      <w:r>
        <w:rPr>
          <w:w w:val="85"/>
        </w:rPr>
        <w:t>are</w:t>
      </w:r>
      <w:r>
        <w:rPr>
          <w:spacing w:val="-6"/>
          <w:w w:val="85"/>
        </w:rPr>
        <w:t xml:space="preserve"> </w:t>
      </w:r>
      <w:r>
        <w:rPr>
          <w:w w:val="85"/>
        </w:rPr>
        <w:t>as</w:t>
      </w:r>
      <w:r>
        <w:rPr>
          <w:spacing w:val="-6"/>
          <w:w w:val="85"/>
        </w:rPr>
        <w:t xml:space="preserve"> </w:t>
      </w:r>
      <w:r>
        <w:rPr>
          <w:w w:val="85"/>
        </w:rPr>
        <w:t>per</w:t>
      </w:r>
      <w:r>
        <w:rPr>
          <w:spacing w:val="-5"/>
          <w:w w:val="85"/>
        </w:rPr>
        <w:t xml:space="preserve"> </w:t>
      </w:r>
      <w:r>
        <w:rPr>
          <w:w w:val="85"/>
        </w:rPr>
        <w:t>accounting</w:t>
      </w:r>
      <w:r>
        <w:rPr>
          <w:spacing w:val="-6"/>
          <w:w w:val="85"/>
        </w:rPr>
        <w:t xml:space="preserve"> </w:t>
      </w:r>
      <w:r>
        <w:rPr>
          <w:w w:val="85"/>
        </w:rPr>
        <w:t>policy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w w:val="85"/>
        </w:rPr>
        <w:t>bank.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494"/>
          <w:tab w:val="left" w:pos="1512"/>
        </w:tabs>
        <w:spacing w:before="83" w:line="242" w:lineRule="auto"/>
        <w:ind w:right="1073"/>
        <w:jc w:val="both"/>
      </w:pPr>
      <w:r>
        <w:rPr>
          <w:w w:val="80"/>
        </w:rPr>
        <w:t xml:space="preserve">We confirm none of the assets have been revalued during the period under </w:t>
      </w:r>
      <w:r>
        <w:rPr>
          <w:spacing w:val="-2"/>
          <w:w w:val="90"/>
        </w:rPr>
        <w:t>review.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10"/>
          <w:tab w:val="left" w:pos="1512"/>
        </w:tabs>
        <w:spacing w:before="80" w:line="244" w:lineRule="auto"/>
        <w:ind w:right="1073"/>
        <w:jc w:val="both"/>
      </w:pPr>
      <w:r>
        <w:rPr>
          <w:w w:val="90"/>
        </w:rPr>
        <w:t xml:space="preserve">In respect of assets other than fixed assets, the same have not been </w:t>
      </w:r>
      <w:r>
        <w:rPr>
          <w:w w:val="85"/>
        </w:rPr>
        <w:t>impaired</w:t>
      </w:r>
      <w:r>
        <w:rPr>
          <w:spacing w:val="-5"/>
          <w:w w:val="85"/>
        </w:rPr>
        <w:t xml:space="preserve"> </w:t>
      </w:r>
      <w:r>
        <w:rPr>
          <w:w w:val="85"/>
        </w:rPr>
        <w:t>and</w:t>
      </w:r>
      <w:r>
        <w:rPr>
          <w:spacing w:val="-6"/>
          <w:w w:val="85"/>
        </w:rPr>
        <w:t xml:space="preserve"> </w:t>
      </w:r>
      <w:r>
        <w:rPr>
          <w:w w:val="85"/>
        </w:rPr>
        <w:t>do</w:t>
      </w:r>
      <w:r>
        <w:rPr>
          <w:spacing w:val="-5"/>
          <w:w w:val="85"/>
        </w:rPr>
        <w:t xml:space="preserve"> </w:t>
      </w:r>
      <w:r>
        <w:rPr>
          <w:w w:val="85"/>
        </w:rPr>
        <w:t>not</w:t>
      </w:r>
      <w:r>
        <w:rPr>
          <w:spacing w:val="-5"/>
          <w:w w:val="85"/>
        </w:rPr>
        <w:t xml:space="preserve"> </w:t>
      </w:r>
      <w:r>
        <w:rPr>
          <w:w w:val="85"/>
        </w:rPr>
        <w:t>have</w:t>
      </w:r>
      <w:r>
        <w:rPr>
          <w:spacing w:val="-5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w w:val="85"/>
        </w:rPr>
        <w:t>value</w:t>
      </w:r>
      <w:r>
        <w:rPr>
          <w:spacing w:val="-5"/>
          <w:w w:val="85"/>
        </w:rPr>
        <w:t xml:space="preserve"> </w:t>
      </w:r>
      <w:r>
        <w:rPr>
          <w:w w:val="85"/>
        </w:rPr>
        <w:t>lower</w:t>
      </w:r>
      <w:r>
        <w:rPr>
          <w:spacing w:val="-5"/>
          <w:w w:val="85"/>
        </w:rPr>
        <w:t xml:space="preserve"> </w:t>
      </w:r>
      <w:r>
        <w:rPr>
          <w:w w:val="85"/>
        </w:rPr>
        <w:t>than</w:t>
      </w:r>
      <w:r>
        <w:rPr>
          <w:spacing w:val="-5"/>
          <w:w w:val="85"/>
        </w:rPr>
        <w:t xml:space="preserve"> </w:t>
      </w:r>
      <w:r>
        <w:rPr>
          <w:w w:val="85"/>
        </w:rPr>
        <w:t>realizable</w:t>
      </w:r>
      <w:r>
        <w:rPr>
          <w:spacing w:val="-5"/>
          <w:w w:val="85"/>
        </w:rPr>
        <w:t xml:space="preserve"> </w:t>
      </w:r>
      <w:r>
        <w:rPr>
          <w:w w:val="85"/>
        </w:rPr>
        <w:t>value.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10"/>
          <w:tab w:val="left" w:pos="1512"/>
        </w:tabs>
        <w:spacing w:before="104" w:line="273" w:lineRule="auto"/>
        <w:ind w:right="1075"/>
        <w:jc w:val="both"/>
      </w:pPr>
      <w:r>
        <w:rPr>
          <w:w w:val="80"/>
        </w:rPr>
        <w:t xml:space="preserve">The branch is operating from a leased premise and there is no dispute with </w:t>
      </w:r>
      <w:r>
        <w:rPr>
          <w:w w:val="85"/>
        </w:rPr>
        <w:t>respect to the tenancy and lease charges.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10"/>
          <w:tab w:val="left" w:pos="1512"/>
        </w:tabs>
        <w:spacing w:before="73" w:line="271" w:lineRule="auto"/>
        <w:ind w:right="1075"/>
        <w:jc w:val="both"/>
      </w:pP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Branch</w:t>
      </w:r>
      <w:r>
        <w:rPr>
          <w:spacing w:val="-4"/>
          <w:w w:val="90"/>
        </w:rPr>
        <w:t xml:space="preserve"> </w:t>
      </w:r>
      <w:r>
        <w:rPr>
          <w:w w:val="90"/>
        </w:rPr>
        <w:t>has</w:t>
      </w:r>
      <w:r>
        <w:rPr>
          <w:spacing w:val="-4"/>
          <w:w w:val="90"/>
        </w:rPr>
        <w:t xml:space="preserve"> </w:t>
      </w:r>
      <w:r>
        <w:rPr>
          <w:w w:val="90"/>
        </w:rPr>
        <w:t>not</w:t>
      </w:r>
      <w:r>
        <w:rPr>
          <w:spacing w:val="-5"/>
          <w:w w:val="90"/>
        </w:rPr>
        <w:t xml:space="preserve"> </w:t>
      </w:r>
      <w:r>
        <w:rPr>
          <w:w w:val="90"/>
        </w:rPr>
        <w:t>got</w:t>
      </w:r>
      <w:r>
        <w:rPr>
          <w:spacing w:val="-4"/>
          <w:w w:val="90"/>
        </w:rPr>
        <w:t xml:space="preserve"> </w:t>
      </w:r>
      <w:r>
        <w:rPr>
          <w:w w:val="90"/>
        </w:rPr>
        <w:t>any</w:t>
      </w:r>
      <w:r>
        <w:rPr>
          <w:spacing w:val="-5"/>
          <w:w w:val="90"/>
        </w:rPr>
        <w:t xml:space="preserve"> </w:t>
      </w:r>
      <w:r>
        <w:rPr>
          <w:w w:val="90"/>
        </w:rPr>
        <w:t>notice</w:t>
      </w:r>
      <w:r>
        <w:rPr>
          <w:spacing w:val="-3"/>
          <w:w w:val="90"/>
        </w:rPr>
        <w:t xml:space="preserve"> </w:t>
      </w:r>
      <w:r>
        <w:rPr>
          <w:w w:val="90"/>
        </w:rPr>
        <w:t>from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landlord</w:t>
      </w:r>
      <w:r>
        <w:rPr>
          <w:spacing w:val="-5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evacuation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or </w:t>
      </w:r>
      <w:r>
        <w:rPr>
          <w:w w:val="80"/>
        </w:rPr>
        <w:t xml:space="preserve">redevelopment of the premises which may possibly necessitate shifting the </w:t>
      </w:r>
      <w:r>
        <w:rPr>
          <w:w w:val="85"/>
        </w:rPr>
        <w:t>branch premises in the near future.</w:t>
      </w: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11"/>
        </w:tabs>
        <w:spacing w:before="41"/>
        <w:ind w:left="1511" w:hanging="431"/>
      </w:pPr>
      <w:r>
        <w:rPr>
          <w:w w:val="80"/>
        </w:rPr>
        <w:t>Capital</w:t>
      </w:r>
      <w:r>
        <w:rPr>
          <w:spacing w:val="4"/>
        </w:rPr>
        <w:t xml:space="preserve"> </w:t>
      </w:r>
      <w:r>
        <w:rPr>
          <w:spacing w:val="-2"/>
          <w:w w:val="85"/>
        </w:rPr>
        <w:t>Commitments</w:t>
      </w:r>
    </w:p>
    <w:p w:rsidR="00342B66" w:rsidRDefault="00342B66" w:rsidP="00342B66">
      <w:pPr>
        <w:pStyle w:val="BodyText"/>
        <w:spacing w:before="128" w:line="242" w:lineRule="auto"/>
        <w:ind w:left="1079" w:right="1076"/>
      </w:pPr>
      <w:r>
        <w:rPr>
          <w:w w:val="80"/>
        </w:rPr>
        <w:t xml:space="preserve">At the balance sheet date, outstanding commitments for capital expenditure have </w:t>
      </w:r>
      <w:r>
        <w:rPr>
          <w:w w:val="85"/>
        </w:rPr>
        <w:t>been duly depicted in the financial statements.</w:t>
      </w: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11"/>
        </w:tabs>
        <w:spacing w:before="113"/>
        <w:ind w:left="1511" w:hanging="431"/>
      </w:pPr>
      <w:r>
        <w:rPr>
          <w:w w:val="80"/>
        </w:rPr>
        <w:t>Cash</w:t>
      </w:r>
      <w:r>
        <w:rPr>
          <w:spacing w:val="-6"/>
        </w:rPr>
        <w:t xml:space="preserve"> </w:t>
      </w:r>
      <w:r>
        <w:rPr>
          <w:w w:val="80"/>
        </w:rPr>
        <w:t>and</w:t>
      </w:r>
      <w:r>
        <w:rPr>
          <w:spacing w:val="-6"/>
        </w:rPr>
        <w:t xml:space="preserve"> </w:t>
      </w:r>
      <w:r>
        <w:rPr>
          <w:w w:val="80"/>
        </w:rPr>
        <w:t>Bank</w:t>
      </w:r>
      <w:r>
        <w:rPr>
          <w:spacing w:val="-5"/>
        </w:rPr>
        <w:t xml:space="preserve"> </w:t>
      </w:r>
      <w:r>
        <w:rPr>
          <w:spacing w:val="-2"/>
          <w:w w:val="80"/>
        </w:rPr>
        <w:t>Balances</w:t>
      </w:r>
    </w:p>
    <w:p w:rsidR="00342B66" w:rsidRDefault="00342B66" w:rsidP="00342B66">
      <w:pPr>
        <w:pStyle w:val="BodyText"/>
        <w:spacing w:before="128"/>
        <w:ind w:left="1079"/>
      </w:pPr>
      <w:r>
        <w:rPr>
          <w:spacing w:val="-2"/>
          <w:w w:val="90"/>
        </w:rPr>
        <w:t>The</w:t>
      </w:r>
      <w:r>
        <w:rPr>
          <w:spacing w:val="19"/>
        </w:rPr>
        <w:t xml:space="preserve"> </w:t>
      </w:r>
      <w:r>
        <w:rPr>
          <w:spacing w:val="-2"/>
          <w:w w:val="90"/>
        </w:rPr>
        <w:t>cash</w:t>
      </w:r>
      <w:r>
        <w:rPr>
          <w:spacing w:val="19"/>
        </w:rPr>
        <w:t xml:space="preserve"> </w:t>
      </w:r>
      <w:r>
        <w:rPr>
          <w:spacing w:val="-2"/>
          <w:w w:val="90"/>
        </w:rPr>
        <w:t>balance</w:t>
      </w:r>
      <w:r>
        <w:rPr>
          <w:spacing w:val="19"/>
        </w:rPr>
        <w:t xml:space="preserve"> </w:t>
      </w:r>
      <w:r>
        <w:rPr>
          <w:spacing w:val="-2"/>
          <w:w w:val="90"/>
        </w:rPr>
        <w:t>(including</w:t>
      </w:r>
      <w:r>
        <w:rPr>
          <w:spacing w:val="19"/>
        </w:rPr>
        <w:t xml:space="preserve"> </w:t>
      </w:r>
      <w:r>
        <w:rPr>
          <w:spacing w:val="-2"/>
          <w:w w:val="90"/>
        </w:rPr>
        <w:t>cash</w:t>
      </w:r>
      <w:r>
        <w:rPr>
          <w:spacing w:val="21"/>
        </w:rPr>
        <w:t xml:space="preserve"> </w:t>
      </w:r>
      <w:r>
        <w:rPr>
          <w:spacing w:val="-2"/>
          <w:w w:val="90"/>
        </w:rPr>
        <w:t>in</w:t>
      </w:r>
      <w:r>
        <w:rPr>
          <w:spacing w:val="18"/>
        </w:rPr>
        <w:t xml:space="preserve"> </w:t>
      </w:r>
      <w:r>
        <w:rPr>
          <w:spacing w:val="-2"/>
          <w:w w:val="90"/>
        </w:rPr>
        <w:t>ATM)</w:t>
      </w:r>
      <w:r>
        <w:rPr>
          <w:spacing w:val="19"/>
        </w:rPr>
        <w:t xml:space="preserve"> </w:t>
      </w:r>
      <w:r>
        <w:rPr>
          <w:spacing w:val="-2"/>
          <w:w w:val="90"/>
        </w:rPr>
        <w:t>as</w:t>
      </w:r>
      <w:r>
        <w:rPr>
          <w:spacing w:val="18"/>
        </w:rPr>
        <w:t xml:space="preserve"> </w:t>
      </w:r>
      <w:r>
        <w:rPr>
          <w:spacing w:val="-2"/>
          <w:w w:val="90"/>
        </w:rPr>
        <w:t>on</w:t>
      </w:r>
      <w:r>
        <w:rPr>
          <w:spacing w:val="19"/>
        </w:rPr>
        <w:t xml:space="preserve"> </w:t>
      </w:r>
      <w:r>
        <w:rPr>
          <w:spacing w:val="-2"/>
          <w:w w:val="90"/>
        </w:rPr>
        <w:t>March</w:t>
      </w:r>
      <w:r>
        <w:rPr>
          <w:spacing w:val="20"/>
        </w:rPr>
        <w:t xml:space="preserve"> </w:t>
      </w:r>
      <w:r>
        <w:rPr>
          <w:spacing w:val="-2"/>
          <w:w w:val="90"/>
        </w:rPr>
        <w:t>31,</w:t>
      </w:r>
      <w:r>
        <w:rPr>
          <w:spacing w:val="20"/>
        </w:rPr>
        <w:t xml:space="preserve"> </w:t>
      </w:r>
      <w:r>
        <w:rPr>
          <w:spacing w:val="-2"/>
          <w:w w:val="90"/>
        </w:rPr>
        <w:t>2025</w:t>
      </w:r>
      <w:r>
        <w:rPr>
          <w:spacing w:val="19"/>
        </w:rPr>
        <w:t xml:space="preserve"> </w:t>
      </w:r>
      <w:r>
        <w:rPr>
          <w:spacing w:val="-2"/>
          <w:w w:val="90"/>
        </w:rPr>
        <w:t>is</w:t>
      </w:r>
      <w:r>
        <w:rPr>
          <w:spacing w:val="20"/>
        </w:rPr>
        <w:t xml:space="preserve"> </w:t>
      </w:r>
      <w:proofErr w:type="spellStart"/>
      <w:r>
        <w:rPr>
          <w:spacing w:val="-5"/>
          <w:w w:val="90"/>
        </w:rPr>
        <w:t>Rs</w:t>
      </w:r>
      <w:proofErr w:type="spellEnd"/>
      <w:r>
        <w:rPr>
          <w:spacing w:val="-5"/>
          <w:w w:val="90"/>
        </w:rPr>
        <w:t>.</w:t>
      </w:r>
    </w:p>
    <w:p w:rsidR="00342B66" w:rsidRDefault="00342B66" w:rsidP="00342B66">
      <w:pPr>
        <w:pStyle w:val="BodyText"/>
        <w:tabs>
          <w:tab w:val="left" w:pos="2385"/>
        </w:tabs>
        <w:spacing w:before="3" w:line="242" w:lineRule="auto"/>
        <w:ind w:left="1079" w:right="1077"/>
      </w:pPr>
      <w:r>
        <w:rPr>
          <w:rFonts w:ascii="Times New Roman"/>
          <w:u w:val="single"/>
        </w:rPr>
        <w:tab/>
      </w:r>
      <w:r>
        <w:rPr>
          <w:w w:val="85"/>
        </w:rPr>
        <w:t>, and has been physically verified by us. Internal guidelines on periodic</w:t>
      </w:r>
      <w:r>
        <w:rPr>
          <w:spacing w:val="-2"/>
          <w:w w:val="85"/>
        </w:rPr>
        <w:t xml:space="preserve"> </w:t>
      </w:r>
      <w:r>
        <w:rPr>
          <w:w w:val="85"/>
        </w:rPr>
        <w:t>cash</w:t>
      </w:r>
      <w:r>
        <w:rPr>
          <w:spacing w:val="-5"/>
          <w:w w:val="85"/>
        </w:rPr>
        <w:t xml:space="preserve"> </w:t>
      </w:r>
      <w:r>
        <w:rPr>
          <w:w w:val="85"/>
        </w:rPr>
        <w:t>verification</w:t>
      </w:r>
      <w:r>
        <w:rPr>
          <w:spacing w:val="-2"/>
          <w:w w:val="85"/>
        </w:rPr>
        <w:t xml:space="preserve"> </w:t>
      </w:r>
      <w:r>
        <w:rPr>
          <w:w w:val="85"/>
        </w:rPr>
        <w:t>have</w:t>
      </w:r>
      <w:r>
        <w:rPr>
          <w:spacing w:val="-2"/>
          <w:w w:val="85"/>
        </w:rPr>
        <w:t xml:space="preserve"> </w:t>
      </w:r>
      <w:r>
        <w:rPr>
          <w:w w:val="85"/>
        </w:rPr>
        <w:t>been</w:t>
      </w:r>
      <w:r>
        <w:rPr>
          <w:spacing w:val="-2"/>
          <w:w w:val="85"/>
        </w:rPr>
        <w:t xml:space="preserve"> </w:t>
      </w:r>
      <w:r>
        <w:rPr>
          <w:w w:val="85"/>
        </w:rPr>
        <w:t>duly</w:t>
      </w:r>
      <w:r>
        <w:rPr>
          <w:spacing w:val="-2"/>
          <w:w w:val="85"/>
        </w:rPr>
        <w:t xml:space="preserve"> </w:t>
      </w:r>
      <w:r>
        <w:rPr>
          <w:w w:val="85"/>
        </w:rPr>
        <w:t>followed.</w:t>
      </w:r>
    </w:p>
    <w:p w:rsidR="00342B66" w:rsidRDefault="00342B66" w:rsidP="00342B66">
      <w:pPr>
        <w:pStyle w:val="BodyText"/>
        <w:spacing w:before="121" w:line="244" w:lineRule="auto"/>
        <w:ind w:left="1079" w:right="1075"/>
      </w:pPr>
      <w:r>
        <w:rPr>
          <w:w w:val="80"/>
        </w:rPr>
        <w:t xml:space="preserve">The branch is adequately covered by way of insurance. In case of breach of cash </w:t>
      </w:r>
      <w:r>
        <w:rPr>
          <w:spacing w:val="-2"/>
          <w:w w:val="85"/>
        </w:rPr>
        <w:t>retention limit,</w:t>
      </w:r>
      <w:r>
        <w:rPr>
          <w:spacing w:val="-3"/>
        </w:rPr>
        <w:t xml:space="preserve"> </w:t>
      </w:r>
      <w:r>
        <w:rPr>
          <w:spacing w:val="-2"/>
          <w:w w:val="85"/>
        </w:rPr>
        <w:t>the same is appropriately approved by the approving authority.</w:t>
      </w:r>
    </w:p>
    <w:p w:rsidR="00342B66" w:rsidRDefault="00342B66" w:rsidP="00342B66">
      <w:pPr>
        <w:pStyle w:val="BodyText"/>
        <w:spacing w:before="118" w:line="242" w:lineRule="auto"/>
        <w:ind w:left="1079" w:right="1073"/>
      </w:pPr>
      <w:r>
        <w:rPr>
          <w:w w:val="80"/>
        </w:rPr>
        <w:t>The branch has passed all necessary entries for unreconciled material entries in</w:t>
      </w:r>
      <w:r>
        <w:t xml:space="preserve"> </w:t>
      </w:r>
      <w:r>
        <w:rPr>
          <w:w w:val="85"/>
        </w:rPr>
        <w:t xml:space="preserve">the Bank reconciliation statement to reflect appropriate bank balances of the </w:t>
      </w:r>
      <w:r>
        <w:rPr>
          <w:spacing w:val="-4"/>
          <w:w w:val="90"/>
        </w:rPr>
        <w:t>Bank.</w:t>
      </w:r>
    </w:p>
    <w:p w:rsidR="00342B66" w:rsidRDefault="00342B66" w:rsidP="00342B66">
      <w:pPr>
        <w:pStyle w:val="BodyText"/>
        <w:spacing w:before="122" w:line="244" w:lineRule="auto"/>
        <w:ind w:left="1079" w:right="1078"/>
      </w:pPr>
      <w:r>
        <w:rPr>
          <w:spacing w:val="-2"/>
          <w:w w:val="90"/>
        </w:rPr>
        <w:t>Fake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notes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received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by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Branch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have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been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duly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impounded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 xml:space="preserve">relevant </w:t>
      </w:r>
      <w:r>
        <w:rPr>
          <w:w w:val="85"/>
        </w:rPr>
        <w:t>guidelines of RBI thereon have been complied.</w:t>
      </w:r>
    </w:p>
    <w:p w:rsidR="00342B66" w:rsidRDefault="00342B66" w:rsidP="00342B66">
      <w:pPr>
        <w:pStyle w:val="BodyText"/>
        <w:spacing w:before="118" w:line="242" w:lineRule="auto"/>
        <w:ind w:left="1079" w:right="1075"/>
      </w:pPr>
      <w:r>
        <w:rPr>
          <w:w w:val="90"/>
        </w:rPr>
        <w:t>Effective dual custody of cash has been maintained at</w:t>
      </w:r>
      <w:r>
        <w:rPr>
          <w:spacing w:val="-1"/>
          <w:w w:val="90"/>
        </w:rPr>
        <w:t xml:space="preserve"> </w:t>
      </w:r>
      <w:r>
        <w:rPr>
          <w:w w:val="90"/>
        </w:rPr>
        <w:t>all times during the financial year.</w:t>
      </w:r>
    </w:p>
    <w:p w:rsidR="00342B66" w:rsidRDefault="00342B66" w:rsidP="00342B66">
      <w:pPr>
        <w:pStyle w:val="BodyText"/>
        <w:spacing w:line="242" w:lineRule="auto"/>
        <w:sectPr w:rsidR="00342B66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2260" w:right="1800" w:bottom="2240" w:left="1800" w:header="2014" w:footer="2050" w:gutter="0"/>
          <w:pgNumType w:start="52"/>
          <w:cols w:space="720"/>
        </w:sectPr>
      </w:pP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11"/>
        </w:tabs>
        <w:ind w:left="1511" w:hanging="431"/>
      </w:pPr>
      <w:r>
        <w:rPr>
          <w:w w:val="80"/>
        </w:rPr>
        <w:lastRenderedPageBreak/>
        <w:t>Liabilities</w:t>
      </w:r>
      <w:r>
        <w:rPr>
          <w:spacing w:val="2"/>
        </w:rPr>
        <w:t xml:space="preserve"> </w:t>
      </w:r>
      <w:r>
        <w:rPr>
          <w:w w:val="80"/>
        </w:rPr>
        <w:t>and</w:t>
      </w:r>
      <w:r>
        <w:rPr>
          <w:spacing w:val="3"/>
        </w:rPr>
        <w:t xml:space="preserve"> </w:t>
      </w:r>
      <w:r>
        <w:rPr>
          <w:spacing w:val="-2"/>
          <w:w w:val="80"/>
        </w:rPr>
        <w:t>Deposits</w:t>
      </w:r>
    </w:p>
    <w:p w:rsidR="00342B66" w:rsidRDefault="00342B66" w:rsidP="00FA523E">
      <w:pPr>
        <w:pStyle w:val="ListParagraph"/>
        <w:numPr>
          <w:ilvl w:val="0"/>
          <w:numId w:val="6"/>
        </w:numPr>
        <w:tabs>
          <w:tab w:val="left" w:pos="1510"/>
          <w:tab w:val="left" w:pos="1512"/>
        </w:tabs>
        <w:spacing w:before="135" w:line="249" w:lineRule="auto"/>
        <w:ind w:right="1076"/>
        <w:jc w:val="both"/>
      </w:pP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branch</w:t>
      </w:r>
      <w:r>
        <w:rPr>
          <w:spacing w:val="-6"/>
          <w:w w:val="85"/>
        </w:rPr>
        <w:t xml:space="preserve"> </w:t>
      </w:r>
      <w:r>
        <w:rPr>
          <w:w w:val="85"/>
        </w:rPr>
        <w:t>has</w:t>
      </w:r>
      <w:r>
        <w:rPr>
          <w:spacing w:val="-6"/>
          <w:w w:val="85"/>
        </w:rPr>
        <w:t xml:space="preserve"> </w:t>
      </w:r>
      <w:r>
        <w:rPr>
          <w:w w:val="85"/>
        </w:rPr>
        <w:t>adequate</w:t>
      </w:r>
      <w:r>
        <w:rPr>
          <w:spacing w:val="-6"/>
          <w:w w:val="85"/>
        </w:rPr>
        <w:t xml:space="preserve"> </w:t>
      </w:r>
      <w:r>
        <w:rPr>
          <w:w w:val="85"/>
        </w:rPr>
        <w:t>monitoring</w:t>
      </w:r>
      <w:r>
        <w:rPr>
          <w:spacing w:val="-6"/>
          <w:w w:val="85"/>
        </w:rPr>
        <w:t xml:space="preserve"> </w:t>
      </w:r>
      <w:r>
        <w:rPr>
          <w:w w:val="85"/>
        </w:rPr>
        <w:t>and</w:t>
      </w:r>
      <w:r>
        <w:rPr>
          <w:spacing w:val="-6"/>
          <w:w w:val="85"/>
        </w:rPr>
        <w:t xml:space="preserve"> </w:t>
      </w:r>
      <w:r>
        <w:rPr>
          <w:w w:val="85"/>
        </w:rPr>
        <w:t>control</w:t>
      </w:r>
      <w:r>
        <w:rPr>
          <w:spacing w:val="-5"/>
          <w:w w:val="85"/>
        </w:rPr>
        <w:t xml:space="preserve"> </w:t>
      </w:r>
      <w:r>
        <w:rPr>
          <w:w w:val="85"/>
        </w:rPr>
        <w:t>process</w:t>
      </w:r>
      <w:r>
        <w:rPr>
          <w:spacing w:val="-6"/>
          <w:w w:val="85"/>
        </w:rPr>
        <w:t xml:space="preserve"> </w:t>
      </w:r>
      <w:r>
        <w:rPr>
          <w:w w:val="85"/>
        </w:rPr>
        <w:t>over</w:t>
      </w:r>
      <w:r>
        <w:rPr>
          <w:spacing w:val="-6"/>
          <w:w w:val="85"/>
        </w:rPr>
        <w:t xml:space="preserve"> </w:t>
      </w:r>
      <w:r>
        <w:rPr>
          <w:w w:val="85"/>
        </w:rPr>
        <w:t>dormant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or in-operative accounts and re-activation of accounts is carried as per the </w:t>
      </w:r>
      <w:r>
        <w:rPr>
          <w:w w:val="90"/>
        </w:rPr>
        <w:t>approved process.</w:t>
      </w:r>
    </w:p>
    <w:p w:rsidR="00342B66" w:rsidRDefault="00342B66" w:rsidP="00FA523E">
      <w:pPr>
        <w:pStyle w:val="ListParagraph"/>
        <w:numPr>
          <w:ilvl w:val="0"/>
          <w:numId w:val="6"/>
        </w:numPr>
        <w:tabs>
          <w:tab w:val="left" w:pos="1510"/>
          <w:tab w:val="left" w:pos="1512"/>
        </w:tabs>
        <w:spacing w:before="123" w:line="249" w:lineRule="auto"/>
        <w:ind w:right="1076"/>
        <w:jc w:val="both"/>
      </w:pP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Branch</w:t>
      </w:r>
      <w:r>
        <w:rPr>
          <w:spacing w:val="-2"/>
          <w:w w:val="85"/>
        </w:rPr>
        <w:t xml:space="preserve"> </w:t>
      </w:r>
      <w:r>
        <w:rPr>
          <w:w w:val="85"/>
        </w:rPr>
        <w:t>has</w:t>
      </w:r>
      <w:r>
        <w:rPr>
          <w:spacing w:val="-2"/>
          <w:w w:val="85"/>
        </w:rPr>
        <w:t xml:space="preserve"> </w:t>
      </w:r>
      <w:r>
        <w:rPr>
          <w:w w:val="85"/>
        </w:rPr>
        <w:t>provided</w:t>
      </w:r>
      <w:r>
        <w:rPr>
          <w:spacing w:val="-2"/>
          <w:w w:val="85"/>
        </w:rPr>
        <w:t xml:space="preserve"> </w:t>
      </w:r>
      <w:r>
        <w:rPr>
          <w:w w:val="85"/>
        </w:rPr>
        <w:t>interest</w:t>
      </w:r>
      <w:r>
        <w:rPr>
          <w:spacing w:val="-1"/>
          <w:w w:val="85"/>
        </w:rPr>
        <w:t xml:space="preserve"> </w:t>
      </w:r>
      <w:r>
        <w:rPr>
          <w:w w:val="85"/>
        </w:rPr>
        <w:t>expenses</w:t>
      </w:r>
      <w:r>
        <w:rPr>
          <w:spacing w:val="-2"/>
          <w:w w:val="85"/>
        </w:rPr>
        <w:t xml:space="preserve"> </w:t>
      </w:r>
      <w:r>
        <w:rPr>
          <w:w w:val="85"/>
        </w:rPr>
        <w:t>as</w:t>
      </w:r>
      <w:r>
        <w:rPr>
          <w:spacing w:val="-3"/>
          <w:w w:val="85"/>
        </w:rPr>
        <w:t xml:space="preserve"> </w:t>
      </w:r>
      <w:r>
        <w:rPr>
          <w:w w:val="85"/>
        </w:rPr>
        <w:t>per</w:t>
      </w:r>
      <w:r>
        <w:rPr>
          <w:spacing w:val="-2"/>
          <w:w w:val="85"/>
        </w:rPr>
        <w:t xml:space="preserve"> </w:t>
      </w:r>
      <w:r>
        <w:rPr>
          <w:w w:val="85"/>
        </w:rPr>
        <w:t>approved</w:t>
      </w:r>
      <w:r>
        <w:rPr>
          <w:spacing w:val="-2"/>
          <w:w w:val="85"/>
        </w:rPr>
        <w:t xml:space="preserve"> </w:t>
      </w:r>
      <w:r>
        <w:rPr>
          <w:w w:val="85"/>
        </w:rPr>
        <w:t>interest</w:t>
      </w:r>
      <w:r>
        <w:rPr>
          <w:spacing w:val="-2"/>
          <w:w w:val="85"/>
        </w:rPr>
        <w:t xml:space="preserve"> </w:t>
      </w:r>
      <w:r>
        <w:rPr>
          <w:w w:val="85"/>
        </w:rPr>
        <w:t>rate applicable from time to time and credited to respective deposits/interest accrued</w:t>
      </w:r>
      <w:r>
        <w:rPr>
          <w:spacing w:val="-6"/>
          <w:w w:val="85"/>
        </w:rPr>
        <w:t xml:space="preserve"> </w:t>
      </w:r>
      <w:r>
        <w:rPr>
          <w:w w:val="85"/>
        </w:rPr>
        <w:t>till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date</w:t>
      </w:r>
      <w:r>
        <w:rPr>
          <w:spacing w:val="-6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w w:val="85"/>
        </w:rPr>
        <w:t>Balance</w:t>
      </w:r>
      <w:r>
        <w:rPr>
          <w:spacing w:val="-5"/>
          <w:w w:val="85"/>
        </w:rPr>
        <w:t xml:space="preserve"> </w:t>
      </w:r>
      <w:r>
        <w:rPr>
          <w:w w:val="85"/>
        </w:rPr>
        <w:t>Sheet</w:t>
      </w:r>
      <w:r>
        <w:rPr>
          <w:spacing w:val="-5"/>
          <w:w w:val="85"/>
        </w:rPr>
        <w:t xml:space="preserve"> </w:t>
      </w:r>
      <w:r>
        <w:rPr>
          <w:w w:val="85"/>
        </w:rPr>
        <w:t>for</w:t>
      </w:r>
      <w:r>
        <w:rPr>
          <w:spacing w:val="-5"/>
          <w:w w:val="85"/>
        </w:rPr>
        <w:t xml:space="preserve"> </w:t>
      </w:r>
      <w:r>
        <w:rPr>
          <w:w w:val="85"/>
        </w:rPr>
        <w:t>all</w:t>
      </w:r>
      <w:r>
        <w:rPr>
          <w:spacing w:val="-5"/>
          <w:w w:val="85"/>
        </w:rPr>
        <w:t xml:space="preserve"> </w:t>
      </w:r>
      <w:r>
        <w:rPr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w w:val="85"/>
        </w:rPr>
        <w:t>category</w:t>
      </w:r>
      <w:r>
        <w:rPr>
          <w:spacing w:val="-6"/>
          <w:w w:val="85"/>
        </w:rPr>
        <w:t xml:space="preserve"> </w:t>
      </w:r>
      <w:r>
        <w:rPr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w w:val="85"/>
        </w:rPr>
        <w:t>deposits.</w:t>
      </w:r>
    </w:p>
    <w:p w:rsidR="00342B66" w:rsidRDefault="00342B66" w:rsidP="00FA523E">
      <w:pPr>
        <w:pStyle w:val="ListParagraph"/>
        <w:numPr>
          <w:ilvl w:val="0"/>
          <w:numId w:val="6"/>
        </w:numPr>
        <w:tabs>
          <w:tab w:val="left" w:pos="1512"/>
        </w:tabs>
        <w:spacing w:before="123" w:line="249" w:lineRule="auto"/>
        <w:ind w:right="1076"/>
        <w:jc w:val="both"/>
      </w:pPr>
      <w:r>
        <w:rPr>
          <w:w w:val="85"/>
        </w:rPr>
        <w:t xml:space="preserve">The Branch has charged interest from saving accounts wherein there is </w:t>
      </w:r>
      <w:r>
        <w:rPr>
          <w:w w:val="90"/>
        </w:rPr>
        <w:t xml:space="preserve">Debit Balance or in case of overdraft facility or any other specific </w:t>
      </w:r>
      <w:r>
        <w:rPr>
          <w:spacing w:val="-2"/>
          <w:w w:val="90"/>
        </w:rPr>
        <w:t>circumstances.</w:t>
      </w:r>
    </w:p>
    <w:p w:rsidR="00342B66" w:rsidRDefault="00342B66" w:rsidP="00FA523E">
      <w:pPr>
        <w:pStyle w:val="ListParagraph"/>
        <w:numPr>
          <w:ilvl w:val="0"/>
          <w:numId w:val="6"/>
        </w:numPr>
        <w:tabs>
          <w:tab w:val="left" w:pos="1510"/>
          <w:tab w:val="left" w:pos="1512"/>
        </w:tabs>
        <w:spacing w:before="123" w:line="249" w:lineRule="auto"/>
        <w:ind w:right="1077"/>
        <w:jc w:val="both"/>
      </w:pPr>
      <w:r>
        <w:rPr>
          <w:w w:val="80"/>
        </w:rPr>
        <w:t>The Branch has deducted TDS on all interest credited/accrued for deposits</w:t>
      </w:r>
      <w:r>
        <w:rPr>
          <w:spacing w:val="40"/>
        </w:rPr>
        <w:t xml:space="preserve"> </w:t>
      </w:r>
      <w:r>
        <w:rPr>
          <w:w w:val="85"/>
        </w:rPr>
        <w:t>as</w:t>
      </w:r>
      <w:r>
        <w:rPr>
          <w:spacing w:val="-5"/>
          <w:w w:val="85"/>
        </w:rPr>
        <w:t xml:space="preserve"> </w:t>
      </w:r>
      <w:r>
        <w:rPr>
          <w:w w:val="85"/>
        </w:rPr>
        <w:t>per</w:t>
      </w:r>
      <w:r>
        <w:rPr>
          <w:spacing w:val="-5"/>
          <w:w w:val="85"/>
        </w:rPr>
        <w:t xml:space="preserve"> </w:t>
      </w:r>
      <w:r>
        <w:rPr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w w:val="85"/>
        </w:rPr>
        <w:t>requirements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w w:val="85"/>
        </w:rPr>
        <w:t>Income</w:t>
      </w:r>
      <w:r>
        <w:rPr>
          <w:spacing w:val="-4"/>
          <w:w w:val="85"/>
        </w:rPr>
        <w:t xml:space="preserve"> </w:t>
      </w:r>
      <w:r>
        <w:rPr>
          <w:w w:val="85"/>
        </w:rPr>
        <w:t>Tax</w:t>
      </w:r>
      <w:r>
        <w:rPr>
          <w:spacing w:val="-5"/>
          <w:w w:val="85"/>
        </w:rPr>
        <w:t xml:space="preserve"> </w:t>
      </w:r>
      <w:r>
        <w:rPr>
          <w:w w:val="85"/>
        </w:rPr>
        <w:t>Act,</w:t>
      </w:r>
      <w:r>
        <w:rPr>
          <w:spacing w:val="-5"/>
          <w:w w:val="85"/>
        </w:rPr>
        <w:t xml:space="preserve"> </w:t>
      </w:r>
      <w:r>
        <w:rPr>
          <w:w w:val="85"/>
        </w:rPr>
        <w:t>1961,</w:t>
      </w:r>
      <w:r>
        <w:rPr>
          <w:spacing w:val="-5"/>
          <w:w w:val="85"/>
        </w:rPr>
        <w:t xml:space="preserve"> </w:t>
      </w:r>
      <w:r>
        <w:rPr>
          <w:w w:val="85"/>
        </w:rPr>
        <w:t>as</w:t>
      </w:r>
      <w:r>
        <w:rPr>
          <w:spacing w:val="-5"/>
          <w:w w:val="85"/>
        </w:rPr>
        <w:t xml:space="preserve"> </w:t>
      </w:r>
      <w:r>
        <w:rPr>
          <w:w w:val="85"/>
        </w:rPr>
        <w:t>applicable.</w:t>
      </w:r>
    </w:p>
    <w:p w:rsidR="00342B66" w:rsidRDefault="00342B66" w:rsidP="00FA523E">
      <w:pPr>
        <w:pStyle w:val="ListParagraph"/>
        <w:numPr>
          <w:ilvl w:val="0"/>
          <w:numId w:val="6"/>
        </w:numPr>
        <w:tabs>
          <w:tab w:val="left" w:pos="1510"/>
          <w:tab w:val="left" w:pos="1512"/>
        </w:tabs>
        <w:spacing w:before="120" w:line="252" w:lineRule="auto"/>
        <w:ind w:right="1075"/>
        <w:jc w:val="both"/>
      </w:pPr>
      <w:r>
        <w:rPr>
          <w:w w:val="90"/>
        </w:rPr>
        <w:t xml:space="preserve">All matured and unclaimed term deposits are classified as Demand Deposits. Further, interest has been accrued on the basis of Savings </w:t>
      </w:r>
      <w:r>
        <w:rPr>
          <w:w w:val="85"/>
        </w:rPr>
        <w:t>Accounts</w:t>
      </w:r>
      <w:r>
        <w:rPr>
          <w:spacing w:val="-1"/>
          <w:w w:val="85"/>
        </w:rPr>
        <w:t xml:space="preserve"> </w:t>
      </w:r>
      <w:r>
        <w:rPr>
          <w:w w:val="85"/>
        </w:rPr>
        <w:t>interest</w:t>
      </w:r>
      <w:r>
        <w:rPr>
          <w:spacing w:val="-1"/>
          <w:w w:val="85"/>
        </w:rPr>
        <w:t xml:space="preserve"> </w:t>
      </w:r>
      <w:r>
        <w:rPr>
          <w:w w:val="85"/>
        </w:rPr>
        <w:t>rate</w:t>
      </w:r>
      <w:r>
        <w:rPr>
          <w:spacing w:val="-1"/>
          <w:w w:val="85"/>
        </w:rPr>
        <w:t xml:space="preserve"> </w:t>
      </w:r>
      <w:r>
        <w:rPr>
          <w:w w:val="85"/>
        </w:rPr>
        <w:t>on</w:t>
      </w:r>
      <w:r>
        <w:rPr>
          <w:spacing w:val="-4"/>
          <w:w w:val="85"/>
        </w:rPr>
        <w:t xml:space="preserve"> </w:t>
      </w:r>
      <w:r>
        <w:rPr>
          <w:w w:val="85"/>
        </w:rPr>
        <w:t>such</w:t>
      </w:r>
      <w:r>
        <w:rPr>
          <w:spacing w:val="-4"/>
          <w:w w:val="85"/>
        </w:rPr>
        <w:t xml:space="preserve"> </w:t>
      </w:r>
      <w:r>
        <w:rPr>
          <w:w w:val="85"/>
        </w:rPr>
        <w:t>unclaimed</w:t>
      </w:r>
      <w:r>
        <w:rPr>
          <w:spacing w:val="-1"/>
          <w:w w:val="85"/>
        </w:rPr>
        <w:t xml:space="preserve"> </w:t>
      </w:r>
      <w:r>
        <w:rPr>
          <w:w w:val="85"/>
        </w:rPr>
        <w:t>deposits.</w:t>
      </w:r>
    </w:p>
    <w:p w:rsidR="00342B66" w:rsidRDefault="00342B66" w:rsidP="00FA523E">
      <w:pPr>
        <w:pStyle w:val="ListParagraph"/>
        <w:numPr>
          <w:ilvl w:val="0"/>
          <w:numId w:val="6"/>
        </w:numPr>
        <w:tabs>
          <w:tab w:val="left" w:pos="1510"/>
          <w:tab w:val="left" w:pos="1512"/>
        </w:tabs>
        <w:spacing w:before="116" w:line="252" w:lineRule="auto"/>
        <w:ind w:right="1074"/>
        <w:jc w:val="both"/>
      </w:pPr>
      <w:r>
        <w:rPr>
          <w:w w:val="90"/>
        </w:rPr>
        <w:t>All</w:t>
      </w:r>
      <w:r>
        <w:rPr>
          <w:spacing w:val="-2"/>
          <w:w w:val="90"/>
        </w:rPr>
        <w:t xml:space="preserve"> </w:t>
      </w:r>
      <w:r>
        <w:rPr>
          <w:w w:val="90"/>
        </w:rPr>
        <w:t>savings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current</w:t>
      </w:r>
      <w:r>
        <w:rPr>
          <w:spacing w:val="-3"/>
          <w:w w:val="90"/>
        </w:rPr>
        <w:t xml:space="preserve"> </w:t>
      </w:r>
      <w:r>
        <w:rPr>
          <w:w w:val="90"/>
        </w:rPr>
        <w:t>accounts</w:t>
      </w:r>
      <w:r>
        <w:rPr>
          <w:spacing w:val="-2"/>
          <w:w w:val="90"/>
        </w:rPr>
        <w:t xml:space="preserve"> </w:t>
      </w:r>
      <w:r>
        <w:rPr>
          <w:w w:val="90"/>
        </w:rPr>
        <w:t>having</w:t>
      </w:r>
      <w:r>
        <w:rPr>
          <w:spacing w:val="-4"/>
          <w:w w:val="90"/>
        </w:rPr>
        <w:t xml:space="preserve"> </w:t>
      </w:r>
      <w:r>
        <w:rPr>
          <w:w w:val="90"/>
        </w:rPr>
        <w:t>debit</w:t>
      </w:r>
      <w:r>
        <w:rPr>
          <w:spacing w:val="-3"/>
          <w:w w:val="90"/>
        </w:rPr>
        <w:t xml:space="preserve"> </w:t>
      </w:r>
      <w:r>
        <w:rPr>
          <w:w w:val="90"/>
        </w:rPr>
        <w:t>balances</w:t>
      </w:r>
      <w:r>
        <w:rPr>
          <w:spacing w:val="-3"/>
          <w:w w:val="90"/>
        </w:rPr>
        <w:t xml:space="preserve"> </w:t>
      </w:r>
      <w:r>
        <w:rPr>
          <w:w w:val="90"/>
        </w:rPr>
        <w:t>are</w:t>
      </w:r>
      <w:r>
        <w:rPr>
          <w:spacing w:val="-2"/>
          <w:w w:val="90"/>
        </w:rPr>
        <w:t xml:space="preserve"> </w:t>
      </w:r>
      <w:r>
        <w:rPr>
          <w:w w:val="90"/>
        </w:rPr>
        <w:t>shown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as </w:t>
      </w:r>
      <w:r>
        <w:rPr>
          <w:spacing w:val="-2"/>
          <w:w w:val="90"/>
        </w:rPr>
        <w:t>Advances.</w:t>
      </w:r>
    </w:p>
    <w:p w:rsidR="00342B66" w:rsidRDefault="00342B66" w:rsidP="00FA523E">
      <w:pPr>
        <w:pStyle w:val="ListParagraph"/>
        <w:numPr>
          <w:ilvl w:val="0"/>
          <w:numId w:val="6"/>
        </w:numPr>
        <w:tabs>
          <w:tab w:val="left" w:pos="1510"/>
          <w:tab w:val="left" w:pos="1512"/>
        </w:tabs>
        <w:spacing w:before="111" w:line="244" w:lineRule="auto"/>
        <w:ind w:right="1073"/>
        <w:jc w:val="both"/>
      </w:pPr>
      <w:r>
        <w:rPr>
          <w:w w:val="80"/>
        </w:rPr>
        <w:t>The branch has recorded all known and anticipated liabilities in</w:t>
      </w:r>
      <w:r>
        <w:t xml:space="preserve"> </w:t>
      </w:r>
      <w:r>
        <w:rPr>
          <w:w w:val="80"/>
        </w:rPr>
        <w:t xml:space="preserve">the financial </w:t>
      </w:r>
      <w:r>
        <w:rPr>
          <w:w w:val="90"/>
        </w:rPr>
        <w:t>statements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there</w:t>
      </w:r>
      <w:r>
        <w:rPr>
          <w:spacing w:val="-9"/>
          <w:w w:val="90"/>
        </w:rPr>
        <w:t xml:space="preserve"> </w:t>
      </w:r>
      <w:r>
        <w:rPr>
          <w:w w:val="90"/>
        </w:rPr>
        <w:t>are</w:t>
      </w:r>
      <w:r>
        <w:rPr>
          <w:spacing w:val="-9"/>
          <w:w w:val="90"/>
        </w:rPr>
        <w:t xml:space="preserve"> </w:t>
      </w:r>
      <w:r>
        <w:rPr>
          <w:w w:val="90"/>
        </w:rPr>
        <w:t>no</w:t>
      </w:r>
      <w:r>
        <w:rPr>
          <w:spacing w:val="-8"/>
          <w:w w:val="90"/>
        </w:rPr>
        <w:t xml:space="preserve"> </w:t>
      </w:r>
      <w:r>
        <w:rPr>
          <w:w w:val="90"/>
        </w:rPr>
        <w:t>other</w:t>
      </w:r>
      <w:r>
        <w:rPr>
          <w:spacing w:val="-9"/>
          <w:w w:val="90"/>
        </w:rPr>
        <w:t xml:space="preserve"> </w:t>
      </w:r>
      <w:r>
        <w:rPr>
          <w:w w:val="90"/>
        </w:rPr>
        <w:t>unrecorded</w:t>
      </w:r>
      <w:r>
        <w:rPr>
          <w:spacing w:val="-9"/>
          <w:w w:val="90"/>
        </w:rPr>
        <w:t xml:space="preserve"> </w:t>
      </w:r>
      <w:r>
        <w:rPr>
          <w:w w:val="90"/>
        </w:rPr>
        <w:t>liabilities,</w:t>
      </w:r>
      <w:r>
        <w:rPr>
          <w:spacing w:val="-9"/>
          <w:w w:val="90"/>
        </w:rPr>
        <w:t xml:space="preserve"> </w:t>
      </w:r>
      <w:r>
        <w:rPr>
          <w:w w:val="90"/>
        </w:rPr>
        <w:t>which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require </w:t>
      </w:r>
      <w:r>
        <w:rPr>
          <w:spacing w:val="-2"/>
          <w:w w:val="85"/>
        </w:rPr>
        <w:t xml:space="preserve">provision or any other disclosure in the Financials. Liabilities on account of </w:t>
      </w:r>
      <w:r>
        <w:rPr>
          <w:w w:val="85"/>
        </w:rPr>
        <w:t>GST have been correctly recorded.</w:t>
      </w: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11"/>
        </w:tabs>
        <w:spacing w:before="106"/>
        <w:ind w:left="1511" w:hanging="431"/>
      </w:pPr>
      <w:r>
        <w:rPr>
          <w:w w:val="80"/>
        </w:rPr>
        <w:t>Contingent</w:t>
      </w:r>
      <w:r>
        <w:rPr>
          <w:spacing w:val="13"/>
        </w:rPr>
        <w:t xml:space="preserve"> </w:t>
      </w:r>
      <w:r>
        <w:rPr>
          <w:spacing w:val="-2"/>
          <w:w w:val="90"/>
        </w:rPr>
        <w:t>Liabilities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09"/>
        </w:tabs>
        <w:spacing w:before="155"/>
        <w:ind w:left="1509" w:hanging="430"/>
      </w:pPr>
      <w:r>
        <w:rPr>
          <w:w w:val="80"/>
        </w:rPr>
        <w:t>The</w:t>
      </w:r>
      <w:r>
        <w:rPr>
          <w:spacing w:val="-6"/>
        </w:rPr>
        <w:t xml:space="preserve"> </w:t>
      </w:r>
      <w:r>
        <w:rPr>
          <w:w w:val="80"/>
        </w:rPr>
        <w:t>branch</w:t>
      </w:r>
      <w:r>
        <w:rPr>
          <w:spacing w:val="-6"/>
        </w:rPr>
        <w:t xml:space="preserve"> </w:t>
      </w:r>
      <w:r>
        <w:rPr>
          <w:w w:val="80"/>
        </w:rPr>
        <w:t>has</w:t>
      </w:r>
      <w:r>
        <w:rPr>
          <w:spacing w:val="-6"/>
        </w:rPr>
        <w:t xml:space="preserve"> </w:t>
      </w:r>
      <w:r>
        <w:rPr>
          <w:w w:val="80"/>
        </w:rPr>
        <w:t>fully</w:t>
      </w:r>
      <w:r>
        <w:rPr>
          <w:spacing w:val="-6"/>
        </w:rPr>
        <w:t xml:space="preserve"> </w:t>
      </w:r>
      <w:r>
        <w:rPr>
          <w:w w:val="80"/>
        </w:rPr>
        <w:t>disclosed</w:t>
      </w:r>
      <w:r>
        <w:rPr>
          <w:spacing w:val="-6"/>
        </w:rPr>
        <w:t xml:space="preserve"> </w:t>
      </w:r>
      <w:r>
        <w:rPr>
          <w:w w:val="80"/>
        </w:rPr>
        <w:t>in</w:t>
      </w:r>
      <w:r>
        <w:rPr>
          <w:spacing w:val="-6"/>
        </w:rPr>
        <w:t xml:space="preserve"> </w:t>
      </w:r>
      <w:r>
        <w:rPr>
          <w:w w:val="80"/>
        </w:rPr>
        <w:t>the</w:t>
      </w:r>
      <w:r>
        <w:rPr>
          <w:spacing w:val="-6"/>
        </w:rPr>
        <w:t xml:space="preserve"> </w:t>
      </w:r>
      <w:r>
        <w:rPr>
          <w:w w:val="80"/>
        </w:rPr>
        <w:t>notes</w:t>
      </w:r>
      <w:r>
        <w:rPr>
          <w:spacing w:val="-6"/>
        </w:rPr>
        <w:t xml:space="preserve"> </w:t>
      </w:r>
      <w:r>
        <w:rPr>
          <w:w w:val="80"/>
        </w:rPr>
        <w:t>to</w:t>
      </w:r>
      <w:r>
        <w:rPr>
          <w:spacing w:val="-6"/>
        </w:rPr>
        <w:t xml:space="preserve"> </w:t>
      </w:r>
      <w:r>
        <w:rPr>
          <w:w w:val="80"/>
        </w:rPr>
        <w:t>the</w:t>
      </w:r>
      <w:r>
        <w:rPr>
          <w:spacing w:val="-6"/>
        </w:rPr>
        <w:t xml:space="preserve"> </w:t>
      </w:r>
      <w:r>
        <w:rPr>
          <w:w w:val="80"/>
        </w:rPr>
        <w:t>financial</w:t>
      </w:r>
      <w:r>
        <w:rPr>
          <w:spacing w:val="-5"/>
        </w:rPr>
        <w:t xml:space="preserve"> </w:t>
      </w:r>
      <w:r>
        <w:rPr>
          <w:spacing w:val="-2"/>
          <w:w w:val="80"/>
        </w:rPr>
        <w:t>statements;</w:t>
      </w:r>
    </w:p>
    <w:p w:rsidR="00342B66" w:rsidRDefault="00342B66" w:rsidP="00FA523E">
      <w:pPr>
        <w:pStyle w:val="ListParagraph"/>
        <w:numPr>
          <w:ilvl w:val="2"/>
          <w:numId w:val="7"/>
        </w:numPr>
        <w:tabs>
          <w:tab w:val="left" w:pos="1944"/>
        </w:tabs>
        <w:ind w:hanging="432"/>
      </w:pPr>
      <w:r>
        <w:rPr>
          <w:w w:val="80"/>
        </w:rPr>
        <w:t>Guarantees</w:t>
      </w:r>
      <w:r>
        <w:rPr>
          <w:spacing w:val="-4"/>
        </w:rPr>
        <w:t xml:space="preserve"> </w:t>
      </w:r>
      <w:r>
        <w:rPr>
          <w:w w:val="80"/>
        </w:rPr>
        <w:t>that</w:t>
      </w:r>
      <w:r>
        <w:rPr>
          <w:spacing w:val="-3"/>
        </w:rPr>
        <w:t xml:space="preserve"> </w:t>
      </w:r>
      <w:r>
        <w:rPr>
          <w:w w:val="80"/>
        </w:rPr>
        <w:t>we</w:t>
      </w:r>
      <w:r>
        <w:rPr>
          <w:spacing w:val="-4"/>
        </w:rPr>
        <w:t xml:space="preserve"> </w:t>
      </w:r>
      <w:r>
        <w:rPr>
          <w:w w:val="80"/>
        </w:rPr>
        <w:t>have</w:t>
      </w:r>
      <w:r>
        <w:rPr>
          <w:spacing w:val="-3"/>
        </w:rPr>
        <w:t xml:space="preserve"> </w:t>
      </w:r>
      <w:r>
        <w:rPr>
          <w:w w:val="80"/>
        </w:rPr>
        <w:t>given</w:t>
      </w:r>
      <w:r>
        <w:rPr>
          <w:spacing w:val="-4"/>
        </w:rPr>
        <w:t xml:space="preserve"> </w:t>
      </w:r>
      <w:r>
        <w:rPr>
          <w:w w:val="80"/>
        </w:rPr>
        <w:t>to</w:t>
      </w:r>
      <w:r>
        <w:rPr>
          <w:spacing w:val="-3"/>
        </w:rPr>
        <w:t xml:space="preserve"> </w:t>
      </w:r>
      <w:r>
        <w:rPr>
          <w:w w:val="80"/>
        </w:rPr>
        <w:t>third</w:t>
      </w:r>
      <w:r>
        <w:rPr>
          <w:spacing w:val="-7"/>
        </w:rPr>
        <w:t xml:space="preserve"> </w:t>
      </w:r>
      <w:r>
        <w:rPr>
          <w:spacing w:val="-2"/>
          <w:w w:val="80"/>
        </w:rPr>
        <w:t>parties;</w:t>
      </w:r>
    </w:p>
    <w:p w:rsidR="00342B66" w:rsidRDefault="00342B66" w:rsidP="00FA523E">
      <w:pPr>
        <w:pStyle w:val="ListParagraph"/>
        <w:numPr>
          <w:ilvl w:val="2"/>
          <w:numId w:val="7"/>
        </w:numPr>
        <w:tabs>
          <w:tab w:val="left" w:pos="1944"/>
        </w:tabs>
        <w:spacing w:before="73"/>
        <w:ind w:hanging="432"/>
      </w:pPr>
      <w:r>
        <w:rPr>
          <w:w w:val="80"/>
        </w:rPr>
        <w:t>Letters</w:t>
      </w:r>
      <w:r>
        <w:rPr>
          <w:spacing w:val="-4"/>
        </w:rPr>
        <w:t xml:space="preserve"> </w:t>
      </w:r>
      <w:r>
        <w:rPr>
          <w:w w:val="80"/>
        </w:rPr>
        <w:t>of</w:t>
      </w:r>
      <w:r>
        <w:rPr>
          <w:spacing w:val="-3"/>
        </w:rPr>
        <w:t xml:space="preserve"> </w:t>
      </w:r>
      <w:r>
        <w:rPr>
          <w:w w:val="80"/>
        </w:rPr>
        <w:t>Credits</w:t>
      </w:r>
      <w:r>
        <w:rPr>
          <w:spacing w:val="-3"/>
        </w:rPr>
        <w:t xml:space="preserve"> </w:t>
      </w:r>
      <w:r>
        <w:rPr>
          <w:w w:val="80"/>
        </w:rPr>
        <w:t>(Local/</w:t>
      </w:r>
      <w:r>
        <w:rPr>
          <w:spacing w:val="-4"/>
        </w:rPr>
        <w:t xml:space="preserve"> </w:t>
      </w:r>
      <w:r>
        <w:rPr>
          <w:spacing w:val="-2"/>
          <w:w w:val="80"/>
        </w:rPr>
        <w:t>Import);</w:t>
      </w:r>
    </w:p>
    <w:p w:rsidR="00342B66" w:rsidRDefault="00342B66" w:rsidP="00FA523E">
      <w:pPr>
        <w:pStyle w:val="ListParagraph"/>
        <w:numPr>
          <w:ilvl w:val="2"/>
          <w:numId w:val="7"/>
        </w:numPr>
        <w:tabs>
          <w:tab w:val="left" w:pos="1944"/>
        </w:tabs>
        <w:spacing w:before="70"/>
        <w:ind w:hanging="432"/>
      </w:pPr>
      <w:r>
        <w:rPr>
          <w:w w:val="80"/>
        </w:rPr>
        <w:t>Letters</w:t>
      </w:r>
      <w:r>
        <w:rPr>
          <w:spacing w:val="-1"/>
        </w:rPr>
        <w:t xml:space="preserve"> </w:t>
      </w:r>
      <w:r>
        <w:rPr>
          <w:w w:val="80"/>
        </w:rPr>
        <w:t>of</w:t>
      </w:r>
      <w:r>
        <w:t xml:space="preserve"> </w:t>
      </w:r>
      <w:r>
        <w:rPr>
          <w:w w:val="80"/>
        </w:rPr>
        <w:t>Comfort</w:t>
      </w:r>
      <w:r>
        <w:t xml:space="preserve"> </w:t>
      </w:r>
      <w:r>
        <w:rPr>
          <w:w w:val="80"/>
        </w:rPr>
        <w:t>(Local/</w:t>
      </w:r>
      <w:r>
        <w:t xml:space="preserve"> </w:t>
      </w:r>
      <w:r>
        <w:rPr>
          <w:spacing w:val="-2"/>
          <w:w w:val="80"/>
        </w:rPr>
        <w:t>Import);</w:t>
      </w:r>
    </w:p>
    <w:p w:rsidR="00342B66" w:rsidRDefault="00342B66" w:rsidP="00FA523E">
      <w:pPr>
        <w:pStyle w:val="ListParagraph"/>
        <w:numPr>
          <w:ilvl w:val="2"/>
          <w:numId w:val="7"/>
        </w:numPr>
        <w:tabs>
          <w:tab w:val="left" w:pos="1944"/>
        </w:tabs>
        <w:spacing w:before="70"/>
        <w:ind w:hanging="432"/>
      </w:pPr>
      <w:r>
        <w:rPr>
          <w:w w:val="80"/>
        </w:rPr>
        <w:t>Deferred</w:t>
      </w:r>
      <w:r>
        <w:t xml:space="preserve"> </w:t>
      </w:r>
      <w:r>
        <w:rPr>
          <w:w w:val="80"/>
        </w:rPr>
        <w:t>Payment</w:t>
      </w:r>
      <w:r>
        <w:rPr>
          <w:spacing w:val="1"/>
        </w:rPr>
        <w:t xml:space="preserve"> </w:t>
      </w:r>
      <w:r>
        <w:rPr>
          <w:w w:val="80"/>
        </w:rPr>
        <w:t>Credits/</w:t>
      </w:r>
      <w:r>
        <w:rPr>
          <w:spacing w:val="1"/>
        </w:rPr>
        <w:t xml:space="preserve"> </w:t>
      </w:r>
      <w:r>
        <w:rPr>
          <w:w w:val="80"/>
        </w:rPr>
        <w:t>Guarantees</w:t>
      </w:r>
      <w:r>
        <w:rPr>
          <w:spacing w:val="1"/>
        </w:rPr>
        <w:t xml:space="preserve"> </w:t>
      </w:r>
      <w:r>
        <w:rPr>
          <w:w w:val="80"/>
        </w:rPr>
        <w:t>(Local/</w:t>
      </w:r>
      <w:r>
        <w:rPr>
          <w:spacing w:val="1"/>
        </w:rPr>
        <w:t xml:space="preserve"> </w:t>
      </w:r>
      <w:r>
        <w:rPr>
          <w:w w:val="80"/>
        </w:rPr>
        <w:t>Import);</w:t>
      </w:r>
      <w:r>
        <w:rPr>
          <w:spacing w:val="1"/>
        </w:rPr>
        <w:t xml:space="preserve"> </w:t>
      </w:r>
      <w:r>
        <w:rPr>
          <w:spacing w:val="-5"/>
          <w:w w:val="80"/>
        </w:rPr>
        <w:t>and</w:t>
      </w:r>
    </w:p>
    <w:p w:rsidR="00342B66" w:rsidRDefault="00342B66" w:rsidP="00FA523E">
      <w:pPr>
        <w:pStyle w:val="ListParagraph"/>
        <w:numPr>
          <w:ilvl w:val="2"/>
          <w:numId w:val="7"/>
        </w:numPr>
        <w:tabs>
          <w:tab w:val="left" w:pos="1944"/>
        </w:tabs>
        <w:spacing w:before="72"/>
        <w:ind w:hanging="432"/>
      </w:pPr>
      <w:r>
        <w:rPr>
          <w:w w:val="80"/>
        </w:rPr>
        <w:t>Other</w:t>
      </w:r>
      <w:r>
        <w:rPr>
          <w:spacing w:val="6"/>
        </w:rPr>
        <w:t xml:space="preserve"> </w:t>
      </w:r>
      <w:r>
        <w:rPr>
          <w:w w:val="80"/>
        </w:rPr>
        <w:t>contingent</w:t>
      </w:r>
      <w:r>
        <w:rPr>
          <w:spacing w:val="7"/>
        </w:rPr>
        <w:t xml:space="preserve"> </w:t>
      </w:r>
      <w:r>
        <w:rPr>
          <w:spacing w:val="-2"/>
          <w:w w:val="80"/>
        </w:rPr>
        <w:t>liabilities.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09"/>
          <w:tab w:val="left" w:pos="1512"/>
        </w:tabs>
        <w:spacing w:before="90" w:line="268" w:lineRule="auto"/>
        <w:ind w:right="1075"/>
        <w:jc w:val="both"/>
      </w:pPr>
      <w:r>
        <w:rPr>
          <w:w w:val="80"/>
        </w:rPr>
        <w:t>The list of</w:t>
      </w:r>
      <w:r>
        <w:t xml:space="preserve"> </w:t>
      </w:r>
      <w:r>
        <w:rPr>
          <w:w w:val="80"/>
        </w:rPr>
        <w:t xml:space="preserve">letters of credits devolved, guarantees invoked and bills overdue, </w:t>
      </w:r>
      <w:r>
        <w:rPr>
          <w:w w:val="90"/>
        </w:rPr>
        <w:t xml:space="preserve">provided to you is complete and there are no omissions in the same. </w:t>
      </w:r>
      <w:r>
        <w:rPr>
          <w:w w:val="85"/>
        </w:rPr>
        <w:t xml:space="preserve">Further, no provision is required to be made for guarantees invoked not </w:t>
      </w:r>
      <w:r>
        <w:rPr>
          <w:w w:val="90"/>
        </w:rPr>
        <w:t>funded</w:t>
      </w:r>
      <w:r>
        <w:rPr>
          <w:spacing w:val="-3"/>
          <w:w w:val="90"/>
        </w:rPr>
        <w:t xml:space="preserve"> </w:t>
      </w:r>
      <w:r>
        <w:rPr>
          <w:w w:val="90"/>
        </w:rPr>
        <w:t>by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branch.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10"/>
          <w:tab w:val="left" w:pos="1512"/>
        </w:tabs>
        <w:spacing w:before="125" w:line="268" w:lineRule="auto"/>
        <w:ind w:right="1073"/>
        <w:jc w:val="both"/>
      </w:pPr>
      <w:r>
        <w:rPr>
          <w:w w:val="85"/>
        </w:rPr>
        <w:t>Other</w:t>
      </w:r>
      <w:r>
        <w:rPr>
          <w:spacing w:val="-1"/>
          <w:w w:val="85"/>
        </w:rPr>
        <w:t xml:space="preserve"> </w:t>
      </w:r>
      <w:r>
        <w:rPr>
          <w:w w:val="85"/>
        </w:rPr>
        <w:t>than</w:t>
      </w:r>
      <w:r>
        <w:rPr>
          <w:spacing w:val="-3"/>
          <w:w w:val="85"/>
        </w:rPr>
        <w:t xml:space="preserve"> </w:t>
      </w:r>
      <w:r>
        <w:rPr>
          <w:w w:val="85"/>
        </w:rPr>
        <w:t>for</w:t>
      </w:r>
      <w:r>
        <w:rPr>
          <w:spacing w:val="-2"/>
          <w:w w:val="85"/>
        </w:rPr>
        <w:t xml:space="preserve"> </w:t>
      </w:r>
      <w:r>
        <w:rPr>
          <w:w w:val="85"/>
        </w:rPr>
        <w:t>advances,</w:t>
      </w:r>
      <w:r>
        <w:rPr>
          <w:spacing w:val="-2"/>
          <w:w w:val="85"/>
        </w:rPr>
        <w:t xml:space="preserve"> </w:t>
      </w:r>
      <w:r>
        <w:rPr>
          <w:w w:val="85"/>
        </w:rPr>
        <w:t>there</w:t>
      </w:r>
      <w:r>
        <w:rPr>
          <w:spacing w:val="-3"/>
          <w:w w:val="85"/>
        </w:rPr>
        <w:t xml:space="preserve"> </w:t>
      </w:r>
      <w:r>
        <w:rPr>
          <w:w w:val="85"/>
        </w:rPr>
        <w:t>are</w:t>
      </w:r>
      <w:r>
        <w:rPr>
          <w:spacing w:val="-2"/>
          <w:w w:val="85"/>
        </w:rPr>
        <w:t xml:space="preserve"> </w:t>
      </w:r>
      <w:r>
        <w:rPr>
          <w:w w:val="85"/>
        </w:rPr>
        <w:t>no</w:t>
      </w:r>
      <w:r>
        <w:rPr>
          <w:spacing w:val="-3"/>
          <w:w w:val="85"/>
        </w:rPr>
        <w:t xml:space="preserve"> </w:t>
      </w:r>
      <w:r>
        <w:rPr>
          <w:w w:val="85"/>
        </w:rPr>
        <w:t>matters</w:t>
      </w:r>
      <w:r>
        <w:rPr>
          <w:spacing w:val="-2"/>
          <w:w w:val="85"/>
        </w:rPr>
        <w:t xml:space="preserve"> </w:t>
      </w:r>
      <w:r>
        <w:rPr>
          <w:w w:val="85"/>
        </w:rPr>
        <w:t>involving the</w:t>
      </w:r>
      <w:r>
        <w:rPr>
          <w:spacing w:val="-5"/>
          <w:w w:val="85"/>
        </w:rPr>
        <w:t xml:space="preserve"> </w:t>
      </w:r>
      <w:r>
        <w:rPr>
          <w:w w:val="85"/>
        </w:rPr>
        <w:t>branch</w:t>
      </w:r>
      <w:r>
        <w:rPr>
          <w:spacing w:val="-2"/>
          <w:w w:val="85"/>
        </w:rPr>
        <w:t xml:space="preserve"> </w:t>
      </w:r>
      <w:r>
        <w:rPr>
          <w:w w:val="85"/>
        </w:rPr>
        <w:t>in</w:t>
      </w:r>
      <w:r>
        <w:rPr>
          <w:spacing w:val="-1"/>
          <w:w w:val="85"/>
        </w:rPr>
        <w:t xml:space="preserve"> </w:t>
      </w:r>
      <w:r>
        <w:rPr>
          <w:w w:val="85"/>
        </w:rPr>
        <w:t>any claims</w:t>
      </w:r>
      <w:r>
        <w:rPr>
          <w:spacing w:val="15"/>
        </w:rPr>
        <w:t xml:space="preserve"> </w:t>
      </w:r>
      <w:r>
        <w:rPr>
          <w:w w:val="85"/>
        </w:rPr>
        <w:t>in</w:t>
      </w:r>
      <w:r>
        <w:rPr>
          <w:spacing w:val="15"/>
        </w:rPr>
        <w:t xml:space="preserve"> </w:t>
      </w:r>
      <w:r>
        <w:rPr>
          <w:w w:val="85"/>
        </w:rPr>
        <w:t>litigation,</w:t>
      </w:r>
      <w:r>
        <w:rPr>
          <w:spacing w:val="15"/>
        </w:rPr>
        <w:t xml:space="preserve"> </w:t>
      </w:r>
      <w:r>
        <w:rPr>
          <w:w w:val="85"/>
        </w:rPr>
        <w:t>arbitration</w:t>
      </w:r>
      <w:r>
        <w:t xml:space="preserve"> </w:t>
      </w:r>
      <w:r>
        <w:rPr>
          <w:w w:val="85"/>
        </w:rPr>
        <w:t>or</w:t>
      </w:r>
      <w:r>
        <w:rPr>
          <w:spacing w:val="14"/>
        </w:rPr>
        <w:t xml:space="preserve"> </w:t>
      </w:r>
      <w:r>
        <w:rPr>
          <w:w w:val="85"/>
        </w:rPr>
        <w:t>other</w:t>
      </w:r>
      <w:r>
        <w:rPr>
          <w:spacing w:val="14"/>
        </w:rPr>
        <w:t xml:space="preserve"> </w:t>
      </w:r>
      <w:r>
        <w:rPr>
          <w:w w:val="85"/>
        </w:rPr>
        <w:t>disputes,</w:t>
      </w:r>
      <w:r>
        <w:rPr>
          <w:spacing w:val="13"/>
        </w:rPr>
        <w:t xml:space="preserve"> </w:t>
      </w:r>
      <w:r>
        <w:rPr>
          <w:w w:val="85"/>
        </w:rPr>
        <w:t>in</w:t>
      </w:r>
      <w:r>
        <w:rPr>
          <w:spacing w:val="15"/>
        </w:rPr>
        <w:t xml:space="preserve"> </w:t>
      </w:r>
      <w:r>
        <w:rPr>
          <w:w w:val="85"/>
        </w:rPr>
        <w:t>which</w:t>
      </w:r>
      <w:r>
        <w:rPr>
          <w:spacing w:val="13"/>
        </w:rPr>
        <w:t xml:space="preserve"> </w:t>
      </w:r>
      <w:r>
        <w:rPr>
          <w:w w:val="85"/>
        </w:rPr>
        <w:t>there</w:t>
      </w:r>
      <w:r>
        <w:rPr>
          <w:spacing w:val="14"/>
        </w:rPr>
        <w:t xml:space="preserve"> </w:t>
      </w:r>
      <w:r>
        <w:rPr>
          <w:w w:val="85"/>
        </w:rPr>
        <w:t>may</w:t>
      </w:r>
      <w:r>
        <w:rPr>
          <w:spacing w:val="15"/>
        </w:rPr>
        <w:t xml:space="preserve"> </w:t>
      </w:r>
      <w:r>
        <w:rPr>
          <w:w w:val="85"/>
        </w:rPr>
        <w:t>be</w:t>
      </w:r>
    </w:p>
    <w:p w:rsidR="00342B66" w:rsidRDefault="00342B66" w:rsidP="00342B66">
      <w:pPr>
        <w:pStyle w:val="ListParagraph"/>
        <w:spacing w:line="268" w:lineRule="auto"/>
        <w:sectPr w:rsidR="00342B66">
          <w:pgSz w:w="12240" w:h="15840"/>
          <w:pgMar w:top="2260" w:right="1800" w:bottom="2240" w:left="1800" w:header="2014" w:footer="2050" w:gutter="0"/>
          <w:cols w:space="720"/>
        </w:sectPr>
      </w:pPr>
    </w:p>
    <w:p w:rsidR="00342B66" w:rsidRDefault="00342B66" w:rsidP="00342B66">
      <w:pPr>
        <w:pStyle w:val="BodyText"/>
        <w:spacing w:before="28"/>
        <w:jc w:val="left"/>
      </w:pPr>
    </w:p>
    <w:p w:rsidR="00342B66" w:rsidRDefault="00342B66" w:rsidP="00342B66">
      <w:pPr>
        <w:pStyle w:val="BodyText"/>
        <w:spacing w:line="268" w:lineRule="auto"/>
        <w:ind w:left="1512" w:right="1073"/>
      </w:pPr>
      <w:proofErr w:type="gramStart"/>
      <w:r>
        <w:rPr>
          <w:w w:val="90"/>
        </w:rPr>
        <w:t>some</w:t>
      </w:r>
      <w:proofErr w:type="gramEnd"/>
      <w:r>
        <w:rPr>
          <w:w w:val="90"/>
        </w:rPr>
        <w:t xml:space="preserve"> financial implications, including for staff claims, branch rentals, municipal taxes, local levies, etc., except for those which have been </w:t>
      </w:r>
      <w:r>
        <w:rPr>
          <w:w w:val="85"/>
        </w:rPr>
        <w:t>appropriately</w:t>
      </w:r>
      <w:r>
        <w:rPr>
          <w:spacing w:val="-6"/>
          <w:w w:val="85"/>
        </w:rPr>
        <w:t xml:space="preserve"> </w:t>
      </w:r>
      <w:r>
        <w:rPr>
          <w:w w:val="85"/>
        </w:rPr>
        <w:t>included</w:t>
      </w:r>
      <w:r>
        <w:rPr>
          <w:spacing w:val="-6"/>
          <w:w w:val="85"/>
        </w:rPr>
        <w:t xml:space="preserve"> </w:t>
      </w:r>
      <w:r>
        <w:rPr>
          <w:w w:val="85"/>
        </w:rPr>
        <w:t>under</w:t>
      </w:r>
      <w:r>
        <w:rPr>
          <w:spacing w:val="-6"/>
          <w:w w:val="85"/>
        </w:rPr>
        <w:t xml:space="preserve"> </w:t>
      </w:r>
      <w:r>
        <w:rPr>
          <w:w w:val="85"/>
        </w:rPr>
        <w:t>contingent</w:t>
      </w:r>
      <w:r>
        <w:rPr>
          <w:spacing w:val="-5"/>
          <w:w w:val="85"/>
        </w:rPr>
        <w:t xml:space="preserve"> </w:t>
      </w:r>
      <w:r>
        <w:rPr>
          <w:w w:val="85"/>
        </w:rPr>
        <w:t>liabilities.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10"/>
          <w:tab w:val="left" w:pos="1512"/>
        </w:tabs>
        <w:spacing w:before="123" w:line="268" w:lineRule="auto"/>
        <w:ind w:right="1075"/>
        <w:jc w:val="both"/>
      </w:pPr>
      <w:r>
        <w:rPr>
          <w:w w:val="85"/>
        </w:rPr>
        <w:t>None</w:t>
      </w:r>
      <w:r>
        <w:rPr>
          <w:spacing w:val="-6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contingent</w:t>
      </w:r>
      <w:r>
        <w:rPr>
          <w:spacing w:val="-6"/>
          <w:w w:val="85"/>
        </w:rPr>
        <w:t xml:space="preserve"> </w:t>
      </w:r>
      <w:r>
        <w:rPr>
          <w:w w:val="85"/>
        </w:rPr>
        <w:t>liabilities</w:t>
      </w:r>
      <w:r>
        <w:rPr>
          <w:spacing w:val="-6"/>
          <w:w w:val="85"/>
        </w:rPr>
        <w:t xml:space="preserve"> </w:t>
      </w:r>
      <w:r>
        <w:rPr>
          <w:w w:val="85"/>
        </w:rPr>
        <w:t>disclosed</w:t>
      </w:r>
      <w:r>
        <w:rPr>
          <w:spacing w:val="-6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other</w:t>
      </w:r>
      <w:r>
        <w:rPr>
          <w:spacing w:val="-6"/>
          <w:w w:val="85"/>
        </w:rPr>
        <w:t xml:space="preserve"> </w:t>
      </w:r>
      <w:r>
        <w:rPr>
          <w:w w:val="85"/>
        </w:rPr>
        <w:t>than</w:t>
      </w:r>
      <w:r>
        <w:rPr>
          <w:spacing w:val="-6"/>
          <w:w w:val="85"/>
        </w:rPr>
        <w:t xml:space="preserve"> </w:t>
      </w:r>
      <w:r>
        <w:rPr>
          <w:w w:val="85"/>
        </w:rPr>
        <w:t>provided</w:t>
      </w:r>
      <w:r>
        <w:rPr>
          <w:spacing w:val="-5"/>
          <w:w w:val="85"/>
        </w:rPr>
        <w:t xml:space="preserve"> </w:t>
      </w:r>
      <w:r>
        <w:rPr>
          <w:w w:val="85"/>
        </w:rPr>
        <w:t>for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are </w:t>
      </w:r>
      <w:r>
        <w:rPr>
          <w:w w:val="80"/>
        </w:rPr>
        <w:t xml:space="preserve">likely to result in a further loss, requiring adjustment of assets or liabilities or </w:t>
      </w:r>
      <w:r>
        <w:rPr>
          <w:w w:val="85"/>
        </w:rPr>
        <w:t>provisions in the books of accounts.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09"/>
          <w:tab w:val="left" w:pos="1512"/>
        </w:tabs>
        <w:spacing w:before="124" w:line="268" w:lineRule="auto"/>
        <w:ind w:right="1075"/>
        <w:jc w:val="both"/>
      </w:pPr>
      <w:r>
        <w:rPr>
          <w:spacing w:val="-2"/>
          <w:w w:val="85"/>
        </w:rPr>
        <w:t>There have been no violations or possible violations of laws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 xml:space="preserve">or regulations,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effect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which</w:t>
      </w:r>
      <w:r>
        <w:rPr>
          <w:spacing w:val="-3"/>
          <w:w w:val="90"/>
        </w:rPr>
        <w:t xml:space="preserve"> </w:t>
      </w:r>
      <w:r>
        <w:rPr>
          <w:w w:val="90"/>
        </w:rPr>
        <w:t>should</w:t>
      </w:r>
      <w:r>
        <w:rPr>
          <w:spacing w:val="-3"/>
          <w:w w:val="90"/>
        </w:rPr>
        <w:t xml:space="preserve"> </w:t>
      </w:r>
      <w:r>
        <w:rPr>
          <w:w w:val="90"/>
        </w:rPr>
        <w:t>be</w:t>
      </w:r>
      <w:r>
        <w:rPr>
          <w:spacing w:val="-3"/>
          <w:w w:val="90"/>
        </w:rPr>
        <w:t xml:space="preserve"> </w:t>
      </w:r>
      <w:r>
        <w:rPr>
          <w:w w:val="90"/>
        </w:rPr>
        <w:t>considered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-3"/>
          <w:w w:val="90"/>
        </w:rPr>
        <w:t xml:space="preserve"> </w:t>
      </w:r>
      <w:r>
        <w:rPr>
          <w:w w:val="90"/>
        </w:rPr>
        <w:t>provision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Financial </w:t>
      </w:r>
      <w:r>
        <w:rPr>
          <w:w w:val="85"/>
        </w:rPr>
        <w:t>Statement as the basis for</w:t>
      </w:r>
      <w:r>
        <w:rPr>
          <w:spacing w:val="-2"/>
          <w:w w:val="85"/>
        </w:rPr>
        <w:t xml:space="preserve"> </w:t>
      </w:r>
      <w:r>
        <w:rPr>
          <w:w w:val="85"/>
        </w:rPr>
        <w:t>recording a</w:t>
      </w:r>
      <w:r>
        <w:rPr>
          <w:spacing w:val="-3"/>
          <w:w w:val="85"/>
        </w:rPr>
        <w:t xml:space="preserve"> </w:t>
      </w:r>
      <w:r>
        <w:rPr>
          <w:w w:val="85"/>
        </w:rPr>
        <w:t>contingent</w:t>
      </w:r>
      <w:r>
        <w:rPr>
          <w:spacing w:val="-2"/>
          <w:w w:val="85"/>
        </w:rPr>
        <w:t xml:space="preserve"> </w:t>
      </w:r>
      <w:r>
        <w:rPr>
          <w:w w:val="85"/>
        </w:rPr>
        <w:t>loss.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10"/>
          <w:tab w:val="left" w:pos="1512"/>
        </w:tabs>
        <w:spacing w:before="123" w:line="271" w:lineRule="auto"/>
        <w:ind w:right="1076"/>
        <w:jc w:val="both"/>
      </w:pPr>
      <w:r>
        <w:rPr>
          <w:w w:val="85"/>
        </w:rPr>
        <w:t xml:space="preserve">Frivolous claims from customers / third parties have not been included in </w:t>
      </w:r>
      <w:r>
        <w:rPr>
          <w:w w:val="90"/>
        </w:rPr>
        <w:t>Contingent</w:t>
      </w:r>
      <w:r>
        <w:rPr>
          <w:spacing w:val="-9"/>
          <w:w w:val="90"/>
        </w:rPr>
        <w:t xml:space="preserve"> </w:t>
      </w:r>
      <w:r>
        <w:rPr>
          <w:w w:val="90"/>
        </w:rPr>
        <w:t>liabilities.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10"/>
          <w:tab w:val="left" w:pos="1512"/>
        </w:tabs>
        <w:spacing w:before="116" w:line="271" w:lineRule="auto"/>
        <w:ind w:right="1077"/>
        <w:jc w:val="both"/>
      </w:pPr>
      <w:r>
        <w:rPr>
          <w:w w:val="85"/>
        </w:rPr>
        <w:t>There</w:t>
      </w:r>
      <w:r>
        <w:rPr>
          <w:spacing w:val="-6"/>
          <w:w w:val="85"/>
        </w:rPr>
        <w:t xml:space="preserve"> </w:t>
      </w:r>
      <w:r>
        <w:rPr>
          <w:w w:val="85"/>
        </w:rPr>
        <w:t>are</w:t>
      </w:r>
      <w:r>
        <w:rPr>
          <w:spacing w:val="-6"/>
          <w:w w:val="85"/>
        </w:rPr>
        <w:t xml:space="preserve"> </w:t>
      </w:r>
      <w:r>
        <w:rPr>
          <w:w w:val="85"/>
        </w:rPr>
        <w:t>no</w:t>
      </w:r>
      <w:r>
        <w:rPr>
          <w:spacing w:val="-6"/>
          <w:w w:val="85"/>
        </w:rPr>
        <w:t xml:space="preserve"> </w:t>
      </w:r>
      <w:r>
        <w:rPr>
          <w:w w:val="85"/>
        </w:rPr>
        <w:t>other</w:t>
      </w:r>
      <w:r>
        <w:rPr>
          <w:spacing w:val="-6"/>
          <w:w w:val="85"/>
        </w:rPr>
        <w:t xml:space="preserve"> </w:t>
      </w:r>
      <w:r>
        <w:rPr>
          <w:w w:val="85"/>
        </w:rPr>
        <w:t>claims</w:t>
      </w:r>
      <w:r>
        <w:rPr>
          <w:spacing w:val="-6"/>
          <w:w w:val="85"/>
        </w:rPr>
        <w:t xml:space="preserve"> </w:t>
      </w:r>
      <w:r>
        <w:rPr>
          <w:w w:val="85"/>
        </w:rPr>
        <w:t>on</w:t>
      </w:r>
      <w:r>
        <w:rPr>
          <w:spacing w:val="-6"/>
          <w:w w:val="85"/>
        </w:rPr>
        <w:t xml:space="preserve"> </w:t>
      </w:r>
      <w:r>
        <w:rPr>
          <w:w w:val="85"/>
        </w:rPr>
        <w:t>banks</w:t>
      </w:r>
      <w:r>
        <w:rPr>
          <w:spacing w:val="-5"/>
          <w:w w:val="85"/>
        </w:rPr>
        <w:t xml:space="preserve"> </w:t>
      </w:r>
      <w:r>
        <w:rPr>
          <w:w w:val="85"/>
        </w:rPr>
        <w:t>not</w:t>
      </w:r>
      <w:r>
        <w:rPr>
          <w:spacing w:val="-6"/>
          <w:w w:val="85"/>
        </w:rPr>
        <w:t xml:space="preserve"> </w:t>
      </w:r>
      <w:r>
        <w:rPr>
          <w:w w:val="85"/>
        </w:rPr>
        <w:t>acknowledged</w:t>
      </w:r>
      <w:r>
        <w:rPr>
          <w:spacing w:val="-6"/>
          <w:w w:val="85"/>
        </w:rPr>
        <w:t xml:space="preserve"> </w:t>
      </w:r>
      <w:r>
        <w:rPr>
          <w:w w:val="85"/>
        </w:rPr>
        <w:t>as</w:t>
      </w:r>
      <w:r>
        <w:rPr>
          <w:spacing w:val="-6"/>
          <w:w w:val="85"/>
        </w:rPr>
        <w:t xml:space="preserve"> </w:t>
      </w:r>
      <w:r>
        <w:rPr>
          <w:w w:val="85"/>
        </w:rPr>
        <w:t>debt,</w:t>
      </w:r>
      <w:r>
        <w:rPr>
          <w:spacing w:val="-6"/>
          <w:w w:val="85"/>
        </w:rPr>
        <w:t xml:space="preserve"> </w:t>
      </w:r>
      <w:r>
        <w:rPr>
          <w:w w:val="85"/>
        </w:rPr>
        <w:t>other</w:t>
      </w:r>
      <w:r>
        <w:rPr>
          <w:spacing w:val="-6"/>
          <w:w w:val="85"/>
        </w:rPr>
        <w:t xml:space="preserve"> </w:t>
      </w:r>
      <w:r>
        <w:rPr>
          <w:w w:val="85"/>
        </w:rPr>
        <w:t>than those disclosed in the financial returns.</w:t>
      </w: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11"/>
        </w:tabs>
        <w:spacing w:before="85"/>
        <w:ind w:left="1511" w:hanging="431"/>
      </w:pPr>
      <w:r>
        <w:rPr>
          <w:w w:val="80"/>
        </w:rPr>
        <w:t>Provision</w:t>
      </w:r>
      <w:r>
        <w:rPr>
          <w:spacing w:val="-4"/>
        </w:rPr>
        <w:t xml:space="preserve"> </w:t>
      </w:r>
      <w:r>
        <w:rPr>
          <w:w w:val="80"/>
        </w:rPr>
        <w:t>for</w:t>
      </w:r>
      <w:r>
        <w:rPr>
          <w:spacing w:val="-3"/>
        </w:rPr>
        <w:t xml:space="preserve"> </w:t>
      </w:r>
      <w:r>
        <w:rPr>
          <w:w w:val="80"/>
        </w:rPr>
        <w:t>Claims</w:t>
      </w:r>
      <w:r>
        <w:rPr>
          <w:spacing w:val="-3"/>
        </w:rPr>
        <w:t xml:space="preserve"> </w:t>
      </w:r>
      <w:r>
        <w:rPr>
          <w:w w:val="80"/>
        </w:rPr>
        <w:t>and</w:t>
      </w:r>
      <w:r>
        <w:rPr>
          <w:spacing w:val="-7"/>
        </w:rPr>
        <w:t xml:space="preserve"> </w:t>
      </w:r>
      <w:r>
        <w:rPr>
          <w:spacing w:val="-2"/>
          <w:w w:val="80"/>
        </w:rPr>
        <w:t>Losses</w:t>
      </w:r>
    </w:p>
    <w:p w:rsidR="00342B66" w:rsidRDefault="00342B66" w:rsidP="00342B66">
      <w:pPr>
        <w:pStyle w:val="BodyText"/>
        <w:spacing w:before="125" w:line="244" w:lineRule="auto"/>
        <w:ind w:left="1079" w:right="1073"/>
      </w:pPr>
      <w:r>
        <w:rPr>
          <w:spacing w:val="-2"/>
          <w:w w:val="90"/>
        </w:rPr>
        <w:t>Provision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has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been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made in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accounts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for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all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known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losses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claims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 xml:space="preserve">of </w:t>
      </w:r>
      <w:r>
        <w:rPr>
          <w:w w:val="90"/>
        </w:rPr>
        <w:t>material amounts.</w:t>
      </w: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11"/>
        </w:tabs>
        <w:spacing w:before="111"/>
        <w:ind w:left="1511" w:hanging="431"/>
      </w:pPr>
      <w:r>
        <w:rPr>
          <w:w w:val="80"/>
        </w:rPr>
        <w:t>Balancing</w:t>
      </w:r>
      <w:r>
        <w:rPr>
          <w:spacing w:val="-5"/>
        </w:rPr>
        <w:t xml:space="preserve"> </w:t>
      </w:r>
      <w:r>
        <w:rPr>
          <w:w w:val="80"/>
        </w:rPr>
        <w:t>of</w:t>
      </w:r>
      <w:r>
        <w:rPr>
          <w:spacing w:val="-5"/>
        </w:rPr>
        <w:t xml:space="preserve"> </w:t>
      </w:r>
      <w:r>
        <w:rPr>
          <w:spacing w:val="-2"/>
          <w:w w:val="80"/>
        </w:rPr>
        <w:t>Books</w:t>
      </w:r>
    </w:p>
    <w:p w:rsidR="00342B66" w:rsidRDefault="00342B66" w:rsidP="00342B66">
      <w:pPr>
        <w:pStyle w:val="BodyText"/>
        <w:spacing w:before="135" w:line="249" w:lineRule="auto"/>
        <w:ind w:left="1079" w:right="1073"/>
      </w:pP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books</w:t>
      </w:r>
      <w:r>
        <w:rPr>
          <w:spacing w:val="-3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w w:val="85"/>
        </w:rPr>
        <w:t>accounts</w:t>
      </w:r>
      <w:r>
        <w:rPr>
          <w:spacing w:val="-2"/>
          <w:w w:val="85"/>
        </w:rPr>
        <w:t xml:space="preserve"> </w:t>
      </w:r>
      <w:r>
        <w:rPr>
          <w:w w:val="85"/>
        </w:rPr>
        <w:t>are</w:t>
      </w:r>
      <w:r>
        <w:rPr>
          <w:spacing w:val="-2"/>
          <w:w w:val="85"/>
        </w:rPr>
        <w:t xml:space="preserve"> </w:t>
      </w:r>
      <w:proofErr w:type="spellStart"/>
      <w:r>
        <w:rPr>
          <w:w w:val="85"/>
        </w:rPr>
        <w:t>computerised</w:t>
      </w:r>
      <w:proofErr w:type="spellEnd"/>
      <w:r>
        <w:rPr>
          <w:spacing w:val="-2"/>
          <w:w w:val="85"/>
        </w:rPr>
        <w:t xml:space="preserve"> </w:t>
      </w:r>
      <w:r>
        <w:rPr>
          <w:w w:val="85"/>
        </w:rPr>
        <w:t>and</w:t>
      </w:r>
      <w:r>
        <w:rPr>
          <w:spacing w:val="-4"/>
          <w:w w:val="85"/>
        </w:rPr>
        <w:t xml:space="preserve"> </w:t>
      </w:r>
      <w:r>
        <w:rPr>
          <w:w w:val="85"/>
        </w:rPr>
        <w:t>hence</w:t>
      </w:r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w w:val="85"/>
        </w:rPr>
        <w:t>subsidiary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records </w:t>
      </w:r>
      <w:r>
        <w:rPr>
          <w:w w:val="90"/>
        </w:rPr>
        <w:t>are</w:t>
      </w:r>
      <w:r>
        <w:rPr>
          <w:spacing w:val="-5"/>
          <w:w w:val="90"/>
        </w:rPr>
        <w:t xml:space="preserve"> </w:t>
      </w:r>
      <w:r>
        <w:rPr>
          <w:w w:val="90"/>
        </w:rPr>
        <w:t>automatically</w:t>
      </w:r>
      <w:r>
        <w:rPr>
          <w:spacing w:val="-6"/>
          <w:w w:val="90"/>
        </w:rPr>
        <w:t xml:space="preserve"> </w:t>
      </w:r>
      <w:r>
        <w:rPr>
          <w:w w:val="90"/>
        </w:rPr>
        <w:t>balanced</w:t>
      </w:r>
      <w:r>
        <w:rPr>
          <w:spacing w:val="-5"/>
          <w:w w:val="9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relevant</w:t>
      </w:r>
      <w:r>
        <w:rPr>
          <w:spacing w:val="-4"/>
          <w:w w:val="90"/>
        </w:rPr>
        <w:t xml:space="preserve"> </w:t>
      </w:r>
      <w:r>
        <w:rPr>
          <w:w w:val="90"/>
        </w:rPr>
        <w:t>control</w:t>
      </w:r>
      <w:r>
        <w:rPr>
          <w:spacing w:val="-6"/>
          <w:w w:val="90"/>
        </w:rPr>
        <w:t xml:space="preserve"> </w:t>
      </w:r>
      <w:r>
        <w:rPr>
          <w:w w:val="90"/>
        </w:rPr>
        <w:t>records.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80"/>
        </w:rPr>
        <w:t xml:space="preserve">manual sub-ledgers maintained, we confirm that they duly match with the general </w:t>
      </w:r>
      <w:r>
        <w:rPr>
          <w:w w:val="90"/>
        </w:rPr>
        <w:t>ledger balances.</w:t>
      </w: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11"/>
        </w:tabs>
        <w:spacing w:before="108"/>
        <w:ind w:left="1511" w:hanging="431"/>
      </w:pPr>
      <w:r>
        <w:rPr>
          <w:w w:val="80"/>
        </w:rPr>
        <w:t>Overdue/Matured</w:t>
      </w:r>
      <w:r>
        <w:rPr>
          <w:spacing w:val="10"/>
        </w:rPr>
        <w:t xml:space="preserve"> </w:t>
      </w:r>
      <w:r>
        <w:rPr>
          <w:w w:val="80"/>
        </w:rPr>
        <w:t>Term</w:t>
      </w:r>
      <w:r>
        <w:rPr>
          <w:spacing w:val="11"/>
        </w:rPr>
        <w:t xml:space="preserve"> </w:t>
      </w:r>
      <w:r>
        <w:rPr>
          <w:spacing w:val="-2"/>
          <w:w w:val="80"/>
        </w:rPr>
        <w:t>Deposits</w:t>
      </w:r>
    </w:p>
    <w:p w:rsidR="00342B66" w:rsidRDefault="00342B66" w:rsidP="00342B66">
      <w:pPr>
        <w:pStyle w:val="BodyText"/>
        <w:spacing w:before="135"/>
        <w:ind w:left="1079"/>
      </w:pPr>
      <w:r>
        <w:rPr>
          <w:w w:val="80"/>
        </w:rPr>
        <w:t>All</w:t>
      </w:r>
      <w:r>
        <w:rPr>
          <w:spacing w:val="-3"/>
        </w:rPr>
        <w:t xml:space="preserve"> </w:t>
      </w:r>
      <w:r>
        <w:rPr>
          <w:w w:val="80"/>
        </w:rPr>
        <w:t>overdue/</w:t>
      </w:r>
      <w:r>
        <w:rPr>
          <w:spacing w:val="-3"/>
        </w:rPr>
        <w:t xml:space="preserve"> </w:t>
      </w:r>
      <w:r>
        <w:rPr>
          <w:w w:val="80"/>
        </w:rPr>
        <w:t>matured</w:t>
      </w:r>
      <w:r>
        <w:rPr>
          <w:spacing w:val="-3"/>
        </w:rPr>
        <w:t xml:space="preserve"> </w:t>
      </w:r>
      <w:r>
        <w:rPr>
          <w:w w:val="80"/>
        </w:rPr>
        <w:t>term</w:t>
      </w:r>
      <w:r>
        <w:rPr>
          <w:spacing w:val="-3"/>
        </w:rPr>
        <w:t xml:space="preserve"> </w:t>
      </w:r>
      <w:r>
        <w:rPr>
          <w:w w:val="80"/>
        </w:rPr>
        <w:t>deposits</w:t>
      </w:r>
      <w:r>
        <w:rPr>
          <w:spacing w:val="-3"/>
        </w:rPr>
        <w:t xml:space="preserve"> </w:t>
      </w:r>
      <w:r>
        <w:rPr>
          <w:w w:val="80"/>
        </w:rPr>
        <w:t>are</w:t>
      </w:r>
      <w:r>
        <w:rPr>
          <w:spacing w:val="-3"/>
        </w:rPr>
        <w:t xml:space="preserve"> </w:t>
      </w:r>
      <w:r>
        <w:rPr>
          <w:w w:val="80"/>
        </w:rPr>
        <w:t>held</w:t>
      </w:r>
      <w:r>
        <w:rPr>
          <w:spacing w:val="-3"/>
        </w:rPr>
        <w:t xml:space="preserve"> </w:t>
      </w:r>
      <w:r>
        <w:rPr>
          <w:w w:val="80"/>
        </w:rPr>
        <w:t>as</w:t>
      </w:r>
      <w:r>
        <w:rPr>
          <w:spacing w:val="-2"/>
        </w:rPr>
        <w:t xml:space="preserve"> </w:t>
      </w:r>
      <w:r>
        <w:rPr>
          <w:w w:val="80"/>
        </w:rPr>
        <w:t>matured</w:t>
      </w:r>
      <w:r>
        <w:rPr>
          <w:spacing w:val="-3"/>
        </w:rPr>
        <w:t xml:space="preserve"> </w:t>
      </w:r>
      <w:r>
        <w:rPr>
          <w:w w:val="80"/>
        </w:rPr>
        <w:t>term</w:t>
      </w:r>
      <w:r>
        <w:rPr>
          <w:spacing w:val="-3"/>
        </w:rPr>
        <w:t xml:space="preserve"> </w:t>
      </w:r>
      <w:r>
        <w:rPr>
          <w:spacing w:val="-2"/>
          <w:w w:val="80"/>
        </w:rPr>
        <w:t>deposits.</w:t>
      </w: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12"/>
        </w:tabs>
        <w:spacing w:before="116"/>
        <w:ind w:left="1512" w:hanging="432"/>
      </w:pPr>
      <w:r>
        <w:rPr>
          <w:spacing w:val="-2"/>
          <w:w w:val="90"/>
        </w:rPr>
        <w:t>Advances</w:t>
      </w:r>
    </w:p>
    <w:p w:rsidR="00342B66" w:rsidRDefault="00342B66" w:rsidP="00FA523E">
      <w:pPr>
        <w:pStyle w:val="ListParagraph"/>
        <w:numPr>
          <w:ilvl w:val="0"/>
          <w:numId w:val="5"/>
        </w:numPr>
        <w:tabs>
          <w:tab w:val="left" w:pos="1438"/>
          <w:tab w:val="left" w:pos="1440"/>
        </w:tabs>
        <w:spacing w:before="119" w:line="264" w:lineRule="auto"/>
        <w:ind w:right="1073"/>
      </w:pPr>
      <w:r>
        <w:rPr>
          <w:spacing w:val="-2"/>
          <w:w w:val="85"/>
        </w:rPr>
        <w:t>In respect of the advances and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income thereon,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the income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 xml:space="preserve">recognition and </w:t>
      </w:r>
      <w:r>
        <w:rPr>
          <w:w w:val="85"/>
        </w:rPr>
        <w:t xml:space="preserve">asset classification norms prescribed by the Reserve Bank of India have </w:t>
      </w:r>
      <w:r>
        <w:rPr>
          <w:w w:val="90"/>
        </w:rPr>
        <w:t>been</w:t>
      </w:r>
      <w:r>
        <w:rPr>
          <w:spacing w:val="-2"/>
          <w:w w:val="90"/>
        </w:rPr>
        <w:t xml:space="preserve"> </w:t>
      </w:r>
      <w:r>
        <w:rPr>
          <w:w w:val="90"/>
        </w:rPr>
        <w:t>complied</w:t>
      </w:r>
      <w:r>
        <w:rPr>
          <w:spacing w:val="-2"/>
          <w:w w:val="90"/>
        </w:rPr>
        <w:t xml:space="preserve"> </w:t>
      </w:r>
      <w:r>
        <w:rPr>
          <w:w w:val="90"/>
        </w:rPr>
        <w:t>with.</w:t>
      </w:r>
    </w:p>
    <w:p w:rsidR="00342B66" w:rsidRDefault="00342B66" w:rsidP="00FA523E">
      <w:pPr>
        <w:pStyle w:val="ListParagraph"/>
        <w:numPr>
          <w:ilvl w:val="0"/>
          <w:numId w:val="5"/>
        </w:numPr>
        <w:tabs>
          <w:tab w:val="left" w:pos="1438"/>
          <w:tab w:val="left" w:pos="1440"/>
        </w:tabs>
        <w:spacing w:before="91" w:line="264" w:lineRule="auto"/>
        <w:ind w:right="1076"/>
      </w:pPr>
      <w:r>
        <w:rPr>
          <w:w w:val="90"/>
        </w:rPr>
        <w:t xml:space="preserve">We confirm that the parameters fixed for identification of NPAs by the </w:t>
      </w:r>
      <w:r>
        <w:rPr>
          <w:w w:val="80"/>
        </w:rPr>
        <w:t xml:space="preserve">system are in accordance with the various norms issued by RBI from time to </w:t>
      </w:r>
      <w:r>
        <w:rPr>
          <w:spacing w:val="-4"/>
          <w:w w:val="90"/>
        </w:rPr>
        <w:t>time.</w:t>
      </w:r>
    </w:p>
    <w:p w:rsidR="00342B66" w:rsidRDefault="00342B66" w:rsidP="00FA523E">
      <w:pPr>
        <w:pStyle w:val="ListParagraph"/>
        <w:numPr>
          <w:ilvl w:val="0"/>
          <w:numId w:val="5"/>
        </w:numPr>
        <w:tabs>
          <w:tab w:val="left" w:pos="1438"/>
          <w:tab w:val="left" w:pos="1440"/>
        </w:tabs>
        <w:spacing w:before="90" w:line="264" w:lineRule="auto"/>
        <w:ind w:right="1070"/>
      </w:pPr>
      <w:r>
        <w:rPr>
          <w:w w:val="90"/>
        </w:rPr>
        <w:t>We confirm that automated controls,</w:t>
      </w:r>
      <w:r>
        <w:rPr>
          <w:spacing w:val="-1"/>
          <w:w w:val="90"/>
        </w:rPr>
        <w:t xml:space="preserve"> </w:t>
      </w:r>
      <w:r>
        <w:rPr>
          <w:w w:val="90"/>
        </w:rPr>
        <w:t>logics</w:t>
      </w:r>
      <w:r>
        <w:rPr>
          <w:spacing w:val="-1"/>
          <w:w w:val="90"/>
        </w:rPr>
        <w:t xml:space="preserve"> </w:t>
      </w:r>
      <w:r>
        <w:rPr>
          <w:w w:val="90"/>
        </w:rPr>
        <w:t>in automated</w:t>
      </w:r>
      <w:r>
        <w:rPr>
          <w:spacing w:val="-1"/>
          <w:w w:val="90"/>
        </w:rPr>
        <w:t xml:space="preserve"> </w:t>
      </w:r>
      <w:r>
        <w:rPr>
          <w:w w:val="90"/>
        </w:rPr>
        <w:t>systems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80"/>
        </w:rPr>
        <w:t>customization</w:t>
      </w:r>
      <w:r>
        <w:rPr>
          <w:spacing w:val="-3"/>
          <w:w w:val="80"/>
        </w:rPr>
        <w:t xml:space="preserve"> </w:t>
      </w:r>
      <w:r>
        <w:rPr>
          <w:w w:val="80"/>
        </w:rPr>
        <w:t>in</w:t>
      </w:r>
      <w:r>
        <w:rPr>
          <w:spacing w:val="-3"/>
          <w:w w:val="80"/>
        </w:rPr>
        <w:t xml:space="preserve"> </w:t>
      </w:r>
      <w:r>
        <w:rPr>
          <w:w w:val="80"/>
        </w:rPr>
        <w:t>CBS</w:t>
      </w:r>
      <w:r>
        <w:rPr>
          <w:spacing w:val="-3"/>
          <w:w w:val="80"/>
        </w:rPr>
        <w:t xml:space="preserve"> </w:t>
      </w:r>
      <w:r>
        <w:rPr>
          <w:w w:val="80"/>
        </w:rPr>
        <w:t>for</w:t>
      </w:r>
      <w:r>
        <w:rPr>
          <w:spacing w:val="-3"/>
          <w:w w:val="80"/>
        </w:rPr>
        <w:t xml:space="preserve"> </w:t>
      </w:r>
      <w:r>
        <w:rPr>
          <w:w w:val="80"/>
        </w:rPr>
        <w:t>restructuring</w:t>
      </w:r>
      <w:r>
        <w:rPr>
          <w:spacing w:val="-3"/>
          <w:w w:val="80"/>
        </w:rPr>
        <w:t xml:space="preserve"> </w:t>
      </w:r>
      <w:r>
        <w:rPr>
          <w:w w:val="80"/>
        </w:rPr>
        <w:t>of</w:t>
      </w:r>
      <w:r>
        <w:rPr>
          <w:spacing w:val="-3"/>
          <w:w w:val="80"/>
        </w:rPr>
        <w:t xml:space="preserve"> </w:t>
      </w:r>
      <w:r>
        <w:rPr>
          <w:w w:val="80"/>
        </w:rPr>
        <w:t>borrower’s</w:t>
      </w:r>
      <w:r>
        <w:rPr>
          <w:spacing w:val="-3"/>
          <w:w w:val="80"/>
        </w:rPr>
        <w:t xml:space="preserve"> </w:t>
      </w:r>
      <w:r>
        <w:rPr>
          <w:w w:val="80"/>
        </w:rPr>
        <w:t>accounts</w:t>
      </w:r>
      <w:r>
        <w:rPr>
          <w:spacing w:val="-3"/>
          <w:w w:val="80"/>
        </w:rPr>
        <w:t xml:space="preserve"> </w:t>
      </w:r>
      <w:r>
        <w:rPr>
          <w:w w:val="80"/>
        </w:rPr>
        <w:t>under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Resolution </w:t>
      </w:r>
      <w:r>
        <w:rPr>
          <w:spacing w:val="-2"/>
          <w:w w:val="85"/>
        </w:rPr>
        <w:t>Framework,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OTR,</w:t>
      </w:r>
      <w:r>
        <w:rPr>
          <w:spacing w:val="-4"/>
          <w:w w:val="85"/>
        </w:rPr>
        <w:t xml:space="preserve"> </w:t>
      </w:r>
      <w:proofErr w:type="spellStart"/>
      <w:r>
        <w:rPr>
          <w:spacing w:val="-2"/>
          <w:w w:val="85"/>
        </w:rPr>
        <w:t>Covid</w:t>
      </w:r>
      <w:proofErr w:type="spellEnd"/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and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MSME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have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been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put</w:t>
      </w:r>
      <w:r>
        <w:rPr>
          <w:spacing w:val="-9"/>
          <w:w w:val="85"/>
        </w:rPr>
        <w:t xml:space="preserve"> </w:t>
      </w:r>
      <w:r>
        <w:rPr>
          <w:spacing w:val="-2"/>
          <w:w w:val="85"/>
        </w:rPr>
        <w:t>in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place.</w:t>
      </w:r>
    </w:p>
    <w:p w:rsidR="00342B66" w:rsidRDefault="00342B66" w:rsidP="00342B66">
      <w:pPr>
        <w:pStyle w:val="ListParagraph"/>
        <w:spacing w:line="264" w:lineRule="auto"/>
        <w:sectPr w:rsidR="00342B66">
          <w:pgSz w:w="12240" w:h="15840"/>
          <w:pgMar w:top="2260" w:right="1800" w:bottom="2240" w:left="1800" w:header="2014" w:footer="2050" w:gutter="0"/>
          <w:cols w:space="720"/>
        </w:sectPr>
      </w:pPr>
    </w:p>
    <w:p w:rsidR="00342B66" w:rsidRDefault="00342B66" w:rsidP="00FA523E">
      <w:pPr>
        <w:pStyle w:val="ListParagraph"/>
        <w:numPr>
          <w:ilvl w:val="0"/>
          <w:numId w:val="5"/>
        </w:numPr>
        <w:tabs>
          <w:tab w:val="left" w:pos="1438"/>
          <w:tab w:val="left" w:pos="1440"/>
        </w:tabs>
        <w:spacing w:before="242" w:line="264" w:lineRule="auto"/>
        <w:ind w:right="1073"/>
      </w:pPr>
      <w:r>
        <w:rPr>
          <w:w w:val="90"/>
        </w:rPr>
        <w:lastRenderedPageBreak/>
        <w:t>We confirm that there</w:t>
      </w:r>
      <w:r>
        <w:rPr>
          <w:spacing w:val="-1"/>
          <w:w w:val="90"/>
        </w:rPr>
        <w:t xml:space="preserve"> </w:t>
      </w:r>
      <w:r>
        <w:rPr>
          <w:w w:val="90"/>
        </w:rPr>
        <w:t>is no</w:t>
      </w:r>
      <w:r>
        <w:rPr>
          <w:spacing w:val="-1"/>
          <w:w w:val="90"/>
        </w:rPr>
        <w:t xml:space="preserve"> </w:t>
      </w:r>
      <w:r>
        <w:rPr>
          <w:w w:val="90"/>
        </w:rPr>
        <w:t>account requiring</w:t>
      </w:r>
      <w:r>
        <w:rPr>
          <w:spacing w:val="-1"/>
          <w:w w:val="90"/>
        </w:rPr>
        <w:t xml:space="preserve"> </w:t>
      </w:r>
      <w:r>
        <w:rPr>
          <w:w w:val="90"/>
        </w:rPr>
        <w:t>provision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to be made on </w:t>
      </w:r>
      <w:r>
        <w:rPr>
          <w:w w:val="85"/>
        </w:rPr>
        <w:t>accelerated basis as stipulated by RBI in Master Circular on IRAC norms except those already provided for.</w:t>
      </w:r>
    </w:p>
    <w:p w:rsidR="00342B66" w:rsidRDefault="00342B66" w:rsidP="00FA523E">
      <w:pPr>
        <w:pStyle w:val="ListParagraph"/>
        <w:numPr>
          <w:ilvl w:val="0"/>
          <w:numId w:val="5"/>
        </w:numPr>
        <w:tabs>
          <w:tab w:val="left" w:pos="1438"/>
          <w:tab w:val="left" w:pos="1440"/>
        </w:tabs>
        <w:spacing w:before="91" w:line="259" w:lineRule="auto"/>
        <w:ind w:right="1074"/>
      </w:pPr>
      <w:r>
        <w:rPr>
          <w:w w:val="85"/>
        </w:rPr>
        <w:t>We</w:t>
      </w:r>
      <w:r>
        <w:rPr>
          <w:spacing w:val="-2"/>
          <w:w w:val="85"/>
        </w:rPr>
        <w:t xml:space="preserve"> </w:t>
      </w:r>
      <w:r>
        <w:rPr>
          <w:w w:val="85"/>
        </w:rPr>
        <w:t>have</w:t>
      </w:r>
      <w:r>
        <w:rPr>
          <w:spacing w:val="-3"/>
          <w:w w:val="85"/>
        </w:rPr>
        <w:t xml:space="preserve"> </w:t>
      </w:r>
      <w:r>
        <w:rPr>
          <w:w w:val="85"/>
        </w:rPr>
        <w:t>computed</w:t>
      </w:r>
      <w:r>
        <w:rPr>
          <w:spacing w:val="-2"/>
          <w:w w:val="85"/>
        </w:rPr>
        <w:t xml:space="preserve"> </w:t>
      </w:r>
      <w:r>
        <w:rPr>
          <w:w w:val="85"/>
        </w:rPr>
        <w:t>unhedged</w:t>
      </w:r>
      <w:r>
        <w:rPr>
          <w:spacing w:val="-2"/>
          <w:w w:val="85"/>
        </w:rPr>
        <w:t xml:space="preserve"> </w:t>
      </w:r>
      <w:r>
        <w:rPr>
          <w:w w:val="85"/>
        </w:rPr>
        <w:t>foreign</w:t>
      </w:r>
      <w:r>
        <w:rPr>
          <w:spacing w:val="-3"/>
          <w:w w:val="85"/>
        </w:rPr>
        <w:t xml:space="preserve"> </w:t>
      </w:r>
      <w:r>
        <w:rPr>
          <w:w w:val="85"/>
        </w:rPr>
        <w:t>currency</w:t>
      </w:r>
      <w:r>
        <w:rPr>
          <w:spacing w:val="-2"/>
          <w:w w:val="85"/>
        </w:rPr>
        <w:t xml:space="preserve"> </w:t>
      </w:r>
      <w:r>
        <w:rPr>
          <w:w w:val="85"/>
        </w:rPr>
        <w:t>exposure</w:t>
      </w:r>
      <w:r>
        <w:rPr>
          <w:spacing w:val="-3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our</w:t>
      </w:r>
      <w:r>
        <w:rPr>
          <w:spacing w:val="-2"/>
          <w:w w:val="85"/>
        </w:rPr>
        <w:t xml:space="preserve"> </w:t>
      </w:r>
      <w:r>
        <w:rPr>
          <w:w w:val="85"/>
        </w:rPr>
        <w:t>borrowers by</w:t>
      </w:r>
      <w:r>
        <w:rPr>
          <w:spacing w:val="-6"/>
          <w:w w:val="85"/>
        </w:rPr>
        <w:t xml:space="preserve"> </w:t>
      </w:r>
      <w:r>
        <w:rPr>
          <w:w w:val="85"/>
        </w:rPr>
        <w:t>including</w:t>
      </w:r>
      <w:r>
        <w:rPr>
          <w:spacing w:val="-6"/>
          <w:w w:val="85"/>
        </w:rPr>
        <w:t xml:space="preserve"> </w:t>
      </w:r>
      <w:r>
        <w:rPr>
          <w:w w:val="85"/>
        </w:rPr>
        <w:t>all</w:t>
      </w:r>
      <w:r>
        <w:rPr>
          <w:spacing w:val="-6"/>
          <w:w w:val="85"/>
        </w:rPr>
        <w:t xml:space="preserve"> </w:t>
      </w:r>
      <w:r>
        <w:rPr>
          <w:w w:val="85"/>
        </w:rPr>
        <w:t>exposures</w:t>
      </w:r>
      <w:r>
        <w:rPr>
          <w:spacing w:val="-6"/>
          <w:w w:val="85"/>
        </w:rPr>
        <w:t xml:space="preserve"> </w:t>
      </w:r>
      <w:r>
        <w:rPr>
          <w:w w:val="85"/>
        </w:rPr>
        <w:t>including</w:t>
      </w:r>
      <w:r>
        <w:rPr>
          <w:spacing w:val="-6"/>
          <w:w w:val="85"/>
        </w:rPr>
        <w:t xml:space="preserve"> </w:t>
      </w:r>
      <w:r>
        <w:rPr>
          <w:w w:val="85"/>
        </w:rPr>
        <w:t>off</w:t>
      </w:r>
      <w:r>
        <w:rPr>
          <w:spacing w:val="-6"/>
          <w:w w:val="85"/>
        </w:rPr>
        <w:t xml:space="preserve"> </w:t>
      </w:r>
      <w:r>
        <w:rPr>
          <w:w w:val="85"/>
        </w:rPr>
        <w:t>balance</w:t>
      </w:r>
      <w:r>
        <w:rPr>
          <w:spacing w:val="-5"/>
          <w:w w:val="85"/>
        </w:rPr>
        <w:t xml:space="preserve"> </w:t>
      </w:r>
      <w:r>
        <w:rPr>
          <w:w w:val="85"/>
        </w:rPr>
        <w:t>sheet</w:t>
      </w:r>
      <w:r>
        <w:rPr>
          <w:spacing w:val="-6"/>
          <w:w w:val="85"/>
        </w:rPr>
        <w:t xml:space="preserve"> </w:t>
      </w:r>
      <w:r>
        <w:rPr>
          <w:w w:val="85"/>
        </w:rPr>
        <w:t>exposure.</w:t>
      </w:r>
    </w:p>
    <w:p w:rsidR="00342B66" w:rsidRDefault="00342B66" w:rsidP="00FA523E">
      <w:pPr>
        <w:pStyle w:val="ListParagraph"/>
        <w:numPr>
          <w:ilvl w:val="0"/>
          <w:numId w:val="5"/>
        </w:numPr>
        <w:tabs>
          <w:tab w:val="left" w:pos="1438"/>
          <w:tab w:val="left" w:pos="1440"/>
        </w:tabs>
        <w:spacing w:before="94" w:line="268" w:lineRule="auto"/>
        <w:ind w:right="1073"/>
      </w:pPr>
      <w:r>
        <w:rPr>
          <w:w w:val="80"/>
        </w:rPr>
        <w:t xml:space="preserve">The branch has created an enforceable security charge in respect of all non- </w:t>
      </w:r>
      <w:r>
        <w:rPr>
          <w:spacing w:val="-2"/>
          <w:w w:val="85"/>
        </w:rPr>
        <w:t>performing assets</w:t>
      </w:r>
      <w:r>
        <w:rPr>
          <w:spacing w:val="-6"/>
        </w:rPr>
        <w:t xml:space="preserve"> </w:t>
      </w:r>
      <w:r>
        <w:rPr>
          <w:spacing w:val="-2"/>
          <w:w w:val="85"/>
        </w:rPr>
        <w:t>where security value has been considered for computing provision, and this value is supported by a valid valuation report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as required by</w:t>
      </w:r>
      <w:r>
        <w:rPr>
          <w:spacing w:val="-6"/>
        </w:rPr>
        <w:t xml:space="preserve"> </w:t>
      </w:r>
      <w:r>
        <w:rPr>
          <w:spacing w:val="-2"/>
          <w:w w:val="85"/>
        </w:rPr>
        <w:t xml:space="preserve">RBI guidelines. As per RBI circular on ‘Fair Practices Code for Lenders - </w:t>
      </w:r>
      <w:r>
        <w:rPr>
          <w:w w:val="85"/>
        </w:rPr>
        <w:t>Charging</w:t>
      </w:r>
      <w:r>
        <w:rPr>
          <w:spacing w:val="-6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w w:val="85"/>
        </w:rPr>
        <w:t>Interest’,</w:t>
      </w:r>
      <w:r>
        <w:rPr>
          <w:spacing w:val="-6"/>
          <w:w w:val="85"/>
        </w:rPr>
        <w:t xml:space="preserve"> </w:t>
      </w:r>
      <w:r>
        <w:rPr>
          <w:w w:val="85"/>
        </w:rPr>
        <w:t>interest</w:t>
      </w:r>
      <w:r>
        <w:rPr>
          <w:spacing w:val="-6"/>
          <w:w w:val="85"/>
        </w:rPr>
        <w:t xml:space="preserve"> </w:t>
      </w:r>
      <w:r>
        <w:rPr>
          <w:w w:val="85"/>
        </w:rPr>
        <w:t>is</w:t>
      </w:r>
      <w:r>
        <w:rPr>
          <w:spacing w:val="-6"/>
          <w:w w:val="85"/>
        </w:rPr>
        <w:t xml:space="preserve"> </w:t>
      </w:r>
      <w:r>
        <w:rPr>
          <w:w w:val="85"/>
        </w:rPr>
        <w:t>to</w:t>
      </w:r>
      <w:r>
        <w:rPr>
          <w:spacing w:val="-6"/>
          <w:w w:val="85"/>
        </w:rPr>
        <w:t xml:space="preserve"> </w:t>
      </w:r>
      <w:r>
        <w:rPr>
          <w:w w:val="85"/>
        </w:rPr>
        <w:t>be</w:t>
      </w:r>
      <w:r>
        <w:rPr>
          <w:spacing w:val="-5"/>
          <w:w w:val="85"/>
        </w:rPr>
        <w:t xml:space="preserve"> </w:t>
      </w:r>
      <w:r>
        <w:rPr>
          <w:w w:val="85"/>
        </w:rPr>
        <w:t>charged</w:t>
      </w:r>
      <w:r>
        <w:rPr>
          <w:spacing w:val="-6"/>
          <w:w w:val="85"/>
        </w:rPr>
        <w:t xml:space="preserve"> </w:t>
      </w:r>
      <w:r>
        <w:rPr>
          <w:w w:val="85"/>
        </w:rPr>
        <w:t>from</w:t>
      </w:r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date</w:t>
      </w:r>
      <w:r>
        <w:rPr>
          <w:spacing w:val="-6"/>
          <w:w w:val="85"/>
        </w:rPr>
        <w:t xml:space="preserve"> </w:t>
      </w:r>
      <w:r>
        <w:rPr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w w:val="85"/>
        </w:rPr>
        <w:t>handover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of </w:t>
      </w:r>
      <w:proofErr w:type="spellStart"/>
      <w:r>
        <w:rPr>
          <w:w w:val="85"/>
        </w:rPr>
        <w:t>cheque</w:t>
      </w:r>
      <w:proofErr w:type="spellEnd"/>
      <w:r>
        <w:rPr>
          <w:spacing w:val="-6"/>
          <w:w w:val="85"/>
        </w:rPr>
        <w:t xml:space="preserve"> </w:t>
      </w:r>
      <w:r>
        <w:rPr>
          <w:w w:val="85"/>
        </w:rPr>
        <w:t>or</w:t>
      </w:r>
      <w:r>
        <w:rPr>
          <w:spacing w:val="-4"/>
          <w:w w:val="85"/>
        </w:rPr>
        <w:t xml:space="preserve"> </w:t>
      </w:r>
      <w:r>
        <w:rPr>
          <w:w w:val="85"/>
        </w:rPr>
        <w:t>demand</w:t>
      </w:r>
      <w:r>
        <w:rPr>
          <w:spacing w:val="-6"/>
          <w:w w:val="85"/>
        </w:rPr>
        <w:t xml:space="preserve"> </w:t>
      </w:r>
      <w:r>
        <w:rPr>
          <w:w w:val="85"/>
        </w:rPr>
        <w:t>draft</w:t>
      </w:r>
      <w:r>
        <w:rPr>
          <w:spacing w:val="-4"/>
          <w:w w:val="85"/>
        </w:rPr>
        <w:t xml:space="preserve"> </w:t>
      </w:r>
      <w:r>
        <w:rPr>
          <w:w w:val="85"/>
        </w:rPr>
        <w:t>and</w:t>
      </w:r>
      <w:r>
        <w:rPr>
          <w:spacing w:val="-6"/>
          <w:w w:val="85"/>
        </w:rPr>
        <w:t xml:space="preserve"> </w:t>
      </w:r>
      <w:r>
        <w:rPr>
          <w:w w:val="85"/>
        </w:rPr>
        <w:t>not</w:t>
      </w:r>
      <w:r>
        <w:rPr>
          <w:spacing w:val="-4"/>
          <w:w w:val="85"/>
        </w:rPr>
        <w:t xml:space="preserve"> </w:t>
      </w:r>
      <w:r>
        <w:rPr>
          <w:w w:val="85"/>
        </w:rPr>
        <w:t>from</w:t>
      </w:r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date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w w:val="85"/>
        </w:rPr>
        <w:t>actual</w:t>
      </w:r>
      <w:r>
        <w:rPr>
          <w:spacing w:val="-4"/>
          <w:w w:val="85"/>
        </w:rPr>
        <w:t xml:space="preserve"> </w:t>
      </w:r>
      <w:r>
        <w:rPr>
          <w:w w:val="85"/>
        </w:rPr>
        <w:t>disbursement.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RBI </w:t>
      </w:r>
      <w:r>
        <w:rPr>
          <w:w w:val="80"/>
        </w:rPr>
        <w:t>has</w:t>
      </w:r>
      <w:r>
        <w:t xml:space="preserve"> </w:t>
      </w:r>
      <w:r>
        <w:rPr>
          <w:w w:val="80"/>
        </w:rPr>
        <w:t>directed the banks to</w:t>
      </w:r>
      <w:r>
        <w:t xml:space="preserve"> </w:t>
      </w:r>
      <w:r>
        <w:rPr>
          <w:w w:val="80"/>
        </w:rPr>
        <w:t>review their practices</w:t>
      </w:r>
      <w:r>
        <w:t xml:space="preserve"> </w:t>
      </w:r>
      <w:r>
        <w:rPr>
          <w:w w:val="80"/>
        </w:rPr>
        <w:t>regarding mode of disbursal</w:t>
      </w:r>
      <w:r>
        <w:rPr>
          <w:spacing w:val="80"/>
        </w:rPr>
        <w:t xml:space="preserve"> </w:t>
      </w:r>
      <w:r>
        <w:rPr>
          <w:w w:val="80"/>
        </w:rPr>
        <w:t xml:space="preserve">of loans, application of interest and other charges and take corrective action, </w:t>
      </w:r>
      <w:r>
        <w:rPr>
          <w:w w:val="85"/>
        </w:rPr>
        <w:t>including</w:t>
      </w:r>
      <w:r>
        <w:rPr>
          <w:spacing w:val="-4"/>
          <w:w w:val="85"/>
        </w:rPr>
        <w:t xml:space="preserve"> </w:t>
      </w:r>
      <w:r>
        <w:rPr>
          <w:w w:val="85"/>
        </w:rPr>
        <w:t>system</w:t>
      </w:r>
      <w:r>
        <w:rPr>
          <w:spacing w:val="-3"/>
          <w:w w:val="85"/>
        </w:rPr>
        <w:t xml:space="preserve"> </w:t>
      </w:r>
      <w:r>
        <w:rPr>
          <w:w w:val="85"/>
        </w:rPr>
        <w:t>level.</w:t>
      </w:r>
      <w:r>
        <w:rPr>
          <w:spacing w:val="-5"/>
          <w:w w:val="85"/>
        </w:rPr>
        <w:t xml:space="preserve"> </w:t>
      </w:r>
      <w:r>
        <w:rPr>
          <w:w w:val="85"/>
        </w:rPr>
        <w:t>We</w:t>
      </w:r>
      <w:r>
        <w:rPr>
          <w:spacing w:val="-5"/>
          <w:w w:val="85"/>
        </w:rPr>
        <w:t xml:space="preserve"> </w:t>
      </w:r>
      <w:r>
        <w:rPr>
          <w:w w:val="85"/>
        </w:rPr>
        <w:t>confirm</w:t>
      </w:r>
      <w:r>
        <w:rPr>
          <w:spacing w:val="-3"/>
          <w:w w:val="85"/>
        </w:rPr>
        <w:t xml:space="preserve"> </w:t>
      </w:r>
      <w:r>
        <w:rPr>
          <w:w w:val="85"/>
        </w:rPr>
        <w:t>that</w:t>
      </w:r>
      <w:r>
        <w:rPr>
          <w:spacing w:val="-5"/>
          <w:w w:val="85"/>
        </w:rPr>
        <w:t xml:space="preserve"> </w:t>
      </w:r>
      <w:r>
        <w:rPr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w w:val="85"/>
        </w:rPr>
        <w:t>Bank</w:t>
      </w:r>
      <w:r>
        <w:rPr>
          <w:spacing w:val="-3"/>
          <w:w w:val="85"/>
        </w:rPr>
        <w:t xml:space="preserve"> </w:t>
      </w:r>
      <w:r>
        <w:rPr>
          <w:w w:val="85"/>
        </w:rPr>
        <w:t>is</w:t>
      </w:r>
      <w:r>
        <w:rPr>
          <w:spacing w:val="-4"/>
          <w:w w:val="85"/>
        </w:rPr>
        <w:t xml:space="preserve"> </w:t>
      </w:r>
      <w:r>
        <w:rPr>
          <w:w w:val="85"/>
        </w:rPr>
        <w:t>fully</w:t>
      </w:r>
      <w:r>
        <w:rPr>
          <w:spacing w:val="-3"/>
          <w:w w:val="85"/>
        </w:rPr>
        <w:t xml:space="preserve"> </w:t>
      </w:r>
      <w:r>
        <w:rPr>
          <w:w w:val="85"/>
        </w:rPr>
        <w:t>compliant</w:t>
      </w:r>
      <w:r>
        <w:rPr>
          <w:spacing w:val="-3"/>
          <w:w w:val="85"/>
        </w:rPr>
        <w:t xml:space="preserve"> </w:t>
      </w:r>
      <w:r>
        <w:rPr>
          <w:w w:val="85"/>
        </w:rPr>
        <w:t>with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90"/>
        </w:rPr>
        <w:t>said guidelines.</w:t>
      </w:r>
    </w:p>
    <w:p w:rsidR="00342B66" w:rsidRDefault="00342B66" w:rsidP="00FA523E">
      <w:pPr>
        <w:pStyle w:val="ListParagraph"/>
        <w:numPr>
          <w:ilvl w:val="0"/>
          <w:numId w:val="5"/>
        </w:numPr>
        <w:tabs>
          <w:tab w:val="left" w:pos="1438"/>
          <w:tab w:val="left" w:pos="1440"/>
        </w:tabs>
        <w:spacing w:before="83" w:line="264" w:lineRule="auto"/>
        <w:ind w:right="1075"/>
      </w:pPr>
      <w:r>
        <w:rPr>
          <w:w w:val="85"/>
        </w:rPr>
        <w:t xml:space="preserve">The loan accounts classified as NPAs are upgraded as ‘standard’ assets </w:t>
      </w:r>
      <w:r>
        <w:rPr>
          <w:w w:val="90"/>
        </w:rPr>
        <w:t>only</w:t>
      </w:r>
      <w:r>
        <w:rPr>
          <w:spacing w:val="-4"/>
          <w:w w:val="90"/>
        </w:rPr>
        <w:t xml:space="preserve"> </w:t>
      </w:r>
      <w:r>
        <w:rPr>
          <w:w w:val="90"/>
        </w:rPr>
        <w:t>if</w:t>
      </w:r>
      <w:r>
        <w:rPr>
          <w:spacing w:val="-4"/>
          <w:w w:val="90"/>
        </w:rPr>
        <w:t xml:space="preserve"> </w:t>
      </w:r>
      <w:r>
        <w:rPr>
          <w:w w:val="90"/>
        </w:rPr>
        <w:t>entire</w:t>
      </w:r>
      <w:r>
        <w:rPr>
          <w:spacing w:val="-5"/>
          <w:w w:val="90"/>
        </w:rPr>
        <w:t xml:space="preserve"> </w:t>
      </w:r>
      <w:r>
        <w:rPr>
          <w:w w:val="90"/>
        </w:rPr>
        <w:t>arrears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interest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principal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all</w:t>
      </w:r>
      <w:r>
        <w:rPr>
          <w:spacing w:val="-4"/>
          <w:w w:val="90"/>
        </w:rPr>
        <w:t xml:space="preserve"> </w:t>
      </w:r>
      <w:r>
        <w:rPr>
          <w:w w:val="90"/>
        </w:rPr>
        <w:t>loan</w:t>
      </w:r>
      <w:r>
        <w:rPr>
          <w:spacing w:val="-5"/>
          <w:w w:val="90"/>
        </w:rPr>
        <w:t xml:space="preserve"> </w:t>
      </w:r>
      <w:r>
        <w:rPr>
          <w:w w:val="90"/>
        </w:rPr>
        <w:t>accounts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85"/>
        </w:rPr>
        <w:t>borrower</w:t>
      </w:r>
      <w:r>
        <w:rPr>
          <w:spacing w:val="-6"/>
          <w:w w:val="85"/>
        </w:rPr>
        <w:t xml:space="preserve"> </w:t>
      </w:r>
      <w:r>
        <w:rPr>
          <w:w w:val="85"/>
        </w:rPr>
        <w:t>are</w:t>
      </w:r>
      <w:r>
        <w:rPr>
          <w:spacing w:val="-6"/>
          <w:w w:val="85"/>
        </w:rPr>
        <w:t xml:space="preserve"> </w:t>
      </w:r>
      <w:r>
        <w:rPr>
          <w:w w:val="85"/>
        </w:rPr>
        <w:t>paid,</w:t>
      </w:r>
      <w:r>
        <w:rPr>
          <w:spacing w:val="-5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not</w:t>
      </w:r>
      <w:r>
        <w:rPr>
          <w:spacing w:val="-5"/>
          <w:w w:val="85"/>
        </w:rPr>
        <w:t xml:space="preserve"> </w:t>
      </w:r>
      <w:r>
        <w:rPr>
          <w:w w:val="85"/>
        </w:rPr>
        <w:t>on</w:t>
      </w:r>
      <w:r>
        <w:rPr>
          <w:spacing w:val="-6"/>
          <w:w w:val="85"/>
        </w:rPr>
        <w:t xml:space="preserve"> </w:t>
      </w:r>
      <w:r>
        <w:rPr>
          <w:w w:val="85"/>
        </w:rPr>
        <w:t>partial</w:t>
      </w:r>
      <w:r>
        <w:rPr>
          <w:spacing w:val="-5"/>
          <w:w w:val="85"/>
        </w:rPr>
        <w:t xml:space="preserve"> </w:t>
      </w:r>
      <w:r>
        <w:rPr>
          <w:w w:val="85"/>
        </w:rPr>
        <w:t>repayment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w w:val="85"/>
        </w:rPr>
        <w:t>principal</w:t>
      </w:r>
      <w:r>
        <w:rPr>
          <w:spacing w:val="-6"/>
          <w:w w:val="85"/>
        </w:rPr>
        <w:t xml:space="preserve"> </w:t>
      </w:r>
      <w:r>
        <w:rPr>
          <w:w w:val="85"/>
        </w:rPr>
        <w:t>or</w:t>
      </w:r>
      <w:r>
        <w:rPr>
          <w:spacing w:val="-5"/>
          <w:w w:val="85"/>
        </w:rPr>
        <w:t xml:space="preserve"> </w:t>
      </w:r>
      <w:r>
        <w:rPr>
          <w:w w:val="85"/>
        </w:rPr>
        <w:t>interest</w:t>
      </w:r>
    </w:p>
    <w:p w:rsidR="00342B66" w:rsidRDefault="00342B66" w:rsidP="00FA523E">
      <w:pPr>
        <w:pStyle w:val="ListParagraph"/>
        <w:numPr>
          <w:ilvl w:val="0"/>
          <w:numId w:val="5"/>
        </w:numPr>
        <w:tabs>
          <w:tab w:val="left" w:pos="1438"/>
          <w:tab w:val="left" w:pos="1440"/>
        </w:tabs>
        <w:spacing w:before="90" w:line="266" w:lineRule="auto"/>
        <w:ind w:right="1077"/>
      </w:pPr>
      <w:r>
        <w:rPr>
          <w:spacing w:val="-2"/>
          <w:w w:val="90"/>
        </w:rPr>
        <w:t>We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confirm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that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cases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where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there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is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security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creation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pending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 xml:space="preserve">in </w:t>
      </w:r>
      <w:r>
        <w:rPr>
          <w:w w:val="85"/>
        </w:rPr>
        <w:t>terms of Credit Assessment Memo, the Bank has the contractual right to cause or require the borrower to create the necessary security as per the relevant Credit Assessment Memo</w:t>
      </w: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12"/>
        </w:tabs>
        <w:spacing w:before="92"/>
        <w:ind w:left="1512" w:hanging="432"/>
      </w:pPr>
      <w:r>
        <w:rPr>
          <w:w w:val="80"/>
        </w:rPr>
        <w:t>Outstanding</w:t>
      </w:r>
      <w:r>
        <w:rPr>
          <w:spacing w:val="2"/>
        </w:rPr>
        <w:t xml:space="preserve"> </w:t>
      </w:r>
      <w:r>
        <w:rPr>
          <w:w w:val="80"/>
        </w:rPr>
        <w:t>in</w:t>
      </w:r>
      <w:r>
        <w:rPr>
          <w:spacing w:val="3"/>
        </w:rPr>
        <w:t xml:space="preserve"> </w:t>
      </w:r>
      <w:r>
        <w:rPr>
          <w:w w:val="80"/>
        </w:rPr>
        <w:t>Suspense/</w:t>
      </w:r>
      <w:r>
        <w:rPr>
          <w:spacing w:val="3"/>
        </w:rPr>
        <w:t xml:space="preserve"> </w:t>
      </w:r>
      <w:r>
        <w:rPr>
          <w:w w:val="80"/>
        </w:rPr>
        <w:t>Sundry</w:t>
      </w:r>
      <w:r>
        <w:rPr>
          <w:spacing w:val="3"/>
        </w:rPr>
        <w:t xml:space="preserve"> </w:t>
      </w:r>
      <w:r>
        <w:rPr>
          <w:spacing w:val="-2"/>
          <w:w w:val="80"/>
        </w:rPr>
        <w:t>Account</w:t>
      </w:r>
    </w:p>
    <w:p w:rsidR="00342B66" w:rsidRDefault="00342B66" w:rsidP="00FA523E">
      <w:pPr>
        <w:pStyle w:val="ListParagraph"/>
        <w:numPr>
          <w:ilvl w:val="0"/>
          <w:numId w:val="4"/>
        </w:numPr>
        <w:tabs>
          <w:tab w:val="left" w:pos="1409"/>
          <w:tab w:val="left" w:pos="1411"/>
        </w:tabs>
        <w:spacing w:before="117" w:line="266" w:lineRule="auto"/>
        <w:ind w:right="1073"/>
      </w:pPr>
      <w:r>
        <w:rPr>
          <w:w w:val="90"/>
        </w:rPr>
        <w:t xml:space="preserve">The year–wise/ entry–wise break up of amounts outstanding in Sundry </w:t>
      </w:r>
      <w:r>
        <w:rPr>
          <w:w w:val="80"/>
        </w:rPr>
        <w:t>deposits/ Sund</w:t>
      </w:r>
      <w:r>
        <w:rPr>
          <w:w w:val="80"/>
        </w:rPr>
        <w:t xml:space="preserve">ry assets, as on March 31, 2025 </w:t>
      </w:r>
      <w:r>
        <w:rPr>
          <w:w w:val="80"/>
        </w:rPr>
        <w:t>have already been submitted</w:t>
      </w:r>
      <w:r>
        <w:rPr>
          <w:spacing w:val="4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you</w:t>
      </w:r>
      <w:r>
        <w:rPr>
          <w:spacing w:val="-4"/>
          <w:w w:val="90"/>
        </w:rPr>
        <w:t xml:space="preserve"> </w:t>
      </w:r>
      <w:r>
        <w:rPr>
          <w:w w:val="90"/>
        </w:rPr>
        <w:t>along</w:t>
      </w:r>
      <w:r>
        <w:rPr>
          <w:spacing w:val="-4"/>
          <w:w w:val="90"/>
        </w:rPr>
        <w:t xml:space="preserve"> </w:t>
      </w:r>
      <w:r>
        <w:rPr>
          <w:w w:val="90"/>
        </w:rPr>
        <w:t>with</w:t>
      </w:r>
      <w:r>
        <w:rPr>
          <w:spacing w:val="-2"/>
          <w:w w:val="90"/>
        </w:rPr>
        <w:t xml:space="preserve"> </w:t>
      </w:r>
      <w:r>
        <w:rPr>
          <w:w w:val="90"/>
        </w:rPr>
        <w:t>explanation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nature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amounts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brief,</w:t>
      </w:r>
      <w:r>
        <w:rPr>
          <w:spacing w:val="-4"/>
          <w:w w:val="90"/>
        </w:rPr>
        <w:t xml:space="preserve"> </w:t>
      </w:r>
      <w:r>
        <w:rPr>
          <w:w w:val="90"/>
        </w:rPr>
        <w:t>and supporting evidences relating to the existence of such amounts in the aforesaid accounts.</w:t>
      </w:r>
    </w:p>
    <w:p w:rsidR="00342B66" w:rsidRDefault="00342B66" w:rsidP="00FA523E">
      <w:pPr>
        <w:pStyle w:val="ListParagraph"/>
        <w:numPr>
          <w:ilvl w:val="0"/>
          <w:numId w:val="4"/>
        </w:numPr>
        <w:tabs>
          <w:tab w:val="left" w:pos="1409"/>
          <w:tab w:val="left" w:pos="1411"/>
        </w:tabs>
        <w:spacing w:before="92" w:line="256" w:lineRule="auto"/>
        <w:ind w:right="1076"/>
      </w:pPr>
      <w:r>
        <w:rPr>
          <w:w w:val="85"/>
        </w:rPr>
        <w:t>We have ensured that none of the securities in the nature of investments have</w:t>
      </w:r>
      <w:r>
        <w:rPr>
          <w:spacing w:val="-1"/>
          <w:w w:val="85"/>
        </w:rPr>
        <w:t xml:space="preserve"> </w:t>
      </w:r>
      <w:r>
        <w:rPr>
          <w:w w:val="85"/>
        </w:rPr>
        <w:t>been</w:t>
      </w:r>
      <w:r>
        <w:rPr>
          <w:spacing w:val="-1"/>
          <w:w w:val="85"/>
        </w:rPr>
        <w:t xml:space="preserve"> </w:t>
      </w:r>
      <w:r>
        <w:rPr>
          <w:w w:val="85"/>
        </w:rPr>
        <w:t>parked</w:t>
      </w:r>
      <w:r>
        <w:rPr>
          <w:spacing w:val="-1"/>
          <w:w w:val="85"/>
        </w:rPr>
        <w:t xml:space="preserve"> </w:t>
      </w:r>
      <w:r>
        <w:rPr>
          <w:w w:val="85"/>
        </w:rPr>
        <w:t>in</w:t>
      </w:r>
      <w:r>
        <w:rPr>
          <w:spacing w:val="-1"/>
          <w:w w:val="85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branches,</w:t>
      </w:r>
      <w:r>
        <w:rPr>
          <w:spacing w:val="-1"/>
          <w:w w:val="85"/>
        </w:rPr>
        <w:t xml:space="preserve"> </w:t>
      </w:r>
      <w:r>
        <w:rPr>
          <w:w w:val="85"/>
        </w:rPr>
        <w:t>except</w:t>
      </w:r>
      <w:r>
        <w:rPr>
          <w:spacing w:val="-1"/>
          <w:w w:val="85"/>
        </w:rPr>
        <w:t xml:space="preserve"> </w:t>
      </w:r>
      <w:r>
        <w:rPr>
          <w:w w:val="85"/>
        </w:rPr>
        <w:t>for</w:t>
      </w:r>
      <w:r>
        <w:rPr>
          <w:spacing w:val="-1"/>
          <w:w w:val="85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following:</w:t>
      </w:r>
    </w:p>
    <w:p w:rsidR="00342B66" w:rsidRDefault="00342B66" w:rsidP="00FA523E">
      <w:pPr>
        <w:pStyle w:val="ListParagraph"/>
        <w:numPr>
          <w:ilvl w:val="1"/>
          <w:numId w:val="4"/>
        </w:numPr>
        <w:tabs>
          <w:tab w:val="left" w:pos="1798"/>
          <w:tab w:val="left" w:pos="2806"/>
        </w:tabs>
        <w:spacing w:before="154"/>
        <w:ind w:left="1798" w:hanging="361"/>
        <w:jc w:val="left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342B66" w:rsidRDefault="00342B66" w:rsidP="00FA523E">
      <w:pPr>
        <w:pStyle w:val="ListParagraph"/>
        <w:numPr>
          <w:ilvl w:val="1"/>
          <w:numId w:val="4"/>
        </w:numPr>
        <w:tabs>
          <w:tab w:val="left" w:pos="1798"/>
          <w:tab w:val="left" w:pos="2806"/>
        </w:tabs>
        <w:spacing w:before="151"/>
        <w:ind w:left="1798" w:hanging="361"/>
        <w:jc w:val="left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342B66" w:rsidRDefault="00342B66" w:rsidP="00342B66">
      <w:pPr>
        <w:pStyle w:val="ListParagraph"/>
        <w:jc w:val="left"/>
        <w:rPr>
          <w:rFonts w:ascii="Times New Roman" w:hAnsi="Times New Roman"/>
        </w:rPr>
        <w:sectPr w:rsidR="00342B66">
          <w:pgSz w:w="12240" w:h="15840"/>
          <w:pgMar w:top="2260" w:right="1800" w:bottom="2240" w:left="1800" w:header="2014" w:footer="2050" w:gutter="0"/>
          <w:cols w:space="720"/>
        </w:sectPr>
      </w:pP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12"/>
        </w:tabs>
        <w:ind w:left="1512" w:hanging="432"/>
      </w:pPr>
      <w:r>
        <w:rPr>
          <w:w w:val="80"/>
        </w:rPr>
        <w:lastRenderedPageBreak/>
        <w:t>Interest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Provision</w:t>
      </w:r>
    </w:p>
    <w:p w:rsidR="00342B66" w:rsidRDefault="00342B66" w:rsidP="00342B66">
      <w:pPr>
        <w:pStyle w:val="BodyText"/>
        <w:spacing w:before="124" w:line="252" w:lineRule="auto"/>
        <w:ind w:left="1079" w:right="1076"/>
        <w:jc w:val="left"/>
      </w:pPr>
      <w:r>
        <w:rPr>
          <w:w w:val="85"/>
        </w:rPr>
        <w:t>Interest</w:t>
      </w:r>
      <w:r>
        <w:rPr>
          <w:spacing w:val="20"/>
        </w:rPr>
        <w:t xml:space="preserve"> </w:t>
      </w:r>
      <w:r>
        <w:rPr>
          <w:w w:val="85"/>
        </w:rPr>
        <w:t>provision</w:t>
      </w:r>
      <w:r>
        <w:rPr>
          <w:spacing w:val="17"/>
        </w:rPr>
        <w:t xml:space="preserve"> </w:t>
      </w:r>
      <w:r>
        <w:rPr>
          <w:w w:val="85"/>
        </w:rPr>
        <w:t>has</w:t>
      </w:r>
      <w:r>
        <w:rPr>
          <w:spacing w:val="20"/>
        </w:rPr>
        <w:t xml:space="preserve"> </w:t>
      </w:r>
      <w:r>
        <w:rPr>
          <w:w w:val="85"/>
        </w:rPr>
        <w:t>been</w:t>
      </w:r>
      <w:r>
        <w:rPr>
          <w:spacing w:val="16"/>
        </w:rPr>
        <w:t xml:space="preserve"> </w:t>
      </w:r>
      <w:r>
        <w:rPr>
          <w:w w:val="85"/>
        </w:rPr>
        <w:t>made</w:t>
      </w:r>
      <w:r>
        <w:rPr>
          <w:spacing w:val="20"/>
        </w:rPr>
        <w:t xml:space="preserve"> </w:t>
      </w:r>
      <w:r>
        <w:rPr>
          <w:w w:val="85"/>
        </w:rPr>
        <w:t>on</w:t>
      </w:r>
      <w:r>
        <w:rPr>
          <w:spacing w:val="17"/>
        </w:rPr>
        <w:t xml:space="preserve"> </w:t>
      </w:r>
      <w:r>
        <w:rPr>
          <w:w w:val="85"/>
        </w:rPr>
        <w:t>deposits,</w:t>
      </w:r>
      <w:r>
        <w:rPr>
          <w:spacing w:val="17"/>
        </w:rPr>
        <w:t xml:space="preserve"> </w:t>
      </w:r>
      <w:r>
        <w:rPr>
          <w:w w:val="85"/>
          <w:sz w:val="24"/>
        </w:rPr>
        <w:t>etc</w:t>
      </w:r>
      <w:r>
        <w:rPr>
          <w:w w:val="85"/>
        </w:rPr>
        <w:t>.,</w:t>
      </w:r>
      <w:r>
        <w:rPr>
          <w:spacing w:val="19"/>
        </w:rPr>
        <w:t xml:space="preserve"> </w:t>
      </w:r>
      <w:r>
        <w:rPr>
          <w:w w:val="85"/>
        </w:rPr>
        <w:t>in</w:t>
      </w:r>
      <w:r>
        <w:rPr>
          <w:spacing w:val="16"/>
        </w:rPr>
        <w:t xml:space="preserve"> </w:t>
      </w:r>
      <w:r>
        <w:rPr>
          <w:w w:val="85"/>
        </w:rPr>
        <w:t>accordance</w:t>
      </w:r>
      <w:r>
        <w:rPr>
          <w:spacing w:val="19"/>
        </w:rPr>
        <w:t xml:space="preserve"> </w:t>
      </w:r>
      <w:r>
        <w:rPr>
          <w:w w:val="85"/>
        </w:rPr>
        <w:t>with</w:t>
      </w:r>
      <w:r>
        <w:rPr>
          <w:spacing w:val="19"/>
        </w:rPr>
        <w:t xml:space="preserve"> </w:t>
      </w:r>
      <w:r>
        <w:rPr>
          <w:w w:val="85"/>
        </w:rPr>
        <w:t>the extant instructions of the Head Office.</w:t>
      </w:r>
    </w:p>
    <w:p w:rsidR="00342B66" w:rsidRDefault="00342B66" w:rsidP="00342B66">
      <w:pPr>
        <w:pStyle w:val="BodyText"/>
        <w:spacing w:before="138"/>
        <w:ind w:left="1079"/>
        <w:jc w:val="left"/>
      </w:pPr>
      <w:r>
        <w:rPr>
          <w:w w:val="80"/>
        </w:rPr>
        <w:t>The</w:t>
      </w:r>
      <w:r>
        <w:rPr>
          <w:spacing w:val="-4"/>
        </w:rPr>
        <w:t xml:space="preserve"> </w:t>
      </w:r>
      <w:r>
        <w:rPr>
          <w:w w:val="80"/>
        </w:rPr>
        <w:t>interest</w:t>
      </w:r>
      <w:r>
        <w:rPr>
          <w:spacing w:val="-3"/>
        </w:rPr>
        <w:t xml:space="preserve"> </w:t>
      </w:r>
      <w:r>
        <w:rPr>
          <w:w w:val="80"/>
        </w:rPr>
        <w:t>provision</w:t>
      </w:r>
      <w:r>
        <w:rPr>
          <w:spacing w:val="-3"/>
        </w:rPr>
        <w:t xml:space="preserve"> </w:t>
      </w:r>
      <w:r>
        <w:rPr>
          <w:w w:val="80"/>
        </w:rPr>
        <w:t>for</w:t>
      </w:r>
      <w:r>
        <w:rPr>
          <w:spacing w:val="-3"/>
        </w:rPr>
        <w:t xml:space="preserve"> </w:t>
      </w:r>
      <w:r>
        <w:rPr>
          <w:w w:val="80"/>
        </w:rPr>
        <w:t>Head</w:t>
      </w:r>
      <w:r>
        <w:rPr>
          <w:spacing w:val="-3"/>
        </w:rPr>
        <w:t xml:space="preserve"> </w:t>
      </w:r>
      <w:r>
        <w:rPr>
          <w:w w:val="80"/>
        </w:rPr>
        <w:t>Office</w:t>
      </w:r>
      <w:r>
        <w:rPr>
          <w:spacing w:val="-2"/>
        </w:rPr>
        <w:t xml:space="preserve"> </w:t>
      </w:r>
      <w:r>
        <w:rPr>
          <w:w w:val="80"/>
        </w:rPr>
        <w:t>interest</w:t>
      </w:r>
      <w:r>
        <w:rPr>
          <w:spacing w:val="-7"/>
        </w:rPr>
        <w:t xml:space="preserve"> </w:t>
      </w:r>
      <w:r>
        <w:rPr>
          <w:w w:val="80"/>
        </w:rPr>
        <w:t>shall</w:t>
      </w:r>
      <w:r>
        <w:rPr>
          <w:spacing w:val="-3"/>
        </w:rPr>
        <w:t xml:space="preserve"> </w:t>
      </w:r>
      <w:r>
        <w:rPr>
          <w:w w:val="80"/>
        </w:rPr>
        <w:t>be</w:t>
      </w:r>
      <w:r>
        <w:rPr>
          <w:spacing w:val="-3"/>
        </w:rPr>
        <w:t xml:space="preserve"> </w:t>
      </w:r>
      <w:r>
        <w:rPr>
          <w:w w:val="80"/>
        </w:rPr>
        <w:t>made</w:t>
      </w:r>
      <w:r>
        <w:rPr>
          <w:spacing w:val="-8"/>
        </w:rPr>
        <w:t xml:space="preserve"> </w:t>
      </w:r>
      <w:r>
        <w:rPr>
          <w:w w:val="80"/>
        </w:rPr>
        <w:t>at</w:t>
      </w:r>
      <w:r>
        <w:rPr>
          <w:spacing w:val="-3"/>
        </w:rPr>
        <w:t xml:space="preserve"> </w:t>
      </w:r>
      <w:r>
        <w:rPr>
          <w:w w:val="80"/>
        </w:rPr>
        <w:t>the</w:t>
      </w:r>
      <w:r>
        <w:rPr>
          <w:spacing w:val="-3"/>
        </w:rPr>
        <w:t xml:space="preserve"> </w:t>
      </w:r>
      <w:r>
        <w:rPr>
          <w:w w:val="80"/>
        </w:rPr>
        <w:t>Head</w:t>
      </w:r>
      <w:r>
        <w:rPr>
          <w:spacing w:val="-5"/>
        </w:rPr>
        <w:t xml:space="preserve"> </w:t>
      </w:r>
      <w:r>
        <w:rPr>
          <w:spacing w:val="-2"/>
          <w:w w:val="80"/>
        </w:rPr>
        <w:t>Office.</w:t>
      </w: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12"/>
        </w:tabs>
        <w:spacing w:before="120"/>
        <w:ind w:left="1512" w:hanging="432"/>
      </w:pPr>
      <w:r>
        <w:rPr>
          <w:w w:val="80"/>
        </w:rPr>
        <w:t>Internal</w:t>
      </w:r>
      <w:r>
        <w:rPr>
          <w:spacing w:val="3"/>
        </w:rPr>
        <w:t xml:space="preserve"> </w:t>
      </w:r>
      <w:r>
        <w:rPr>
          <w:w w:val="80"/>
        </w:rPr>
        <w:t>Financial</w:t>
      </w:r>
      <w:r>
        <w:rPr>
          <w:spacing w:val="4"/>
        </w:rPr>
        <w:t xml:space="preserve"> </w:t>
      </w:r>
      <w:r>
        <w:rPr>
          <w:w w:val="80"/>
        </w:rPr>
        <w:t>Control</w:t>
      </w:r>
      <w:r>
        <w:rPr>
          <w:spacing w:val="4"/>
        </w:rPr>
        <w:t xml:space="preserve"> </w:t>
      </w:r>
      <w:r>
        <w:rPr>
          <w:w w:val="80"/>
        </w:rPr>
        <w:t>over</w:t>
      </w:r>
      <w:r>
        <w:rPr>
          <w:spacing w:val="4"/>
        </w:rPr>
        <w:t xml:space="preserve"> </w:t>
      </w:r>
      <w:r>
        <w:rPr>
          <w:w w:val="80"/>
        </w:rPr>
        <w:t>Financial</w:t>
      </w:r>
      <w:r>
        <w:rPr>
          <w:spacing w:val="3"/>
        </w:rPr>
        <w:t xml:space="preserve"> </w:t>
      </w:r>
      <w:r>
        <w:rPr>
          <w:spacing w:val="-2"/>
          <w:w w:val="80"/>
        </w:rPr>
        <w:t>Reporting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09"/>
          <w:tab w:val="left" w:pos="1512"/>
        </w:tabs>
        <w:spacing w:before="155" w:line="268" w:lineRule="auto"/>
        <w:ind w:right="1074"/>
        <w:jc w:val="both"/>
      </w:pPr>
      <w:r>
        <w:rPr>
          <w:w w:val="80"/>
        </w:rPr>
        <w:t xml:space="preserve">All material transactions pertaining to the Branch have been accurately and </w:t>
      </w:r>
      <w:r>
        <w:rPr>
          <w:w w:val="85"/>
        </w:rPr>
        <w:t>timely</w:t>
      </w:r>
      <w:r>
        <w:rPr>
          <w:spacing w:val="-6"/>
          <w:w w:val="85"/>
        </w:rPr>
        <w:t xml:space="preserve"> </w:t>
      </w:r>
      <w:r>
        <w:rPr>
          <w:w w:val="85"/>
        </w:rPr>
        <w:t>recorded</w:t>
      </w:r>
      <w:r>
        <w:rPr>
          <w:spacing w:val="-6"/>
          <w:w w:val="85"/>
        </w:rPr>
        <w:t xml:space="preserve"> </w:t>
      </w:r>
      <w:r>
        <w:rPr>
          <w:w w:val="85"/>
        </w:rPr>
        <w:t>in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accounting</w:t>
      </w:r>
      <w:r>
        <w:rPr>
          <w:spacing w:val="-6"/>
          <w:w w:val="85"/>
        </w:rPr>
        <w:t xml:space="preserve"> </w:t>
      </w:r>
      <w:r>
        <w:rPr>
          <w:w w:val="85"/>
        </w:rPr>
        <w:t>records</w:t>
      </w:r>
      <w:r>
        <w:rPr>
          <w:spacing w:val="-6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are</w:t>
      </w:r>
      <w:r>
        <w:rPr>
          <w:spacing w:val="-6"/>
          <w:w w:val="85"/>
        </w:rPr>
        <w:t xml:space="preserve"> </w:t>
      </w:r>
      <w:r>
        <w:rPr>
          <w:w w:val="85"/>
        </w:rPr>
        <w:t>being</w:t>
      </w:r>
      <w:r>
        <w:rPr>
          <w:spacing w:val="-6"/>
          <w:w w:val="85"/>
        </w:rPr>
        <w:t xml:space="preserve"> </w:t>
      </w:r>
      <w:r>
        <w:rPr>
          <w:w w:val="85"/>
        </w:rPr>
        <w:t>reflected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properly </w:t>
      </w:r>
      <w:r>
        <w:rPr>
          <w:spacing w:val="-2"/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financial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statements.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07"/>
          <w:tab w:val="left" w:pos="1512"/>
        </w:tabs>
        <w:spacing w:before="53" w:line="259" w:lineRule="auto"/>
        <w:ind w:right="1073"/>
        <w:jc w:val="both"/>
      </w:pPr>
      <w:r>
        <w:rPr>
          <w:w w:val="90"/>
        </w:rPr>
        <w:t>Internal control system designed by the Bank’s head office, which is required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be</w:t>
      </w:r>
      <w:r>
        <w:rPr>
          <w:spacing w:val="-6"/>
          <w:w w:val="90"/>
        </w:rPr>
        <w:t xml:space="preserve"> </w:t>
      </w:r>
      <w:r>
        <w:rPr>
          <w:w w:val="90"/>
        </w:rPr>
        <w:t>operated</w:t>
      </w:r>
      <w:r>
        <w:rPr>
          <w:spacing w:val="-6"/>
          <w:w w:val="90"/>
        </w:rPr>
        <w:t xml:space="preserve"> </w:t>
      </w:r>
      <w:r>
        <w:rPr>
          <w:w w:val="90"/>
        </w:rPr>
        <w:t>at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Branch</w:t>
      </w:r>
      <w:r>
        <w:rPr>
          <w:spacing w:val="-6"/>
          <w:w w:val="90"/>
        </w:rPr>
        <w:t xml:space="preserve"> </w:t>
      </w:r>
      <w:r>
        <w:rPr>
          <w:w w:val="90"/>
        </w:rPr>
        <w:t>has</w:t>
      </w:r>
      <w:r>
        <w:rPr>
          <w:spacing w:val="-6"/>
          <w:w w:val="90"/>
        </w:rPr>
        <w:t xml:space="preserve"> </w:t>
      </w:r>
      <w:r>
        <w:rPr>
          <w:w w:val="90"/>
        </w:rPr>
        <w:t>been</w:t>
      </w:r>
      <w:r>
        <w:rPr>
          <w:spacing w:val="-6"/>
          <w:w w:val="90"/>
        </w:rPr>
        <w:t xml:space="preserve"> </w:t>
      </w:r>
      <w:r>
        <w:rPr>
          <w:w w:val="90"/>
        </w:rPr>
        <w:t>meticulously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followed </w:t>
      </w:r>
      <w:r>
        <w:rPr>
          <w:spacing w:val="-2"/>
          <w:w w:val="90"/>
        </w:rPr>
        <w:t>particularly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with respect to granting fund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based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as well non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fund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 xml:space="preserve">based </w:t>
      </w:r>
      <w:r>
        <w:rPr>
          <w:w w:val="90"/>
        </w:rPr>
        <w:t xml:space="preserve">credit facilities, acceptance of deposits, purchase of fixed assets, </w:t>
      </w:r>
      <w:r>
        <w:rPr>
          <w:spacing w:val="-2"/>
          <w:w w:val="90"/>
        </w:rPr>
        <w:t>computation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and accounting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of those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income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 xml:space="preserve">and expenditure which is </w:t>
      </w:r>
      <w:r>
        <w:rPr>
          <w:w w:val="85"/>
        </w:rPr>
        <w:t xml:space="preserve">required to be computed and/or accounted by the Branch, preparation of annual closing returns including the financial statements and the closure </w:t>
      </w:r>
      <w:r>
        <w:rPr>
          <w:spacing w:val="-2"/>
          <w:w w:val="90"/>
        </w:rPr>
        <w:t>process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financial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statements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extent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same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is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required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 xml:space="preserve">be </w:t>
      </w:r>
      <w:r>
        <w:rPr>
          <w:w w:val="90"/>
        </w:rPr>
        <w:t xml:space="preserve">carried out at the Branch. No material or significant weakness was </w:t>
      </w:r>
      <w:r>
        <w:rPr>
          <w:w w:val="80"/>
        </w:rPr>
        <w:t xml:space="preserve">observed in the operation of internal control system designed by the Bank’s </w:t>
      </w:r>
      <w:r>
        <w:rPr>
          <w:w w:val="90"/>
        </w:rPr>
        <w:t xml:space="preserve">Head office and all such internal controls were operating effectively throughout the year. Further, there is no failure to correct any major </w:t>
      </w:r>
      <w:r>
        <w:rPr>
          <w:w w:val="85"/>
        </w:rPr>
        <w:t>weakness in internal control system.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07"/>
          <w:tab w:val="left" w:pos="1512"/>
        </w:tabs>
        <w:spacing w:before="174" w:line="259" w:lineRule="auto"/>
        <w:ind w:right="1073"/>
        <w:jc w:val="both"/>
      </w:pPr>
      <w:r>
        <w:rPr>
          <w:w w:val="80"/>
        </w:rPr>
        <w:t xml:space="preserve">We are responsible for establishing and maintaining adequate and effective </w:t>
      </w:r>
      <w:r>
        <w:rPr>
          <w:spacing w:val="-2"/>
          <w:w w:val="90"/>
        </w:rPr>
        <w:t>internal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financial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controls,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except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extent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such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internal control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 xml:space="preserve">are </w:t>
      </w:r>
      <w:r>
        <w:rPr>
          <w:w w:val="90"/>
        </w:rPr>
        <w:t>centrally</w:t>
      </w:r>
      <w:r>
        <w:rPr>
          <w:spacing w:val="-3"/>
          <w:w w:val="90"/>
        </w:rPr>
        <w:t xml:space="preserve"> </w:t>
      </w:r>
      <w:r>
        <w:rPr>
          <w:w w:val="90"/>
        </w:rPr>
        <w:t>designed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maintained,</w:t>
      </w:r>
      <w:r>
        <w:rPr>
          <w:spacing w:val="-3"/>
          <w:w w:val="90"/>
        </w:rPr>
        <w:t xml:space="preserve"> </w:t>
      </w:r>
      <w:r>
        <w:rPr>
          <w:w w:val="90"/>
        </w:rPr>
        <w:t>based</w:t>
      </w:r>
      <w:r>
        <w:rPr>
          <w:spacing w:val="-4"/>
          <w:w w:val="90"/>
        </w:rPr>
        <w:t xml:space="preserve"> </w:t>
      </w:r>
      <w:r>
        <w:rPr>
          <w:w w:val="90"/>
        </w:rPr>
        <w:t>on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internal</w:t>
      </w:r>
      <w:r>
        <w:rPr>
          <w:spacing w:val="-3"/>
          <w:w w:val="90"/>
        </w:rPr>
        <w:t xml:space="preserve"> </w:t>
      </w:r>
      <w:r>
        <w:rPr>
          <w:w w:val="90"/>
        </w:rPr>
        <w:t>control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over </w:t>
      </w:r>
      <w:r>
        <w:rPr>
          <w:w w:val="80"/>
        </w:rPr>
        <w:t xml:space="preserve">financial reporting criteria established by the Bank considering the essential </w:t>
      </w:r>
      <w:r>
        <w:rPr>
          <w:spacing w:val="-2"/>
          <w:w w:val="90"/>
        </w:rPr>
        <w:t xml:space="preserve">components of internal control stated in the Guidance Note on Audit of </w:t>
      </w:r>
      <w:r>
        <w:rPr>
          <w:spacing w:val="-2"/>
          <w:w w:val="85"/>
        </w:rPr>
        <w:t xml:space="preserve">Internal Financial Controls over Financial Reporting issued by the Institute </w:t>
      </w:r>
      <w:r>
        <w:rPr>
          <w:w w:val="90"/>
        </w:rPr>
        <w:t xml:space="preserve">of Chartered Accountants of India (‘ICAI’) and the preparation and </w:t>
      </w:r>
      <w:r>
        <w:rPr>
          <w:w w:val="85"/>
        </w:rPr>
        <w:t>presentation</w:t>
      </w:r>
      <w:r>
        <w:rPr>
          <w:spacing w:val="-6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financial</w:t>
      </w:r>
      <w:r>
        <w:rPr>
          <w:spacing w:val="-6"/>
          <w:w w:val="85"/>
        </w:rPr>
        <w:t xml:space="preserve"> </w:t>
      </w:r>
      <w:r>
        <w:rPr>
          <w:w w:val="85"/>
        </w:rPr>
        <w:t>statements</w:t>
      </w:r>
      <w:r>
        <w:rPr>
          <w:spacing w:val="-6"/>
          <w:w w:val="85"/>
        </w:rPr>
        <w:t xml:space="preserve"> </w:t>
      </w:r>
      <w:r>
        <w:rPr>
          <w:w w:val="85"/>
        </w:rPr>
        <w:t>as</w:t>
      </w:r>
      <w:r>
        <w:rPr>
          <w:spacing w:val="-6"/>
          <w:w w:val="85"/>
        </w:rPr>
        <w:t xml:space="preserve"> </w:t>
      </w:r>
      <w:r>
        <w:rPr>
          <w:w w:val="85"/>
        </w:rPr>
        <w:t>set</w:t>
      </w:r>
      <w:r>
        <w:rPr>
          <w:spacing w:val="-5"/>
          <w:w w:val="85"/>
        </w:rPr>
        <w:t xml:space="preserve"> </w:t>
      </w:r>
      <w:r>
        <w:rPr>
          <w:w w:val="85"/>
        </w:rPr>
        <w:t>out</w:t>
      </w:r>
      <w:r>
        <w:rPr>
          <w:spacing w:val="-6"/>
          <w:w w:val="85"/>
        </w:rPr>
        <w:t xml:space="preserve"> </w:t>
      </w:r>
      <w:r>
        <w:rPr>
          <w:w w:val="85"/>
        </w:rPr>
        <w:t>in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terms</w:t>
      </w:r>
      <w:r>
        <w:rPr>
          <w:spacing w:val="-6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audit </w:t>
      </w:r>
      <w:r>
        <w:rPr>
          <w:spacing w:val="-2"/>
          <w:w w:val="85"/>
        </w:rPr>
        <w:t>engagement dated 04/04/2025</w:t>
      </w:r>
      <w:r>
        <w:rPr>
          <w:spacing w:val="-2"/>
          <w:w w:val="85"/>
        </w:rPr>
        <w:t xml:space="preserve"> and, in particular, the assertions to you </w:t>
      </w:r>
      <w:r>
        <w:rPr>
          <w:w w:val="85"/>
        </w:rPr>
        <w:t>on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internal</w:t>
      </w:r>
      <w:r>
        <w:rPr>
          <w:spacing w:val="-6"/>
          <w:w w:val="85"/>
        </w:rPr>
        <w:t xml:space="preserve"> </w:t>
      </w:r>
      <w:r>
        <w:rPr>
          <w:w w:val="85"/>
        </w:rPr>
        <w:t>financial</w:t>
      </w:r>
      <w:r>
        <w:rPr>
          <w:spacing w:val="-5"/>
          <w:w w:val="85"/>
        </w:rPr>
        <w:t xml:space="preserve"> </w:t>
      </w:r>
      <w:r>
        <w:rPr>
          <w:w w:val="85"/>
        </w:rPr>
        <w:t>controls</w:t>
      </w:r>
      <w:r>
        <w:rPr>
          <w:spacing w:val="-5"/>
          <w:w w:val="85"/>
        </w:rPr>
        <w:t xml:space="preserve"> </w:t>
      </w:r>
      <w:r>
        <w:rPr>
          <w:w w:val="85"/>
        </w:rPr>
        <w:t>in</w:t>
      </w:r>
      <w:r>
        <w:rPr>
          <w:spacing w:val="-6"/>
          <w:w w:val="85"/>
        </w:rPr>
        <w:t xml:space="preserve"> </w:t>
      </w:r>
      <w:r>
        <w:rPr>
          <w:w w:val="85"/>
        </w:rPr>
        <w:t>accordance</w:t>
      </w:r>
      <w:r>
        <w:rPr>
          <w:spacing w:val="-6"/>
          <w:w w:val="85"/>
        </w:rPr>
        <w:t xml:space="preserve"> </w:t>
      </w:r>
      <w:r>
        <w:rPr>
          <w:w w:val="85"/>
        </w:rPr>
        <w:t>with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w w:val="85"/>
        </w:rPr>
        <w:t>criteria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mentioned </w:t>
      </w:r>
      <w:r>
        <w:rPr>
          <w:spacing w:val="-2"/>
          <w:w w:val="90"/>
        </w:rPr>
        <w:t>above.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07"/>
          <w:tab w:val="left" w:pos="1512"/>
        </w:tabs>
        <w:spacing w:before="171" w:line="261" w:lineRule="auto"/>
        <w:ind w:right="1075"/>
        <w:jc w:val="both"/>
      </w:pPr>
      <w:r>
        <w:rPr>
          <w:w w:val="90"/>
        </w:rPr>
        <w:t>We have performed an evaluation and made an assessment of the adequacy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effectiveness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Branch's</w:t>
      </w:r>
      <w:r>
        <w:rPr>
          <w:spacing w:val="-5"/>
          <w:w w:val="90"/>
        </w:rPr>
        <w:t xml:space="preserve"> </w:t>
      </w:r>
      <w:r>
        <w:rPr>
          <w:w w:val="90"/>
        </w:rPr>
        <w:t>internal</w:t>
      </w:r>
      <w:r>
        <w:rPr>
          <w:spacing w:val="-5"/>
          <w:w w:val="90"/>
        </w:rPr>
        <w:t xml:space="preserve"> </w:t>
      </w:r>
      <w:r>
        <w:rPr>
          <w:w w:val="90"/>
        </w:rPr>
        <w:t>financial</w:t>
      </w:r>
      <w:r>
        <w:rPr>
          <w:spacing w:val="-5"/>
          <w:w w:val="90"/>
        </w:rPr>
        <w:t xml:space="preserve"> </w:t>
      </w:r>
      <w:r>
        <w:rPr>
          <w:w w:val="90"/>
        </w:rPr>
        <w:t>controls based</w:t>
      </w:r>
      <w:r>
        <w:rPr>
          <w:spacing w:val="-1"/>
          <w:w w:val="90"/>
        </w:rPr>
        <w:t xml:space="preserve"> </w:t>
      </w:r>
      <w:r>
        <w:rPr>
          <w:w w:val="90"/>
        </w:rPr>
        <w:t>on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criteria</w:t>
      </w:r>
      <w:r>
        <w:rPr>
          <w:spacing w:val="-4"/>
          <w:w w:val="90"/>
        </w:rPr>
        <w:t xml:space="preserve"> </w:t>
      </w:r>
      <w:r>
        <w:rPr>
          <w:w w:val="90"/>
        </w:rPr>
        <w:t>mentioned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Paragraph</w:t>
      </w:r>
      <w:r>
        <w:rPr>
          <w:spacing w:val="-2"/>
          <w:w w:val="90"/>
        </w:rPr>
        <w:t xml:space="preserve"> </w:t>
      </w:r>
      <w:r>
        <w:rPr>
          <w:w w:val="90"/>
        </w:rPr>
        <w:t>13.3</w:t>
      </w:r>
      <w:r>
        <w:rPr>
          <w:spacing w:val="-3"/>
          <w:w w:val="90"/>
        </w:rPr>
        <w:t xml:space="preserve"> </w:t>
      </w:r>
      <w:r>
        <w:rPr>
          <w:w w:val="90"/>
        </w:rPr>
        <w:t>above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year </w:t>
      </w:r>
      <w:r>
        <w:rPr>
          <w:w w:val="85"/>
        </w:rPr>
        <w:t>ended</w:t>
      </w:r>
      <w:r>
        <w:rPr>
          <w:spacing w:val="-3"/>
          <w:w w:val="85"/>
        </w:rPr>
        <w:t xml:space="preserve"> </w:t>
      </w:r>
      <w:r>
        <w:rPr>
          <w:w w:val="85"/>
        </w:rPr>
        <w:t>March</w:t>
      </w:r>
      <w:r>
        <w:rPr>
          <w:spacing w:val="-2"/>
          <w:w w:val="85"/>
        </w:rPr>
        <w:t xml:space="preserve"> </w:t>
      </w:r>
      <w:r>
        <w:rPr>
          <w:w w:val="85"/>
        </w:rPr>
        <w:t>31,</w:t>
      </w:r>
      <w:r>
        <w:rPr>
          <w:spacing w:val="-3"/>
          <w:w w:val="85"/>
        </w:rPr>
        <w:t xml:space="preserve"> </w:t>
      </w:r>
      <w:r>
        <w:rPr>
          <w:w w:val="85"/>
        </w:rPr>
        <w:t>20</w:t>
      </w:r>
      <w:r>
        <w:rPr>
          <w:w w:val="85"/>
        </w:rPr>
        <w:t>25</w:t>
      </w:r>
      <w:r>
        <w:rPr>
          <w:w w:val="85"/>
        </w:rPr>
        <w:t>.</w:t>
      </w:r>
      <w:r>
        <w:rPr>
          <w:spacing w:val="-2"/>
          <w:w w:val="85"/>
        </w:rPr>
        <w:t xml:space="preserve"> </w:t>
      </w:r>
      <w:r>
        <w:rPr>
          <w:w w:val="85"/>
        </w:rPr>
        <w:t>Those</w:t>
      </w:r>
      <w:r>
        <w:rPr>
          <w:spacing w:val="-2"/>
          <w:w w:val="85"/>
        </w:rPr>
        <w:t xml:space="preserve"> </w:t>
      </w:r>
      <w:r>
        <w:rPr>
          <w:w w:val="85"/>
        </w:rPr>
        <w:t>evaluations</w:t>
      </w:r>
      <w:r>
        <w:rPr>
          <w:spacing w:val="-4"/>
          <w:w w:val="85"/>
        </w:rPr>
        <w:t xml:space="preserve"> </w:t>
      </w:r>
      <w:r>
        <w:rPr>
          <w:w w:val="85"/>
        </w:rPr>
        <w:t>do</w:t>
      </w:r>
      <w:r>
        <w:rPr>
          <w:spacing w:val="-1"/>
          <w:w w:val="85"/>
        </w:rPr>
        <w:t xml:space="preserve"> </w:t>
      </w:r>
      <w:r>
        <w:rPr>
          <w:w w:val="85"/>
        </w:rPr>
        <w:t>not</w:t>
      </w:r>
      <w:r>
        <w:rPr>
          <w:spacing w:val="-3"/>
          <w:w w:val="85"/>
        </w:rPr>
        <w:t xml:space="preserve"> </w:t>
      </w:r>
      <w:r>
        <w:rPr>
          <w:w w:val="85"/>
        </w:rPr>
        <w:t>include</w:t>
      </w:r>
      <w:r>
        <w:rPr>
          <w:spacing w:val="-1"/>
          <w:w w:val="85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procedures</w:t>
      </w:r>
    </w:p>
    <w:p w:rsidR="00342B66" w:rsidRDefault="00342B66" w:rsidP="00342B66">
      <w:pPr>
        <w:pStyle w:val="ListParagraph"/>
        <w:spacing w:line="261" w:lineRule="auto"/>
        <w:sectPr w:rsidR="00342B66">
          <w:pgSz w:w="12240" w:h="15840"/>
          <w:pgMar w:top="2260" w:right="1800" w:bottom="2240" w:left="1800" w:header="2014" w:footer="2050" w:gutter="0"/>
          <w:cols w:space="720"/>
        </w:sectPr>
      </w:pPr>
    </w:p>
    <w:p w:rsidR="00342B66" w:rsidRDefault="00342B66" w:rsidP="00342B66">
      <w:pPr>
        <w:pStyle w:val="BodyText"/>
        <w:spacing w:before="18"/>
        <w:jc w:val="left"/>
      </w:pPr>
    </w:p>
    <w:p w:rsidR="00342B66" w:rsidRDefault="00342B66" w:rsidP="00342B66">
      <w:pPr>
        <w:pStyle w:val="BodyText"/>
        <w:spacing w:line="259" w:lineRule="auto"/>
        <w:ind w:left="1512" w:right="1075"/>
      </w:pPr>
      <w:proofErr w:type="gramStart"/>
      <w:r>
        <w:rPr>
          <w:w w:val="80"/>
        </w:rPr>
        <w:t>performed</w:t>
      </w:r>
      <w:proofErr w:type="gramEnd"/>
      <w:r>
        <w:rPr>
          <w:w w:val="80"/>
        </w:rPr>
        <w:t xml:space="preserve"> by you during the audit of internal financial controls over financial </w:t>
      </w:r>
      <w:r>
        <w:rPr>
          <w:w w:val="85"/>
        </w:rPr>
        <w:t xml:space="preserve">reporting as part of the basis for our assessment of the effectiveness of </w:t>
      </w:r>
      <w:r>
        <w:rPr>
          <w:spacing w:val="-2"/>
          <w:w w:val="90"/>
        </w:rPr>
        <w:t>internal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financial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controls.</w:t>
      </w:r>
    </w:p>
    <w:p w:rsidR="00342B66" w:rsidRDefault="00342B66" w:rsidP="00FA523E">
      <w:pPr>
        <w:pStyle w:val="ListParagraph"/>
        <w:numPr>
          <w:ilvl w:val="1"/>
          <w:numId w:val="7"/>
        </w:numPr>
        <w:tabs>
          <w:tab w:val="left" w:pos="1507"/>
          <w:tab w:val="left" w:pos="1512"/>
        </w:tabs>
        <w:spacing w:before="163" w:line="259" w:lineRule="auto"/>
        <w:ind w:right="1073"/>
        <w:jc w:val="both"/>
      </w:pPr>
      <w:r>
        <w:rPr>
          <w:w w:val="85"/>
        </w:rPr>
        <w:t>All</w:t>
      </w:r>
      <w:r>
        <w:rPr>
          <w:spacing w:val="-6"/>
          <w:w w:val="85"/>
        </w:rPr>
        <w:t xml:space="preserve"> </w:t>
      </w:r>
      <w:r>
        <w:rPr>
          <w:w w:val="85"/>
        </w:rPr>
        <w:t>internal</w:t>
      </w:r>
      <w:r>
        <w:rPr>
          <w:spacing w:val="-5"/>
          <w:w w:val="85"/>
        </w:rPr>
        <w:t xml:space="preserve"> </w:t>
      </w:r>
      <w:r>
        <w:rPr>
          <w:w w:val="85"/>
        </w:rPr>
        <w:t>audit</w:t>
      </w:r>
      <w:r>
        <w:rPr>
          <w:spacing w:val="-6"/>
          <w:w w:val="85"/>
        </w:rPr>
        <w:t xml:space="preserve"> </w:t>
      </w:r>
      <w:r>
        <w:rPr>
          <w:w w:val="85"/>
        </w:rPr>
        <w:t>reports</w:t>
      </w:r>
      <w:r>
        <w:rPr>
          <w:spacing w:val="-4"/>
          <w:w w:val="85"/>
        </w:rPr>
        <w:t xml:space="preserve"> </w:t>
      </w:r>
      <w:r>
        <w:rPr>
          <w:w w:val="85"/>
        </w:rPr>
        <w:t>and</w:t>
      </w:r>
      <w:r>
        <w:rPr>
          <w:spacing w:val="-6"/>
          <w:w w:val="85"/>
        </w:rPr>
        <w:t xml:space="preserve"> </w:t>
      </w:r>
      <w:r>
        <w:rPr>
          <w:w w:val="85"/>
        </w:rPr>
        <w:t>concurrent</w:t>
      </w:r>
      <w:r>
        <w:rPr>
          <w:spacing w:val="-4"/>
          <w:w w:val="85"/>
        </w:rPr>
        <w:t xml:space="preserve"> </w:t>
      </w:r>
      <w:r>
        <w:rPr>
          <w:w w:val="85"/>
        </w:rPr>
        <w:t>audit</w:t>
      </w:r>
      <w:r>
        <w:rPr>
          <w:spacing w:val="-6"/>
          <w:w w:val="85"/>
        </w:rPr>
        <w:t xml:space="preserve"> </w:t>
      </w:r>
      <w:r>
        <w:rPr>
          <w:w w:val="85"/>
        </w:rPr>
        <w:t>reports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Branch</w:t>
      </w:r>
      <w:r>
        <w:rPr>
          <w:spacing w:val="-6"/>
          <w:w w:val="85"/>
        </w:rPr>
        <w:t xml:space="preserve"> </w:t>
      </w:r>
      <w:r>
        <w:rPr>
          <w:w w:val="85"/>
        </w:rPr>
        <w:t>for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80"/>
        </w:rPr>
        <w:t>audits conducted and completed during the year have been made available</w:t>
      </w:r>
      <w:r>
        <w:rPr>
          <w:spacing w:val="40"/>
        </w:rPr>
        <w:t xml:space="preserve"> </w:t>
      </w:r>
      <w:r>
        <w:rPr>
          <w:w w:val="90"/>
        </w:rPr>
        <w:t xml:space="preserve">to you. Further, exceptions/observations noted by the internal </w:t>
      </w:r>
      <w:r>
        <w:rPr>
          <w:w w:val="80"/>
        </w:rPr>
        <w:t>auditors/concurrent auditors have been either adequately addressed</w:t>
      </w:r>
      <w:r>
        <w:t xml:space="preserve"> </w:t>
      </w:r>
      <w:r>
        <w:rPr>
          <w:w w:val="80"/>
        </w:rPr>
        <w:t>or are</w:t>
      </w:r>
      <w:r>
        <w:rPr>
          <w:spacing w:val="80"/>
        </w:rPr>
        <w:t xml:space="preserve"> </w:t>
      </w:r>
      <w:r>
        <w:rPr>
          <w:w w:val="80"/>
        </w:rPr>
        <w:t xml:space="preserve">in the process of being addressed by the Branch. We confirm, to the best of our knowledge, that these exceptions/observations have no material impact </w:t>
      </w:r>
      <w:r>
        <w:rPr>
          <w:spacing w:val="-2"/>
          <w:w w:val="90"/>
        </w:rPr>
        <w:t>on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Financial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Statements.</w:t>
      </w:r>
    </w:p>
    <w:p w:rsidR="00342B66" w:rsidRDefault="00342B66" w:rsidP="00FA523E">
      <w:pPr>
        <w:pStyle w:val="Heading6"/>
        <w:numPr>
          <w:ilvl w:val="0"/>
          <w:numId w:val="7"/>
        </w:numPr>
        <w:tabs>
          <w:tab w:val="left" w:pos="1511"/>
        </w:tabs>
        <w:spacing w:before="145"/>
        <w:ind w:left="1511" w:hanging="432"/>
      </w:pPr>
      <w:r>
        <w:rPr>
          <w:spacing w:val="-2"/>
          <w:w w:val="90"/>
        </w:rPr>
        <w:t>Frauds</w:t>
      </w:r>
    </w:p>
    <w:p w:rsidR="00342B66" w:rsidRDefault="00342B66" w:rsidP="00FA523E">
      <w:pPr>
        <w:pStyle w:val="ListParagraph"/>
        <w:numPr>
          <w:ilvl w:val="0"/>
          <w:numId w:val="3"/>
        </w:numPr>
        <w:tabs>
          <w:tab w:val="left" w:pos="1438"/>
          <w:tab w:val="left" w:pos="1440"/>
        </w:tabs>
        <w:spacing w:before="143"/>
        <w:ind w:right="1076"/>
      </w:pPr>
      <w:r>
        <w:rPr>
          <w:spacing w:val="-2"/>
          <w:w w:val="85"/>
        </w:rPr>
        <w:t>We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acknowledge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responsibility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for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implementation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and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operations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 xml:space="preserve">of the accounting and internal control systems designed to prevent and detect </w:t>
      </w:r>
      <w:r>
        <w:rPr>
          <w:w w:val="90"/>
        </w:rPr>
        <w:t>fraud and error.</w:t>
      </w:r>
    </w:p>
    <w:p w:rsidR="00342B66" w:rsidRDefault="00342B66" w:rsidP="00FA523E">
      <w:pPr>
        <w:pStyle w:val="ListParagraph"/>
        <w:numPr>
          <w:ilvl w:val="0"/>
          <w:numId w:val="3"/>
        </w:numPr>
        <w:tabs>
          <w:tab w:val="left" w:pos="1438"/>
          <w:tab w:val="left" w:pos="1440"/>
        </w:tabs>
        <w:spacing w:before="102"/>
        <w:ind w:right="1073"/>
      </w:pPr>
      <w:r>
        <w:rPr>
          <w:w w:val="90"/>
        </w:rPr>
        <w:t>We have no knowledge of any allegation of fraud or suspected fraud affecting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Bank</w:t>
      </w:r>
      <w:r>
        <w:rPr>
          <w:spacing w:val="-9"/>
          <w:w w:val="90"/>
        </w:rPr>
        <w:t xml:space="preserve"> </w:t>
      </w:r>
      <w:r>
        <w:rPr>
          <w:w w:val="90"/>
        </w:rPr>
        <w:t>received</w:t>
      </w:r>
      <w:r>
        <w:rPr>
          <w:spacing w:val="-9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employees, </w:t>
      </w:r>
      <w:r>
        <w:rPr>
          <w:spacing w:val="-2"/>
          <w:w w:val="85"/>
        </w:rPr>
        <w:t>customers, former employees, analysts, regulators, short sellers, or others.</w:t>
      </w:r>
    </w:p>
    <w:p w:rsidR="00342B66" w:rsidRDefault="00342B66" w:rsidP="00FA523E">
      <w:pPr>
        <w:pStyle w:val="ListParagraph"/>
        <w:numPr>
          <w:ilvl w:val="0"/>
          <w:numId w:val="3"/>
        </w:numPr>
        <w:tabs>
          <w:tab w:val="left" w:pos="1438"/>
          <w:tab w:val="left" w:pos="1440"/>
        </w:tabs>
        <w:spacing w:before="107" w:line="235" w:lineRule="auto"/>
        <w:ind w:right="1074"/>
      </w:pPr>
      <w:r>
        <w:rPr>
          <w:w w:val="85"/>
        </w:rPr>
        <w:t>We have no knowledge of any fraud or suspected fraud, other than those disclosed to you, affecting the branch involving:</w:t>
      </w:r>
    </w:p>
    <w:p w:rsidR="00342B66" w:rsidRDefault="00342B66" w:rsidP="00FA523E">
      <w:pPr>
        <w:pStyle w:val="ListParagraph"/>
        <w:numPr>
          <w:ilvl w:val="1"/>
          <w:numId w:val="3"/>
        </w:numPr>
        <w:tabs>
          <w:tab w:val="left" w:pos="1799"/>
        </w:tabs>
        <w:spacing w:before="125"/>
        <w:ind w:hanging="359"/>
      </w:pPr>
      <w:r>
        <w:rPr>
          <w:spacing w:val="-2"/>
          <w:w w:val="90"/>
        </w:rPr>
        <w:t>Management,</w:t>
      </w:r>
    </w:p>
    <w:p w:rsidR="00342B66" w:rsidRDefault="00342B66" w:rsidP="00FA523E">
      <w:pPr>
        <w:pStyle w:val="ListParagraph"/>
        <w:numPr>
          <w:ilvl w:val="1"/>
          <w:numId w:val="3"/>
        </w:numPr>
        <w:tabs>
          <w:tab w:val="left" w:pos="1799"/>
        </w:tabs>
        <w:spacing w:before="103"/>
        <w:ind w:hanging="359"/>
      </w:pPr>
      <w:r>
        <w:rPr>
          <w:spacing w:val="-2"/>
          <w:w w:val="80"/>
        </w:rPr>
        <w:t>Employees</w:t>
      </w:r>
      <w:r>
        <w:rPr>
          <w:spacing w:val="-1"/>
        </w:rPr>
        <w:t xml:space="preserve"> </w:t>
      </w:r>
      <w:r>
        <w:rPr>
          <w:spacing w:val="-2"/>
          <w:w w:val="80"/>
        </w:rPr>
        <w:t>who</w:t>
      </w:r>
      <w:r>
        <w:rPr>
          <w:spacing w:val="-4"/>
        </w:rPr>
        <w:t xml:space="preserve"> </w:t>
      </w:r>
      <w:r>
        <w:rPr>
          <w:spacing w:val="-2"/>
          <w:w w:val="80"/>
        </w:rPr>
        <w:t>have</w:t>
      </w:r>
      <w:r>
        <w:rPr>
          <w:spacing w:val="-8"/>
        </w:rPr>
        <w:t xml:space="preserve"> </w:t>
      </w:r>
      <w:r>
        <w:rPr>
          <w:spacing w:val="-2"/>
          <w:w w:val="80"/>
        </w:rPr>
        <w:t>significant</w:t>
      </w:r>
      <w:r>
        <w:rPr>
          <w:spacing w:val="-6"/>
        </w:rPr>
        <w:t xml:space="preserve"> </w:t>
      </w:r>
      <w:r>
        <w:rPr>
          <w:spacing w:val="-2"/>
          <w:w w:val="80"/>
        </w:rPr>
        <w:t>roles</w:t>
      </w:r>
      <w:r>
        <w:rPr>
          <w:spacing w:val="-7"/>
        </w:rPr>
        <w:t xml:space="preserve"> </w:t>
      </w:r>
      <w:r>
        <w:rPr>
          <w:spacing w:val="-2"/>
          <w:w w:val="80"/>
        </w:rPr>
        <w:t>in</w:t>
      </w:r>
      <w:r>
        <w:rPr>
          <w:spacing w:val="-9"/>
        </w:rPr>
        <w:t xml:space="preserve"> </w:t>
      </w:r>
      <w:r>
        <w:rPr>
          <w:spacing w:val="-2"/>
          <w:w w:val="80"/>
        </w:rPr>
        <w:t>internal</w:t>
      </w:r>
      <w:r>
        <w:rPr>
          <w:spacing w:val="-8"/>
        </w:rPr>
        <w:t xml:space="preserve"> </w:t>
      </w:r>
      <w:r>
        <w:rPr>
          <w:spacing w:val="-2"/>
          <w:w w:val="80"/>
        </w:rPr>
        <w:t>control,</w:t>
      </w:r>
      <w:r>
        <w:rPr>
          <w:spacing w:val="-8"/>
        </w:rPr>
        <w:t xml:space="preserve"> </w:t>
      </w:r>
      <w:r>
        <w:rPr>
          <w:spacing w:val="-5"/>
          <w:w w:val="80"/>
        </w:rPr>
        <w:t>or</w:t>
      </w:r>
    </w:p>
    <w:p w:rsidR="00342B66" w:rsidRDefault="00342B66" w:rsidP="00FA523E">
      <w:pPr>
        <w:pStyle w:val="ListParagraph"/>
        <w:numPr>
          <w:ilvl w:val="1"/>
          <w:numId w:val="3"/>
        </w:numPr>
        <w:tabs>
          <w:tab w:val="left" w:pos="1799"/>
        </w:tabs>
        <w:spacing w:before="114" w:line="225" w:lineRule="auto"/>
        <w:ind w:right="1076"/>
      </w:pPr>
      <w:r>
        <w:rPr>
          <w:w w:val="90"/>
        </w:rPr>
        <w:t xml:space="preserve">Others where fraud could have a material effect on the financial </w:t>
      </w:r>
      <w:r>
        <w:rPr>
          <w:spacing w:val="-2"/>
          <w:w w:val="90"/>
        </w:rPr>
        <w:t>statements.</w:t>
      </w:r>
    </w:p>
    <w:p w:rsidR="00342B66" w:rsidRDefault="00342B66" w:rsidP="00FA523E">
      <w:pPr>
        <w:pStyle w:val="ListParagraph"/>
        <w:numPr>
          <w:ilvl w:val="0"/>
          <w:numId w:val="3"/>
        </w:numPr>
        <w:tabs>
          <w:tab w:val="left" w:pos="1438"/>
        </w:tabs>
        <w:spacing w:before="105"/>
        <w:ind w:left="1438" w:hanging="359"/>
      </w:pPr>
      <w:r>
        <w:rPr>
          <w:w w:val="80"/>
        </w:rPr>
        <w:t>In</w:t>
      </w:r>
      <w:r>
        <w:rPr>
          <w:spacing w:val="-3"/>
        </w:rPr>
        <w:t xml:space="preserve"> </w:t>
      </w:r>
      <w:r>
        <w:rPr>
          <w:w w:val="80"/>
        </w:rPr>
        <w:t>particular,</w:t>
      </w:r>
      <w:r>
        <w:rPr>
          <w:spacing w:val="-2"/>
        </w:rPr>
        <w:t xml:space="preserve"> </w:t>
      </w:r>
      <w:r>
        <w:rPr>
          <w:w w:val="80"/>
        </w:rPr>
        <w:t>we</w:t>
      </w:r>
      <w:r>
        <w:rPr>
          <w:spacing w:val="-6"/>
        </w:rPr>
        <w:t xml:space="preserve"> </w:t>
      </w:r>
      <w:r>
        <w:rPr>
          <w:w w:val="80"/>
        </w:rPr>
        <w:t>confirm</w:t>
      </w:r>
      <w:r>
        <w:rPr>
          <w:spacing w:val="-2"/>
        </w:rPr>
        <w:t xml:space="preserve"> </w:t>
      </w:r>
      <w:r>
        <w:rPr>
          <w:w w:val="80"/>
        </w:rPr>
        <w:t>that</w:t>
      </w:r>
      <w:r>
        <w:rPr>
          <w:spacing w:val="-2"/>
        </w:rPr>
        <w:t xml:space="preserve"> </w:t>
      </w:r>
      <w:r>
        <w:rPr>
          <w:w w:val="80"/>
        </w:rPr>
        <w:t>we</w:t>
      </w:r>
      <w:r>
        <w:rPr>
          <w:spacing w:val="-2"/>
        </w:rPr>
        <w:t xml:space="preserve"> </w:t>
      </w:r>
      <w:r>
        <w:rPr>
          <w:w w:val="80"/>
        </w:rPr>
        <w:t>are</w:t>
      </w:r>
      <w:r>
        <w:rPr>
          <w:spacing w:val="-3"/>
        </w:rPr>
        <w:t xml:space="preserve"> </w:t>
      </w:r>
      <w:r>
        <w:rPr>
          <w:w w:val="80"/>
        </w:rPr>
        <w:t>responsible</w:t>
      </w:r>
      <w:r>
        <w:rPr>
          <w:spacing w:val="-2"/>
        </w:rPr>
        <w:t xml:space="preserve"> </w:t>
      </w:r>
      <w:r>
        <w:rPr>
          <w:w w:val="80"/>
        </w:rPr>
        <w:t>for</w:t>
      </w:r>
      <w:r>
        <w:rPr>
          <w:spacing w:val="-2"/>
        </w:rPr>
        <w:t xml:space="preserve"> </w:t>
      </w:r>
      <w:r>
        <w:rPr>
          <w:w w:val="80"/>
        </w:rPr>
        <w:t>the</w:t>
      </w:r>
      <w:r>
        <w:rPr>
          <w:spacing w:val="-2"/>
        </w:rPr>
        <w:t xml:space="preserve"> </w:t>
      </w:r>
      <w:r>
        <w:rPr>
          <w:spacing w:val="-2"/>
          <w:w w:val="80"/>
        </w:rPr>
        <w:t>following:</w:t>
      </w:r>
    </w:p>
    <w:p w:rsidR="00342B66" w:rsidRDefault="00342B66" w:rsidP="00FA523E">
      <w:pPr>
        <w:pStyle w:val="ListParagraph"/>
        <w:numPr>
          <w:ilvl w:val="1"/>
          <w:numId w:val="3"/>
        </w:numPr>
        <w:tabs>
          <w:tab w:val="left" w:pos="1799"/>
        </w:tabs>
        <w:spacing w:before="128" w:line="225" w:lineRule="auto"/>
        <w:ind w:right="1077"/>
      </w:pPr>
      <w:r>
        <w:rPr>
          <w:w w:val="90"/>
        </w:rPr>
        <w:t xml:space="preserve">to set up a vigil mechanism for reporting suspected fraud and </w:t>
      </w:r>
      <w:r>
        <w:rPr>
          <w:w w:val="85"/>
        </w:rPr>
        <w:t>administer the mechanism effectively;</w:t>
      </w:r>
    </w:p>
    <w:p w:rsidR="00342B66" w:rsidRDefault="00342B66" w:rsidP="00FA523E">
      <w:pPr>
        <w:pStyle w:val="ListParagraph"/>
        <w:numPr>
          <w:ilvl w:val="1"/>
          <w:numId w:val="3"/>
        </w:numPr>
        <w:tabs>
          <w:tab w:val="left" w:pos="1799"/>
        </w:tabs>
        <w:spacing w:before="136" w:line="225" w:lineRule="auto"/>
        <w:ind w:right="1073"/>
      </w:pPr>
      <w:r>
        <w:rPr>
          <w:w w:val="85"/>
        </w:rPr>
        <w:t>take</w:t>
      </w:r>
      <w:r>
        <w:rPr>
          <w:spacing w:val="-3"/>
          <w:w w:val="85"/>
        </w:rPr>
        <w:t xml:space="preserve"> </w:t>
      </w:r>
      <w:r>
        <w:rPr>
          <w:w w:val="85"/>
        </w:rPr>
        <w:t>appropriate</w:t>
      </w:r>
      <w:r>
        <w:rPr>
          <w:spacing w:val="-4"/>
          <w:w w:val="85"/>
        </w:rPr>
        <w:t xml:space="preserve"> </w:t>
      </w:r>
      <w:r>
        <w:rPr>
          <w:w w:val="85"/>
        </w:rPr>
        <w:t>action</w:t>
      </w:r>
      <w:r>
        <w:rPr>
          <w:spacing w:val="-4"/>
          <w:w w:val="85"/>
        </w:rPr>
        <w:t xml:space="preserve"> </w:t>
      </w:r>
      <w:r>
        <w:rPr>
          <w:w w:val="85"/>
        </w:rPr>
        <w:t>to</w:t>
      </w:r>
      <w:r>
        <w:rPr>
          <w:spacing w:val="-5"/>
          <w:w w:val="85"/>
        </w:rPr>
        <w:t xml:space="preserve"> </w:t>
      </w:r>
      <w:r>
        <w:rPr>
          <w:w w:val="85"/>
        </w:rPr>
        <w:t>detect</w:t>
      </w:r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w w:val="85"/>
        </w:rPr>
        <w:t>fraud</w:t>
      </w:r>
      <w:r>
        <w:rPr>
          <w:spacing w:val="-4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wrongful</w:t>
      </w:r>
      <w:r>
        <w:rPr>
          <w:spacing w:val="-4"/>
          <w:w w:val="85"/>
        </w:rPr>
        <w:t xml:space="preserve"> </w:t>
      </w:r>
      <w:r>
        <w:rPr>
          <w:w w:val="85"/>
        </w:rPr>
        <w:t>gain</w:t>
      </w:r>
      <w:r>
        <w:rPr>
          <w:spacing w:val="-5"/>
          <w:w w:val="85"/>
        </w:rPr>
        <w:t xml:space="preserve"> </w:t>
      </w:r>
      <w:r>
        <w:rPr>
          <w:w w:val="85"/>
        </w:rPr>
        <w:t>or</w:t>
      </w:r>
      <w:r>
        <w:rPr>
          <w:spacing w:val="-4"/>
          <w:w w:val="85"/>
        </w:rPr>
        <w:t xml:space="preserve"> </w:t>
      </w:r>
      <w:r>
        <w:rPr>
          <w:w w:val="85"/>
        </w:rPr>
        <w:t>loss,</w:t>
      </w:r>
      <w:r>
        <w:rPr>
          <w:spacing w:val="-4"/>
          <w:w w:val="85"/>
        </w:rPr>
        <w:t xml:space="preserve"> </w:t>
      </w:r>
      <w:r>
        <w:rPr>
          <w:w w:val="85"/>
        </w:rPr>
        <w:t>if any, incurred on account of the fraud;</w:t>
      </w:r>
    </w:p>
    <w:p w:rsidR="00342B66" w:rsidRDefault="00342B66" w:rsidP="00FA523E">
      <w:pPr>
        <w:pStyle w:val="ListParagraph"/>
        <w:numPr>
          <w:ilvl w:val="1"/>
          <w:numId w:val="3"/>
        </w:numPr>
        <w:tabs>
          <w:tab w:val="left" w:pos="1799"/>
        </w:tabs>
        <w:spacing w:before="134" w:line="228" w:lineRule="auto"/>
        <w:ind w:right="1076"/>
      </w:pPr>
      <w:r>
        <w:rPr>
          <w:w w:val="85"/>
        </w:rPr>
        <w:t>address the control weaknesses which were the root cause for fraud and strengthen the internal control system;</w:t>
      </w:r>
    </w:p>
    <w:p w:rsidR="00342B66" w:rsidRDefault="00342B66" w:rsidP="00342B66">
      <w:pPr>
        <w:pStyle w:val="BodyText"/>
        <w:spacing w:before="124" w:line="242" w:lineRule="auto"/>
        <w:ind w:left="1079" w:right="1074"/>
      </w:pPr>
      <w:r>
        <w:rPr>
          <w:w w:val="85"/>
        </w:rPr>
        <w:t xml:space="preserve">We acknowledge that because of the inherent limitations of audit procedures, </w:t>
      </w:r>
      <w:r>
        <w:rPr>
          <w:spacing w:val="-2"/>
          <w:w w:val="85"/>
        </w:rPr>
        <w:t>together with the inherent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 xml:space="preserve">limitations of internal controls, there is an unavoidable </w:t>
      </w:r>
      <w:r>
        <w:rPr>
          <w:w w:val="90"/>
        </w:rPr>
        <w:t>risk</w:t>
      </w:r>
      <w:r>
        <w:rPr>
          <w:spacing w:val="-6"/>
          <w:w w:val="90"/>
        </w:rPr>
        <w:t xml:space="preserve"> </w:t>
      </w:r>
      <w:r>
        <w:rPr>
          <w:w w:val="90"/>
        </w:rPr>
        <w:t>that</w:t>
      </w:r>
      <w:r>
        <w:rPr>
          <w:spacing w:val="-8"/>
          <w:w w:val="90"/>
        </w:rPr>
        <w:t xml:space="preserve"> </w:t>
      </w:r>
      <w:r>
        <w:rPr>
          <w:w w:val="90"/>
        </w:rPr>
        <w:t>material</w:t>
      </w:r>
      <w:r>
        <w:rPr>
          <w:spacing w:val="-8"/>
          <w:w w:val="90"/>
        </w:rPr>
        <w:t xml:space="preserve"> </w:t>
      </w:r>
      <w:r>
        <w:rPr>
          <w:w w:val="90"/>
        </w:rPr>
        <w:t>misstatements</w:t>
      </w:r>
      <w:r>
        <w:rPr>
          <w:spacing w:val="-7"/>
          <w:w w:val="90"/>
        </w:rPr>
        <w:t xml:space="preserve"> </w:t>
      </w:r>
      <w:r>
        <w:rPr>
          <w:w w:val="90"/>
        </w:rPr>
        <w:t>due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fraud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error</w:t>
      </w:r>
      <w:r>
        <w:rPr>
          <w:spacing w:val="-7"/>
          <w:w w:val="90"/>
        </w:rPr>
        <w:t xml:space="preserve"> </w:t>
      </w:r>
      <w:r>
        <w:rPr>
          <w:w w:val="90"/>
        </w:rPr>
        <w:t>may</w:t>
      </w:r>
      <w:r>
        <w:rPr>
          <w:spacing w:val="-7"/>
          <w:w w:val="90"/>
        </w:rPr>
        <w:t xml:space="preserve"> </w:t>
      </w:r>
      <w:r>
        <w:rPr>
          <w:w w:val="90"/>
        </w:rPr>
        <w:t>occur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not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be </w:t>
      </w:r>
      <w:r>
        <w:rPr>
          <w:w w:val="85"/>
        </w:rPr>
        <w:t>detected, even though the audit is properly planned and performed by you in accordance with the Standards on auditing</w:t>
      </w:r>
    </w:p>
    <w:p w:rsidR="00342B66" w:rsidRDefault="00342B66" w:rsidP="00342B66">
      <w:pPr>
        <w:pStyle w:val="BodyText"/>
        <w:spacing w:line="242" w:lineRule="auto"/>
        <w:sectPr w:rsidR="00342B66">
          <w:pgSz w:w="12240" w:h="15840"/>
          <w:pgMar w:top="2260" w:right="1800" w:bottom="2240" w:left="1800" w:header="2014" w:footer="2050" w:gutter="0"/>
          <w:cols w:space="720"/>
        </w:sectPr>
      </w:pP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09"/>
        </w:tabs>
        <w:ind w:left="1509" w:hanging="430"/>
      </w:pPr>
      <w:r>
        <w:rPr>
          <w:w w:val="80"/>
        </w:rPr>
        <w:lastRenderedPageBreak/>
        <w:t>Long</w:t>
      </w:r>
      <w:r>
        <w:rPr>
          <w:spacing w:val="-4"/>
        </w:rPr>
        <w:t xml:space="preserve"> </w:t>
      </w:r>
      <w:r>
        <w:rPr>
          <w:w w:val="80"/>
        </w:rPr>
        <w:t>Form</w:t>
      </w:r>
      <w:r>
        <w:rPr>
          <w:spacing w:val="-3"/>
        </w:rPr>
        <w:t xml:space="preserve"> </w:t>
      </w:r>
      <w:r>
        <w:rPr>
          <w:w w:val="80"/>
        </w:rPr>
        <w:t>Audit</w:t>
      </w:r>
      <w:r>
        <w:rPr>
          <w:spacing w:val="-4"/>
        </w:rPr>
        <w:t xml:space="preserve"> </w:t>
      </w:r>
      <w:r>
        <w:rPr>
          <w:w w:val="80"/>
        </w:rPr>
        <w:t>Report–Branch</w:t>
      </w:r>
      <w:r>
        <w:rPr>
          <w:spacing w:val="-3"/>
        </w:rPr>
        <w:t xml:space="preserve"> </w:t>
      </w:r>
      <w:r>
        <w:rPr>
          <w:w w:val="80"/>
        </w:rPr>
        <w:t>Response</w:t>
      </w:r>
      <w:r>
        <w:rPr>
          <w:spacing w:val="-3"/>
        </w:rPr>
        <w:t xml:space="preserve"> </w:t>
      </w:r>
      <w:r>
        <w:rPr>
          <w:w w:val="80"/>
        </w:rPr>
        <w:t>to</w:t>
      </w:r>
      <w:r>
        <w:rPr>
          <w:spacing w:val="-4"/>
        </w:rPr>
        <w:t xml:space="preserve"> </w:t>
      </w:r>
      <w:r>
        <w:rPr>
          <w:w w:val="80"/>
        </w:rPr>
        <w:t>the</w:t>
      </w:r>
      <w:r>
        <w:rPr>
          <w:spacing w:val="-8"/>
        </w:rPr>
        <w:t xml:space="preserve"> </w:t>
      </w:r>
      <w:r>
        <w:rPr>
          <w:spacing w:val="-2"/>
          <w:w w:val="80"/>
        </w:rPr>
        <w:t>Questionnaire</w:t>
      </w:r>
    </w:p>
    <w:p w:rsidR="00342B66" w:rsidRDefault="00342B66" w:rsidP="00342B66">
      <w:pPr>
        <w:pStyle w:val="BodyText"/>
        <w:spacing w:before="127" w:line="242" w:lineRule="auto"/>
        <w:ind w:left="1079" w:right="1073"/>
      </w:pPr>
      <w:r>
        <w:rPr>
          <w:w w:val="85"/>
        </w:rPr>
        <w:t>In</w:t>
      </w:r>
      <w:r>
        <w:rPr>
          <w:spacing w:val="-6"/>
          <w:w w:val="85"/>
        </w:rPr>
        <w:t xml:space="preserve"> </w:t>
      </w:r>
      <w:r>
        <w:rPr>
          <w:w w:val="85"/>
        </w:rPr>
        <w:t>connection</w:t>
      </w:r>
      <w:r>
        <w:rPr>
          <w:spacing w:val="-6"/>
          <w:w w:val="85"/>
        </w:rPr>
        <w:t xml:space="preserve"> </w:t>
      </w:r>
      <w:r>
        <w:rPr>
          <w:w w:val="85"/>
        </w:rPr>
        <w:t>with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Long</w:t>
      </w:r>
      <w:r>
        <w:rPr>
          <w:spacing w:val="-6"/>
          <w:w w:val="85"/>
        </w:rPr>
        <w:t xml:space="preserve"> </w:t>
      </w:r>
      <w:r>
        <w:rPr>
          <w:w w:val="85"/>
        </w:rPr>
        <w:t>Form</w:t>
      </w:r>
      <w:r>
        <w:rPr>
          <w:spacing w:val="-6"/>
          <w:w w:val="85"/>
        </w:rPr>
        <w:t xml:space="preserve"> </w:t>
      </w:r>
      <w:r>
        <w:rPr>
          <w:w w:val="85"/>
        </w:rPr>
        <w:t>Audit</w:t>
      </w:r>
      <w:r>
        <w:rPr>
          <w:spacing w:val="-5"/>
          <w:w w:val="85"/>
        </w:rPr>
        <w:t xml:space="preserve"> </w:t>
      </w:r>
      <w:r>
        <w:rPr>
          <w:w w:val="85"/>
        </w:rPr>
        <w:t>Report,</w:t>
      </w:r>
      <w:r>
        <w:rPr>
          <w:spacing w:val="-6"/>
          <w:w w:val="85"/>
        </w:rPr>
        <w:t xml:space="preserve"> </w:t>
      </w:r>
      <w:r>
        <w:rPr>
          <w:w w:val="85"/>
        </w:rPr>
        <w:t>complete</w:t>
      </w:r>
      <w:r>
        <w:rPr>
          <w:spacing w:val="-6"/>
          <w:w w:val="85"/>
        </w:rPr>
        <w:t xml:space="preserve"> </w:t>
      </w:r>
      <w:r>
        <w:rPr>
          <w:w w:val="85"/>
        </w:rPr>
        <w:t>information</w:t>
      </w:r>
      <w:r>
        <w:rPr>
          <w:spacing w:val="-6"/>
          <w:w w:val="85"/>
        </w:rPr>
        <w:t xml:space="preserve"> </w:t>
      </w:r>
      <w:r>
        <w:rPr>
          <w:w w:val="85"/>
        </w:rPr>
        <w:t>(including all</w:t>
      </w:r>
      <w:r>
        <w:rPr>
          <w:spacing w:val="-1"/>
          <w:w w:val="85"/>
        </w:rPr>
        <w:t xml:space="preserve"> </w:t>
      </w:r>
      <w:r>
        <w:rPr>
          <w:w w:val="85"/>
        </w:rPr>
        <w:t>updated</w:t>
      </w:r>
      <w:r>
        <w:rPr>
          <w:spacing w:val="-3"/>
          <w:w w:val="85"/>
        </w:rPr>
        <w:t xml:space="preserve"> </w:t>
      </w:r>
      <w:r>
        <w:rPr>
          <w:w w:val="85"/>
        </w:rPr>
        <w:t>Internal</w:t>
      </w:r>
      <w:r>
        <w:rPr>
          <w:spacing w:val="-2"/>
          <w:w w:val="85"/>
        </w:rPr>
        <w:t xml:space="preserve"> </w:t>
      </w:r>
      <w:r>
        <w:rPr>
          <w:w w:val="85"/>
        </w:rPr>
        <w:t>Circulars</w:t>
      </w:r>
      <w:r>
        <w:rPr>
          <w:spacing w:val="-2"/>
          <w:w w:val="85"/>
        </w:rPr>
        <w:t xml:space="preserve"> </w:t>
      </w:r>
      <w:r>
        <w:rPr>
          <w:w w:val="85"/>
        </w:rPr>
        <w:t>issued</w:t>
      </w:r>
      <w:r>
        <w:rPr>
          <w:spacing w:val="-1"/>
          <w:w w:val="85"/>
        </w:rPr>
        <w:t xml:space="preserve"> </w:t>
      </w:r>
      <w:r>
        <w:rPr>
          <w:w w:val="85"/>
        </w:rPr>
        <w:t>till</w:t>
      </w:r>
      <w:r>
        <w:rPr>
          <w:spacing w:val="-1"/>
          <w:w w:val="85"/>
        </w:rPr>
        <w:t xml:space="preserve"> </w:t>
      </w:r>
      <w:r>
        <w:rPr>
          <w:w w:val="85"/>
        </w:rPr>
        <w:t>date,</w:t>
      </w:r>
      <w:r>
        <w:rPr>
          <w:spacing w:val="-1"/>
          <w:w w:val="85"/>
        </w:rPr>
        <w:t xml:space="preserve"> </w:t>
      </w:r>
      <w:r>
        <w:rPr>
          <w:w w:val="85"/>
        </w:rPr>
        <w:t>Receipt &amp;</w:t>
      </w:r>
      <w:r>
        <w:rPr>
          <w:spacing w:val="-2"/>
          <w:w w:val="85"/>
        </w:rPr>
        <w:t xml:space="preserve"> </w:t>
      </w:r>
      <w:r>
        <w:rPr>
          <w:w w:val="85"/>
        </w:rPr>
        <w:t>disposal of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Complaints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grievances)</w:t>
      </w:r>
      <w:r>
        <w:rPr>
          <w:spacing w:val="-9"/>
          <w:w w:val="90"/>
        </w:rPr>
        <w:t xml:space="preserve"> </w:t>
      </w:r>
      <w:r>
        <w:rPr>
          <w:w w:val="90"/>
        </w:rPr>
        <w:t>as</w:t>
      </w:r>
      <w:r>
        <w:rPr>
          <w:spacing w:val="-9"/>
          <w:w w:val="90"/>
        </w:rPr>
        <w:t xml:space="preserve"> </w:t>
      </w:r>
      <w:r>
        <w:rPr>
          <w:w w:val="90"/>
        </w:rPr>
        <w:t>regards</w:t>
      </w:r>
      <w:r>
        <w:rPr>
          <w:spacing w:val="-9"/>
          <w:w w:val="90"/>
        </w:rPr>
        <w:t xml:space="preserve"> </w:t>
      </w:r>
      <w:r>
        <w:rPr>
          <w:w w:val="90"/>
        </w:rPr>
        <w:t>each</w:t>
      </w:r>
      <w:r>
        <w:rPr>
          <w:spacing w:val="-8"/>
          <w:w w:val="90"/>
        </w:rPr>
        <w:t xml:space="preserve"> </w:t>
      </w:r>
      <w:r>
        <w:rPr>
          <w:w w:val="90"/>
        </w:rPr>
        <w:t>item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questionnaire,</w:t>
      </w:r>
      <w:r>
        <w:rPr>
          <w:spacing w:val="-8"/>
          <w:w w:val="90"/>
        </w:rPr>
        <w:t xml:space="preserve"> </w:t>
      </w:r>
      <w:r>
        <w:rPr>
          <w:w w:val="90"/>
        </w:rPr>
        <w:t>has</w:t>
      </w:r>
      <w:r>
        <w:rPr>
          <w:spacing w:val="-9"/>
          <w:w w:val="90"/>
        </w:rPr>
        <w:t xml:space="preserve"> </w:t>
      </w:r>
      <w:r>
        <w:rPr>
          <w:w w:val="90"/>
        </w:rPr>
        <w:t>been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made </w:t>
      </w:r>
      <w:r>
        <w:rPr>
          <w:spacing w:val="-2"/>
          <w:w w:val="85"/>
        </w:rPr>
        <w:t>available to you in order to enable you to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verify the same for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 xml:space="preserve">the purpose of your </w:t>
      </w:r>
      <w:r>
        <w:rPr>
          <w:spacing w:val="-2"/>
          <w:w w:val="90"/>
        </w:rPr>
        <w:t>audit.</w:t>
      </w: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10"/>
        </w:tabs>
        <w:spacing w:before="96"/>
        <w:ind w:left="1510" w:hanging="430"/>
      </w:pPr>
      <w:r>
        <w:rPr>
          <w:w w:val="80"/>
        </w:rPr>
        <w:t>Other</w:t>
      </w:r>
      <w:r>
        <w:t xml:space="preserve"> </w:t>
      </w:r>
      <w:r>
        <w:rPr>
          <w:spacing w:val="-2"/>
          <w:w w:val="90"/>
        </w:rPr>
        <w:t>Certifications</w:t>
      </w:r>
    </w:p>
    <w:p w:rsidR="00342B66" w:rsidRDefault="00342B66" w:rsidP="00342B66">
      <w:pPr>
        <w:pStyle w:val="BodyText"/>
        <w:spacing w:before="128" w:line="242" w:lineRule="auto"/>
        <w:ind w:left="1079" w:right="1073"/>
      </w:pPr>
      <w:r>
        <w:rPr>
          <w:spacing w:val="-2"/>
          <w:w w:val="90"/>
        </w:rPr>
        <w:t xml:space="preserve">Duly authenticated, information along with necessary source documents as </w:t>
      </w:r>
      <w:r>
        <w:rPr>
          <w:w w:val="85"/>
        </w:rPr>
        <w:t>regards other matters which, as per the bank’s letter of appointment, require certification, has been made available to you.</w:t>
      </w: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10"/>
        </w:tabs>
        <w:spacing w:before="94"/>
        <w:ind w:left="1510" w:hanging="430"/>
      </w:pPr>
      <w:r>
        <w:rPr>
          <w:w w:val="80"/>
        </w:rPr>
        <w:t>Information</w:t>
      </w:r>
      <w:r>
        <w:rPr>
          <w:spacing w:val="14"/>
        </w:rPr>
        <w:t xml:space="preserve"> </w:t>
      </w:r>
      <w:r>
        <w:rPr>
          <w:spacing w:val="-2"/>
          <w:w w:val="90"/>
        </w:rPr>
        <w:t>Provided</w:t>
      </w:r>
    </w:p>
    <w:p w:rsidR="00342B66" w:rsidRDefault="00342B66" w:rsidP="00FA523E">
      <w:pPr>
        <w:pStyle w:val="ListParagraph"/>
        <w:numPr>
          <w:ilvl w:val="0"/>
          <w:numId w:val="2"/>
        </w:numPr>
        <w:tabs>
          <w:tab w:val="left" w:pos="1519"/>
        </w:tabs>
        <w:spacing w:before="106"/>
        <w:ind w:left="1519" w:hanging="439"/>
      </w:pPr>
      <w:r>
        <w:rPr>
          <w:w w:val="80"/>
        </w:rPr>
        <w:t>We</w:t>
      </w:r>
      <w:r>
        <w:rPr>
          <w:spacing w:val="-3"/>
        </w:rPr>
        <w:t xml:space="preserve"> </w:t>
      </w:r>
      <w:r>
        <w:rPr>
          <w:w w:val="80"/>
        </w:rPr>
        <w:t>have</w:t>
      </w:r>
      <w:r>
        <w:rPr>
          <w:spacing w:val="-3"/>
        </w:rPr>
        <w:t xml:space="preserve"> </w:t>
      </w:r>
      <w:r>
        <w:rPr>
          <w:w w:val="80"/>
        </w:rPr>
        <w:t>provided</w:t>
      </w:r>
      <w:r>
        <w:rPr>
          <w:spacing w:val="-3"/>
        </w:rPr>
        <w:t xml:space="preserve"> </w:t>
      </w:r>
      <w:r>
        <w:rPr>
          <w:w w:val="80"/>
        </w:rPr>
        <w:t>you</w:t>
      </w:r>
      <w:r>
        <w:rPr>
          <w:spacing w:val="-2"/>
        </w:rPr>
        <w:t xml:space="preserve"> </w:t>
      </w:r>
      <w:r>
        <w:rPr>
          <w:spacing w:val="-2"/>
          <w:w w:val="80"/>
        </w:rPr>
        <w:t>with:</w:t>
      </w:r>
    </w:p>
    <w:p w:rsidR="00342B66" w:rsidRDefault="00342B66" w:rsidP="00FA523E">
      <w:pPr>
        <w:pStyle w:val="ListParagraph"/>
        <w:numPr>
          <w:ilvl w:val="1"/>
          <w:numId w:val="2"/>
        </w:numPr>
        <w:tabs>
          <w:tab w:val="left" w:pos="1997"/>
          <w:tab w:val="left" w:pos="1999"/>
        </w:tabs>
        <w:spacing w:before="118" w:line="264" w:lineRule="auto"/>
        <w:ind w:right="1075"/>
      </w:pPr>
      <w:r>
        <w:rPr>
          <w:w w:val="80"/>
        </w:rPr>
        <w:t xml:space="preserve">Access to all information of which we are aware that is relevant to the </w:t>
      </w:r>
      <w:r>
        <w:rPr>
          <w:w w:val="90"/>
        </w:rPr>
        <w:t>preparation of the financial statements such as records, documentation,</w:t>
      </w:r>
      <w:r>
        <w:rPr>
          <w:spacing w:val="-9"/>
          <w:w w:val="90"/>
        </w:rPr>
        <w:t xml:space="preserve"> </w:t>
      </w:r>
      <w:r>
        <w:rPr>
          <w:w w:val="90"/>
        </w:rPr>
        <w:t>updated</w:t>
      </w:r>
      <w:r>
        <w:rPr>
          <w:spacing w:val="-9"/>
          <w:w w:val="90"/>
        </w:rPr>
        <w:t xml:space="preserve"> </w:t>
      </w:r>
      <w:r>
        <w:rPr>
          <w:w w:val="90"/>
        </w:rPr>
        <w:t>internal</w:t>
      </w:r>
      <w:r>
        <w:rPr>
          <w:spacing w:val="-9"/>
          <w:w w:val="90"/>
        </w:rPr>
        <w:t xml:space="preserve"> </w:t>
      </w:r>
      <w:r>
        <w:rPr>
          <w:w w:val="90"/>
        </w:rPr>
        <w:t>policies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circulars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other </w:t>
      </w:r>
      <w:r>
        <w:rPr>
          <w:spacing w:val="-2"/>
          <w:w w:val="90"/>
        </w:rPr>
        <w:t>matters;</w:t>
      </w:r>
    </w:p>
    <w:p w:rsidR="00342B66" w:rsidRDefault="00342B66" w:rsidP="00FA523E">
      <w:pPr>
        <w:pStyle w:val="ListParagraph"/>
        <w:numPr>
          <w:ilvl w:val="1"/>
          <w:numId w:val="2"/>
        </w:numPr>
        <w:tabs>
          <w:tab w:val="left" w:pos="1997"/>
          <w:tab w:val="left" w:pos="1999"/>
        </w:tabs>
        <w:spacing w:before="123" w:line="249" w:lineRule="auto"/>
        <w:ind w:right="1075"/>
      </w:pPr>
      <w:r>
        <w:rPr>
          <w:w w:val="90"/>
        </w:rPr>
        <w:t>Additional information that you have requested from us for the purpose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audit;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</w:p>
    <w:p w:rsidR="00342B66" w:rsidRDefault="00342B66" w:rsidP="00FA523E">
      <w:pPr>
        <w:pStyle w:val="ListParagraph"/>
        <w:numPr>
          <w:ilvl w:val="1"/>
          <w:numId w:val="2"/>
        </w:numPr>
        <w:tabs>
          <w:tab w:val="left" w:pos="1997"/>
          <w:tab w:val="left" w:pos="1999"/>
        </w:tabs>
        <w:spacing w:before="144" w:line="249" w:lineRule="auto"/>
        <w:ind w:right="1076"/>
        <w:jc w:val="left"/>
      </w:pPr>
      <w:r>
        <w:rPr>
          <w:w w:val="85"/>
        </w:rPr>
        <w:t>Unrestricted</w:t>
      </w:r>
      <w:r>
        <w:rPr>
          <w:spacing w:val="24"/>
        </w:rPr>
        <w:t xml:space="preserve"> </w:t>
      </w:r>
      <w:r>
        <w:rPr>
          <w:w w:val="85"/>
        </w:rPr>
        <w:t>access</w:t>
      </w:r>
      <w:r>
        <w:rPr>
          <w:spacing w:val="25"/>
        </w:rPr>
        <w:t xml:space="preserve"> </w:t>
      </w:r>
      <w:r>
        <w:rPr>
          <w:w w:val="85"/>
        </w:rPr>
        <w:t>to</w:t>
      </w:r>
      <w:r>
        <w:rPr>
          <w:spacing w:val="25"/>
        </w:rPr>
        <w:t xml:space="preserve"> </w:t>
      </w:r>
      <w:r>
        <w:rPr>
          <w:w w:val="85"/>
        </w:rPr>
        <w:t>persons</w:t>
      </w:r>
      <w:r>
        <w:rPr>
          <w:spacing w:val="24"/>
        </w:rPr>
        <w:t xml:space="preserve"> </w:t>
      </w:r>
      <w:r>
        <w:rPr>
          <w:w w:val="85"/>
        </w:rPr>
        <w:t>within</w:t>
      </w:r>
      <w:r>
        <w:rPr>
          <w:spacing w:val="25"/>
        </w:rPr>
        <w:t xml:space="preserve"> </w:t>
      </w:r>
      <w:r>
        <w:rPr>
          <w:w w:val="85"/>
        </w:rPr>
        <w:t>the</w:t>
      </w:r>
      <w:r>
        <w:rPr>
          <w:spacing w:val="25"/>
        </w:rPr>
        <w:t xml:space="preserve"> </w:t>
      </w:r>
      <w:r>
        <w:rPr>
          <w:w w:val="85"/>
        </w:rPr>
        <w:t>entity</w:t>
      </w:r>
      <w:r>
        <w:rPr>
          <w:spacing w:val="24"/>
        </w:rPr>
        <w:t xml:space="preserve"> </w:t>
      </w:r>
      <w:r>
        <w:rPr>
          <w:w w:val="85"/>
        </w:rPr>
        <w:t>from</w:t>
      </w:r>
      <w:r>
        <w:rPr>
          <w:spacing w:val="25"/>
        </w:rPr>
        <w:t xml:space="preserve"> </w:t>
      </w:r>
      <w:r>
        <w:rPr>
          <w:w w:val="85"/>
        </w:rPr>
        <w:t>whom</w:t>
      </w:r>
      <w:r>
        <w:rPr>
          <w:spacing w:val="25"/>
        </w:rPr>
        <w:t xml:space="preserve"> </w:t>
      </w:r>
      <w:r>
        <w:rPr>
          <w:w w:val="85"/>
        </w:rPr>
        <w:t>you determined it</w:t>
      </w:r>
      <w:r>
        <w:rPr>
          <w:spacing w:val="-2"/>
          <w:w w:val="85"/>
        </w:rPr>
        <w:t xml:space="preserve"> </w:t>
      </w:r>
      <w:r>
        <w:rPr>
          <w:w w:val="85"/>
        </w:rPr>
        <w:t>necessary to obtain audit evidence.</w:t>
      </w:r>
    </w:p>
    <w:p w:rsidR="00342B66" w:rsidRDefault="00342B66" w:rsidP="00FA523E">
      <w:pPr>
        <w:pStyle w:val="ListParagraph"/>
        <w:numPr>
          <w:ilvl w:val="0"/>
          <w:numId w:val="2"/>
        </w:numPr>
        <w:tabs>
          <w:tab w:val="left" w:pos="1559"/>
        </w:tabs>
        <w:spacing w:before="100" w:line="232" w:lineRule="auto"/>
        <w:ind w:right="1079" w:hanging="480"/>
        <w:jc w:val="left"/>
      </w:pPr>
      <w:r>
        <w:rPr>
          <w:w w:val="85"/>
        </w:rPr>
        <w:t>All</w:t>
      </w:r>
      <w:r>
        <w:t xml:space="preserve"> </w:t>
      </w:r>
      <w:r>
        <w:rPr>
          <w:w w:val="85"/>
        </w:rPr>
        <w:t>transactions</w:t>
      </w:r>
      <w:r>
        <w:t xml:space="preserve"> </w:t>
      </w:r>
      <w:r>
        <w:rPr>
          <w:w w:val="85"/>
        </w:rPr>
        <w:t>have</w:t>
      </w:r>
      <w:r>
        <w:t xml:space="preserve"> </w:t>
      </w:r>
      <w:r>
        <w:rPr>
          <w:w w:val="85"/>
        </w:rPr>
        <w:t>been</w:t>
      </w:r>
      <w:r>
        <w:t xml:space="preserve"> </w:t>
      </w:r>
      <w:r>
        <w:rPr>
          <w:w w:val="85"/>
        </w:rPr>
        <w:t>recorded</w:t>
      </w:r>
      <w:r>
        <w:t xml:space="preserve"> </w:t>
      </w:r>
      <w:r>
        <w:rPr>
          <w:w w:val="85"/>
        </w:rPr>
        <w:t>in</w:t>
      </w:r>
      <w:r>
        <w:t xml:space="preserve"> </w:t>
      </w:r>
      <w:r>
        <w:rPr>
          <w:w w:val="85"/>
        </w:rPr>
        <w:t>the</w:t>
      </w:r>
      <w:r>
        <w:t xml:space="preserve"> </w:t>
      </w:r>
      <w:r>
        <w:rPr>
          <w:w w:val="85"/>
        </w:rPr>
        <w:t>accounting</w:t>
      </w:r>
      <w:r>
        <w:t xml:space="preserve"> </w:t>
      </w:r>
      <w:r>
        <w:rPr>
          <w:w w:val="85"/>
        </w:rPr>
        <w:t>records</w:t>
      </w:r>
      <w:r>
        <w:t xml:space="preserve"> </w:t>
      </w:r>
      <w:r>
        <w:rPr>
          <w:w w:val="85"/>
        </w:rPr>
        <w:t>and</w:t>
      </w:r>
      <w:r>
        <w:t xml:space="preserve"> </w:t>
      </w:r>
      <w:r>
        <w:rPr>
          <w:w w:val="85"/>
        </w:rPr>
        <w:t>are reflected in the financial statements.</w:t>
      </w:r>
    </w:p>
    <w:p w:rsidR="00342B66" w:rsidRDefault="00342B66" w:rsidP="00FA523E">
      <w:pPr>
        <w:pStyle w:val="ListParagraph"/>
        <w:numPr>
          <w:ilvl w:val="0"/>
          <w:numId w:val="2"/>
        </w:numPr>
        <w:tabs>
          <w:tab w:val="left" w:pos="1559"/>
        </w:tabs>
        <w:spacing w:before="68" w:line="232" w:lineRule="auto"/>
        <w:ind w:right="1075" w:hanging="480"/>
        <w:jc w:val="left"/>
      </w:pPr>
      <w:r>
        <w:rPr>
          <w:w w:val="80"/>
        </w:rPr>
        <w:t xml:space="preserve">We have disclosed to you the results of our assessment of the risk that the </w:t>
      </w:r>
      <w:r>
        <w:rPr>
          <w:w w:val="85"/>
        </w:rPr>
        <w:t>financial</w:t>
      </w:r>
      <w:r>
        <w:rPr>
          <w:spacing w:val="-6"/>
          <w:w w:val="85"/>
        </w:rPr>
        <w:t xml:space="preserve"> </w:t>
      </w:r>
      <w:r>
        <w:rPr>
          <w:w w:val="85"/>
        </w:rPr>
        <w:t>statements</w:t>
      </w:r>
      <w:r>
        <w:rPr>
          <w:spacing w:val="-6"/>
          <w:w w:val="85"/>
        </w:rPr>
        <w:t xml:space="preserve"> </w:t>
      </w:r>
      <w:r>
        <w:rPr>
          <w:w w:val="85"/>
        </w:rPr>
        <w:t>may</w:t>
      </w:r>
      <w:r>
        <w:rPr>
          <w:spacing w:val="-6"/>
          <w:w w:val="85"/>
        </w:rPr>
        <w:t xml:space="preserve"> </w:t>
      </w:r>
      <w:r>
        <w:rPr>
          <w:w w:val="85"/>
        </w:rPr>
        <w:t>be</w:t>
      </w:r>
      <w:r>
        <w:rPr>
          <w:spacing w:val="-6"/>
          <w:w w:val="85"/>
        </w:rPr>
        <w:t xml:space="preserve"> </w:t>
      </w:r>
      <w:r>
        <w:rPr>
          <w:w w:val="85"/>
        </w:rPr>
        <w:t>materially</w:t>
      </w:r>
      <w:r>
        <w:rPr>
          <w:spacing w:val="-6"/>
          <w:w w:val="85"/>
        </w:rPr>
        <w:t xml:space="preserve"> </w:t>
      </w:r>
      <w:r>
        <w:rPr>
          <w:w w:val="85"/>
        </w:rPr>
        <w:t>misstated</w:t>
      </w:r>
      <w:r>
        <w:rPr>
          <w:spacing w:val="-6"/>
          <w:w w:val="85"/>
        </w:rPr>
        <w:t xml:space="preserve"> </w:t>
      </w:r>
      <w:r>
        <w:rPr>
          <w:w w:val="85"/>
        </w:rPr>
        <w:t>as</w:t>
      </w:r>
      <w:r>
        <w:rPr>
          <w:spacing w:val="-5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result</w:t>
      </w:r>
      <w:r>
        <w:rPr>
          <w:spacing w:val="-6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w w:val="85"/>
        </w:rPr>
        <w:t>fraud.</w:t>
      </w:r>
    </w:p>
    <w:p w:rsidR="00342B66" w:rsidRDefault="00342B66" w:rsidP="00FA523E">
      <w:pPr>
        <w:pStyle w:val="ListParagraph"/>
        <w:numPr>
          <w:ilvl w:val="0"/>
          <w:numId w:val="2"/>
        </w:numPr>
        <w:tabs>
          <w:tab w:val="left" w:pos="1559"/>
        </w:tabs>
        <w:spacing w:before="73" w:line="230" w:lineRule="auto"/>
        <w:ind w:right="1076" w:hanging="480"/>
        <w:jc w:val="left"/>
      </w:pPr>
      <w:r>
        <w:rPr>
          <w:w w:val="85"/>
        </w:rPr>
        <w:t>We</w:t>
      </w:r>
      <w:r>
        <w:rPr>
          <w:spacing w:val="-3"/>
          <w:w w:val="85"/>
        </w:rPr>
        <w:t xml:space="preserve"> </w:t>
      </w:r>
      <w:r>
        <w:rPr>
          <w:w w:val="85"/>
        </w:rPr>
        <w:t>have</w:t>
      </w:r>
      <w:r>
        <w:rPr>
          <w:spacing w:val="-3"/>
          <w:w w:val="85"/>
        </w:rPr>
        <w:t xml:space="preserve"> </w:t>
      </w:r>
      <w:r>
        <w:rPr>
          <w:w w:val="85"/>
        </w:rPr>
        <w:t>disclosed</w:t>
      </w:r>
      <w:r>
        <w:rPr>
          <w:spacing w:val="-3"/>
          <w:w w:val="85"/>
        </w:rPr>
        <w:t xml:space="preserve"> </w:t>
      </w:r>
      <w:r>
        <w:rPr>
          <w:w w:val="85"/>
        </w:rPr>
        <w:t>to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3"/>
          <w:w w:val="85"/>
        </w:rPr>
        <w:t xml:space="preserve"> </w:t>
      </w:r>
      <w:r>
        <w:rPr>
          <w:w w:val="85"/>
        </w:rPr>
        <w:t>all</w:t>
      </w:r>
      <w:r>
        <w:rPr>
          <w:spacing w:val="-5"/>
          <w:w w:val="85"/>
        </w:rPr>
        <w:t xml:space="preserve"> </w:t>
      </w:r>
      <w:r>
        <w:rPr>
          <w:w w:val="85"/>
        </w:rPr>
        <w:t>information</w:t>
      </w:r>
      <w:r>
        <w:rPr>
          <w:spacing w:val="-5"/>
          <w:w w:val="85"/>
        </w:rPr>
        <w:t xml:space="preserve"> </w:t>
      </w:r>
      <w:r>
        <w:rPr>
          <w:w w:val="85"/>
        </w:rPr>
        <w:t>in</w:t>
      </w:r>
      <w:r>
        <w:rPr>
          <w:spacing w:val="-2"/>
          <w:w w:val="85"/>
        </w:rPr>
        <w:t xml:space="preserve"> </w:t>
      </w:r>
      <w:r>
        <w:rPr>
          <w:w w:val="85"/>
        </w:rPr>
        <w:t>relation</w:t>
      </w:r>
      <w:r>
        <w:rPr>
          <w:spacing w:val="-3"/>
          <w:w w:val="85"/>
        </w:rPr>
        <w:t xml:space="preserve"> </w:t>
      </w:r>
      <w:r>
        <w:rPr>
          <w:w w:val="85"/>
        </w:rPr>
        <w:t>to</w:t>
      </w:r>
      <w:r>
        <w:rPr>
          <w:spacing w:val="-4"/>
          <w:w w:val="85"/>
        </w:rPr>
        <w:t xml:space="preserve"> </w:t>
      </w:r>
      <w:r>
        <w:rPr>
          <w:w w:val="85"/>
        </w:rPr>
        <w:t>fraud</w:t>
      </w:r>
      <w:r>
        <w:rPr>
          <w:spacing w:val="-5"/>
          <w:w w:val="85"/>
        </w:rPr>
        <w:t xml:space="preserve"> </w:t>
      </w:r>
      <w:r>
        <w:rPr>
          <w:w w:val="85"/>
        </w:rPr>
        <w:t>or</w:t>
      </w:r>
      <w:r>
        <w:rPr>
          <w:spacing w:val="-3"/>
          <w:w w:val="85"/>
        </w:rPr>
        <w:t xml:space="preserve"> </w:t>
      </w:r>
      <w:r>
        <w:rPr>
          <w:w w:val="85"/>
        </w:rPr>
        <w:t>suspected fraud</w:t>
      </w:r>
      <w:r>
        <w:rPr>
          <w:spacing w:val="-4"/>
          <w:w w:val="85"/>
        </w:rPr>
        <w:t xml:space="preserve"> </w:t>
      </w:r>
      <w:r>
        <w:rPr>
          <w:w w:val="85"/>
        </w:rPr>
        <w:t>that</w:t>
      </w:r>
      <w:r>
        <w:rPr>
          <w:spacing w:val="-4"/>
          <w:w w:val="85"/>
        </w:rPr>
        <w:t xml:space="preserve"> </w:t>
      </w:r>
      <w:r>
        <w:rPr>
          <w:w w:val="85"/>
        </w:rPr>
        <w:t>we</w:t>
      </w:r>
      <w:r>
        <w:rPr>
          <w:spacing w:val="-6"/>
          <w:w w:val="85"/>
        </w:rPr>
        <w:t xml:space="preserve"> </w:t>
      </w:r>
      <w:r>
        <w:rPr>
          <w:w w:val="85"/>
        </w:rPr>
        <w:t>are</w:t>
      </w:r>
      <w:r>
        <w:rPr>
          <w:spacing w:val="-4"/>
          <w:w w:val="85"/>
        </w:rPr>
        <w:t xml:space="preserve"> </w:t>
      </w:r>
      <w:r>
        <w:rPr>
          <w:w w:val="85"/>
        </w:rPr>
        <w:t>aware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w w:val="85"/>
        </w:rPr>
        <w:t>and</w:t>
      </w:r>
      <w:r>
        <w:rPr>
          <w:spacing w:val="-4"/>
          <w:w w:val="85"/>
        </w:rPr>
        <w:t xml:space="preserve"> </w:t>
      </w:r>
      <w:r>
        <w:rPr>
          <w:w w:val="85"/>
        </w:rPr>
        <w:t>that</w:t>
      </w:r>
      <w:r>
        <w:rPr>
          <w:spacing w:val="-4"/>
          <w:w w:val="85"/>
        </w:rPr>
        <w:t xml:space="preserve"> </w:t>
      </w:r>
      <w:r>
        <w:rPr>
          <w:w w:val="85"/>
        </w:rPr>
        <w:t>affects</w:t>
      </w:r>
      <w:r>
        <w:rPr>
          <w:spacing w:val="-4"/>
          <w:w w:val="85"/>
        </w:rPr>
        <w:t xml:space="preserve"> </w:t>
      </w:r>
      <w:r>
        <w:rPr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w w:val="85"/>
        </w:rPr>
        <w:t>entity</w:t>
      </w:r>
      <w:r>
        <w:rPr>
          <w:spacing w:val="-4"/>
          <w:w w:val="85"/>
        </w:rPr>
        <w:t xml:space="preserve"> </w:t>
      </w:r>
      <w:r>
        <w:rPr>
          <w:w w:val="85"/>
        </w:rPr>
        <w:t>and</w:t>
      </w:r>
      <w:r>
        <w:rPr>
          <w:spacing w:val="-4"/>
          <w:w w:val="85"/>
        </w:rPr>
        <w:t xml:space="preserve"> </w:t>
      </w:r>
      <w:r>
        <w:rPr>
          <w:w w:val="85"/>
        </w:rPr>
        <w:t>involves:</w:t>
      </w:r>
    </w:p>
    <w:p w:rsidR="00342B66" w:rsidRDefault="00342B66" w:rsidP="00FA523E">
      <w:pPr>
        <w:pStyle w:val="ListParagraph"/>
        <w:numPr>
          <w:ilvl w:val="1"/>
          <w:numId w:val="2"/>
        </w:numPr>
        <w:tabs>
          <w:tab w:val="left" w:pos="1997"/>
        </w:tabs>
        <w:spacing w:before="86"/>
        <w:ind w:left="1997" w:hanging="438"/>
        <w:jc w:val="left"/>
      </w:pPr>
      <w:r>
        <w:rPr>
          <w:spacing w:val="-2"/>
          <w:w w:val="90"/>
        </w:rPr>
        <w:t>Management;</w:t>
      </w:r>
    </w:p>
    <w:p w:rsidR="00342B66" w:rsidRDefault="00342B66" w:rsidP="00FA523E">
      <w:pPr>
        <w:pStyle w:val="ListParagraph"/>
        <w:numPr>
          <w:ilvl w:val="1"/>
          <w:numId w:val="2"/>
        </w:numPr>
        <w:tabs>
          <w:tab w:val="left" w:pos="1997"/>
        </w:tabs>
        <w:spacing w:before="43"/>
        <w:ind w:left="1997" w:hanging="438"/>
        <w:jc w:val="left"/>
      </w:pPr>
      <w:r>
        <w:rPr>
          <w:w w:val="80"/>
        </w:rPr>
        <w:t>Employees</w:t>
      </w:r>
      <w:r>
        <w:rPr>
          <w:spacing w:val="-3"/>
        </w:rPr>
        <w:t xml:space="preserve"> </w:t>
      </w:r>
      <w:r>
        <w:rPr>
          <w:w w:val="80"/>
        </w:rPr>
        <w:t>who</w:t>
      </w:r>
      <w:r>
        <w:rPr>
          <w:spacing w:val="-5"/>
        </w:rPr>
        <w:t xml:space="preserve"> </w:t>
      </w:r>
      <w:r>
        <w:rPr>
          <w:w w:val="80"/>
        </w:rPr>
        <w:t>have</w:t>
      </w:r>
      <w:r>
        <w:rPr>
          <w:spacing w:val="-2"/>
        </w:rPr>
        <w:t xml:space="preserve"> </w:t>
      </w:r>
      <w:r>
        <w:rPr>
          <w:w w:val="80"/>
        </w:rPr>
        <w:t>significant</w:t>
      </w:r>
      <w:r>
        <w:rPr>
          <w:spacing w:val="-2"/>
        </w:rPr>
        <w:t xml:space="preserve"> </w:t>
      </w:r>
      <w:r>
        <w:rPr>
          <w:w w:val="80"/>
        </w:rPr>
        <w:t>roles</w:t>
      </w:r>
      <w:r>
        <w:rPr>
          <w:spacing w:val="-5"/>
        </w:rPr>
        <w:t xml:space="preserve"> </w:t>
      </w:r>
      <w:r>
        <w:rPr>
          <w:w w:val="80"/>
        </w:rPr>
        <w:t>in</w:t>
      </w:r>
      <w:r>
        <w:rPr>
          <w:spacing w:val="-2"/>
        </w:rPr>
        <w:t xml:space="preserve"> </w:t>
      </w:r>
      <w:r>
        <w:rPr>
          <w:w w:val="80"/>
        </w:rPr>
        <w:t>internal</w:t>
      </w:r>
      <w:r>
        <w:rPr>
          <w:spacing w:val="-2"/>
        </w:rPr>
        <w:t xml:space="preserve"> </w:t>
      </w:r>
      <w:r>
        <w:rPr>
          <w:w w:val="80"/>
        </w:rPr>
        <w:t>control;</w:t>
      </w:r>
      <w:r>
        <w:rPr>
          <w:spacing w:val="-2"/>
        </w:rPr>
        <w:t xml:space="preserve"> </w:t>
      </w:r>
      <w:r>
        <w:rPr>
          <w:spacing w:val="-5"/>
          <w:w w:val="80"/>
        </w:rPr>
        <w:t>or</w:t>
      </w:r>
    </w:p>
    <w:p w:rsidR="00342B66" w:rsidRDefault="00342B66" w:rsidP="00FA523E">
      <w:pPr>
        <w:pStyle w:val="ListParagraph"/>
        <w:numPr>
          <w:ilvl w:val="1"/>
          <w:numId w:val="2"/>
        </w:numPr>
        <w:tabs>
          <w:tab w:val="left" w:pos="1997"/>
          <w:tab w:val="left" w:pos="1999"/>
        </w:tabs>
        <w:spacing w:before="54" w:line="225" w:lineRule="auto"/>
        <w:ind w:right="1076"/>
        <w:jc w:val="left"/>
      </w:pPr>
      <w:r>
        <w:rPr>
          <w:w w:val="85"/>
        </w:rPr>
        <w:t>Others where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fraud</w:t>
      </w:r>
      <w:r>
        <w:rPr>
          <w:spacing w:val="-2"/>
          <w:w w:val="85"/>
        </w:rPr>
        <w:t xml:space="preserve"> </w:t>
      </w:r>
      <w:r>
        <w:rPr>
          <w:w w:val="85"/>
        </w:rPr>
        <w:t>could</w:t>
      </w:r>
      <w:r>
        <w:rPr>
          <w:spacing w:val="-4"/>
          <w:w w:val="85"/>
        </w:rPr>
        <w:t xml:space="preserve"> </w:t>
      </w:r>
      <w:r>
        <w:rPr>
          <w:w w:val="85"/>
        </w:rPr>
        <w:t>have</w:t>
      </w:r>
      <w:r>
        <w:rPr>
          <w:spacing w:val="-1"/>
          <w:w w:val="85"/>
        </w:rPr>
        <w:t xml:space="preserve"> </w:t>
      </w:r>
      <w:r>
        <w:rPr>
          <w:w w:val="85"/>
        </w:rPr>
        <w:t>a</w:t>
      </w:r>
      <w:r>
        <w:rPr>
          <w:spacing w:val="-2"/>
          <w:w w:val="85"/>
        </w:rPr>
        <w:t xml:space="preserve"> </w:t>
      </w:r>
      <w:r>
        <w:rPr>
          <w:w w:val="85"/>
        </w:rPr>
        <w:t>material</w:t>
      </w:r>
      <w:r>
        <w:rPr>
          <w:spacing w:val="-2"/>
          <w:w w:val="85"/>
        </w:rPr>
        <w:t xml:space="preserve"> </w:t>
      </w:r>
      <w:r>
        <w:rPr>
          <w:w w:val="85"/>
        </w:rPr>
        <w:t>effect</w:t>
      </w:r>
      <w:r>
        <w:rPr>
          <w:spacing w:val="-2"/>
          <w:w w:val="85"/>
        </w:rPr>
        <w:t xml:space="preserve"> </w:t>
      </w:r>
      <w:r>
        <w:rPr>
          <w:w w:val="85"/>
        </w:rPr>
        <w:t>on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financial </w:t>
      </w:r>
      <w:r>
        <w:rPr>
          <w:spacing w:val="-2"/>
          <w:w w:val="90"/>
        </w:rPr>
        <w:t>statements.</w:t>
      </w:r>
    </w:p>
    <w:p w:rsidR="00342B66" w:rsidRDefault="00342B66" w:rsidP="00FA523E">
      <w:pPr>
        <w:pStyle w:val="ListParagraph"/>
        <w:numPr>
          <w:ilvl w:val="0"/>
          <w:numId w:val="2"/>
        </w:numPr>
        <w:tabs>
          <w:tab w:val="left" w:pos="1559"/>
        </w:tabs>
        <w:spacing w:before="45"/>
        <w:ind w:right="1072" w:hanging="480"/>
      </w:pPr>
      <w:r>
        <w:rPr>
          <w:spacing w:val="-2"/>
          <w:w w:val="85"/>
        </w:rPr>
        <w:t xml:space="preserve">We have disclosed to you all information in relation to allegations of fraud, </w:t>
      </w:r>
      <w:r>
        <w:rPr>
          <w:w w:val="90"/>
        </w:rPr>
        <w:t xml:space="preserve">or suspected fraud, affecting the entity’s financial statements </w:t>
      </w:r>
      <w:r>
        <w:rPr>
          <w:w w:val="85"/>
        </w:rPr>
        <w:t xml:space="preserve">communicated by employees, former employees, analysts, regulators or </w:t>
      </w:r>
      <w:r>
        <w:rPr>
          <w:spacing w:val="-2"/>
          <w:w w:val="90"/>
        </w:rPr>
        <w:t>others.</w:t>
      </w:r>
    </w:p>
    <w:p w:rsidR="00342B66" w:rsidRDefault="00342B66" w:rsidP="00342B66">
      <w:pPr>
        <w:pStyle w:val="ListParagraph"/>
        <w:sectPr w:rsidR="00342B66">
          <w:pgSz w:w="12240" w:h="15840"/>
          <w:pgMar w:top="2260" w:right="1800" w:bottom="2240" w:left="1800" w:header="2014" w:footer="2050" w:gutter="0"/>
          <w:cols w:space="720"/>
        </w:sectPr>
      </w:pPr>
    </w:p>
    <w:p w:rsidR="00342B66" w:rsidRDefault="00342B66" w:rsidP="00FA523E">
      <w:pPr>
        <w:pStyle w:val="ListParagraph"/>
        <w:numPr>
          <w:ilvl w:val="0"/>
          <w:numId w:val="2"/>
        </w:numPr>
        <w:tabs>
          <w:tab w:val="left" w:pos="1559"/>
        </w:tabs>
        <w:spacing w:before="231" w:line="237" w:lineRule="auto"/>
        <w:ind w:right="1075" w:hanging="480"/>
      </w:pPr>
      <w:r>
        <w:rPr>
          <w:w w:val="90"/>
        </w:rPr>
        <w:lastRenderedPageBreak/>
        <w:t xml:space="preserve">We have disclosed to you all known instances of non-compliance or </w:t>
      </w:r>
      <w:r>
        <w:rPr>
          <w:w w:val="80"/>
        </w:rPr>
        <w:t xml:space="preserve">suspected non-compliance with laws and regulations whose effects should </w:t>
      </w:r>
      <w:r>
        <w:rPr>
          <w:w w:val="85"/>
        </w:rPr>
        <w:t>be</w:t>
      </w:r>
      <w:r>
        <w:rPr>
          <w:spacing w:val="-4"/>
          <w:w w:val="85"/>
        </w:rPr>
        <w:t xml:space="preserve"> </w:t>
      </w:r>
      <w:r>
        <w:rPr>
          <w:w w:val="85"/>
        </w:rPr>
        <w:t>considered</w:t>
      </w:r>
      <w:r>
        <w:rPr>
          <w:spacing w:val="-4"/>
          <w:w w:val="85"/>
        </w:rPr>
        <w:t xml:space="preserve"> </w:t>
      </w:r>
      <w:r>
        <w:rPr>
          <w:w w:val="85"/>
        </w:rPr>
        <w:t>when</w:t>
      </w:r>
      <w:r>
        <w:rPr>
          <w:spacing w:val="-4"/>
          <w:w w:val="85"/>
        </w:rPr>
        <w:t xml:space="preserve"> </w:t>
      </w:r>
      <w:r>
        <w:rPr>
          <w:w w:val="85"/>
        </w:rPr>
        <w:t>preparing</w:t>
      </w:r>
      <w:r>
        <w:rPr>
          <w:spacing w:val="-4"/>
          <w:w w:val="85"/>
        </w:rPr>
        <w:t xml:space="preserve"> </w:t>
      </w:r>
      <w:r>
        <w:rPr>
          <w:w w:val="85"/>
        </w:rPr>
        <w:t>financial</w:t>
      </w:r>
      <w:r>
        <w:rPr>
          <w:spacing w:val="-4"/>
          <w:w w:val="85"/>
        </w:rPr>
        <w:t xml:space="preserve"> </w:t>
      </w:r>
      <w:r>
        <w:rPr>
          <w:w w:val="85"/>
        </w:rPr>
        <w:t>statements.</w:t>
      </w:r>
    </w:p>
    <w:p w:rsidR="00342B66" w:rsidRDefault="00342B66" w:rsidP="00FA523E">
      <w:pPr>
        <w:pStyle w:val="ListParagraph"/>
        <w:numPr>
          <w:ilvl w:val="0"/>
          <w:numId w:val="2"/>
        </w:numPr>
        <w:tabs>
          <w:tab w:val="left" w:pos="1559"/>
        </w:tabs>
        <w:spacing w:before="48" w:line="232" w:lineRule="auto"/>
        <w:ind w:right="1077" w:hanging="480"/>
      </w:pPr>
      <w:r>
        <w:rPr>
          <w:w w:val="85"/>
        </w:rPr>
        <w:t>We</w:t>
      </w:r>
      <w:r>
        <w:rPr>
          <w:spacing w:val="-6"/>
          <w:w w:val="85"/>
        </w:rPr>
        <w:t xml:space="preserve"> </w:t>
      </w:r>
      <w:r>
        <w:rPr>
          <w:w w:val="85"/>
        </w:rPr>
        <w:t>have</w:t>
      </w:r>
      <w:r>
        <w:rPr>
          <w:spacing w:val="-6"/>
          <w:w w:val="85"/>
        </w:rPr>
        <w:t xml:space="preserve"> </w:t>
      </w:r>
      <w:r>
        <w:rPr>
          <w:w w:val="85"/>
        </w:rPr>
        <w:t>disclosed</w:t>
      </w:r>
      <w:r>
        <w:rPr>
          <w:spacing w:val="-6"/>
          <w:w w:val="85"/>
        </w:rPr>
        <w:t xml:space="preserve"> </w:t>
      </w:r>
      <w:r>
        <w:rPr>
          <w:w w:val="85"/>
        </w:rPr>
        <w:t>to</w:t>
      </w:r>
      <w:r>
        <w:rPr>
          <w:spacing w:val="-6"/>
          <w:w w:val="85"/>
        </w:rPr>
        <w:t xml:space="preserve"> </w:t>
      </w:r>
      <w:r>
        <w:rPr>
          <w:w w:val="85"/>
        </w:rPr>
        <w:t>you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identity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entity’s</w:t>
      </w:r>
      <w:r>
        <w:rPr>
          <w:spacing w:val="-6"/>
          <w:w w:val="85"/>
        </w:rPr>
        <w:t xml:space="preserve"> </w:t>
      </w:r>
      <w:r>
        <w:rPr>
          <w:w w:val="85"/>
        </w:rPr>
        <w:t>related</w:t>
      </w:r>
      <w:r>
        <w:rPr>
          <w:spacing w:val="-6"/>
          <w:w w:val="85"/>
        </w:rPr>
        <w:t xml:space="preserve"> </w:t>
      </w:r>
      <w:r>
        <w:rPr>
          <w:w w:val="85"/>
        </w:rPr>
        <w:t>parties</w:t>
      </w:r>
      <w:r>
        <w:rPr>
          <w:spacing w:val="-6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all the</w:t>
      </w:r>
      <w:r>
        <w:rPr>
          <w:spacing w:val="-6"/>
          <w:w w:val="85"/>
        </w:rPr>
        <w:t xml:space="preserve"> </w:t>
      </w:r>
      <w:r>
        <w:rPr>
          <w:w w:val="85"/>
        </w:rPr>
        <w:t>related</w:t>
      </w:r>
      <w:r>
        <w:rPr>
          <w:spacing w:val="-6"/>
          <w:w w:val="85"/>
        </w:rPr>
        <w:t xml:space="preserve"> </w:t>
      </w:r>
      <w:r>
        <w:rPr>
          <w:w w:val="85"/>
        </w:rPr>
        <w:t>party</w:t>
      </w:r>
      <w:r>
        <w:rPr>
          <w:spacing w:val="-6"/>
          <w:w w:val="85"/>
        </w:rPr>
        <w:t xml:space="preserve"> </w:t>
      </w:r>
      <w:r>
        <w:rPr>
          <w:w w:val="85"/>
        </w:rPr>
        <w:t>relationships</w:t>
      </w:r>
      <w:r>
        <w:rPr>
          <w:spacing w:val="-6"/>
          <w:w w:val="85"/>
        </w:rPr>
        <w:t xml:space="preserve"> </w:t>
      </w:r>
      <w:r>
        <w:rPr>
          <w:w w:val="85"/>
        </w:rPr>
        <w:t>and</w:t>
      </w:r>
      <w:r>
        <w:rPr>
          <w:spacing w:val="-6"/>
          <w:w w:val="85"/>
        </w:rPr>
        <w:t xml:space="preserve"> </w:t>
      </w:r>
      <w:r>
        <w:rPr>
          <w:w w:val="85"/>
        </w:rPr>
        <w:t>transactions</w:t>
      </w:r>
      <w:r>
        <w:rPr>
          <w:spacing w:val="-6"/>
          <w:w w:val="85"/>
        </w:rPr>
        <w:t xml:space="preserve"> </w:t>
      </w:r>
      <w:r>
        <w:rPr>
          <w:w w:val="85"/>
        </w:rPr>
        <w:t>of</w:t>
      </w:r>
      <w:r>
        <w:rPr>
          <w:spacing w:val="-5"/>
          <w:w w:val="85"/>
        </w:rPr>
        <w:t xml:space="preserve"> </w:t>
      </w:r>
      <w:r>
        <w:rPr>
          <w:w w:val="85"/>
        </w:rPr>
        <w:t>which</w:t>
      </w:r>
      <w:r>
        <w:rPr>
          <w:spacing w:val="-6"/>
          <w:w w:val="85"/>
        </w:rPr>
        <w:t xml:space="preserve"> </w:t>
      </w:r>
      <w:r>
        <w:rPr>
          <w:w w:val="85"/>
        </w:rPr>
        <w:t>we</w:t>
      </w:r>
      <w:r>
        <w:rPr>
          <w:spacing w:val="-6"/>
          <w:w w:val="85"/>
        </w:rPr>
        <w:t xml:space="preserve"> </w:t>
      </w:r>
      <w:r>
        <w:rPr>
          <w:w w:val="85"/>
        </w:rPr>
        <w:t>are</w:t>
      </w:r>
      <w:r>
        <w:rPr>
          <w:spacing w:val="-6"/>
          <w:w w:val="85"/>
        </w:rPr>
        <w:t xml:space="preserve"> </w:t>
      </w:r>
      <w:r>
        <w:rPr>
          <w:w w:val="85"/>
        </w:rPr>
        <w:t>aware.</w:t>
      </w:r>
    </w:p>
    <w:p w:rsidR="00342B66" w:rsidRDefault="00342B66" w:rsidP="00FA523E">
      <w:pPr>
        <w:pStyle w:val="ListParagraph"/>
        <w:numPr>
          <w:ilvl w:val="0"/>
          <w:numId w:val="2"/>
        </w:numPr>
        <w:tabs>
          <w:tab w:val="left" w:pos="1559"/>
        </w:tabs>
        <w:spacing w:before="43" w:line="237" w:lineRule="auto"/>
        <w:ind w:right="1076" w:hanging="480"/>
      </w:pPr>
      <w:r>
        <w:rPr>
          <w:w w:val="85"/>
        </w:rPr>
        <w:t xml:space="preserve">There are no material transactions including known liabilities and losses </w:t>
      </w:r>
      <w:r>
        <w:rPr>
          <w:spacing w:val="-2"/>
          <w:w w:val="85"/>
        </w:rPr>
        <w:t>that have not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been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properly recorded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in the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 xml:space="preserve">accounting records underlying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financial</w:t>
      </w:r>
      <w:r>
        <w:rPr>
          <w:spacing w:val="-9"/>
          <w:w w:val="90"/>
        </w:rPr>
        <w:t xml:space="preserve"> </w:t>
      </w:r>
      <w:r>
        <w:rPr>
          <w:w w:val="90"/>
        </w:rPr>
        <w:t>statements.</w:t>
      </w:r>
    </w:p>
    <w:p w:rsidR="00342B66" w:rsidRDefault="00342B66" w:rsidP="00FA523E">
      <w:pPr>
        <w:pStyle w:val="ListParagraph"/>
        <w:numPr>
          <w:ilvl w:val="0"/>
          <w:numId w:val="2"/>
        </w:numPr>
        <w:tabs>
          <w:tab w:val="left" w:pos="1559"/>
        </w:tabs>
        <w:spacing w:before="41"/>
        <w:ind w:right="1073" w:hanging="480"/>
      </w:pPr>
      <w:r>
        <w:rPr>
          <w:w w:val="85"/>
        </w:rPr>
        <w:t xml:space="preserve">To the best of our knowledge, there have been no communications from </w:t>
      </w:r>
      <w:r>
        <w:rPr>
          <w:w w:val="90"/>
        </w:rPr>
        <w:t xml:space="preserve">regulatory agencies or Government representatives concerning </w:t>
      </w:r>
      <w:r>
        <w:rPr>
          <w:spacing w:val="-2"/>
          <w:w w:val="85"/>
        </w:rPr>
        <w:t xml:space="preserve">investigations or allegations of non-compliance with laws or regulations in </w:t>
      </w:r>
      <w:r>
        <w:rPr>
          <w:spacing w:val="-2"/>
          <w:w w:val="90"/>
        </w:rPr>
        <w:t xml:space="preserve">any jurisdiction, or deficiencies in financial reporting practices or other </w:t>
      </w:r>
      <w:r>
        <w:rPr>
          <w:w w:val="85"/>
        </w:rPr>
        <w:t>matters</w:t>
      </w:r>
      <w:r>
        <w:rPr>
          <w:spacing w:val="-6"/>
          <w:w w:val="85"/>
        </w:rPr>
        <w:t xml:space="preserve"> </w:t>
      </w:r>
      <w:r>
        <w:rPr>
          <w:w w:val="85"/>
        </w:rPr>
        <w:t>that</w:t>
      </w:r>
      <w:r>
        <w:rPr>
          <w:spacing w:val="-6"/>
          <w:w w:val="85"/>
        </w:rPr>
        <w:t xml:space="preserve"> </w:t>
      </w:r>
      <w:r>
        <w:rPr>
          <w:w w:val="85"/>
        </w:rPr>
        <w:t>could</w:t>
      </w:r>
      <w:r>
        <w:rPr>
          <w:spacing w:val="-6"/>
          <w:w w:val="85"/>
        </w:rPr>
        <w:t xml:space="preserve"> </w:t>
      </w:r>
      <w:r>
        <w:rPr>
          <w:w w:val="85"/>
        </w:rPr>
        <w:t>have</w:t>
      </w:r>
      <w:r>
        <w:rPr>
          <w:spacing w:val="-6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material</w:t>
      </w:r>
      <w:r>
        <w:rPr>
          <w:spacing w:val="-6"/>
          <w:w w:val="85"/>
        </w:rPr>
        <w:t xml:space="preserve"> </w:t>
      </w:r>
      <w:r>
        <w:rPr>
          <w:w w:val="85"/>
        </w:rPr>
        <w:t>effect</w:t>
      </w:r>
      <w:r>
        <w:rPr>
          <w:spacing w:val="-5"/>
          <w:w w:val="85"/>
        </w:rPr>
        <w:t xml:space="preserve"> </w:t>
      </w:r>
      <w:r>
        <w:rPr>
          <w:w w:val="85"/>
        </w:rPr>
        <w:t>on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financial</w:t>
      </w:r>
      <w:r>
        <w:rPr>
          <w:spacing w:val="-6"/>
          <w:w w:val="85"/>
        </w:rPr>
        <w:t xml:space="preserve"> </w:t>
      </w:r>
      <w:r>
        <w:rPr>
          <w:w w:val="85"/>
        </w:rPr>
        <w:t>statements</w:t>
      </w:r>
    </w:p>
    <w:p w:rsidR="00342B66" w:rsidRDefault="00342B66" w:rsidP="00FA523E">
      <w:pPr>
        <w:pStyle w:val="ListParagraph"/>
        <w:numPr>
          <w:ilvl w:val="0"/>
          <w:numId w:val="2"/>
        </w:numPr>
        <w:tabs>
          <w:tab w:val="left" w:pos="1554"/>
        </w:tabs>
        <w:spacing w:before="43"/>
        <w:ind w:left="1554" w:hanging="474"/>
      </w:pPr>
      <w:r>
        <w:rPr>
          <w:w w:val="80"/>
        </w:rPr>
        <w:t>Any</w:t>
      </w:r>
      <w:r>
        <w:rPr>
          <w:spacing w:val="-1"/>
        </w:rPr>
        <w:t xml:space="preserve"> </w:t>
      </w:r>
      <w:r>
        <w:rPr>
          <w:w w:val="80"/>
        </w:rPr>
        <w:t>other</w:t>
      </w:r>
      <w:r>
        <w:rPr>
          <w:spacing w:val="-1"/>
        </w:rPr>
        <w:t xml:space="preserve"> </w:t>
      </w:r>
      <w:r>
        <w:rPr>
          <w:w w:val="80"/>
        </w:rPr>
        <w:t>matters</w:t>
      </w:r>
      <w:r>
        <w:rPr>
          <w:spacing w:val="-1"/>
        </w:rPr>
        <w:t xml:space="preserve"> </w:t>
      </w:r>
      <w:r>
        <w:rPr>
          <w:w w:val="80"/>
        </w:rPr>
        <w:t>that</w:t>
      </w:r>
      <w:r>
        <w:rPr>
          <w:spacing w:val="-1"/>
        </w:rPr>
        <w:t xml:space="preserve"> </w:t>
      </w:r>
      <w:r>
        <w:rPr>
          <w:w w:val="80"/>
        </w:rPr>
        <w:t>the</w:t>
      </w:r>
      <w:r>
        <w:rPr>
          <w:spacing w:val="-1"/>
        </w:rPr>
        <w:t xml:space="preserve"> </w:t>
      </w:r>
      <w:r>
        <w:rPr>
          <w:w w:val="80"/>
        </w:rPr>
        <w:t>auditor</w:t>
      </w:r>
      <w:r>
        <w:rPr>
          <w:spacing w:val="-1"/>
        </w:rPr>
        <w:t xml:space="preserve"> </w:t>
      </w:r>
      <w:r>
        <w:rPr>
          <w:w w:val="80"/>
        </w:rPr>
        <w:t>may</w:t>
      </w:r>
      <w:r>
        <w:t xml:space="preserve"> </w:t>
      </w:r>
      <w:r>
        <w:rPr>
          <w:w w:val="80"/>
        </w:rPr>
        <w:t>consider</w:t>
      </w:r>
      <w:r>
        <w:rPr>
          <w:spacing w:val="-1"/>
        </w:rPr>
        <w:t xml:space="preserve"> </w:t>
      </w:r>
      <w:r>
        <w:rPr>
          <w:spacing w:val="-2"/>
          <w:w w:val="80"/>
        </w:rPr>
        <w:t>necessary.</w:t>
      </w:r>
    </w:p>
    <w:p w:rsidR="00342B66" w:rsidRDefault="00342B66" w:rsidP="00FA523E">
      <w:pPr>
        <w:pStyle w:val="Heading4"/>
        <w:numPr>
          <w:ilvl w:val="0"/>
          <w:numId w:val="7"/>
        </w:numPr>
        <w:tabs>
          <w:tab w:val="left" w:pos="1510"/>
        </w:tabs>
        <w:spacing w:before="103"/>
        <w:ind w:left="1510" w:hanging="430"/>
        <w:jc w:val="both"/>
      </w:pPr>
      <w:r>
        <w:rPr>
          <w:spacing w:val="-2"/>
          <w:w w:val="90"/>
        </w:rPr>
        <w:t>General</w:t>
      </w:r>
    </w:p>
    <w:p w:rsidR="00342B66" w:rsidRDefault="00342B66" w:rsidP="00342B66">
      <w:pPr>
        <w:pStyle w:val="BodyText"/>
        <w:spacing w:before="128" w:line="242" w:lineRule="auto"/>
        <w:ind w:left="1079" w:right="1073"/>
      </w:pPr>
      <w:r>
        <w:rPr>
          <w:w w:val="80"/>
        </w:rPr>
        <w:t>There is no enquiry going on or concluded during the year by the Central Bureau</w:t>
      </w:r>
      <w:r>
        <w:rPr>
          <w:spacing w:val="8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Investigation</w:t>
      </w:r>
      <w:r>
        <w:rPr>
          <w:spacing w:val="-9"/>
          <w:w w:val="90"/>
        </w:rPr>
        <w:t xml:space="preserve"> </w:t>
      </w:r>
      <w:r>
        <w:rPr>
          <w:w w:val="90"/>
        </w:rPr>
        <w:t>(CBI),</w:t>
      </w:r>
      <w:r>
        <w:rPr>
          <w:spacing w:val="-9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any</w:t>
      </w:r>
      <w:r>
        <w:rPr>
          <w:spacing w:val="-8"/>
          <w:w w:val="90"/>
        </w:rPr>
        <w:t xml:space="preserve"> </w:t>
      </w:r>
      <w:r>
        <w:rPr>
          <w:w w:val="90"/>
        </w:rPr>
        <w:t>other</w:t>
      </w:r>
      <w:r>
        <w:rPr>
          <w:spacing w:val="-9"/>
          <w:w w:val="90"/>
        </w:rPr>
        <w:t xml:space="preserve"> </w:t>
      </w:r>
      <w:r>
        <w:rPr>
          <w:w w:val="90"/>
        </w:rPr>
        <w:t>vigilance</w:t>
      </w:r>
      <w:r>
        <w:rPr>
          <w:spacing w:val="-9"/>
          <w:w w:val="90"/>
        </w:rPr>
        <w:t xml:space="preserve"> </w:t>
      </w:r>
      <w:r>
        <w:rPr>
          <w:w w:val="90"/>
        </w:rPr>
        <w:t>or</w:t>
      </w:r>
      <w:r>
        <w:rPr>
          <w:spacing w:val="-9"/>
          <w:w w:val="90"/>
        </w:rPr>
        <w:t xml:space="preserve"> </w:t>
      </w:r>
      <w:r>
        <w:rPr>
          <w:w w:val="90"/>
        </w:rPr>
        <w:t>investigating</w:t>
      </w:r>
      <w:r>
        <w:rPr>
          <w:spacing w:val="-8"/>
          <w:w w:val="90"/>
        </w:rPr>
        <w:t xml:space="preserve"> </w:t>
      </w:r>
      <w:r>
        <w:rPr>
          <w:w w:val="90"/>
        </w:rPr>
        <w:t>agency,</w:t>
      </w:r>
      <w:r>
        <w:rPr>
          <w:spacing w:val="-9"/>
          <w:w w:val="90"/>
        </w:rPr>
        <w:t xml:space="preserve"> </w:t>
      </w:r>
      <w:r>
        <w:rPr>
          <w:w w:val="90"/>
        </w:rPr>
        <w:t>on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the </w:t>
      </w:r>
      <w:r>
        <w:rPr>
          <w:spacing w:val="-2"/>
          <w:w w:val="90"/>
        </w:rPr>
        <w:t>branch or on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its employees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and no cases of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frauds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or of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misappropriation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of assets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branch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have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come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notice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Management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 xml:space="preserve">during the </w:t>
      </w:r>
      <w:r>
        <w:rPr>
          <w:w w:val="80"/>
        </w:rPr>
        <w:t xml:space="preserve">year, other than for amounts for which provisions have already been made in the </w:t>
      </w:r>
      <w:r>
        <w:rPr>
          <w:w w:val="90"/>
        </w:rPr>
        <w:t>books of accounts.</w:t>
      </w:r>
    </w:p>
    <w:p w:rsidR="00342B66" w:rsidRDefault="00342B66" w:rsidP="00FA523E">
      <w:pPr>
        <w:pStyle w:val="ListParagraph"/>
        <w:numPr>
          <w:ilvl w:val="0"/>
          <w:numId w:val="7"/>
        </w:numPr>
        <w:tabs>
          <w:tab w:val="left" w:pos="1798"/>
        </w:tabs>
        <w:spacing w:before="111" w:line="252" w:lineRule="auto"/>
        <w:ind w:left="1079" w:right="1075" w:firstLine="0"/>
        <w:jc w:val="both"/>
      </w:pPr>
      <w:r>
        <w:rPr>
          <w:spacing w:val="-2"/>
          <w:w w:val="85"/>
        </w:rPr>
        <w:t>There have been no events subsequent to the balance sheet date, that require adjustment of, or disclosure in, the financial statements or notes thereto.</w:t>
      </w:r>
    </w:p>
    <w:p w:rsidR="00342B66" w:rsidRDefault="00342B66" w:rsidP="00FA523E">
      <w:pPr>
        <w:pStyle w:val="ListParagraph"/>
        <w:numPr>
          <w:ilvl w:val="0"/>
          <w:numId w:val="7"/>
        </w:numPr>
        <w:tabs>
          <w:tab w:val="left" w:pos="1798"/>
        </w:tabs>
        <w:spacing w:before="99" w:line="249" w:lineRule="auto"/>
        <w:ind w:left="1079" w:right="1074" w:firstLine="0"/>
        <w:jc w:val="both"/>
      </w:pPr>
      <w:r>
        <w:rPr>
          <w:w w:val="90"/>
        </w:rPr>
        <w:t xml:space="preserve">We have made available to you the latest version of the following </w:t>
      </w:r>
      <w:r>
        <w:rPr>
          <w:w w:val="80"/>
        </w:rPr>
        <w:t>reports on</w:t>
      </w:r>
      <w:r>
        <w:t xml:space="preserve"> </w:t>
      </w:r>
      <w:r>
        <w:rPr>
          <w:w w:val="80"/>
        </w:rPr>
        <w:t xml:space="preserve">the accounts of our branch, and updated compliance by the branch on </w:t>
      </w:r>
      <w:r>
        <w:rPr>
          <w:w w:val="85"/>
        </w:rPr>
        <w:t>the observations contained therein:</w:t>
      </w:r>
    </w:p>
    <w:p w:rsidR="00342B66" w:rsidRDefault="00342B66" w:rsidP="00FA523E">
      <w:pPr>
        <w:pStyle w:val="ListParagraph"/>
        <w:numPr>
          <w:ilvl w:val="0"/>
          <w:numId w:val="1"/>
        </w:numPr>
        <w:tabs>
          <w:tab w:val="left" w:pos="1510"/>
        </w:tabs>
        <w:spacing w:before="102"/>
        <w:ind w:left="1510" w:hanging="431"/>
        <w:jc w:val="both"/>
      </w:pPr>
      <w:r>
        <w:rPr>
          <w:w w:val="80"/>
        </w:rPr>
        <w:t>Previous</w:t>
      </w:r>
      <w:r>
        <w:rPr>
          <w:spacing w:val="-1"/>
        </w:rPr>
        <w:t xml:space="preserve"> </w:t>
      </w:r>
      <w:r>
        <w:rPr>
          <w:w w:val="80"/>
        </w:rPr>
        <w:t>year’s</w:t>
      </w:r>
      <w:r>
        <w:t xml:space="preserve"> </w:t>
      </w:r>
      <w:r>
        <w:rPr>
          <w:w w:val="80"/>
        </w:rPr>
        <w:t>branch</w:t>
      </w:r>
      <w:r>
        <w:rPr>
          <w:spacing w:val="-2"/>
        </w:rPr>
        <w:t xml:space="preserve"> </w:t>
      </w:r>
      <w:r>
        <w:rPr>
          <w:w w:val="80"/>
        </w:rPr>
        <w:t>audit</w:t>
      </w:r>
      <w:r>
        <w:t xml:space="preserve"> </w:t>
      </w:r>
      <w:r>
        <w:rPr>
          <w:w w:val="80"/>
        </w:rPr>
        <w:t>report</w:t>
      </w:r>
      <w:r>
        <w:t xml:space="preserve"> </w:t>
      </w:r>
      <w:r>
        <w:rPr>
          <w:w w:val="80"/>
        </w:rPr>
        <w:t>and</w:t>
      </w:r>
      <w:r>
        <w:rPr>
          <w:spacing w:val="-4"/>
        </w:rPr>
        <w:t xml:space="preserve"> </w:t>
      </w:r>
      <w:r>
        <w:rPr>
          <w:spacing w:val="-2"/>
          <w:w w:val="80"/>
        </w:rPr>
        <w:t>LFAR;</w:t>
      </w:r>
    </w:p>
    <w:p w:rsidR="00342B66" w:rsidRDefault="00342B66" w:rsidP="00FA523E">
      <w:pPr>
        <w:pStyle w:val="ListParagraph"/>
        <w:numPr>
          <w:ilvl w:val="0"/>
          <w:numId w:val="1"/>
        </w:numPr>
        <w:tabs>
          <w:tab w:val="left" w:pos="1510"/>
        </w:tabs>
        <w:spacing w:before="110"/>
        <w:ind w:left="1510" w:hanging="431"/>
        <w:jc w:val="both"/>
      </w:pPr>
      <w:r>
        <w:rPr>
          <w:w w:val="80"/>
        </w:rPr>
        <w:t>Internal</w:t>
      </w:r>
      <w:r>
        <w:rPr>
          <w:spacing w:val="-2"/>
        </w:rPr>
        <w:t xml:space="preserve"> </w:t>
      </w:r>
      <w:r>
        <w:rPr>
          <w:w w:val="80"/>
        </w:rPr>
        <w:t>inspection</w:t>
      </w:r>
      <w:r>
        <w:rPr>
          <w:spacing w:val="-1"/>
        </w:rPr>
        <w:t xml:space="preserve"> </w:t>
      </w:r>
      <w:r>
        <w:rPr>
          <w:spacing w:val="-2"/>
          <w:w w:val="80"/>
        </w:rPr>
        <w:t>reports;</w:t>
      </w:r>
    </w:p>
    <w:p w:rsidR="00342B66" w:rsidRDefault="00342B66" w:rsidP="00FA523E">
      <w:pPr>
        <w:pStyle w:val="ListParagraph"/>
        <w:numPr>
          <w:ilvl w:val="0"/>
          <w:numId w:val="1"/>
        </w:numPr>
        <w:tabs>
          <w:tab w:val="left" w:pos="1512"/>
        </w:tabs>
        <w:spacing w:before="111" w:line="252" w:lineRule="auto"/>
        <w:ind w:right="1075"/>
        <w:jc w:val="both"/>
      </w:pPr>
      <w:r>
        <w:rPr>
          <w:w w:val="90"/>
        </w:rPr>
        <w:t>Report on any other Inspection, audit that has been conducted in the course of the year.</w:t>
      </w:r>
    </w:p>
    <w:p w:rsidR="00342B66" w:rsidRDefault="00342B66" w:rsidP="00FA523E">
      <w:pPr>
        <w:pStyle w:val="ListParagraph"/>
        <w:numPr>
          <w:ilvl w:val="0"/>
          <w:numId w:val="7"/>
        </w:numPr>
        <w:tabs>
          <w:tab w:val="left" w:pos="1798"/>
        </w:tabs>
        <w:spacing w:before="99" w:line="249" w:lineRule="auto"/>
        <w:ind w:left="1079" w:right="1073" w:firstLine="0"/>
        <w:jc w:val="both"/>
      </w:pPr>
      <w:r>
        <w:rPr>
          <w:w w:val="85"/>
        </w:rPr>
        <w:t>Apart from what has been disclosed, the branch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has not received any </w:t>
      </w:r>
      <w:r>
        <w:rPr>
          <w:w w:val="90"/>
        </w:rPr>
        <w:t xml:space="preserve">show cause notice, inspection advice, etc., from the Government of India, </w:t>
      </w:r>
      <w:r>
        <w:rPr>
          <w:w w:val="80"/>
        </w:rPr>
        <w:t xml:space="preserve">Reserve Bank of India or any other monitoring or regulatory authority of India that </w:t>
      </w:r>
      <w:r>
        <w:rPr>
          <w:spacing w:val="-2"/>
          <w:w w:val="85"/>
        </w:rPr>
        <w:t xml:space="preserve">could have a material effect on the financial statements of the branch during the </w:t>
      </w:r>
      <w:r>
        <w:rPr>
          <w:spacing w:val="-2"/>
          <w:w w:val="90"/>
        </w:rPr>
        <w:t>year.</w:t>
      </w:r>
    </w:p>
    <w:p w:rsidR="00342B66" w:rsidRDefault="00342B66" w:rsidP="00342B66">
      <w:pPr>
        <w:pStyle w:val="ListParagraph"/>
        <w:spacing w:line="249" w:lineRule="auto"/>
        <w:sectPr w:rsidR="00342B66">
          <w:pgSz w:w="12240" w:h="15840"/>
          <w:pgMar w:top="2260" w:right="1800" w:bottom="2240" w:left="1800" w:header="2014" w:footer="2050" w:gutter="0"/>
          <w:cols w:space="720"/>
        </w:sectPr>
      </w:pPr>
    </w:p>
    <w:p w:rsidR="00342B66" w:rsidRDefault="00342B66" w:rsidP="00342B66">
      <w:pPr>
        <w:pStyle w:val="BodyText"/>
        <w:spacing w:before="8"/>
        <w:jc w:val="left"/>
      </w:pPr>
    </w:p>
    <w:p w:rsidR="00342B66" w:rsidRDefault="00342B66" w:rsidP="00FA523E">
      <w:pPr>
        <w:pStyle w:val="ListParagraph"/>
        <w:numPr>
          <w:ilvl w:val="0"/>
          <w:numId w:val="7"/>
        </w:numPr>
        <w:tabs>
          <w:tab w:val="left" w:pos="1798"/>
        </w:tabs>
        <w:spacing w:before="1" w:line="249" w:lineRule="auto"/>
        <w:ind w:left="1079" w:right="1072" w:firstLine="0"/>
        <w:jc w:val="both"/>
      </w:pPr>
      <w:r>
        <w:rPr>
          <w:spacing w:val="-2"/>
          <w:w w:val="90"/>
        </w:rPr>
        <w:t>The provision for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non–performing assets,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 xml:space="preserve">depreciation, provision for </w:t>
      </w:r>
      <w:r>
        <w:rPr>
          <w:w w:val="90"/>
        </w:rPr>
        <w:t xml:space="preserve">income tax, provision for bonus, gratuity, etc., is made at the Head Office. </w:t>
      </w:r>
      <w:r>
        <w:rPr>
          <w:w w:val="85"/>
        </w:rPr>
        <w:t>Therefore,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same</w:t>
      </w:r>
      <w:r>
        <w:rPr>
          <w:spacing w:val="-6"/>
          <w:w w:val="85"/>
        </w:rPr>
        <w:t xml:space="preserve"> </w:t>
      </w:r>
      <w:r>
        <w:rPr>
          <w:w w:val="85"/>
        </w:rPr>
        <w:t>has</w:t>
      </w:r>
      <w:r>
        <w:rPr>
          <w:spacing w:val="-6"/>
          <w:w w:val="85"/>
        </w:rPr>
        <w:t xml:space="preserve"> </w:t>
      </w:r>
      <w:r>
        <w:rPr>
          <w:w w:val="85"/>
        </w:rPr>
        <w:t>not</w:t>
      </w:r>
      <w:r>
        <w:rPr>
          <w:spacing w:val="-6"/>
          <w:w w:val="85"/>
        </w:rPr>
        <w:t xml:space="preserve"> </w:t>
      </w:r>
      <w:r>
        <w:rPr>
          <w:w w:val="85"/>
        </w:rPr>
        <w:t>been</w:t>
      </w:r>
      <w:r>
        <w:rPr>
          <w:spacing w:val="-6"/>
          <w:w w:val="85"/>
        </w:rPr>
        <w:t xml:space="preserve"> </w:t>
      </w:r>
      <w:r>
        <w:rPr>
          <w:w w:val="85"/>
        </w:rPr>
        <w:t>provided</w:t>
      </w:r>
      <w:r>
        <w:rPr>
          <w:spacing w:val="-5"/>
          <w:w w:val="85"/>
        </w:rPr>
        <w:t xml:space="preserve"> </w:t>
      </w:r>
      <w:r>
        <w:rPr>
          <w:w w:val="85"/>
        </w:rPr>
        <w:t>in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branch</w:t>
      </w:r>
      <w:r>
        <w:rPr>
          <w:spacing w:val="-6"/>
          <w:w w:val="85"/>
        </w:rPr>
        <w:t xml:space="preserve"> </w:t>
      </w:r>
      <w:r>
        <w:rPr>
          <w:w w:val="85"/>
        </w:rPr>
        <w:t>accounts.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branch has</w:t>
      </w:r>
      <w:r>
        <w:rPr>
          <w:spacing w:val="-6"/>
          <w:w w:val="85"/>
        </w:rPr>
        <w:t xml:space="preserve"> </w:t>
      </w:r>
      <w:r>
        <w:rPr>
          <w:w w:val="85"/>
        </w:rPr>
        <w:t>correctly</w:t>
      </w:r>
      <w:r>
        <w:rPr>
          <w:spacing w:val="-6"/>
          <w:w w:val="85"/>
        </w:rPr>
        <w:t xml:space="preserve"> </w:t>
      </w:r>
      <w:r>
        <w:rPr>
          <w:w w:val="85"/>
        </w:rPr>
        <w:t>deducted</w:t>
      </w:r>
      <w:r>
        <w:rPr>
          <w:spacing w:val="-6"/>
          <w:w w:val="85"/>
        </w:rPr>
        <w:t xml:space="preserve"> </w:t>
      </w:r>
      <w:r>
        <w:rPr>
          <w:w w:val="85"/>
        </w:rPr>
        <w:t>Tax</w:t>
      </w:r>
      <w:r>
        <w:rPr>
          <w:spacing w:val="-6"/>
          <w:w w:val="85"/>
        </w:rPr>
        <w:t xml:space="preserve"> </w:t>
      </w:r>
      <w:r>
        <w:rPr>
          <w:w w:val="85"/>
        </w:rPr>
        <w:t>at</w:t>
      </w:r>
      <w:r>
        <w:rPr>
          <w:spacing w:val="-6"/>
          <w:w w:val="85"/>
        </w:rPr>
        <w:t xml:space="preserve"> </w:t>
      </w:r>
      <w:r>
        <w:rPr>
          <w:w w:val="85"/>
        </w:rPr>
        <w:t>source</w:t>
      </w:r>
      <w:r>
        <w:rPr>
          <w:spacing w:val="-6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paid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same</w:t>
      </w:r>
      <w:r>
        <w:rPr>
          <w:spacing w:val="-6"/>
          <w:w w:val="85"/>
        </w:rPr>
        <w:t xml:space="preserve"> </w:t>
      </w:r>
      <w:r>
        <w:rPr>
          <w:w w:val="85"/>
        </w:rPr>
        <w:t>on</w:t>
      </w:r>
      <w:r>
        <w:rPr>
          <w:spacing w:val="-6"/>
          <w:w w:val="85"/>
        </w:rPr>
        <w:t xml:space="preserve"> </w:t>
      </w:r>
      <w:r>
        <w:rPr>
          <w:w w:val="85"/>
        </w:rPr>
        <w:t>time</w:t>
      </w:r>
      <w:r>
        <w:rPr>
          <w:spacing w:val="-6"/>
          <w:w w:val="85"/>
        </w:rPr>
        <w:t xml:space="preserve"> </w:t>
      </w:r>
      <w:r>
        <w:rPr>
          <w:w w:val="85"/>
        </w:rPr>
        <w:t>to</w:t>
      </w:r>
      <w:r>
        <w:rPr>
          <w:spacing w:val="-5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relevant </w:t>
      </w:r>
      <w:r>
        <w:rPr>
          <w:spacing w:val="-2"/>
          <w:w w:val="90"/>
        </w:rPr>
        <w:t>authorities.</w:t>
      </w:r>
    </w:p>
    <w:p w:rsidR="00342B66" w:rsidRDefault="00342B66" w:rsidP="00FA523E">
      <w:pPr>
        <w:pStyle w:val="ListParagraph"/>
        <w:numPr>
          <w:ilvl w:val="0"/>
          <w:numId w:val="7"/>
        </w:numPr>
        <w:tabs>
          <w:tab w:val="left" w:pos="1798"/>
        </w:tabs>
        <w:spacing w:before="104"/>
        <w:ind w:left="1798" w:hanging="719"/>
        <w:jc w:val="both"/>
      </w:pPr>
      <w:r>
        <w:rPr>
          <w:w w:val="80"/>
        </w:rPr>
        <w:t>FIMMDA</w:t>
      </w:r>
      <w:r>
        <w:rPr>
          <w:spacing w:val="-2"/>
        </w:rPr>
        <w:t xml:space="preserve"> </w:t>
      </w:r>
      <w:r>
        <w:rPr>
          <w:w w:val="80"/>
        </w:rPr>
        <w:t>guidelines</w:t>
      </w:r>
      <w:r>
        <w:rPr>
          <w:spacing w:val="-2"/>
        </w:rPr>
        <w:t xml:space="preserve"> </w:t>
      </w:r>
      <w:r>
        <w:rPr>
          <w:w w:val="80"/>
        </w:rPr>
        <w:t>have</w:t>
      </w:r>
      <w:r>
        <w:rPr>
          <w:spacing w:val="-2"/>
        </w:rPr>
        <w:t xml:space="preserve"> </w:t>
      </w:r>
      <w:r>
        <w:rPr>
          <w:w w:val="80"/>
        </w:rPr>
        <w:t>been</w:t>
      </w:r>
      <w:r>
        <w:rPr>
          <w:spacing w:val="-2"/>
        </w:rPr>
        <w:t xml:space="preserve"> </w:t>
      </w:r>
      <w:r>
        <w:rPr>
          <w:w w:val="80"/>
        </w:rPr>
        <w:t>followed,</w:t>
      </w:r>
      <w:r>
        <w:rPr>
          <w:spacing w:val="-2"/>
        </w:rPr>
        <w:t xml:space="preserve"> </w:t>
      </w:r>
      <w:r>
        <w:rPr>
          <w:w w:val="80"/>
        </w:rPr>
        <w:t>wherever</w:t>
      </w:r>
      <w:r>
        <w:rPr>
          <w:spacing w:val="-2"/>
        </w:rPr>
        <w:t xml:space="preserve"> </w:t>
      </w:r>
      <w:r>
        <w:rPr>
          <w:spacing w:val="-2"/>
          <w:w w:val="80"/>
        </w:rPr>
        <w:t>applicable.</w:t>
      </w:r>
    </w:p>
    <w:p w:rsidR="00342B66" w:rsidRDefault="00342B66" w:rsidP="00FA523E">
      <w:pPr>
        <w:pStyle w:val="ListParagraph"/>
        <w:numPr>
          <w:ilvl w:val="0"/>
          <w:numId w:val="7"/>
        </w:numPr>
        <w:tabs>
          <w:tab w:val="left" w:pos="1798"/>
        </w:tabs>
        <w:spacing w:before="111" w:line="252" w:lineRule="auto"/>
        <w:ind w:left="1079" w:right="1073" w:firstLine="0"/>
        <w:jc w:val="both"/>
      </w:pPr>
      <w:r>
        <w:rPr>
          <w:w w:val="85"/>
        </w:rPr>
        <w:t>The branch has complied with all aspects of contractual agreements, that</w:t>
      </w:r>
      <w:r>
        <w:rPr>
          <w:spacing w:val="-6"/>
          <w:w w:val="85"/>
        </w:rPr>
        <w:t xml:space="preserve"> </w:t>
      </w:r>
      <w:r>
        <w:rPr>
          <w:w w:val="85"/>
        </w:rPr>
        <w:t>could</w:t>
      </w:r>
      <w:r>
        <w:rPr>
          <w:spacing w:val="-6"/>
          <w:w w:val="85"/>
        </w:rPr>
        <w:t xml:space="preserve"> </w:t>
      </w:r>
      <w:r>
        <w:rPr>
          <w:w w:val="85"/>
        </w:rPr>
        <w:t>have</w:t>
      </w:r>
      <w:r>
        <w:rPr>
          <w:spacing w:val="-6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material</w:t>
      </w:r>
      <w:r>
        <w:rPr>
          <w:spacing w:val="-6"/>
          <w:w w:val="85"/>
        </w:rPr>
        <w:t xml:space="preserve"> </w:t>
      </w:r>
      <w:r>
        <w:rPr>
          <w:w w:val="85"/>
        </w:rPr>
        <w:t>effect</w:t>
      </w:r>
      <w:r>
        <w:rPr>
          <w:spacing w:val="-6"/>
          <w:w w:val="85"/>
        </w:rPr>
        <w:t xml:space="preserve"> </w:t>
      </w:r>
      <w:r>
        <w:rPr>
          <w:w w:val="85"/>
        </w:rPr>
        <w:t>on</w:t>
      </w:r>
      <w:r>
        <w:rPr>
          <w:spacing w:val="-5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financial</w:t>
      </w:r>
      <w:r>
        <w:rPr>
          <w:spacing w:val="-6"/>
          <w:w w:val="85"/>
        </w:rPr>
        <w:t xml:space="preserve"> </w:t>
      </w:r>
      <w:r>
        <w:rPr>
          <w:w w:val="85"/>
        </w:rPr>
        <w:t>statements</w:t>
      </w:r>
      <w:r>
        <w:rPr>
          <w:spacing w:val="-6"/>
          <w:w w:val="85"/>
        </w:rPr>
        <w:t xml:space="preserve"> </w:t>
      </w:r>
      <w:r>
        <w:rPr>
          <w:w w:val="85"/>
        </w:rPr>
        <w:t>in</w:t>
      </w:r>
      <w:r>
        <w:rPr>
          <w:spacing w:val="-6"/>
          <w:w w:val="85"/>
        </w:rPr>
        <w:t xml:space="preserve"> </w:t>
      </w:r>
      <w:r>
        <w:rPr>
          <w:w w:val="85"/>
        </w:rPr>
        <w:t>the</w:t>
      </w:r>
      <w:r>
        <w:rPr>
          <w:spacing w:val="-6"/>
          <w:w w:val="85"/>
        </w:rPr>
        <w:t xml:space="preserve"> </w:t>
      </w:r>
      <w:r>
        <w:rPr>
          <w:w w:val="85"/>
        </w:rPr>
        <w:t>event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non– </w:t>
      </w:r>
      <w:r>
        <w:rPr>
          <w:w w:val="80"/>
        </w:rPr>
        <w:t>compliance. There has not</w:t>
      </w:r>
      <w:r>
        <w:t xml:space="preserve"> </w:t>
      </w:r>
      <w:r>
        <w:rPr>
          <w:w w:val="80"/>
        </w:rPr>
        <w:t xml:space="preserve">been non–compliance with requirements of regulating </w:t>
      </w:r>
      <w:proofErr w:type="gramStart"/>
      <w:r>
        <w:rPr>
          <w:w w:val="85"/>
        </w:rPr>
        <w:t>authorities, that</w:t>
      </w:r>
      <w:proofErr w:type="gramEnd"/>
      <w:r>
        <w:rPr>
          <w:w w:val="85"/>
        </w:rPr>
        <w:t xml:space="preserve"> could have a material effect on the financial statements in the </w:t>
      </w:r>
      <w:r>
        <w:rPr>
          <w:w w:val="90"/>
        </w:rPr>
        <w:t>event of non–compliance.</w:t>
      </w:r>
    </w:p>
    <w:p w:rsidR="00342B66" w:rsidRDefault="00342B66" w:rsidP="00FA523E">
      <w:pPr>
        <w:pStyle w:val="ListParagraph"/>
        <w:numPr>
          <w:ilvl w:val="0"/>
          <w:numId w:val="7"/>
        </w:numPr>
        <w:tabs>
          <w:tab w:val="left" w:pos="1798"/>
        </w:tabs>
        <w:spacing w:before="94" w:line="249" w:lineRule="auto"/>
        <w:ind w:left="1079" w:right="1075" w:firstLine="0"/>
        <w:jc w:val="both"/>
      </w:pPr>
      <w:r>
        <w:rPr>
          <w:spacing w:val="-2"/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other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particulars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required,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have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already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been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given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you,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 xml:space="preserve">and </w:t>
      </w:r>
      <w:r>
        <w:rPr>
          <w:w w:val="80"/>
        </w:rPr>
        <w:t xml:space="preserve">particulars and other representations made to you from time to time are true and </w:t>
      </w:r>
      <w:r>
        <w:rPr>
          <w:w w:val="90"/>
        </w:rPr>
        <w:t>correct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all</w:t>
      </w:r>
      <w:r>
        <w:rPr>
          <w:spacing w:val="-5"/>
          <w:w w:val="90"/>
        </w:rPr>
        <w:t xml:space="preserve"> </w:t>
      </w:r>
      <w:r>
        <w:rPr>
          <w:w w:val="90"/>
        </w:rPr>
        <w:t>respects.</w:t>
      </w:r>
    </w:p>
    <w:p w:rsidR="00342B66" w:rsidRDefault="00342B66" w:rsidP="00342B66">
      <w:pPr>
        <w:pStyle w:val="BodyText"/>
        <w:spacing w:before="92" w:line="340" w:lineRule="auto"/>
        <w:ind w:left="1079" w:right="6031"/>
        <w:jc w:val="left"/>
      </w:pPr>
      <w:bookmarkStart w:id="4" w:name="Thanking_you,_"/>
      <w:bookmarkEnd w:id="4"/>
      <w:r>
        <w:rPr>
          <w:w w:val="85"/>
        </w:rPr>
        <w:t>Thanking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you, </w:t>
      </w:r>
      <w:bookmarkStart w:id="5" w:name="Yours_faithfully_"/>
      <w:bookmarkEnd w:id="5"/>
      <w:proofErr w:type="gramStart"/>
      <w:r>
        <w:rPr>
          <w:w w:val="80"/>
        </w:rPr>
        <w:t>Yours</w:t>
      </w:r>
      <w:proofErr w:type="gramEnd"/>
      <w:r>
        <w:rPr>
          <w:spacing w:val="-3"/>
          <w:w w:val="80"/>
        </w:rPr>
        <w:t xml:space="preserve"> </w:t>
      </w:r>
      <w:r>
        <w:rPr>
          <w:w w:val="80"/>
        </w:rPr>
        <w:t>faithfully</w:t>
      </w:r>
    </w:p>
    <w:p w:rsidR="00342B66" w:rsidRDefault="00342B66" w:rsidP="00342B66">
      <w:pPr>
        <w:pStyle w:val="BodyText"/>
        <w:tabs>
          <w:tab w:val="left" w:pos="3568"/>
          <w:tab w:val="left" w:pos="5827"/>
        </w:tabs>
        <w:spacing w:line="340" w:lineRule="auto"/>
        <w:ind w:left="1079" w:right="2370"/>
        <w:jc w:val="left"/>
        <w:rPr>
          <w:w w:val="90"/>
        </w:rPr>
      </w:pPr>
      <w:r>
        <w:rPr>
          <w:w w:val="90"/>
        </w:rPr>
        <w:t xml:space="preserve">For &amp; on behalf of </w:t>
      </w:r>
      <w:proofErr w:type="gramStart"/>
      <w:r>
        <w:rPr>
          <w:rFonts w:ascii="Times New Roman"/>
          <w:u w:val="single"/>
        </w:rPr>
        <w:t xml:space="preserve">KUPPAM </w:t>
      </w:r>
      <w:r>
        <w:rPr>
          <w:rFonts w:ascii="Times New Roman"/>
        </w:rPr>
        <w:t xml:space="preserve"> </w:t>
      </w:r>
      <w:r>
        <w:rPr>
          <w:w w:val="90"/>
        </w:rPr>
        <w:t>branch</w:t>
      </w:r>
      <w:proofErr w:type="gramEnd"/>
      <w:r>
        <w:rPr>
          <w:w w:val="90"/>
        </w:rPr>
        <w:t xml:space="preserve"> of </w:t>
      </w:r>
      <w:r>
        <w:rPr>
          <w:w w:val="90"/>
        </w:rPr>
        <w:t xml:space="preserve">INDIAN OVERSEAS BANK </w:t>
      </w:r>
    </w:p>
    <w:p w:rsidR="00342B66" w:rsidRDefault="00342B66" w:rsidP="00342B66">
      <w:pPr>
        <w:pStyle w:val="BodyText"/>
        <w:tabs>
          <w:tab w:val="left" w:pos="3568"/>
          <w:tab w:val="left" w:pos="5827"/>
        </w:tabs>
        <w:spacing w:line="340" w:lineRule="auto"/>
        <w:ind w:left="1079" w:right="2370"/>
        <w:jc w:val="left"/>
        <w:rPr>
          <w:w w:val="90"/>
        </w:rPr>
      </w:pPr>
    </w:p>
    <w:p w:rsidR="00342B66" w:rsidRDefault="00342B66" w:rsidP="00342B66">
      <w:pPr>
        <w:pStyle w:val="BodyText"/>
        <w:tabs>
          <w:tab w:val="left" w:pos="3568"/>
          <w:tab w:val="left" w:pos="5827"/>
        </w:tabs>
        <w:spacing w:line="340" w:lineRule="auto"/>
        <w:ind w:left="1079" w:right="2370"/>
        <w:jc w:val="left"/>
        <w:rPr>
          <w:w w:val="90"/>
        </w:rPr>
      </w:pPr>
    </w:p>
    <w:p w:rsidR="00342B66" w:rsidRDefault="00342B66" w:rsidP="00342B66">
      <w:pPr>
        <w:pStyle w:val="BodyText"/>
        <w:tabs>
          <w:tab w:val="left" w:pos="3568"/>
          <w:tab w:val="left" w:pos="5827"/>
        </w:tabs>
        <w:spacing w:line="340" w:lineRule="auto"/>
        <w:ind w:left="1079" w:right="2370"/>
        <w:jc w:val="left"/>
        <w:rPr>
          <w:w w:val="90"/>
        </w:rPr>
      </w:pPr>
    </w:p>
    <w:p w:rsidR="00342B66" w:rsidRDefault="00342B66" w:rsidP="00342B66">
      <w:pPr>
        <w:pStyle w:val="BodyText"/>
        <w:tabs>
          <w:tab w:val="left" w:pos="3568"/>
          <w:tab w:val="left" w:pos="5827"/>
        </w:tabs>
        <w:spacing w:line="340" w:lineRule="auto"/>
        <w:ind w:left="1079" w:right="2370"/>
        <w:jc w:val="left"/>
        <w:rPr>
          <w:w w:val="90"/>
        </w:rPr>
      </w:pPr>
    </w:p>
    <w:p w:rsidR="00342B66" w:rsidRDefault="00342B66" w:rsidP="00342B66">
      <w:pPr>
        <w:pStyle w:val="BodyText"/>
        <w:tabs>
          <w:tab w:val="left" w:pos="3568"/>
          <w:tab w:val="left" w:pos="5827"/>
        </w:tabs>
        <w:spacing w:line="340" w:lineRule="auto"/>
        <w:ind w:left="1079" w:right="2370"/>
        <w:jc w:val="left"/>
      </w:pPr>
      <w:r>
        <w:rPr>
          <w:spacing w:val="-4"/>
          <w:w w:val="85"/>
        </w:rPr>
        <w:t xml:space="preserve"> </w:t>
      </w:r>
      <w:bookmarkStart w:id="6" w:name="Authorised_Signatory_"/>
      <w:bookmarkEnd w:id="6"/>
      <w:proofErr w:type="spellStart"/>
      <w:r>
        <w:rPr>
          <w:w w:val="90"/>
        </w:rPr>
        <w:t>Authorised</w:t>
      </w:r>
      <w:proofErr w:type="spellEnd"/>
      <w:r>
        <w:rPr>
          <w:spacing w:val="-9"/>
          <w:w w:val="90"/>
        </w:rPr>
        <w:t xml:space="preserve"> </w:t>
      </w:r>
      <w:r>
        <w:rPr>
          <w:w w:val="90"/>
        </w:rPr>
        <w:t>Signatory</w:t>
      </w:r>
    </w:p>
    <w:p w:rsidR="00342B66" w:rsidRDefault="00342B66" w:rsidP="00342B66">
      <w:pPr>
        <w:pStyle w:val="BodyText"/>
        <w:spacing w:line="340" w:lineRule="auto"/>
        <w:jc w:val="left"/>
        <w:sectPr w:rsidR="00342B66">
          <w:pgSz w:w="12240" w:h="15840"/>
          <w:pgMar w:top="2260" w:right="1800" w:bottom="2240" w:left="1800" w:header="2014" w:footer="2050" w:gutter="0"/>
          <w:cols w:space="720"/>
        </w:sectPr>
      </w:pPr>
    </w:p>
    <w:p w:rsidR="00342B66" w:rsidRDefault="00342B66" w:rsidP="00342B66">
      <w:pPr>
        <w:pStyle w:val="BodyText"/>
        <w:spacing w:before="325"/>
        <w:jc w:val="left"/>
        <w:rPr>
          <w:sz w:val="35"/>
        </w:rPr>
      </w:pPr>
    </w:p>
    <w:p w:rsidR="00AD22C5" w:rsidRDefault="00AD22C5"/>
    <w:sectPr w:rsidR="00AD22C5" w:rsidSect="00532A42">
      <w:pgSz w:w="12240" w:h="15840"/>
      <w:pgMar w:top="720" w:right="1000" w:bottom="280" w:left="13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23E" w:rsidRDefault="00FA523E" w:rsidP="00342B66">
      <w:r>
        <w:separator/>
      </w:r>
    </w:p>
  </w:endnote>
  <w:endnote w:type="continuationSeparator" w:id="0">
    <w:p w:rsidR="00FA523E" w:rsidRDefault="00FA523E" w:rsidP="0034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C6E" w:rsidRDefault="00FA523E">
    <w:pPr>
      <w:pStyle w:val="BodyText"/>
      <w:spacing w:line="14" w:lineRule="auto"/>
      <w:jc w:val="left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C6E" w:rsidRDefault="00FA523E">
    <w:pPr>
      <w:pStyle w:val="BodyText"/>
      <w:spacing w:line="14" w:lineRule="auto"/>
      <w:jc w:val="left"/>
      <w:rPr>
        <w:sz w:val="20"/>
      </w:rPr>
    </w:pP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245C85AC" wp14:editId="0C80CB43">
              <wp:simplePos x="0" y="0"/>
              <wp:positionH relativeFrom="page">
                <wp:posOffset>3790180</wp:posOffset>
              </wp:positionH>
              <wp:positionV relativeFrom="page">
                <wp:posOffset>8616777</wp:posOffset>
              </wp:positionV>
              <wp:extent cx="204470" cy="170815"/>
              <wp:effectExtent l="0" t="0" r="0" b="0"/>
              <wp:wrapNone/>
              <wp:docPr id="236" name="Text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47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C5C6E" w:rsidRDefault="00FA523E">
                          <w:pPr>
                            <w:spacing w:before="18"/>
                            <w:ind w:left="6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w w:val="9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w w:val="9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w w:val="9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noProof/>
                              <w:spacing w:val="-5"/>
                              <w:w w:val="90"/>
                              <w:sz w:val="20"/>
                            </w:rPr>
                            <w:t>58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w w:val="9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C85AC" id="_x0000_t202" coordsize="21600,21600" o:spt="202" path="m,l,21600r21600,l21600,xe">
              <v:stroke joinstyle="miter"/>
              <v:path gradientshapeok="t" o:connecttype="rect"/>
            </v:shapetype>
            <v:shape id="Textbox 236" o:spid="_x0000_s1028" type="#_x0000_t202" style="position:absolute;margin-left:298.45pt;margin-top:678.5pt;width:16.1pt;height:13.4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" filled="f" stroked="f">
              <v:path arrowok="t"/>
              <v:textbox inset="0,0,0,0">
                <w:txbxContent>
                  <w:p w:rsidR="009C5C6E" w:rsidRDefault="00FA523E">
                    <w:pPr>
                      <w:spacing w:before="18"/>
                      <w:ind w:left="6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5"/>
                        <w:w w:val="9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noProof/>
                        <w:spacing w:val="-5"/>
                        <w:w w:val="90"/>
                        <w:sz w:val="20"/>
                      </w:rPr>
                      <w:t>58</w:t>
                    </w:r>
                    <w:r>
                      <w:rPr>
                        <w:rFonts w:ascii="Arial"/>
                        <w:b/>
                        <w:spacing w:val="-5"/>
                        <w:w w:val="9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C6E" w:rsidRDefault="00FA523E">
    <w:pPr>
      <w:pStyle w:val="BodyText"/>
      <w:spacing w:line="14" w:lineRule="auto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23E" w:rsidRDefault="00FA523E" w:rsidP="00342B66">
      <w:r>
        <w:separator/>
      </w:r>
    </w:p>
  </w:footnote>
  <w:footnote w:type="continuationSeparator" w:id="0">
    <w:p w:rsidR="00FA523E" w:rsidRDefault="00FA523E" w:rsidP="00342B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C6E" w:rsidRDefault="00FA523E">
    <w:pPr>
      <w:pStyle w:val="BodyText"/>
      <w:spacing w:line="14" w:lineRule="auto"/>
      <w:jc w:val="left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C6E" w:rsidRDefault="00FA523E">
    <w:pPr>
      <w:pStyle w:val="BodyText"/>
      <w:spacing w:line="14" w:lineRule="auto"/>
      <w:jc w:val="left"/>
      <w:rPr>
        <w:sz w:val="20"/>
      </w:rPr>
    </w:pP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0CFA64C" wp14:editId="392B6D1A">
              <wp:simplePos x="0" y="0"/>
              <wp:positionH relativeFrom="page">
                <wp:posOffset>1810511</wp:posOffset>
              </wp:positionH>
              <wp:positionV relativeFrom="page">
                <wp:posOffset>1438655</wp:posOffset>
              </wp:positionV>
              <wp:extent cx="4151629" cy="3175"/>
              <wp:effectExtent l="0" t="0" r="0" b="0"/>
              <wp:wrapNone/>
              <wp:docPr id="232" name="Graphic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151629" cy="3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51629" h="3175">
                            <a:moveTo>
                              <a:pt x="4151376" y="0"/>
                            </a:moveTo>
                            <a:lnTo>
                              <a:pt x="0" y="0"/>
                            </a:lnTo>
                            <a:lnTo>
                              <a:pt x="0" y="3048"/>
                            </a:lnTo>
                            <a:lnTo>
                              <a:pt x="4151376" y="3048"/>
                            </a:lnTo>
                            <a:lnTo>
                              <a:pt x="4151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258CCC" id="Graphic 232" o:spid="_x0000_s1026" style="position:absolute;margin-left:142.55pt;margin-top:113.3pt;width:326.9pt;height: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151629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" path="m4151376,l,,,3048r4151376,l415137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20560D4" wp14:editId="336076EA">
              <wp:simplePos x="0" y="0"/>
              <wp:positionH relativeFrom="page">
                <wp:posOffset>1816121</wp:posOffset>
              </wp:positionH>
              <wp:positionV relativeFrom="page">
                <wp:posOffset>1266453</wp:posOffset>
              </wp:positionV>
              <wp:extent cx="2439035" cy="170815"/>
              <wp:effectExtent l="0" t="0" r="0" b="0"/>
              <wp:wrapNone/>
              <wp:docPr id="233" name="Text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903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C5C6E" w:rsidRDefault="00FA523E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Guidance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Note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Audit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Banks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(Revised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80"/>
                              <w:sz w:val="20"/>
                            </w:rPr>
                            <w:t>2025)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0560D4" id="_x0000_t202" coordsize="21600,21600" o:spt="202" path="m,l,21600r21600,l21600,xe">
              <v:stroke joinstyle="miter"/>
              <v:path gradientshapeok="t" o:connecttype="rect"/>
            </v:shapetype>
            <v:shape id="Textbox 233" o:spid="_x0000_s1026" type="#_x0000_t202" style="position:absolute;margin-left:143pt;margin-top:99.7pt;width:192.05pt;height:13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" filled="f" stroked="f">
              <v:path arrowok="t"/>
              <v:textbox inset="0,0,0,0">
                <w:txbxContent>
                  <w:p w:rsidR="009C5C6E" w:rsidRDefault="00FA523E">
                    <w:pPr>
                      <w:spacing w:before="18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Guidance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Note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on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Audit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Banks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(Revised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80"/>
                        <w:sz w:val="20"/>
                      </w:rPr>
                      <w:t>2025)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C6E" w:rsidRDefault="00FA523E">
    <w:pPr>
      <w:pStyle w:val="BodyText"/>
      <w:spacing w:line="14" w:lineRule="auto"/>
      <w:jc w:val="left"/>
      <w:rPr>
        <w:sz w:val="20"/>
      </w:rPr>
    </w:pP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6BEB6F1" wp14:editId="2D7CFD6A">
              <wp:simplePos x="0" y="0"/>
              <wp:positionH relativeFrom="page">
                <wp:posOffset>1810511</wp:posOffset>
              </wp:positionH>
              <wp:positionV relativeFrom="page">
                <wp:posOffset>1438655</wp:posOffset>
              </wp:positionV>
              <wp:extent cx="4151629" cy="3175"/>
              <wp:effectExtent l="0" t="0" r="0" b="0"/>
              <wp:wrapNone/>
              <wp:docPr id="234" name="Graphic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151629" cy="3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51629" h="3175">
                            <a:moveTo>
                              <a:pt x="4151376" y="0"/>
                            </a:moveTo>
                            <a:lnTo>
                              <a:pt x="0" y="0"/>
                            </a:lnTo>
                            <a:lnTo>
                              <a:pt x="0" y="3048"/>
                            </a:lnTo>
                            <a:lnTo>
                              <a:pt x="4151376" y="3048"/>
                            </a:lnTo>
                            <a:lnTo>
                              <a:pt x="4151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E0A04F" id="Graphic 234" o:spid="_x0000_s1026" style="position:absolute;margin-left:142.55pt;margin-top:113.3pt;width:326.9pt;height: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151629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" path="m4151376,l,,,3048r4151376,l415137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F129863" wp14:editId="776CCF60">
              <wp:simplePos x="0" y="0"/>
              <wp:positionH relativeFrom="page">
                <wp:posOffset>3516932</wp:posOffset>
              </wp:positionH>
              <wp:positionV relativeFrom="page">
                <wp:posOffset>1266453</wp:posOffset>
              </wp:positionV>
              <wp:extent cx="2439035" cy="170815"/>
              <wp:effectExtent l="0" t="0" r="0" b="0"/>
              <wp:wrapNone/>
              <wp:docPr id="235" name="Text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903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C5C6E" w:rsidRDefault="00FA523E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Guidance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Note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Audit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Banks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0"/>
                              <w:sz w:val="20"/>
                            </w:rPr>
                            <w:t>(Revised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80"/>
                              <w:sz w:val="20"/>
                            </w:rPr>
                            <w:t>2025)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29863" id="_x0000_t202" coordsize="21600,21600" o:spt="202" path="m,l,21600r21600,l21600,xe">
              <v:stroke joinstyle="miter"/>
              <v:path gradientshapeok="t" o:connecttype="rect"/>
            </v:shapetype>
            <v:shape id="Textbox 235" o:spid="_x0000_s1027" type="#_x0000_t202" style="position:absolute;margin-left:276.9pt;margin-top:99.7pt;width:192.05pt;height:13.4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" filled="f" stroked="f">
              <v:path arrowok="t"/>
              <v:textbox inset="0,0,0,0">
                <w:txbxContent>
                  <w:p w:rsidR="009C5C6E" w:rsidRDefault="00FA523E">
                    <w:pPr>
                      <w:spacing w:before="18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Guidance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Note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on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Audit</w:t>
                    </w:r>
                    <w:r>
                      <w:rPr>
                        <w:rFonts w:asci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Banks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0"/>
                        <w:sz w:val="20"/>
                      </w:rPr>
                      <w:t>(Revised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80"/>
                        <w:sz w:val="20"/>
                      </w:rPr>
                      <w:t>2025)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1C89"/>
    <w:multiLevelType w:val="hybridMultilevel"/>
    <w:tmpl w:val="B5C49822"/>
    <w:lvl w:ilvl="0" w:tplc="F094F2E8">
      <w:numFmt w:val="bullet"/>
      <w:lvlText w:val="•"/>
      <w:lvlJc w:val="left"/>
      <w:pPr>
        <w:ind w:left="1559" w:hanging="4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3"/>
        <w:sz w:val="24"/>
        <w:szCs w:val="24"/>
        <w:lang w:val="en-US" w:eastAsia="en-US" w:bidi="ar-SA"/>
      </w:rPr>
    </w:lvl>
    <w:lvl w:ilvl="1" w:tplc="520CEC26">
      <w:numFmt w:val="bullet"/>
      <w:lvlText w:val="o"/>
      <w:lvlJc w:val="left"/>
      <w:pPr>
        <w:ind w:left="1999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EF60966">
      <w:numFmt w:val="bullet"/>
      <w:lvlText w:val="•"/>
      <w:lvlJc w:val="left"/>
      <w:pPr>
        <w:ind w:left="2737" w:hanging="440"/>
      </w:pPr>
      <w:rPr>
        <w:rFonts w:hint="default"/>
        <w:lang w:val="en-US" w:eastAsia="en-US" w:bidi="ar-SA"/>
      </w:rPr>
    </w:lvl>
    <w:lvl w:ilvl="3" w:tplc="FBFC9FBE">
      <w:numFmt w:val="bullet"/>
      <w:lvlText w:val="•"/>
      <w:lvlJc w:val="left"/>
      <w:pPr>
        <w:ind w:left="3475" w:hanging="440"/>
      </w:pPr>
      <w:rPr>
        <w:rFonts w:hint="default"/>
        <w:lang w:val="en-US" w:eastAsia="en-US" w:bidi="ar-SA"/>
      </w:rPr>
    </w:lvl>
    <w:lvl w:ilvl="4" w:tplc="C638CD64">
      <w:numFmt w:val="bullet"/>
      <w:lvlText w:val="•"/>
      <w:lvlJc w:val="left"/>
      <w:pPr>
        <w:ind w:left="4213" w:hanging="440"/>
      </w:pPr>
      <w:rPr>
        <w:rFonts w:hint="default"/>
        <w:lang w:val="en-US" w:eastAsia="en-US" w:bidi="ar-SA"/>
      </w:rPr>
    </w:lvl>
    <w:lvl w:ilvl="5" w:tplc="075A8B60">
      <w:numFmt w:val="bullet"/>
      <w:lvlText w:val="•"/>
      <w:lvlJc w:val="left"/>
      <w:pPr>
        <w:ind w:left="4951" w:hanging="440"/>
      </w:pPr>
      <w:rPr>
        <w:rFonts w:hint="default"/>
        <w:lang w:val="en-US" w:eastAsia="en-US" w:bidi="ar-SA"/>
      </w:rPr>
    </w:lvl>
    <w:lvl w:ilvl="6" w:tplc="7C380DF6">
      <w:numFmt w:val="bullet"/>
      <w:lvlText w:val="•"/>
      <w:lvlJc w:val="left"/>
      <w:pPr>
        <w:ind w:left="5688" w:hanging="440"/>
      </w:pPr>
      <w:rPr>
        <w:rFonts w:hint="default"/>
        <w:lang w:val="en-US" w:eastAsia="en-US" w:bidi="ar-SA"/>
      </w:rPr>
    </w:lvl>
    <w:lvl w:ilvl="7" w:tplc="E294F4F6">
      <w:numFmt w:val="bullet"/>
      <w:lvlText w:val="•"/>
      <w:lvlJc w:val="left"/>
      <w:pPr>
        <w:ind w:left="6426" w:hanging="440"/>
      </w:pPr>
      <w:rPr>
        <w:rFonts w:hint="default"/>
        <w:lang w:val="en-US" w:eastAsia="en-US" w:bidi="ar-SA"/>
      </w:rPr>
    </w:lvl>
    <w:lvl w:ilvl="8" w:tplc="2056F73A">
      <w:numFmt w:val="bullet"/>
      <w:lvlText w:val="•"/>
      <w:lvlJc w:val="left"/>
      <w:pPr>
        <w:ind w:left="7164" w:hanging="440"/>
      </w:pPr>
      <w:rPr>
        <w:rFonts w:hint="default"/>
        <w:lang w:val="en-US" w:eastAsia="en-US" w:bidi="ar-SA"/>
      </w:rPr>
    </w:lvl>
  </w:abstractNum>
  <w:abstractNum w:abstractNumId="1">
    <w:nsid w:val="11C037C9"/>
    <w:multiLevelType w:val="hybridMultilevel"/>
    <w:tmpl w:val="C7F6AB88"/>
    <w:lvl w:ilvl="0" w:tplc="2B9C8350">
      <w:numFmt w:val="bullet"/>
      <w:lvlText w:val="•"/>
      <w:lvlJc w:val="left"/>
      <w:pPr>
        <w:ind w:left="1440" w:hanging="36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3"/>
        <w:sz w:val="22"/>
        <w:szCs w:val="22"/>
        <w:lang w:val="en-US" w:eastAsia="en-US" w:bidi="ar-SA"/>
      </w:rPr>
    </w:lvl>
    <w:lvl w:ilvl="1" w:tplc="0784C0FC">
      <w:numFmt w:val="bullet"/>
      <w:lvlText w:val="o"/>
      <w:lvlJc w:val="left"/>
      <w:pPr>
        <w:ind w:left="179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F02AFA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232A5A6C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7DB642D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3D2E996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E5B61654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7" w:tplc="DDDE1B22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5A6AF95C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</w:abstractNum>
  <w:abstractNum w:abstractNumId="2">
    <w:nsid w:val="18A355E0"/>
    <w:multiLevelType w:val="hybridMultilevel"/>
    <w:tmpl w:val="7F42A852"/>
    <w:lvl w:ilvl="0" w:tplc="016000E4">
      <w:start w:val="1"/>
      <w:numFmt w:val="lowerLetter"/>
      <w:lvlText w:val="%1)"/>
      <w:lvlJc w:val="left"/>
      <w:pPr>
        <w:ind w:left="1512" w:hanging="433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9BA0BEAA">
      <w:numFmt w:val="bullet"/>
      <w:lvlText w:val="•"/>
      <w:lvlJc w:val="left"/>
      <w:pPr>
        <w:ind w:left="2232" w:hanging="433"/>
      </w:pPr>
      <w:rPr>
        <w:rFonts w:hint="default"/>
        <w:lang w:val="en-US" w:eastAsia="en-US" w:bidi="ar-SA"/>
      </w:rPr>
    </w:lvl>
    <w:lvl w:ilvl="2" w:tplc="122432D0">
      <w:numFmt w:val="bullet"/>
      <w:lvlText w:val="•"/>
      <w:lvlJc w:val="left"/>
      <w:pPr>
        <w:ind w:left="2944" w:hanging="433"/>
      </w:pPr>
      <w:rPr>
        <w:rFonts w:hint="default"/>
        <w:lang w:val="en-US" w:eastAsia="en-US" w:bidi="ar-SA"/>
      </w:rPr>
    </w:lvl>
    <w:lvl w:ilvl="3" w:tplc="CCD45CEE">
      <w:numFmt w:val="bullet"/>
      <w:lvlText w:val="•"/>
      <w:lvlJc w:val="left"/>
      <w:pPr>
        <w:ind w:left="3656" w:hanging="433"/>
      </w:pPr>
      <w:rPr>
        <w:rFonts w:hint="default"/>
        <w:lang w:val="en-US" w:eastAsia="en-US" w:bidi="ar-SA"/>
      </w:rPr>
    </w:lvl>
    <w:lvl w:ilvl="4" w:tplc="ADA2BA72">
      <w:numFmt w:val="bullet"/>
      <w:lvlText w:val="•"/>
      <w:lvlJc w:val="left"/>
      <w:pPr>
        <w:ind w:left="4368" w:hanging="433"/>
      </w:pPr>
      <w:rPr>
        <w:rFonts w:hint="default"/>
        <w:lang w:val="en-US" w:eastAsia="en-US" w:bidi="ar-SA"/>
      </w:rPr>
    </w:lvl>
    <w:lvl w:ilvl="5" w:tplc="45E01E7A">
      <w:numFmt w:val="bullet"/>
      <w:lvlText w:val="•"/>
      <w:lvlJc w:val="left"/>
      <w:pPr>
        <w:ind w:left="5080" w:hanging="433"/>
      </w:pPr>
      <w:rPr>
        <w:rFonts w:hint="default"/>
        <w:lang w:val="en-US" w:eastAsia="en-US" w:bidi="ar-SA"/>
      </w:rPr>
    </w:lvl>
    <w:lvl w:ilvl="6" w:tplc="8662D184">
      <w:numFmt w:val="bullet"/>
      <w:lvlText w:val="•"/>
      <w:lvlJc w:val="left"/>
      <w:pPr>
        <w:ind w:left="5792" w:hanging="433"/>
      </w:pPr>
      <w:rPr>
        <w:rFonts w:hint="default"/>
        <w:lang w:val="en-US" w:eastAsia="en-US" w:bidi="ar-SA"/>
      </w:rPr>
    </w:lvl>
    <w:lvl w:ilvl="7" w:tplc="505EA00C">
      <w:numFmt w:val="bullet"/>
      <w:lvlText w:val="•"/>
      <w:lvlJc w:val="left"/>
      <w:pPr>
        <w:ind w:left="6504" w:hanging="433"/>
      </w:pPr>
      <w:rPr>
        <w:rFonts w:hint="default"/>
        <w:lang w:val="en-US" w:eastAsia="en-US" w:bidi="ar-SA"/>
      </w:rPr>
    </w:lvl>
    <w:lvl w:ilvl="8" w:tplc="792E50FE">
      <w:numFmt w:val="bullet"/>
      <w:lvlText w:val="•"/>
      <w:lvlJc w:val="left"/>
      <w:pPr>
        <w:ind w:left="7216" w:hanging="433"/>
      </w:pPr>
      <w:rPr>
        <w:rFonts w:hint="default"/>
        <w:lang w:val="en-US" w:eastAsia="en-US" w:bidi="ar-SA"/>
      </w:rPr>
    </w:lvl>
  </w:abstractNum>
  <w:abstractNum w:abstractNumId="3">
    <w:nsid w:val="5360476A"/>
    <w:multiLevelType w:val="hybridMultilevel"/>
    <w:tmpl w:val="F2C6509E"/>
    <w:lvl w:ilvl="0" w:tplc="3B84B9DC">
      <w:numFmt w:val="bullet"/>
      <w:lvlText w:val="•"/>
      <w:lvlJc w:val="left"/>
      <w:pPr>
        <w:ind w:left="1440" w:hanging="36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3"/>
        <w:sz w:val="22"/>
        <w:szCs w:val="22"/>
        <w:lang w:val="en-US" w:eastAsia="en-US" w:bidi="ar-SA"/>
      </w:rPr>
    </w:lvl>
    <w:lvl w:ilvl="1" w:tplc="E2625512">
      <w:numFmt w:val="bullet"/>
      <w:lvlText w:val="•"/>
      <w:lvlJc w:val="left"/>
      <w:pPr>
        <w:ind w:left="2160" w:hanging="361"/>
      </w:pPr>
      <w:rPr>
        <w:rFonts w:hint="default"/>
        <w:lang w:val="en-US" w:eastAsia="en-US" w:bidi="ar-SA"/>
      </w:rPr>
    </w:lvl>
    <w:lvl w:ilvl="2" w:tplc="2AD231AA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C8B43E5A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4" w:tplc="65C82E20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 w:tplc="E35C0066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AB72E742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7" w:tplc="82D481AE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8" w:tplc="4E3826FE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</w:abstractNum>
  <w:abstractNum w:abstractNumId="4">
    <w:nsid w:val="55530D4F"/>
    <w:multiLevelType w:val="multilevel"/>
    <w:tmpl w:val="53684B48"/>
    <w:lvl w:ilvl="0">
      <w:start w:val="1"/>
      <w:numFmt w:val="decimal"/>
      <w:lvlText w:val="%1."/>
      <w:lvlJc w:val="left"/>
      <w:pPr>
        <w:ind w:left="1800" w:hanging="720"/>
        <w:jc w:val="left"/>
      </w:pPr>
      <w:rPr>
        <w:rFonts w:hint="default"/>
        <w:spacing w:val="0"/>
        <w:w w:val="8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2" w:hanging="433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82"/>
        <w:sz w:val="22"/>
        <w:szCs w:val="22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944" w:hanging="433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77" w:hanging="4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5" w:hanging="4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2" w:hanging="4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90" w:hanging="4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7" w:hanging="4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65" w:hanging="433"/>
      </w:pPr>
      <w:rPr>
        <w:rFonts w:hint="default"/>
        <w:lang w:val="en-US" w:eastAsia="en-US" w:bidi="ar-SA"/>
      </w:rPr>
    </w:lvl>
  </w:abstractNum>
  <w:abstractNum w:abstractNumId="5">
    <w:nsid w:val="58353418"/>
    <w:multiLevelType w:val="hybridMultilevel"/>
    <w:tmpl w:val="598CE340"/>
    <w:lvl w:ilvl="0" w:tplc="AAF2A144">
      <w:start w:val="1"/>
      <w:numFmt w:val="lowerLetter"/>
      <w:lvlText w:val="%1."/>
      <w:lvlJc w:val="left"/>
      <w:pPr>
        <w:ind w:left="1512" w:hanging="433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22522AFE">
      <w:numFmt w:val="bullet"/>
      <w:lvlText w:val="•"/>
      <w:lvlJc w:val="left"/>
      <w:pPr>
        <w:ind w:left="2232" w:hanging="433"/>
      </w:pPr>
      <w:rPr>
        <w:rFonts w:hint="default"/>
        <w:lang w:val="en-US" w:eastAsia="en-US" w:bidi="ar-SA"/>
      </w:rPr>
    </w:lvl>
    <w:lvl w:ilvl="2" w:tplc="C1D22C4C">
      <w:numFmt w:val="bullet"/>
      <w:lvlText w:val="•"/>
      <w:lvlJc w:val="left"/>
      <w:pPr>
        <w:ind w:left="2944" w:hanging="433"/>
      </w:pPr>
      <w:rPr>
        <w:rFonts w:hint="default"/>
        <w:lang w:val="en-US" w:eastAsia="en-US" w:bidi="ar-SA"/>
      </w:rPr>
    </w:lvl>
    <w:lvl w:ilvl="3" w:tplc="ADD2D9D2">
      <w:numFmt w:val="bullet"/>
      <w:lvlText w:val="•"/>
      <w:lvlJc w:val="left"/>
      <w:pPr>
        <w:ind w:left="3656" w:hanging="433"/>
      </w:pPr>
      <w:rPr>
        <w:rFonts w:hint="default"/>
        <w:lang w:val="en-US" w:eastAsia="en-US" w:bidi="ar-SA"/>
      </w:rPr>
    </w:lvl>
    <w:lvl w:ilvl="4" w:tplc="E05CD608">
      <w:numFmt w:val="bullet"/>
      <w:lvlText w:val="•"/>
      <w:lvlJc w:val="left"/>
      <w:pPr>
        <w:ind w:left="4368" w:hanging="433"/>
      </w:pPr>
      <w:rPr>
        <w:rFonts w:hint="default"/>
        <w:lang w:val="en-US" w:eastAsia="en-US" w:bidi="ar-SA"/>
      </w:rPr>
    </w:lvl>
    <w:lvl w:ilvl="5" w:tplc="853AA152">
      <w:numFmt w:val="bullet"/>
      <w:lvlText w:val="•"/>
      <w:lvlJc w:val="left"/>
      <w:pPr>
        <w:ind w:left="5080" w:hanging="433"/>
      </w:pPr>
      <w:rPr>
        <w:rFonts w:hint="default"/>
        <w:lang w:val="en-US" w:eastAsia="en-US" w:bidi="ar-SA"/>
      </w:rPr>
    </w:lvl>
    <w:lvl w:ilvl="6" w:tplc="35FC6D16">
      <w:numFmt w:val="bullet"/>
      <w:lvlText w:val="•"/>
      <w:lvlJc w:val="left"/>
      <w:pPr>
        <w:ind w:left="5792" w:hanging="433"/>
      </w:pPr>
      <w:rPr>
        <w:rFonts w:hint="default"/>
        <w:lang w:val="en-US" w:eastAsia="en-US" w:bidi="ar-SA"/>
      </w:rPr>
    </w:lvl>
    <w:lvl w:ilvl="7" w:tplc="6A106F46">
      <w:numFmt w:val="bullet"/>
      <w:lvlText w:val="•"/>
      <w:lvlJc w:val="left"/>
      <w:pPr>
        <w:ind w:left="6504" w:hanging="433"/>
      </w:pPr>
      <w:rPr>
        <w:rFonts w:hint="default"/>
        <w:lang w:val="en-US" w:eastAsia="en-US" w:bidi="ar-SA"/>
      </w:rPr>
    </w:lvl>
    <w:lvl w:ilvl="8" w:tplc="6A06E036">
      <w:numFmt w:val="bullet"/>
      <w:lvlText w:val="•"/>
      <w:lvlJc w:val="left"/>
      <w:pPr>
        <w:ind w:left="7216" w:hanging="433"/>
      </w:pPr>
      <w:rPr>
        <w:rFonts w:hint="default"/>
        <w:lang w:val="en-US" w:eastAsia="en-US" w:bidi="ar-SA"/>
      </w:rPr>
    </w:lvl>
  </w:abstractNum>
  <w:abstractNum w:abstractNumId="6">
    <w:nsid w:val="653574E8"/>
    <w:multiLevelType w:val="hybridMultilevel"/>
    <w:tmpl w:val="8E5E54C4"/>
    <w:lvl w:ilvl="0" w:tplc="5C48B66C">
      <w:numFmt w:val="bullet"/>
      <w:lvlText w:val="•"/>
      <w:lvlJc w:val="left"/>
      <w:pPr>
        <w:ind w:left="1411" w:hanging="332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3"/>
        <w:sz w:val="22"/>
        <w:szCs w:val="22"/>
        <w:lang w:val="en-US" w:eastAsia="en-US" w:bidi="ar-SA"/>
      </w:rPr>
    </w:lvl>
    <w:lvl w:ilvl="1" w:tplc="D89C60F0">
      <w:numFmt w:val="bullet"/>
      <w:lvlText w:val="o"/>
      <w:lvlJc w:val="left"/>
      <w:pPr>
        <w:ind w:left="1799" w:hanging="36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C064888">
      <w:numFmt w:val="bullet"/>
      <w:lvlText w:val="•"/>
      <w:lvlJc w:val="left"/>
      <w:pPr>
        <w:ind w:left="2560" w:hanging="363"/>
      </w:pPr>
      <w:rPr>
        <w:rFonts w:hint="default"/>
        <w:lang w:val="en-US" w:eastAsia="en-US" w:bidi="ar-SA"/>
      </w:rPr>
    </w:lvl>
    <w:lvl w:ilvl="3" w:tplc="094CF816">
      <w:numFmt w:val="bullet"/>
      <w:lvlText w:val="•"/>
      <w:lvlJc w:val="left"/>
      <w:pPr>
        <w:ind w:left="3320" w:hanging="363"/>
      </w:pPr>
      <w:rPr>
        <w:rFonts w:hint="default"/>
        <w:lang w:val="en-US" w:eastAsia="en-US" w:bidi="ar-SA"/>
      </w:rPr>
    </w:lvl>
    <w:lvl w:ilvl="4" w:tplc="FB3A7798">
      <w:numFmt w:val="bullet"/>
      <w:lvlText w:val="•"/>
      <w:lvlJc w:val="left"/>
      <w:pPr>
        <w:ind w:left="4080" w:hanging="363"/>
      </w:pPr>
      <w:rPr>
        <w:rFonts w:hint="default"/>
        <w:lang w:val="en-US" w:eastAsia="en-US" w:bidi="ar-SA"/>
      </w:rPr>
    </w:lvl>
    <w:lvl w:ilvl="5" w:tplc="8E607CE4">
      <w:numFmt w:val="bullet"/>
      <w:lvlText w:val="•"/>
      <w:lvlJc w:val="left"/>
      <w:pPr>
        <w:ind w:left="4840" w:hanging="363"/>
      </w:pPr>
      <w:rPr>
        <w:rFonts w:hint="default"/>
        <w:lang w:val="en-US" w:eastAsia="en-US" w:bidi="ar-SA"/>
      </w:rPr>
    </w:lvl>
    <w:lvl w:ilvl="6" w:tplc="BB4E2BA0">
      <w:numFmt w:val="bullet"/>
      <w:lvlText w:val="•"/>
      <w:lvlJc w:val="left"/>
      <w:pPr>
        <w:ind w:left="5600" w:hanging="363"/>
      </w:pPr>
      <w:rPr>
        <w:rFonts w:hint="default"/>
        <w:lang w:val="en-US" w:eastAsia="en-US" w:bidi="ar-SA"/>
      </w:rPr>
    </w:lvl>
    <w:lvl w:ilvl="7" w:tplc="E18EA5B6">
      <w:numFmt w:val="bullet"/>
      <w:lvlText w:val="•"/>
      <w:lvlJc w:val="left"/>
      <w:pPr>
        <w:ind w:left="6360" w:hanging="363"/>
      </w:pPr>
      <w:rPr>
        <w:rFonts w:hint="default"/>
        <w:lang w:val="en-US" w:eastAsia="en-US" w:bidi="ar-SA"/>
      </w:rPr>
    </w:lvl>
    <w:lvl w:ilvl="8" w:tplc="E1D687A8">
      <w:numFmt w:val="bullet"/>
      <w:lvlText w:val="•"/>
      <w:lvlJc w:val="left"/>
      <w:pPr>
        <w:ind w:left="7120" w:hanging="363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66"/>
    <w:rsid w:val="00342B66"/>
    <w:rsid w:val="00532A42"/>
    <w:rsid w:val="00AD22C5"/>
    <w:rsid w:val="00F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195886-5822-47A7-86D1-81245E84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42B6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42B66"/>
    <w:pPr>
      <w:spacing w:before="1"/>
      <w:ind w:left="5148"/>
      <w:outlineLvl w:val="0"/>
    </w:pPr>
    <w:rPr>
      <w:rFonts w:ascii="Arial" w:eastAsia="Arial" w:hAnsi="Arial" w:cs="Arial"/>
      <w:b/>
      <w:bCs/>
      <w:i/>
      <w:i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342B66"/>
    <w:pPr>
      <w:ind w:left="1079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342B66"/>
    <w:pPr>
      <w:ind w:left="1079"/>
      <w:jc w:val="both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342B66"/>
    <w:pPr>
      <w:spacing w:before="243"/>
      <w:ind w:left="1080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342B66"/>
    <w:pPr>
      <w:spacing w:before="105"/>
      <w:ind w:left="1080"/>
      <w:outlineLvl w:val="4"/>
    </w:pPr>
    <w:rPr>
      <w:rFonts w:ascii="Arial" w:eastAsia="Arial" w:hAnsi="Arial" w:cs="Arial"/>
      <w:b/>
      <w:bCs/>
      <w:sz w:val="23"/>
      <w:szCs w:val="23"/>
    </w:rPr>
  </w:style>
  <w:style w:type="paragraph" w:styleId="Heading6">
    <w:name w:val="heading 6"/>
    <w:basedOn w:val="Normal"/>
    <w:link w:val="Heading6Char"/>
    <w:uiPriority w:val="1"/>
    <w:qFormat/>
    <w:rsid w:val="00342B66"/>
    <w:pPr>
      <w:spacing w:before="52"/>
      <w:ind w:left="1079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link w:val="Heading7Char"/>
    <w:uiPriority w:val="1"/>
    <w:qFormat/>
    <w:rsid w:val="00342B66"/>
    <w:pPr>
      <w:spacing w:before="119"/>
      <w:ind w:left="1079"/>
      <w:outlineLvl w:val="6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42B66"/>
    <w:rPr>
      <w:rFonts w:ascii="Arial" w:eastAsia="Arial" w:hAnsi="Arial" w:cs="Arial"/>
      <w:b/>
      <w:bCs/>
      <w:i/>
      <w:i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42B66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342B66"/>
    <w:rPr>
      <w:rFonts w:ascii="Arial" w:eastAsia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342B66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342B66"/>
    <w:rPr>
      <w:rFonts w:ascii="Arial" w:eastAsia="Arial" w:hAnsi="Arial" w:cs="Arial"/>
      <w:b/>
      <w:bCs/>
      <w:sz w:val="23"/>
      <w:szCs w:val="23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342B66"/>
    <w:rPr>
      <w:rFonts w:ascii="Arial" w:eastAsia="Arial" w:hAnsi="Arial" w:cs="Arial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342B66"/>
    <w:rPr>
      <w:rFonts w:ascii="Arial" w:eastAsia="Arial" w:hAnsi="Arial" w:cs="Arial"/>
      <w:b/>
      <w:bCs/>
      <w:i/>
      <w:i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342B66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342B66"/>
    <w:rPr>
      <w:rFonts w:ascii="Microsoft Sans Serif" w:eastAsia="Microsoft Sans Serif" w:hAnsi="Microsoft Sans Serif" w:cs="Microsoft Sans Serif"/>
      <w:lang w:val="en-US"/>
    </w:rPr>
  </w:style>
  <w:style w:type="paragraph" w:styleId="Title">
    <w:name w:val="Title"/>
    <w:basedOn w:val="Normal"/>
    <w:link w:val="TitleChar"/>
    <w:uiPriority w:val="1"/>
    <w:qFormat/>
    <w:rsid w:val="00342B66"/>
    <w:pPr>
      <w:spacing w:before="277"/>
      <w:ind w:left="5654"/>
    </w:pPr>
    <w:rPr>
      <w:rFonts w:ascii="Arial" w:eastAsia="Arial" w:hAnsi="Arial" w:cs="Arial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342B66"/>
    <w:rPr>
      <w:rFonts w:ascii="Arial" w:eastAsia="Arial" w:hAnsi="Arial" w:cs="Arial"/>
      <w:b/>
      <w:bCs/>
      <w:sz w:val="44"/>
      <w:szCs w:val="44"/>
      <w:lang w:val="en-US"/>
    </w:rPr>
  </w:style>
  <w:style w:type="paragraph" w:styleId="ListParagraph">
    <w:name w:val="List Paragraph"/>
    <w:basedOn w:val="Normal"/>
    <w:uiPriority w:val="1"/>
    <w:qFormat/>
    <w:rsid w:val="00342B66"/>
    <w:pPr>
      <w:spacing w:before="130"/>
      <w:ind w:left="1079"/>
      <w:jc w:val="both"/>
    </w:pPr>
  </w:style>
  <w:style w:type="paragraph" w:customStyle="1" w:styleId="TableParagraph">
    <w:name w:val="Table Paragraph"/>
    <w:basedOn w:val="Normal"/>
    <w:uiPriority w:val="1"/>
    <w:qFormat/>
    <w:rsid w:val="00342B66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342B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B66"/>
    <w:rPr>
      <w:rFonts w:ascii="Microsoft Sans Serif" w:eastAsia="Microsoft Sans Serif" w:hAnsi="Microsoft Sans Serif" w:cs="Microsoft Sans Seri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2B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B66"/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2808</Words>
  <Characters>16006</Characters>
  <Application>Microsoft Office Word</Application>
  <DocSecurity>0</DocSecurity>
  <Lines>133</Lines>
  <Paragraphs>37</Paragraphs>
  <ScaleCrop>false</ScaleCrop>
  <Company/>
  <LinksUpToDate>false</LinksUpToDate>
  <CharactersWithSpaces>18777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2025-04-05T05:30:00Z</dcterms:created>
  <dcterms:modified xsi:type="dcterms:W3CDTF">2025-04-05T05:41:00Z</dcterms:modified>
</cp:coreProperties>
</file>