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891855">
        <w:t>6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620AD8">
        <w:t>Структуры, объединения, перечисления и битовые поля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907E02">
        <w:t>15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907E02" w:rsidP="0067670B">
      <w:pPr>
        <w:pStyle w:val="a6"/>
      </w:pPr>
      <w:proofErr w:type="spellStart"/>
      <w:r>
        <w:t>Матяева</w:t>
      </w:r>
      <w:proofErr w:type="spellEnd"/>
      <w:r>
        <w:t xml:space="preserve"> В.И.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620AD8" w:rsidRPr="00620AD8" w:rsidRDefault="00620AD8" w:rsidP="00620AD8">
      <w:pPr>
        <w:pStyle w:val="4"/>
        <w:rPr>
          <w:rFonts w:ascii="Times New Roman" w:hAnsi="Times New Roman" w:cs="Times New Roman"/>
          <w:b/>
          <w:i w:val="0"/>
          <w:color w:val="000000" w:themeColor="text1"/>
        </w:rPr>
      </w:pPr>
      <w:r w:rsidRPr="00620AD8">
        <w:rPr>
          <w:rFonts w:ascii="Times New Roman" w:hAnsi="Times New Roman" w:cs="Times New Roman"/>
          <w:b/>
          <w:i w:val="0"/>
          <w:color w:val="000000" w:themeColor="text1"/>
        </w:rPr>
        <w:t>Задание 1</w:t>
      </w:r>
    </w:p>
    <w:p w:rsidR="00620AD8" w:rsidRDefault="00620AD8" w:rsidP="00620AD8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620AD8" w:rsidRDefault="00620AD8" w:rsidP="00620AD8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620AD8" w:rsidRDefault="00620AD8" w:rsidP="00620AD8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620AD8" w:rsidRDefault="00620AD8" w:rsidP="00620AD8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620AD8" w:rsidRPr="00006E2A" w:rsidRDefault="00620AD8" w:rsidP="00620AD8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Default="00620AD8" w:rsidP="00157FF7">
      <w:pPr>
        <w:spacing w:line="240" w:lineRule="auto"/>
        <w:rPr>
          <w:rFonts w:cs="Times New Roman"/>
          <w:szCs w:val="28"/>
        </w:rPr>
      </w:pPr>
    </w:p>
    <w:p w:rsidR="00620AD8" w:rsidRPr="003B094D" w:rsidRDefault="00620AD8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620AD8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proofErr w:type="spellStart"/>
      <w:r w:rsidR="00620AD8">
        <w:rPr>
          <w:lang w:val="en-US"/>
        </w:rPr>
        <w:t>zach</w:t>
      </w:r>
      <w:proofErr w:type="spellEnd"/>
      <w:r w:rsidR="00620AD8" w:rsidRPr="00620AD8">
        <w:t>.</w:t>
      </w:r>
      <w:r w:rsidR="00620AD8">
        <w:rPr>
          <w:lang w:val="en-US"/>
        </w:rPr>
        <w:t>h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NotSat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Sat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Good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Excellent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0AD8">
        <w:rPr>
          <w:rFonts w:ascii="Consolas" w:hAnsi="Consolas" w:cs="Consolas"/>
          <w:color w:val="2F4F4F"/>
          <w:sz w:val="19"/>
          <w:szCs w:val="19"/>
          <w:lang w:val="en-US"/>
        </w:rPr>
        <w:t>Exam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name[80];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markType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Mark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mark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}mark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date[11];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teacher[28];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year;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Subject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subjects[20];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Zachetka</w:t>
      </w:r>
      <w:proofErr w:type="spellEnd"/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middleName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zachetkaid</w:t>
      </w:r>
      <w:proofErr w:type="spell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>[15];</w:t>
      </w:r>
    </w:p>
    <w:p w:rsidR="00620AD8" w:rsidRPr="00620AD8" w:rsidRDefault="00620AD8" w:rsidP="00620A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0AD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0AD8">
        <w:rPr>
          <w:rFonts w:ascii="Consolas" w:hAnsi="Consolas" w:cs="Consolas"/>
          <w:color w:val="2B91AF"/>
          <w:sz w:val="19"/>
          <w:szCs w:val="19"/>
          <w:lang w:val="en-US"/>
        </w:rPr>
        <w:t>Term</w:t>
      </w:r>
      <w:r w:rsidRPr="00620AD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terms[10];</w:t>
      </w:r>
    </w:p>
    <w:p w:rsidR="00620AD8" w:rsidRDefault="00620AD8" w:rsidP="00620AD8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7670B" w:rsidRPr="00620AD8" w:rsidRDefault="0067670B" w:rsidP="00620AD8">
      <w:pPr>
        <w:pStyle w:val="ac"/>
      </w:pPr>
      <w:r>
        <w:t>Листинг</w:t>
      </w:r>
      <w:r w:rsidRPr="00620AD8">
        <w:t xml:space="preserve"> 2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620AD8" w:rsidRPr="00620AD8">
        <w:t>6</w:t>
      </w:r>
      <w:r w:rsidRPr="00620AD8">
        <w:t>.</w:t>
      </w:r>
      <w:r w:rsidR="005E3A5F">
        <w:rPr>
          <w:lang w:val="en-US"/>
        </w:rPr>
        <w:t>c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r w:rsidRPr="00907E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&lt;stdbool.h&gt;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"zach.h"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07E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07E0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E02">
        <w:rPr>
          <w:rFonts w:ascii="Cascadia Mono" w:hAnsi="Cascadia Mono" w:cs="Cascadia Mono"/>
          <w:color w:val="2B91AF"/>
          <w:sz w:val="19"/>
          <w:szCs w:val="19"/>
          <w:lang w:val="en-US"/>
        </w:rPr>
        <w:t>Zachetka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 = 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.firstName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Виктория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.middleName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Игоревна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.lastName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Матяева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.zachetkaid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"1</w:t>
      </w:r>
      <w:r>
        <w:rPr>
          <w:rFonts w:ascii="Cascadia Mono" w:hAnsi="Cascadia Mono" w:cs="Cascadia Mono"/>
          <w:color w:val="A31515"/>
          <w:sz w:val="19"/>
          <w:szCs w:val="19"/>
        </w:rPr>
        <w:t>БИН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18198"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.terms = 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.number = 1,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.year = 2018,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.subjects = 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Философия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Good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"18.01.2019"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Плужникова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ВМ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Good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"25.01.2019"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Штепина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АГиЛА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Good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"01.02.2019"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Дубнов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Яз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gramStart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proofErr w:type="gramEnd"/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{.zachet = </w:t>
      </w:r>
      <w:r w:rsidRPr="00907E0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"26.12.2018"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Лапаев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Л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РЯиКР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{.zachet = </w:t>
      </w:r>
      <w:r w:rsidRPr="00907E0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"26.12.2018"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Морев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{.zachet = </w:t>
      </w:r>
      <w:r w:rsidRPr="00907E0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"27.12.2018"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Кравченко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"Введение в профессию"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markType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</w:rPr>
        <w:t>Zachet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.mark = {.zachet = </w:t>
      </w:r>
      <w:r w:rsidRPr="00907E0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"28.12.2018"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Шаврин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.number = 2,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.year = 2019,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.subjects =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Англ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Яз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"18.08.2019"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Мальцева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Н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ВМ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"24.06.2019"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Штепина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История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"28.06.2019"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Гусев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Информатика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Exam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{.mark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Excellent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"02.07.2019"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Загвоздкина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ТОЭ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{.zachet = </w:t>
      </w:r>
      <w:r w:rsidRPr="00907E0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"05.06.2018"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Орлова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Ю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УКС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{.zachet = </w:t>
      </w:r>
      <w:r w:rsidRPr="00907E0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"11.06.2019"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Еременко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Комп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граф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{.zachet = </w:t>
      </w:r>
      <w:r w:rsidRPr="00907E0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"14.06.2019"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Евстратов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.name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Физика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.markType 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.mark = {.zachet = </w:t>
      </w:r>
      <w:r w:rsidRPr="00907E02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},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.date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"17.09.2019"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.teacher =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Дегтярев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},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: %s %s %s\n"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 z.lastName, z.firstName, z.middleName);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зачетной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книжки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%s \n"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 z.zachetkaid);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 ; z.terms[i].number; ++i)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"C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еместр</w:t>
      </w:r>
      <w:proofErr w:type="spellEnd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%hu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%hu \n"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 z.terms[i].number , z.terms[i].year);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"%-20s\t%-6s\t%-11s\t%-20s\r\n"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"Предмет"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"Оценка"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"Дата"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"Преподаватель"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07E0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7E0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z.terms[i].subjects[j].name[0]; j++) 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"%-20s\t"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 z.terms[i].subjects[j].name);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(z.terms[i].subjects[j].markType == </w:t>
      </w:r>
      <w:r w:rsidRPr="00907E02">
        <w:rPr>
          <w:rFonts w:ascii="Cascadia Mono" w:hAnsi="Cascadia Mono" w:cs="Cascadia Mono"/>
          <w:color w:val="2F4F4F"/>
          <w:sz w:val="19"/>
          <w:szCs w:val="19"/>
          <w:lang w:val="en-US"/>
        </w:rPr>
        <w:t>Zachet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"%-6s\t"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z.terms[i].subjects[j].mark.zachet ?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Зачет</w:t>
      </w:r>
      <w:proofErr w:type="gramStart"/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зачет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"%-6d\t"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 z.terms[i].subjects[j].mark.mark);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"%-11s\t"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 z.terms[i].subjects[j].date);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"%-20s\t"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, z.terms[i].subjects[j].teacher);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07E02" w:rsidRP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07E02">
        <w:rPr>
          <w:rFonts w:ascii="Cascadia Mono" w:hAnsi="Cascadia Mono" w:cs="Cascadia Mono"/>
          <w:color w:val="A31515"/>
          <w:sz w:val="19"/>
          <w:szCs w:val="19"/>
          <w:lang w:val="en-US"/>
        </w:rPr>
        <w:t>"===============================================================\n"</w:t>
      </w: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07E02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7E0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20AD8" w:rsidRDefault="00907E02" w:rsidP="00907E0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bookmarkEnd w:id="0"/>
    <w:p w:rsidR="00620AD8" w:rsidRDefault="00620AD8" w:rsidP="0067670B">
      <w:pPr>
        <w:pStyle w:val="ac"/>
      </w:pPr>
    </w:p>
    <w:p w:rsidR="00E547FB" w:rsidRPr="00907E02" w:rsidRDefault="00907E02" w:rsidP="00157FF7">
      <w:pPr>
        <w:jc w:val="center"/>
        <w:rPr>
          <w:lang w:val="en-US"/>
        </w:rPr>
      </w:pPr>
      <w:r w:rsidRPr="00907E02">
        <w:drawing>
          <wp:inline distT="0" distB="0" distL="0" distR="0" wp14:anchorId="57B08997" wp14:editId="20BF2326">
            <wp:extent cx="5182323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07E02"/>
    <w:rsid w:val="00981D23"/>
    <w:rsid w:val="009B4BFD"/>
    <w:rsid w:val="009C2E01"/>
    <w:rsid w:val="00A41A17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C0541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BCAE-72F1-4CAB-B2EF-19F56DE1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Cash Cher</cp:lastModifiedBy>
  <cp:revision>29</cp:revision>
  <dcterms:created xsi:type="dcterms:W3CDTF">2021-10-03T01:13:00Z</dcterms:created>
  <dcterms:modified xsi:type="dcterms:W3CDTF">2021-12-28T04:54:00Z</dcterms:modified>
</cp:coreProperties>
</file>