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По доп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C62BE6">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C62BE6">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C62BE6">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C62BE6">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C62BE6">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C62BE6">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C62BE6">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C62BE6">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C62BE6">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C62BE6">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C62BE6">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C62BE6">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C322B8">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C322B8">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2FE3C1CA"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Газпром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E61BFE">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E61BFE">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E61BFE">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E61BFE">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E61BFE">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E61BFE">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Задачей системы-категоризатора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нейросетевая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r w:rsidRPr="00F66876">
              <w:rPr>
                <w:b/>
                <w:bCs/>
                <w:color w:val="FF0000"/>
                <w:sz w:val="28"/>
                <w:szCs w:val="28"/>
              </w:rPr>
              <w:t>Нейросетевые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дообучения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Различия в характере экспертных и нейросетевых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E61BFE">
      <w:pPr>
        <w:pStyle w:val="ac"/>
        <w:numPr>
          <w:ilvl w:val="2"/>
          <w:numId w:val="2"/>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E61BFE">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E61BFE">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r w:rsidRPr="00992AEF">
        <w:rPr>
          <w:sz w:val="28"/>
          <w:szCs w:val="28"/>
        </w:rPr>
        <w:t>токенизацию</w:t>
      </w:r>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E61BFE">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E61BFE">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E61BFE">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лемматизаторы, обычно основанные на явном хранении грамматического словаря со всеми формами слов. Недостатком лемматизации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E61BFE">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стемминга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E61BFE">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B3070B">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B3070B">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«мешка слов» (bag-of-words)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B3070B">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C322B8">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(https://cyberleninka.ru/article/n/metody-izvlecheniya-priznakov-iz-tekstovyh-dokumentov/viewer)</w:t>
      </w:r>
    </w:p>
    <w:p w14:paraId="721A2839" w14:textId="77777777" w:rsidR="00693067" w:rsidRPr="00172BDC" w:rsidRDefault="00AE2C3F" w:rsidP="00C322B8">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C322B8">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C322B8">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C42270">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C42270">
      <w:pPr>
        <w:pStyle w:val="a3"/>
        <w:spacing w:after="0" w:line="360" w:lineRule="auto"/>
        <w:ind w:firstLine="709"/>
        <w:jc w:val="both"/>
        <w:rPr>
          <w:sz w:val="28"/>
          <w:szCs w:val="28"/>
        </w:rPr>
      </w:pPr>
    </w:p>
    <w:p w14:paraId="00A1668F" w14:textId="77777777" w:rsidR="00C06AE3" w:rsidRPr="00113459" w:rsidRDefault="00C06AE3" w:rsidP="00E61BFE">
      <w:pPr>
        <w:pStyle w:val="a3"/>
        <w:numPr>
          <w:ilvl w:val="2"/>
          <w:numId w:val="2"/>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28953C86" w14:textId="2AA53F3B" w:rsidR="00C06AE3" w:rsidRDefault="00C06AE3" w:rsidP="00C06AE3">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w:t>
      </w:r>
      <w:r w:rsidR="008D17E1">
        <w:rPr>
          <w:sz w:val="28"/>
          <w:szCs w:val="28"/>
        </w:rPr>
        <w:t>в будущем могут</w:t>
      </w:r>
      <w:r w:rsidR="00016186">
        <w:rPr>
          <w:sz w:val="28"/>
          <w:szCs w:val="28"/>
        </w:rPr>
        <w:t xml:space="preserve"> (потенциально)</w:t>
      </w:r>
      <w:r w:rsidR="008D17E1">
        <w:rPr>
          <w:sz w:val="28"/>
          <w:szCs w:val="28"/>
        </w:rPr>
        <w:t xml:space="preserve"> </w:t>
      </w:r>
      <w:r w:rsidRPr="00E40A09">
        <w:rPr>
          <w:sz w:val="28"/>
          <w:szCs w:val="28"/>
        </w:rPr>
        <w:t>име</w:t>
      </w:r>
      <w:r w:rsidR="008D17E1">
        <w:rPr>
          <w:sz w:val="28"/>
          <w:szCs w:val="28"/>
        </w:rPr>
        <w:t>ть</w:t>
      </w:r>
      <w:r w:rsidRPr="00E40A09">
        <w:rPr>
          <w:sz w:val="28"/>
          <w:szCs w:val="28"/>
        </w:rPr>
        <w:t xml:space="preserve"> наибольшие показатели весов признаков. </w:t>
      </w:r>
      <w:r w:rsidR="00016186">
        <w:rPr>
          <w:sz w:val="28"/>
          <w:szCs w:val="28"/>
        </w:rPr>
        <w:t>То есть, из</w:t>
      </w:r>
      <w:r w:rsidR="008D17E1">
        <w:rPr>
          <w:sz w:val="28"/>
          <w:szCs w:val="28"/>
        </w:rPr>
        <w:t xml:space="preserve"> к</w:t>
      </w:r>
      <w:r w:rsidRPr="00E40A09">
        <w:rPr>
          <w:sz w:val="28"/>
          <w:szCs w:val="28"/>
        </w:rPr>
        <w:t>лючевы</w:t>
      </w:r>
      <w:r w:rsidR="008D17E1">
        <w:rPr>
          <w:sz w:val="28"/>
          <w:szCs w:val="28"/>
        </w:rPr>
        <w:t>х</w:t>
      </w:r>
      <w:r w:rsidRPr="00E40A09">
        <w:rPr>
          <w:sz w:val="28"/>
          <w:szCs w:val="28"/>
        </w:rPr>
        <w:t xml:space="preserve"> элемент</w:t>
      </w:r>
      <w:r w:rsidR="008D17E1">
        <w:rPr>
          <w:sz w:val="28"/>
          <w:szCs w:val="28"/>
        </w:rPr>
        <w:t xml:space="preserve">ов во время </w:t>
      </w:r>
      <w:r w:rsidR="00016186">
        <w:rPr>
          <w:sz w:val="28"/>
          <w:szCs w:val="28"/>
        </w:rPr>
        <w:t xml:space="preserve">работы </w:t>
      </w:r>
      <w:r w:rsidR="008D17E1">
        <w:rPr>
          <w:sz w:val="28"/>
          <w:szCs w:val="28"/>
        </w:rPr>
        <w:t>алгоритма выделения ключевых слов или словосочетаний будут сформированы</w:t>
      </w:r>
      <w:r w:rsidRPr="00E40A09">
        <w:rPr>
          <w:sz w:val="28"/>
          <w:szCs w:val="28"/>
        </w:rPr>
        <w:t xml:space="preserve"> ключевые слова (термины), словосочетания или фразы. </w:t>
      </w:r>
    </w:p>
    <w:p w14:paraId="003F9F53" w14:textId="77777777" w:rsidR="00C06AE3" w:rsidRPr="002D356E" w:rsidRDefault="00C06AE3" w:rsidP="00C06AE3">
      <w:pPr>
        <w:pStyle w:val="a3"/>
        <w:spacing w:after="0" w:line="360" w:lineRule="auto"/>
        <w:ind w:firstLine="709"/>
        <w:jc w:val="both"/>
        <w:rPr>
          <w:sz w:val="28"/>
          <w:szCs w:val="28"/>
        </w:rPr>
      </w:pPr>
      <w:r w:rsidRPr="002D356E">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w:t>
      </w:r>
      <w:r w:rsidRPr="002D356E">
        <w:rPr>
          <w:sz w:val="28"/>
          <w:szCs w:val="28"/>
        </w:rPr>
        <w:lastRenderedPageBreak/>
        <w:t xml:space="preserve">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Характеристика КС: </w:t>
      </w:r>
    </w:p>
    <w:p w14:paraId="1F9D9C95"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связаны друг с другом сетью семантических связей, пересечения значений; </w:t>
      </w:r>
    </w:p>
    <w:p w14:paraId="1433932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B64BE7" w:rsidRDefault="00C06AE3" w:rsidP="00E61BFE">
      <w:pPr>
        <w:pStyle w:val="a3"/>
        <w:numPr>
          <w:ilvl w:val="0"/>
          <w:numId w:val="15"/>
        </w:numPr>
        <w:spacing w:after="0" w:line="360" w:lineRule="auto"/>
        <w:ind w:left="0" w:firstLine="1069"/>
        <w:jc w:val="both"/>
      </w:pPr>
      <w:r w:rsidRPr="002D356E">
        <w:rPr>
          <w:sz w:val="28"/>
          <w:szCs w:val="28"/>
        </w:rPr>
        <w:t>набор КС определяет контексты слов, обладающих максимальной предсказуемостью. (https://cyberleninka.ru/article/n/metody-i-algoritmy-izvlecheniya-klyuchevyh-slov/viewer)</w:t>
      </w:r>
    </w:p>
    <w:p w14:paraId="40388974" w14:textId="2E9E5CF1" w:rsidR="00C06AE3" w:rsidRPr="009509C8" w:rsidRDefault="009509C8" w:rsidP="00C06AE3">
      <w:pPr>
        <w:pStyle w:val="a3"/>
        <w:spacing w:after="0" w:line="360" w:lineRule="auto"/>
        <w:ind w:firstLine="709"/>
        <w:jc w:val="both"/>
        <w:rPr>
          <w:sz w:val="28"/>
          <w:szCs w:val="28"/>
        </w:rPr>
      </w:pPr>
      <w:r w:rsidRPr="009509C8">
        <w:rPr>
          <w:sz w:val="28"/>
          <w:szCs w:val="28"/>
        </w:rPr>
        <w:t>Итак, понятие ключевого элемента обозначено. Следующим шагом проведем определение понятия семантической декомпозиции, начиная с более общего понятия – семантического анализа.</w:t>
      </w:r>
    </w:p>
    <w:p w14:paraId="5124DA93" w14:textId="77777777" w:rsidR="00C322B8" w:rsidRPr="00AE19F7" w:rsidRDefault="00C322B8" w:rsidP="002E5B91">
      <w:pPr>
        <w:spacing w:line="360" w:lineRule="auto"/>
        <w:jc w:val="both"/>
        <w:rPr>
          <w:sz w:val="28"/>
          <w:szCs w:val="28"/>
        </w:rPr>
      </w:pPr>
    </w:p>
    <w:p w14:paraId="0DE20B87" w14:textId="2676E76A" w:rsidR="00C322B8" w:rsidRPr="00526AD4" w:rsidRDefault="008D3CF2" w:rsidP="00E61BFE">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7EF042B2" w14:textId="4F84F312" w:rsidR="001046B2" w:rsidRPr="00520A51" w:rsidRDefault="001046B2" w:rsidP="001046B2">
      <w:pPr>
        <w:pStyle w:val="ad"/>
        <w:shd w:val="clear" w:color="auto" w:fill="FFFFFF"/>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0"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1046B2">
      <w:pPr>
        <w:pStyle w:val="a3"/>
        <w:spacing w:after="0" w:line="360" w:lineRule="auto"/>
        <w:ind w:firstLine="709"/>
        <w:jc w:val="both"/>
        <w:rPr>
          <w:sz w:val="28"/>
          <w:szCs w:val="28"/>
        </w:rPr>
      </w:pPr>
      <w:r w:rsidRPr="00520A51">
        <w:rPr>
          <w:sz w:val="28"/>
          <w:szCs w:val="28"/>
        </w:rPr>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E61BFE">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E61BFE">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BE2E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1"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lastRenderedPageBreak/>
        <w:t>в) выявление контекстных слов (контекста);</w:t>
      </w:r>
    </w:p>
    <w:p w14:paraId="5BC8DB6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поиск (подбор) текстов, обладающих заданными свойствами. (</w:t>
      </w:r>
      <w:hyperlink r:id="rId12"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1046B2">
      <w:pPr>
        <w:pStyle w:val="ad"/>
        <w:shd w:val="clear" w:color="auto" w:fill="FFFFFF"/>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B5792C">
      <w:pPr>
        <w:pStyle w:val="ad"/>
        <w:shd w:val="clear" w:color="auto" w:fill="FFFFFF"/>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3"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B54BB4">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4" w:history="1">
        <w:r w:rsidRPr="00B54BB4">
          <w:rPr>
            <w:rStyle w:val="a6"/>
            <w:sz w:val="28"/>
            <w:szCs w:val="28"/>
          </w:rPr>
          <w:t>https://www.tipse.ru/jour/article/viewFile/220/220</w:t>
        </w:r>
      </w:hyperlink>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520A51">
      <w:pPr>
        <w:spacing w:line="360" w:lineRule="auto"/>
        <w:jc w:val="both"/>
        <w:rPr>
          <w:color w:val="FF0000"/>
          <w:sz w:val="28"/>
          <w:szCs w:val="28"/>
        </w:rPr>
      </w:pP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E61BFE">
      <w:pPr>
        <w:pStyle w:val="ac"/>
        <w:numPr>
          <w:ilvl w:val="1"/>
          <w:numId w:val="2"/>
        </w:numPr>
        <w:spacing w:line="360" w:lineRule="auto"/>
        <w:jc w:val="both"/>
        <w:outlineLvl w:val="1"/>
        <w:rPr>
          <w:b/>
          <w:bCs/>
          <w:sz w:val="28"/>
          <w:szCs w:val="28"/>
        </w:rPr>
      </w:pPr>
      <w:bookmarkStart w:id="8" w:name="_Toc96536734"/>
      <w:r>
        <w:rPr>
          <w:b/>
          <w:bCs/>
          <w:sz w:val="28"/>
          <w:szCs w:val="28"/>
        </w:rPr>
        <w:lastRenderedPageBreak/>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B54BB4">
      <w:pPr>
        <w:spacing w:line="360" w:lineRule="auto"/>
        <w:ind w:firstLine="708"/>
        <w:jc w:val="both"/>
        <w:rPr>
          <w:sz w:val="28"/>
          <w:szCs w:val="28"/>
        </w:rPr>
      </w:pPr>
      <w:r w:rsidRPr="00A2039E">
        <w:rPr>
          <w:sz w:val="28"/>
          <w:szCs w:val="28"/>
        </w:rPr>
        <w:t>По своей сути алгоритм семантической декомпозиции приближен к алгоритмам токенизации,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E61BFE">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4E09C9">
      <w:pPr>
        <w:pStyle w:val="ac"/>
        <w:spacing w:line="360" w:lineRule="auto"/>
        <w:ind w:left="0" w:firstLine="709"/>
        <w:jc w:val="both"/>
        <w:rPr>
          <w:sz w:val="28"/>
          <w:szCs w:val="28"/>
        </w:rPr>
      </w:pPr>
      <w:r w:rsidRPr="00A2039E">
        <w:rPr>
          <w:sz w:val="28"/>
          <w:szCs w:val="28"/>
        </w:rPr>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токенизации, без каких-либо сопутствующих процедур (лемматизации,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E61BFE">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r w:rsidR="00F11CED" w:rsidRPr="00A2039E">
        <w:rPr>
          <w:b/>
          <w:bCs/>
          <w:sz w:val="28"/>
          <w:szCs w:val="28"/>
          <w:lang w:val="en-US"/>
        </w:rPr>
        <w:t>Nltk</w:t>
      </w:r>
      <w:r w:rsidR="009C2E36" w:rsidRPr="00A2039E">
        <w:rPr>
          <w:sz w:val="28"/>
          <w:szCs w:val="28"/>
        </w:rPr>
        <w:t xml:space="preserve">. </w:t>
      </w:r>
    </w:p>
    <w:p w14:paraId="3B433735" w14:textId="082623FE" w:rsidR="00593859" w:rsidRPr="00593859" w:rsidRDefault="00593859" w:rsidP="004E09C9">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Здесь помимо токенизации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4E09C9">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r w:rsidR="002C19CA" w:rsidRPr="00A2039E">
        <w:rPr>
          <w:sz w:val="28"/>
          <w:szCs w:val="28"/>
          <w:shd w:val="clear" w:color="auto" w:fill="FBFDFF"/>
        </w:rPr>
        <w:t>tokenize</w:t>
      </w:r>
      <w:r w:rsidR="009F10A5" w:rsidRPr="00A2039E">
        <w:rPr>
          <w:sz w:val="28"/>
          <w:szCs w:val="28"/>
          <w:shd w:val="clear" w:color="auto" w:fill="FBFDFF"/>
        </w:rPr>
        <w:t xml:space="preserve"> библиотеки </w:t>
      </w:r>
      <w:r w:rsidR="009F10A5" w:rsidRPr="00A2039E">
        <w:rPr>
          <w:sz w:val="28"/>
          <w:szCs w:val="28"/>
          <w:shd w:val="clear" w:color="auto" w:fill="FBFDFF"/>
          <w:lang w:val="en-US"/>
        </w:rPr>
        <w:t>nltk</w:t>
      </w:r>
      <w:r w:rsidR="006F70A3" w:rsidRPr="00A2039E">
        <w:rPr>
          <w:sz w:val="28"/>
          <w:szCs w:val="28"/>
        </w:rPr>
        <w:t xml:space="preserve"> хранится </w:t>
      </w:r>
      <w:r>
        <w:rPr>
          <w:sz w:val="28"/>
          <w:szCs w:val="28"/>
        </w:rPr>
        <w:t>19</w:t>
      </w:r>
      <w:r w:rsidR="006F70A3" w:rsidRPr="00A2039E">
        <w:rPr>
          <w:sz w:val="28"/>
          <w:szCs w:val="28"/>
        </w:rPr>
        <w:t xml:space="preserve"> токенизаторов</w:t>
      </w:r>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5"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E61BFE">
      <w:pPr>
        <w:pStyle w:val="ac"/>
        <w:numPr>
          <w:ilvl w:val="1"/>
          <w:numId w:val="17"/>
        </w:numPr>
        <w:shd w:val="clear" w:color="auto" w:fill="FFFFFF"/>
        <w:spacing w:line="360" w:lineRule="auto"/>
        <w:ind w:left="1008" w:firstLine="300"/>
        <w:jc w:val="both"/>
        <w:rPr>
          <w:rStyle w:val="af4"/>
          <w:b w:val="0"/>
          <w:bCs w:val="0"/>
          <w:color w:val="000000"/>
          <w:sz w:val="28"/>
          <w:szCs w:val="28"/>
        </w:rPr>
      </w:pPr>
      <w:r w:rsidRPr="00A2039E">
        <w:rPr>
          <w:rStyle w:val="af4"/>
          <w:color w:val="000000"/>
          <w:sz w:val="28"/>
          <w:szCs w:val="28"/>
        </w:rPr>
        <w:t>RegexpTokenizer</w:t>
      </w:r>
    </w:p>
    <w:p w14:paraId="33B5433D" w14:textId="22E8F87C" w:rsidR="00480558" w:rsidRPr="00A2039E" w:rsidRDefault="006515C4" w:rsidP="004E09C9">
      <w:pPr>
        <w:pStyle w:val="ad"/>
        <w:shd w:val="clear" w:color="auto" w:fill="FFFFFF"/>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токенизатор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4E09C9">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r w:rsidRPr="00A2039E">
        <w:rPr>
          <w:color w:val="000000"/>
          <w:sz w:val="28"/>
          <w:szCs w:val="28"/>
          <w:lang w:val="en-US"/>
        </w:rPr>
        <w:t>RegexpTokenizer</w:t>
      </w:r>
      <w:r w:rsidRPr="00A2039E">
        <w:rPr>
          <w:color w:val="000000"/>
          <w:sz w:val="28"/>
          <w:szCs w:val="28"/>
        </w:rPr>
        <w:t xml:space="preserve">, использующих заранее определенные регулярные выражения: </w:t>
      </w:r>
      <w:r w:rsidRPr="00A2039E">
        <w:rPr>
          <w:color w:val="000000"/>
          <w:sz w:val="28"/>
          <w:szCs w:val="28"/>
          <w:lang w:val="en-US"/>
        </w:rPr>
        <w:t>WhitespaceTokenizer</w:t>
      </w:r>
      <w:r w:rsidRPr="00A2039E">
        <w:rPr>
          <w:color w:val="000000"/>
          <w:sz w:val="28"/>
          <w:szCs w:val="28"/>
        </w:rPr>
        <w:t xml:space="preserve">, </w:t>
      </w:r>
      <w:r w:rsidRPr="00A2039E">
        <w:rPr>
          <w:color w:val="000000"/>
          <w:sz w:val="28"/>
          <w:szCs w:val="28"/>
          <w:lang w:val="en-US"/>
        </w:rPr>
        <w:t>BlanklineTokenizer</w:t>
      </w:r>
      <w:r w:rsidRPr="00A2039E">
        <w:rPr>
          <w:color w:val="000000"/>
          <w:sz w:val="28"/>
          <w:szCs w:val="28"/>
        </w:rPr>
        <w:t xml:space="preserve">, </w:t>
      </w:r>
      <w:r w:rsidRPr="00A2039E">
        <w:rPr>
          <w:color w:val="000000"/>
          <w:sz w:val="28"/>
          <w:szCs w:val="28"/>
          <w:lang w:val="en-US"/>
        </w:rPr>
        <w:t>WordPunctTokenizer</w:t>
      </w:r>
      <w:r w:rsidRPr="00A2039E">
        <w:rPr>
          <w:color w:val="000000"/>
          <w:sz w:val="28"/>
          <w:szCs w:val="28"/>
        </w:rPr>
        <w:t>.</w:t>
      </w:r>
    </w:p>
    <w:p w14:paraId="38D98659" w14:textId="494778E1" w:rsidR="00480558" w:rsidRPr="00A2039E" w:rsidRDefault="00480558" w:rsidP="00E61BFE">
      <w:pPr>
        <w:pStyle w:val="ad"/>
        <w:numPr>
          <w:ilvl w:val="2"/>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WhitespaceTokenizer</w:t>
      </w:r>
    </w:p>
    <w:p w14:paraId="0C03DB8D" w14:textId="200698FC" w:rsidR="00480558" w:rsidRPr="00A2039E" w:rsidRDefault="00480558" w:rsidP="004E09C9">
      <w:pPr>
        <w:shd w:val="clear" w:color="auto" w:fill="FFFFFF"/>
        <w:spacing w:line="360" w:lineRule="auto"/>
        <w:ind w:left="1416" w:firstLine="709"/>
        <w:jc w:val="both"/>
        <w:rPr>
          <w:color w:val="000000"/>
          <w:sz w:val="28"/>
          <w:szCs w:val="28"/>
        </w:rPr>
      </w:pPr>
      <w:r w:rsidRPr="00A2039E">
        <w:rPr>
          <w:color w:val="000000"/>
          <w:sz w:val="28"/>
          <w:szCs w:val="28"/>
        </w:rPr>
        <w:lastRenderedPageBreak/>
        <w:t xml:space="preserve">При помощи </w:t>
      </w:r>
      <w:r w:rsidR="006515C4" w:rsidRPr="00A2039E">
        <w:rPr>
          <w:color w:val="000000"/>
          <w:sz w:val="28"/>
          <w:szCs w:val="28"/>
        </w:rPr>
        <w:t>данного</w:t>
      </w:r>
      <w:r w:rsidRPr="00A2039E">
        <w:rPr>
          <w:color w:val="000000"/>
          <w:sz w:val="28"/>
          <w:szCs w:val="28"/>
        </w:rPr>
        <w:t xml:space="preserve"> токенизатора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753191">
      <w:pPr>
        <w:pStyle w:val="ad"/>
        <w:shd w:val="clear" w:color="auto" w:fill="FFFFFF"/>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WhitespaceTokenizer</w:t>
      </w:r>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split().</w:t>
      </w:r>
    </w:p>
    <w:p w14:paraId="4ACB5CA6" w14:textId="77777777" w:rsidR="004E09C9" w:rsidRPr="00A2039E" w:rsidRDefault="004E09C9" w:rsidP="00753191">
      <w:pPr>
        <w:pStyle w:val="ac"/>
        <w:numPr>
          <w:ilvl w:val="2"/>
          <w:numId w:val="17"/>
        </w:numPr>
        <w:shd w:val="clear" w:color="auto" w:fill="FFFFFF"/>
        <w:spacing w:line="360" w:lineRule="auto"/>
        <w:jc w:val="both"/>
        <w:rPr>
          <w:color w:val="000000"/>
          <w:sz w:val="28"/>
          <w:szCs w:val="28"/>
        </w:rPr>
      </w:pPr>
      <w:r w:rsidRPr="00A2039E">
        <w:rPr>
          <w:b/>
          <w:bCs/>
          <w:color w:val="000000"/>
          <w:sz w:val="28"/>
          <w:szCs w:val="28"/>
        </w:rPr>
        <w:t>BlanklineTokenizer</w:t>
      </w:r>
    </w:p>
    <w:p w14:paraId="0F06BBF1" w14:textId="1D56A456" w:rsidR="004E09C9" w:rsidRPr="00A2039E" w:rsidRDefault="00753191" w:rsidP="004E09C9">
      <w:pPr>
        <w:shd w:val="clear" w:color="auto" w:fill="FFFFFF"/>
        <w:spacing w:line="360" w:lineRule="auto"/>
        <w:ind w:left="1416" w:firstLine="709"/>
        <w:jc w:val="both"/>
        <w:rPr>
          <w:color w:val="000000"/>
          <w:sz w:val="28"/>
          <w:szCs w:val="28"/>
        </w:rPr>
      </w:pPr>
      <w:r w:rsidRPr="00A2039E">
        <w:rPr>
          <w:color w:val="000000"/>
          <w:sz w:val="28"/>
          <w:szCs w:val="28"/>
        </w:rPr>
        <w:t xml:space="preserve">Токенизатор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753191">
      <w:pPr>
        <w:pStyle w:val="ad"/>
        <w:numPr>
          <w:ilvl w:val="2"/>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WordPunctTokenizer</w:t>
      </w:r>
    </w:p>
    <w:p w14:paraId="1458E1B3" w14:textId="6789D0CA" w:rsidR="00480558" w:rsidRPr="00A2039E" w:rsidRDefault="004E5752" w:rsidP="004E09C9">
      <w:pPr>
        <w:shd w:val="clear" w:color="auto" w:fill="FFFFFF"/>
        <w:spacing w:line="360" w:lineRule="auto"/>
        <w:ind w:left="1416" w:firstLine="709"/>
        <w:jc w:val="both"/>
        <w:rPr>
          <w:color w:val="000000"/>
          <w:sz w:val="28"/>
          <w:szCs w:val="28"/>
        </w:rPr>
      </w:pPr>
      <w:r w:rsidRPr="00A2039E">
        <w:rPr>
          <w:color w:val="000000"/>
          <w:sz w:val="28"/>
          <w:szCs w:val="28"/>
        </w:rPr>
        <w:t>Токенизатор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‘\w+|[^\w\s]+’. Отличается от WhitespaceTokenizer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E61BFE">
      <w:pPr>
        <w:pStyle w:val="ac"/>
        <w:numPr>
          <w:ilvl w:val="1"/>
          <w:numId w:val="17"/>
        </w:numPr>
        <w:shd w:val="clear" w:color="auto" w:fill="FFFFFF"/>
        <w:spacing w:line="360" w:lineRule="auto"/>
        <w:jc w:val="both"/>
        <w:rPr>
          <w:color w:val="000000"/>
          <w:sz w:val="28"/>
          <w:szCs w:val="28"/>
        </w:rPr>
      </w:pPr>
      <w:r w:rsidRPr="00A2039E">
        <w:rPr>
          <w:color w:val="000000"/>
          <w:sz w:val="28"/>
          <w:szCs w:val="28"/>
          <w:shd w:val="clear" w:color="auto" w:fill="FFFFFF"/>
        </w:rPr>
        <w:t>Следующая группа токенизаторов, входящих в состав библиотеки NLTK, носит название «простых» (simple) токенизаторов. Она включает в себя 3 токенизатора: SpaceTokenizer, TabTokenizer и LineTokenizer.</w:t>
      </w:r>
    </w:p>
    <w:p w14:paraId="704ABF7F" w14:textId="5D55F3D7" w:rsidR="009E6498" w:rsidRPr="00A2039E" w:rsidRDefault="009E6498" w:rsidP="00E61BFE">
      <w:pPr>
        <w:pStyle w:val="ad"/>
        <w:numPr>
          <w:ilvl w:val="2"/>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SpaceTokenizer</w:t>
      </w:r>
    </w:p>
    <w:p w14:paraId="7EA15D06"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Разбивает строку на токены, используя в качестве разделителя пробел. Результат работы этого метода полностью совпадает с результатом метода s.split(‘ ‘).</w:t>
      </w:r>
    </w:p>
    <w:p w14:paraId="0F7AB2FB" w14:textId="4CEB41E3" w:rsidR="009E6498" w:rsidRPr="00A2039E" w:rsidRDefault="009E6498" w:rsidP="00E61BFE">
      <w:pPr>
        <w:pStyle w:val="ac"/>
        <w:numPr>
          <w:ilvl w:val="2"/>
          <w:numId w:val="17"/>
        </w:numPr>
        <w:shd w:val="clear" w:color="auto" w:fill="FFFFFF"/>
        <w:spacing w:line="360" w:lineRule="auto"/>
        <w:jc w:val="both"/>
        <w:rPr>
          <w:color w:val="000000"/>
          <w:sz w:val="28"/>
          <w:szCs w:val="28"/>
        </w:rPr>
      </w:pPr>
      <w:r w:rsidRPr="00A2039E">
        <w:rPr>
          <w:b/>
          <w:bCs/>
          <w:color w:val="000000"/>
          <w:sz w:val="28"/>
          <w:szCs w:val="28"/>
        </w:rPr>
        <w:t>TabTokenizer</w:t>
      </w:r>
    </w:p>
    <w:p w14:paraId="71310E23"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Аналогичен SpaceTokenizer, только для разделения строки использует символ табуляции, что совпадает с применением метода s.split(‘\t’).</w:t>
      </w:r>
    </w:p>
    <w:p w14:paraId="01F85572" w14:textId="5E1EE21F" w:rsidR="009E6498" w:rsidRPr="00A2039E" w:rsidRDefault="009E6498" w:rsidP="00E61BFE">
      <w:pPr>
        <w:pStyle w:val="ac"/>
        <w:numPr>
          <w:ilvl w:val="2"/>
          <w:numId w:val="17"/>
        </w:numPr>
        <w:shd w:val="clear" w:color="auto" w:fill="FFFFFF"/>
        <w:spacing w:line="360" w:lineRule="auto"/>
        <w:jc w:val="both"/>
        <w:rPr>
          <w:color w:val="000000"/>
          <w:sz w:val="28"/>
          <w:szCs w:val="28"/>
        </w:rPr>
      </w:pPr>
      <w:r w:rsidRPr="00A2039E">
        <w:rPr>
          <w:b/>
          <w:bCs/>
          <w:color w:val="000000"/>
          <w:sz w:val="28"/>
          <w:szCs w:val="28"/>
        </w:rPr>
        <w:lastRenderedPageBreak/>
        <w:t>LineTokenizer</w:t>
      </w:r>
    </w:p>
    <w:p w14:paraId="2EF2AC4A"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Аналогичен SpaceTokenizer,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s.split(‘\n’).</w:t>
      </w:r>
    </w:p>
    <w:p w14:paraId="2E33F67E" w14:textId="1D573388" w:rsidR="009E6498" w:rsidRPr="00A2039E" w:rsidRDefault="009E6498"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r w:rsidRPr="00A2039E">
        <w:rPr>
          <w:b/>
          <w:bCs/>
          <w:color w:val="000000"/>
          <w:sz w:val="28"/>
          <w:szCs w:val="28"/>
          <w:lang w:val="en-US"/>
        </w:rPr>
        <w:t>MWETokenizer (Multi-Word Expression Tokenizer)</w:t>
      </w:r>
    </w:p>
    <w:p w14:paraId="29BE49BC" w14:textId="77777777" w:rsidR="000831CA"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Токенизатор</w:t>
      </w:r>
      <w:r w:rsidR="009E6498" w:rsidRPr="00A2039E">
        <w:rPr>
          <w:color w:val="000000"/>
          <w:sz w:val="28"/>
          <w:szCs w:val="28"/>
        </w:rPr>
        <w:t xml:space="preserve"> берет строку, которая уже была разделена на токены, и повторно токенизирует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Из недостатков: токенизатору</w:t>
      </w:r>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ToktokTokenizer</w:t>
      </w:r>
    </w:p>
    <w:p w14:paraId="741DA6D4" w14:textId="28F8035E" w:rsidR="00953A83" w:rsidRPr="00A2039E" w:rsidRDefault="00F31A5A" w:rsidP="00F31A5A">
      <w:pPr>
        <w:shd w:val="clear" w:color="auto" w:fill="FFFFFF"/>
        <w:spacing w:line="360" w:lineRule="auto"/>
        <w:ind w:left="708" w:firstLine="709"/>
        <w:jc w:val="both"/>
        <w:rPr>
          <w:color w:val="000000"/>
          <w:sz w:val="28"/>
          <w:szCs w:val="28"/>
        </w:rPr>
      </w:pPr>
      <w:r w:rsidRPr="00A2039E">
        <w:rPr>
          <w:color w:val="000000"/>
          <w:sz w:val="28"/>
          <w:szCs w:val="28"/>
        </w:rPr>
        <w:t>Данный т</w:t>
      </w:r>
      <w:r w:rsidR="00953A83" w:rsidRPr="00A2039E">
        <w:rPr>
          <w:color w:val="000000"/>
          <w:sz w:val="28"/>
          <w:szCs w:val="28"/>
        </w:rPr>
        <w:t>окенизатор</w:t>
      </w:r>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токенизатор</w:t>
      </w:r>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Unicode.</w:t>
      </w:r>
    </w:p>
    <w:p w14:paraId="3095F5FF" w14:textId="3CA0F47B" w:rsidR="00953A83" w:rsidRPr="00A2039E" w:rsidRDefault="00953A83" w:rsidP="007B368F">
      <w:pPr>
        <w:shd w:val="clear" w:color="auto" w:fill="FFFFFF"/>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w:t>
      </w:r>
      <w:r w:rsidRPr="00A2039E">
        <w:rPr>
          <w:color w:val="000000"/>
          <w:sz w:val="28"/>
          <w:szCs w:val="28"/>
        </w:rPr>
        <w:lastRenderedPageBreak/>
        <w:t>других языков. Входные данные должны быть представлены в кодировке UTF-8.</w:t>
      </w:r>
    </w:p>
    <w:p w14:paraId="4C4198D3" w14:textId="5CAFAB19"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r w:rsidRPr="00A2039E">
        <w:rPr>
          <w:rStyle w:val="af4"/>
          <w:color w:val="000000"/>
          <w:sz w:val="28"/>
          <w:szCs w:val="28"/>
        </w:rPr>
        <w:t>TweetTokenizer</w:t>
      </w:r>
    </w:p>
    <w:p w14:paraId="0B90A6E7" w14:textId="77777777" w:rsidR="00953A83" w:rsidRPr="00A2039E" w:rsidRDefault="00953A83"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Это токенизатор с поддержкой особенностей коротких сообщений Twitter,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о</w:t>
      </w:r>
      <w:r w:rsidR="00953A83" w:rsidRPr="00A2039E">
        <w:rPr>
          <w:color w:val="000000"/>
          <w:sz w:val="28"/>
          <w:szCs w:val="28"/>
        </w:rPr>
        <w:t>пределяется список регулярных выражений, для поиска в исходном тексте гиперссылок, смайликов, телефонных номеров, имен пользователей Twitter, хештегов и др</w:t>
      </w:r>
      <w:r w:rsidRPr="00A2039E">
        <w:rPr>
          <w:color w:val="000000"/>
          <w:sz w:val="28"/>
          <w:szCs w:val="28"/>
        </w:rPr>
        <w:t>угого;</w:t>
      </w:r>
    </w:p>
    <w:p w14:paraId="3D8933CD" w14:textId="0D6CB112"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р</w:t>
      </w:r>
      <w:r w:rsidR="00953A83" w:rsidRPr="00A2039E">
        <w:rPr>
          <w:color w:val="000000"/>
          <w:sz w:val="28"/>
          <w:szCs w:val="28"/>
        </w:rPr>
        <w:t>егулярные выражения помещаются по порядку в скомпилированный объект регулярного выражения, называемый word_re</w:t>
      </w:r>
      <w:r w:rsidRPr="00A2039E">
        <w:rPr>
          <w:color w:val="000000"/>
          <w:sz w:val="28"/>
          <w:szCs w:val="28"/>
        </w:rPr>
        <w:t>;</w:t>
      </w:r>
    </w:p>
    <w:p w14:paraId="5395041B" w14:textId="1CDCFBF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в</w:t>
      </w:r>
      <w:r w:rsidR="00953A83" w:rsidRPr="00A2039E">
        <w:rPr>
          <w:color w:val="000000"/>
          <w:sz w:val="28"/>
          <w:szCs w:val="28"/>
        </w:rPr>
        <w:t>ыполняется токенизация с помощью метода word_re.findall(s), где s – строка, исходного текста.</w:t>
      </w:r>
    </w:p>
    <w:p w14:paraId="6D4104F9" w14:textId="71144CD8" w:rsidR="00120380" w:rsidRPr="00A2039E" w:rsidRDefault="00120380" w:rsidP="00E61BFE">
      <w:pPr>
        <w:pStyle w:val="ad"/>
        <w:numPr>
          <w:ilvl w:val="1"/>
          <w:numId w:val="17"/>
        </w:numPr>
        <w:shd w:val="clear" w:color="auto" w:fill="FFFFFF"/>
        <w:spacing w:before="0" w:beforeAutospacing="0" w:after="0" w:afterAutospacing="0" w:line="360" w:lineRule="auto"/>
        <w:jc w:val="both"/>
        <w:rPr>
          <w:rStyle w:val="af4"/>
          <w:b w:val="0"/>
          <w:bCs w:val="0"/>
          <w:color w:val="000000"/>
          <w:sz w:val="28"/>
          <w:szCs w:val="28"/>
        </w:rPr>
      </w:pPr>
      <w:r w:rsidRPr="00A2039E">
        <w:rPr>
          <w:rStyle w:val="af4"/>
          <w:color w:val="000000"/>
          <w:sz w:val="28"/>
          <w:szCs w:val="28"/>
        </w:rPr>
        <w:t>TreebankWordTokenizer</w:t>
      </w:r>
    </w:p>
    <w:p w14:paraId="325A4803" w14:textId="77777777" w:rsidR="007B368F" w:rsidRPr="00A2039E" w:rsidRDefault="007B368F"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Токенизатор Treebank использует регулярные выражения для разделения текста на слова так, как это реализовано в Penn Treebank. Для этого последовательно выполняются следующие шаги:</w:t>
      </w:r>
    </w:p>
    <w:p w14:paraId="4C896977" w14:textId="61DBC6E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стандартные сокращения, например, «don’t»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r w:rsidRPr="00A2039E">
        <w:rPr>
          <w:color w:val="000000"/>
          <w:sz w:val="28"/>
          <w:szCs w:val="28"/>
        </w:rPr>
        <w:t>do n’t» или «they’ll» </w:t>
      </w:r>
      <w:r w:rsidRPr="00A2039E">
        <w:rPr>
          <w:rStyle w:val="af4"/>
          <w:color w:val="000000"/>
          <w:sz w:val="28"/>
          <w:szCs w:val="28"/>
        </w:rPr>
        <w:t>-&gt;</w:t>
      </w:r>
      <w:r w:rsidRPr="00A2039E">
        <w:rPr>
          <w:color w:val="000000"/>
          <w:sz w:val="28"/>
          <w:szCs w:val="28"/>
        </w:rPr>
        <w:t> «they ‘ll» для английского языка;</w:t>
      </w:r>
    </w:p>
    <w:p w14:paraId="4E9FD3EB"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3B09A4">
      <w:pPr>
        <w:numPr>
          <w:ilvl w:val="0"/>
          <w:numId w:val="23"/>
        </w:numPr>
        <w:shd w:val="clear" w:color="auto" w:fill="FFFFFF"/>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r w:rsidR="00120380" w:rsidRPr="00A2039E">
        <w:rPr>
          <w:b/>
          <w:bCs/>
          <w:color w:val="000000"/>
          <w:sz w:val="28"/>
          <w:szCs w:val="28"/>
        </w:rPr>
        <w:t>NLTKWordTokenize</w:t>
      </w:r>
      <w:r w:rsidR="00120380" w:rsidRPr="00A2039E">
        <w:rPr>
          <w:color w:val="000000"/>
          <w:sz w:val="28"/>
          <w:szCs w:val="28"/>
        </w:rPr>
        <w:t>r</w:t>
      </w:r>
    </w:p>
    <w:p w14:paraId="38431F5D" w14:textId="77777777" w:rsidR="00E32C2F" w:rsidRPr="00A2039E" w:rsidRDefault="00E32C2F" w:rsidP="00E32C2F">
      <w:pPr>
        <w:shd w:val="clear" w:color="auto" w:fill="FFFFFF"/>
        <w:spacing w:line="360" w:lineRule="auto"/>
        <w:ind w:left="708" w:firstLine="708"/>
        <w:jc w:val="both"/>
        <w:rPr>
          <w:color w:val="000000"/>
          <w:sz w:val="28"/>
          <w:szCs w:val="28"/>
        </w:rPr>
      </w:pPr>
      <w:r w:rsidRPr="00A2039E">
        <w:rPr>
          <w:color w:val="000000"/>
          <w:sz w:val="28"/>
          <w:szCs w:val="28"/>
        </w:rPr>
        <w:t>Это улучшенный вариант TreebankWordTokenizer, включающий несколько адаптированных списков сокращений.</w:t>
      </w:r>
    </w:p>
    <w:p w14:paraId="3410A12C" w14:textId="24652C64" w:rsidR="00E32C2F" w:rsidRPr="00A2039E" w:rsidRDefault="00E32C2F"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lastRenderedPageBreak/>
        <w:t xml:space="preserve">Стоит отметить, что, по сравнению с TreebankWordTokenizer, NLTKWordTokenizer является «деструктивным» токенизатором.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b/>
          <w:bCs/>
          <w:color w:val="000000"/>
          <w:sz w:val="28"/>
          <w:szCs w:val="28"/>
        </w:rPr>
        <w:t>StanfordSegmenter</w:t>
      </w:r>
    </w:p>
    <w:p w14:paraId="514F850B" w14:textId="77777777" w:rsidR="00120380" w:rsidRPr="00A2039E" w:rsidRDefault="00120380" w:rsidP="00E32C2F">
      <w:pPr>
        <w:shd w:val="clear" w:color="auto" w:fill="FFFFFF"/>
        <w:spacing w:line="360" w:lineRule="auto"/>
        <w:ind w:left="708" w:firstLine="709"/>
        <w:jc w:val="both"/>
        <w:rPr>
          <w:color w:val="000000"/>
          <w:sz w:val="28"/>
          <w:szCs w:val="28"/>
        </w:rPr>
      </w:pPr>
      <w:r w:rsidRPr="00A2039E">
        <w:rPr>
          <w:color w:val="000000"/>
          <w:sz w:val="28"/>
          <w:szCs w:val="28"/>
        </w:rPr>
        <w:t>Некоторые языки требуют более обширной предварительной обработки токенов, которая обычно называется сегментацией. Например, StanfordSegmenter предназначен для «токенизации» или «сегментации» слов китайского или арабского текста (также можно использовать для английского, французского и испанского языков).</w:t>
      </w:r>
    </w:p>
    <w:p w14:paraId="7031F7A5" w14:textId="243C513C" w:rsidR="00120380" w:rsidRPr="00A2039E" w:rsidRDefault="00120380"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r w:rsidRPr="00A2039E">
        <w:rPr>
          <w:rStyle w:val="af4"/>
          <w:color w:val="000000"/>
          <w:sz w:val="28"/>
          <w:szCs w:val="28"/>
          <w:lang w:val="en-US"/>
        </w:rPr>
        <w:t>ReppTokenizer</w:t>
      </w:r>
    </w:p>
    <w:p w14:paraId="47F6585F" w14:textId="6BF2D627" w:rsidR="00120380" w:rsidRPr="00A2039E" w:rsidRDefault="00120380"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Токенизатор</w:t>
      </w:r>
      <w:r w:rsidRPr="00A2039E">
        <w:rPr>
          <w:color w:val="000000"/>
          <w:sz w:val="28"/>
          <w:szCs w:val="28"/>
          <w:lang w:val="en-US"/>
        </w:rPr>
        <w:t xml:space="preserve"> </w:t>
      </w:r>
      <w:r w:rsidRPr="00A2039E">
        <w:rPr>
          <w:color w:val="000000"/>
          <w:sz w:val="28"/>
          <w:szCs w:val="28"/>
        </w:rPr>
        <w:t>с</w:t>
      </w:r>
      <w:r w:rsidRPr="00A2039E">
        <w:rPr>
          <w:color w:val="000000"/>
          <w:sz w:val="28"/>
          <w:szCs w:val="28"/>
          <w:lang w:val="en-US"/>
        </w:rPr>
        <w:t xml:space="preserve"> </w:t>
      </w:r>
      <w:r w:rsidRPr="00A2039E">
        <w:rPr>
          <w:color w:val="000000"/>
          <w:sz w:val="28"/>
          <w:szCs w:val="28"/>
        </w:rPr>
        <w:t>использованием</w:t>
      </w:r>
      <w:r w:rsidRPr="00A2039E">
        <w:rPr>
          <w:color w:val="000000"/>
          <w:sz w:val="28"/>
          <w:szCs w:val="28"/>
          <w:lang w:val="en-US"/>
        </w:rPr>
        <w:t xml:space="preserve"> </w:t>
      </w:r>
      <w:r w:rsidRPr="00A2039E">
        <w:rPr>
          <w:color w:val="000000"/>
          <w:sz w:val="28"/>
          <w:szCs w:val="28"/>
        </w:rPr>
        <w:t>алгоритма</w:t>
      </w:r>
      <w:r w:rsidRPr="00A2039E">
        <w:rPr>
          <w:color w:val="000000"/>
          <w:sz w:val="28"/>
          <w:szCs w:val="28"/>
          <w:lang w:val="en-US"/>
        </w:rPr>
        <w:t xml:space="preserve"> REPP </w:t>
      </w:r>
      <w:r w:rsidRPr="00A2039E">
        <w:rPr>
          <w:color w:val="000000"/>
          <w:sz w:val="28"/>
          <w:szCs w:val="28"/>
        </w:rPr>
        <w:t>описан</w:t>
      </w:r>
      <w:r w:rsidRPr="00A2039E">
        <w:rPr>
          <w:color w:val="000000"/>
          <w:sz w:val="28"/>
          <w:szCs w:val="28"/>
          <w:lang w:val="en-US"/>
        </w:rPr>
        <w:t xml:space="preserve"> </w:t>
      </w:r>
      <w:r w:rsidRPr="00A2039E">
        <w:rPr>
          <w:color w:val="000000"/>
          <w:sz w:val="28"/>
          <w:szCs w:val="28"/>
        </w:rPr>
        <w:t>в</w:t>
      </w:r>
      <w:r w:rsidRPr="00A2039E">
        <w:rPr>
          <w:color w:val="000000"/>
          <w:sz w:val="28"/>
          <w:szCs w:val="28"/>
          <w:lang w:val="en-US"/>
        </w:rPr>
        <w:t xml:space="preserve"> </w:t>
      </w:r>
      <w:r w:rsidRPr="00A2039E">
        <w:rPr>
          <w:color w:val="000000"/>
          <w:sz w:val="28"/>
          <w:szCs w:val="28"/>
        </w:rPr>
        <w:t>статье</w:t>
      </w:r>
      <w:r w:rsidRPr="00A2039E">
        <w:rPr>
          <w:color w:val="000000"/>
          <w:sz w:val="28"/>
          <w:szCs w:val="28"/>
          <w:lang w:val="en-US"/>
        </w:rPr>
        <w:t xml:space="preserve"> </w:t>
      </w:r>
      <w:r w:rsidR="00F7208D" w:rsidRPr="00A2039E">
        <w:rPr>
          <w:color w:val="000000"/>
          <w:sz w:val="28"/>
          <w:szCs w:val="28"/>
          <w:lang w:val="en-US"/>
        </w:rPr>
        <w:t>(</w:t>
      </w:r>
      <w:r w:rsidRPr="00A2039E">
        <w:rPr>
          <w:color w:val="000000"/>
          <w:sz w:val="28"/>
          <w:szCs w:val="28"/>
          <w:lang w:val="en-US"/>
        </w:rPr>
        <w:t>«Tokenization: Returning to a Long Solved Problem – A Survey, Contrastive Experiment, Recommendations, and Toolkit»</w:t>
      </w:r>
      <w:r w:rsidR="00030D7A" w:rsidRPr="00A2039E">
        <w:rPr>
          <w:color w:val="000000"/>
          <w:sz w:val="28"/>
          <w:szCs w:val="28"/>
          <w:lang w:val="en-US"/>
        </w:rPr>
        <w:t>,</w:t>
      </w:r>
      <w:r w:rsidRPr="00A2039E">
        <w:rPr>
          <w:color w:val="000000"/>
          <w:sz w:val="28"/>
          <w:szCs w:val="28"/>
          <w:lang w:val="en-US"/>
        </w:rPr>
        <w:t xml:space="preserve"> </w:t>
      </w:r>
      <w:r w:rsidRPr="00A2039E">
        <w:rPr>
          <w:color w:val="000000"/>
          <w:sz w:val="28"/>
          <w:szCs w:val="28"/>
        </w:rPr>
        <w:t>авторы</w:t>
      </w:r>
      <w:r w:rsidRPr="00A2039E">
        <w:rPr>
          <w:color w:val="000000"/>
          <w:sz w:val="28"/>
          <w:szCs w:val="28"/>
          <w:lang w:val="en-US"/>
        </w:rPr>
        <w:t xml:space="preserve"> Rebecca Dridan </w:t>
      </w:r>
      <w:r w:rsidRPr="00A2039E">
        <w:rPr>
          <w:color w:val="000000"/>
          <w:sz w:val="28"/>
          <w:szCs w:val="28"/>
        </w:rPr>
        <w:t>и</w:t>
      </w:r>
      <w:r w:rsidRPr="00A2039E">
        <w:rPr>
          <w:color w:val="000000"/>
          <w:sz w:val="28"/>
          <w:szCs w:val="28"/>
          <w:lang w:val="en-US"/>
        </w:rPr>
        <w:t xml:space="preserve"> Stephan Oepen (2012)</w:t>
      </w:r>
      <w:r w:rsidR="00030D7A" w:rsidRPr="00A2039E">
        <w:rPr>
          <w:color w:val="000000"/>
          <w:sz w:val="28"/>
          <w:szCs w:val="28"/>
          <w:lang w:val="en-US"/>
        </w:rPr>
        <w:t xml:space="preserve">. </w:t>
      </w:r>
      <w:r w:rsidR="00030D7A" w:rsidRPr="00A2039E">
        <w:rPr>
          <w:color w:val="000000"/>
          <w:sz w:val="28"/>
          <w:szCs w:val="28"/>
        </w:rPr>
        <w:t>С</w:t>
      </w:r>
      <w:r w:rsidRPr="00A2039E">
        <w:rPr>
          <w:color w:val="000000"/>
          <w:sz w:val="28"/>
          <w:szCs w:val="28"/>
        </w:rPr>
        <w:t>татья размещена по адресу</w:t>
      </w:r>
      <w:r w:rsidRPr="00A2039E">
        <w:rPr>
          <w:color w:val="000000"/>
          <w:sz w:val="28"/>
          <w:szCs w:val="28"/>
          <w:lang w:val="en-US"/>
        </w:rPr>
        <w:t> </w:t>
      </w:r>
      <w:hyperlink r:id="rId16" w:history="1">
        <w:r w:rsidRPr="00A2039E">
          <w:rPr>
            <w:rStyle w:val="a6"/>
            <w:sz w:val="28"/>
            <w:szCs w:val="28"/>
            <w:lang w:val="en-US"/>
          </w:rPr>
          <w:t>https</w:t>
        </w:r>
        <w:r w:rsidRPr="00A2039E">
          <w:rPr>
            <w:rStyle w:val="a6"/>
            <w:sz w:val="28"/>
            <w:szCs w:val="28"/>
          </w:rPr>
          <w:t>://</w:t>
        </w:r>
        <w:r w:rsidRPr="00A2039E">
          <w:rPr>
            <w:rStyle w:val="a6"/>
            <w:sz w:val="28"/>
            <w:szCs w:val="28"/>
            <w:lang w:val="en-US"/>
          </w:rPr>
          <w:t>aclanthology</w:t>
        </w:r>
        <w:r w:rsidRPr="00A2039E">
          <w:rPr>
            <w:rStyle w:val="a6"/>
            <w:sz w:val="28"/>
            <w:szCs w:val="28"/>
          </w:rPr>
          <w:t>.</w:t>
        </w:r>
        <w:r w:rsidRPr="00A2039E">
          <w:rPr>
            <w:rStyle w:val="a6"/>
            <w:sz w:val="28"/>
            <w:szCs w:val="28"/>
            <w:lang w:val="en-US"/>
          </w:rPr>
          <w:t>org</w:t>
        </w:r>
        <w:r w:rsidRPr="00A2039E">
          <w:rPr>
            <w:rStyle w:val="a6"/>
            <w:sz w:val="28"/>
            <w:szCs w:val="28"/>
          </w:rPr>
          <w:t>/</w:t>
        </w:r>
        <w:r w:rsidRPr="00A2039E">
          <w:rPr>
            <w:rStyle w:val="a6"/>
            <w:sz w:val="28"/>
            <w:szCs w:val="28"/>
            <w:lang w:val="en-US"/>
          </w:rPr>
          <w:t>P</w:t>
        </w:r>
        <w:r w:rsidRPr="00A2039E">
          <w:rPr>
            <w:rStyle w:val="a6"/>
            <w:sz w:val="28"/>
            <w:szCs w:val="28"/>
          </w:rPr>
          <w:t>12-2074.</w:t>
        </w:r>
        <w:r w:rsidRPr="00A2039E">
          <w:rPr>
            <w:rStyle w:val="a6"/>
            <w:sz w:val="28"/>
            <w:szCs w:val="28"/>
            <w:lang w:val="en-US"/>
          </w:rPr>
          <w:t>pdf</w:t>
        </w:r>
      </w:hyperlink>
      <w:r w:rsidR="00030D7A" w:rsidRPr="00A2039E">
        <w:rPr>
          <w:color w:val="000000"/>
          <w:sz w:val="28"/>
          <w:szCs w:val="28"/>
        </w:rPr>
        <w:t>)</w:t>
      </w:r>
      <w:r w:rsidRPr="00A2039E">
        <w:rPr>
          <w:color w:val="000000"/>
          <w:sz w:val="28"/>
          <w:szCs w:val="28"/>
        </w:rPr>
        <w:t>.</w:t>
      </w:r>
    </w:p>
    <w:p w14:paraId="5DEFBCDC" w14:textId="3EAA330C" w:rsidR="00480558" w:rsidRPr="00A2039E" w:rsidRDefault="00120380"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В статье рассматриваются некоторые из часто игнорируемых тонкостей токенизации в стиле Penn Treebank и представляется новый инструментарий предварительной обработки на основе правил, который не только воспроизводит токенизацию Treebank с непревзойденной точностью (по словам авторов), но и поддерживает точные указатели на исходный текст и позволяет гибко настраивать различные варианты использования (например, для специфичных предметных областей).</w:t>
      </w:r>
    </w:p>
    <w:p w14:paraId="2275307F" w14:textId="673931DE" w:rsidR="0006063F" w:rsidRPr="002F4DA5" w:rsidRDefault="0006063F" w:rsidP="0006063F">
      <w:pPr>
        <w:pStyle w:val="ad"/>
        <w:shd w:val="clear" w:color="auto" w:fill="FFFFFF"/>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токенизаторов библиотеки </w:t>
      </w:r>
      <w:r w:rsidRPr="002F4DA5">
        <w:rPr>
          <w:color w:val="000000"/>
          <w:sz w:val="28"/>
          <w:szCs w:val="28"/>
          <w:lang w:val="en-US"/>
        </w:rPr>
        <w:t>nltk</w:t>
      </w:r>
      <w:r w:rsidRPr="002F4DA5">
        <w:rPr>
          <w:color w:val="000000"/>
          <w:sz w:val="28"/>
          <w:szCs w:val="28"/>
        </w:rPr>
        <w:t xml:space="preserve">, в данной работе могут быть использованы для сравнения следующие токенизаторы: </w:t>
      </w:r>
      <w:r w:rsidR="00504312" w:rsidRPr="002F4DA5">
        <w:rPr>
          <w:color w:val="000000"/>
          <w:sz w:val="28"/>
          <w:szCs w:val="28"/>
        </w:rPr>
        <w:t xml:space="preserve">WhitespaceTokenizer, WordPunctTokenizer, SpaceTokenizer, ToktokTokenizer, </w:t>
      </w:r>
      <w:r w:rsidR="00504312" w:rsidRPr="002F4DA5">
        <w:rPr>
          <w:rStyle w:val="af4"/>
          <w:b w:val="0"/>
          <w:bCs w:val="0"/>
          <w:color w:val="000000"/>
          <w:sz w:val="28"/>
          <w:szCs w:val="28"/>
        </w:rPr>
        <w:t>TweetTokenizer,</w:t>
      </w:r>
      <w:r w:rsidR="00504312" w:rsidRPr="002F4DA5">
        <w:rPr>
          <w:rStyle w:val="af4"/>
          <w:color w:val="000000"/>
          <w:sz w:val="28"/>
          <w:szCs w:val="28"/>
        </w:rPr>
        <w:t xml:space="preserve"> </w:t>
      </w:r>
      <w:r w:rsidR="000E5CCF" w:rsidRPr="002F4DA5">
        <w:rPr>
          <w:color w:val="000000"/>
          <w:sz w:val="28"/>
          <w:szCs w:val="28"/>
        </w:rPr>
        <w:t xml:space="preserve">NLTKWordTokenizer, </w:t>
      </w:r>
      <w:r w:rsidR="000E5CCF" w:rsidRPr="002F4DA5">
        <w:rPr>
          <w:rStyle w:val="af4"/>
          <w:b w:val="0"/>
          <w:bCs w:val="0"/>
          <w:color w:val="000000"/>
          <w:sz w:val="28"/>
          <w:szCs w:val="28"/>
          <w:lang w:val="en-US"/>
        </w:rPr>
        <w:t>ReppTokenizer</w:t>
      </w:r>
      <w:r w:rsidR="000E5CCF" w:rsidRPr="002F4DA5">
        <w:rPr>
          <w:rStyle w:val="af4"/>
          <w:b w:val="0"/>
          <w:bCs w:val="0"/>
          <w:color w:val="000000"/>
          <w:sz w:val="28"/>
          <w:szCs w:val="28"/>
        </w:rPr>
        <w:t>.</w:t>
      </w:r>
    </w:p>
    <w:p w14:paraId="488DD7D4" w14:textId="431A734E" w:rsidR="00E32C2F" w:rsidRPr="001B0F6B" w:rsidRDefault="006B0902"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r w:rsidRPr="001B0F6B">
        <w:rPr>
          <w:b/>
          <w:bCs/>
          <w:sz w:val="28"/>
          <w:szCs w:val="28"/>
          <w:shd w:val="clear" w:color="auto" w:fill="FFFFFF"/>
        </w:rPr>
        <w:t>paCy</w:t>
      </w:r>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E61BFE">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w:t>
      </w:r>
      <w:r w:rsidR="006B0902" w:rsidRPr="00A2039E">
        <w:rPr>
          <w:sz w:val="28"/>
          <w:szCs w:val="28"/>
          <w:shd w:val="clear" w:color="auto" w:fill="FFFFFF"/>
        </w:rPr>
        <w:lastRenderedPageBreak/>
        <w:t>широкий спектр алгоритмов для решения одной проблемы, тогда как spaCy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E61BFE">
      <w:pPr>
        <w:pStyle w:val="ac"/>
        <w:spacing w:line="360" w:lineRule="auto"/>
        <w:ind w:left="0" w:firstLine="709"/>
        <w:jc w:val="both"/>
        <w:rPr>
          <w:sz w:val="28"/>
          <w:szCs w:val="28"/>
          <w:shd w:val="clear" w:color="auto" w:fill="FFFFFF"/>
        </w:rPr>
      </w:pPr>
      <w:r w:rsidRPr="00A2039E">
        <w:rPr>
          <w:sz w:val="28"/>
          <w:szCs w:val="28"/>
          <w:shd w:val="clear" w:color="auto" w:fill="FFFFFF"/>
        </w:rPr>
        <w:t>При создании текстового документа SpaCy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r w:rsidR="009B6F8C" w:rsidRPr="00A2039E">
        <w:rPr>
          <w:sz w:val="28"/>
          <w:szCs w:val="28"/>
          <w:shd w:val="clear" w:color="auto" w:fill="FFFFFF"/>
        </w:rPr>
        <w:t>spaCy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-грамм с помощью texstacy</w:t>
      </w:r>
    </w:p>
    <w:p w14:paraId="69F73395" w14:textId="77777777" w:rsidR="00E61BFE" w:rsidRPr="001B0F6B" w:rsidRDefault="006D31CD"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440BF3" w:rsidRPr="001B0F6B">
        <w:rPr>
          <w:b/>
          <w:bCs/>
          <w:sz w:val="28"/>
          <w:szCs w:val="28"/>
          <w:shd w:val="clear" w:color="auto" w:fill="FFFFFF"/>
        </w:rPr>
        <w:t xml:space="preserve">StanfordCoreNLP. </w:t>
      </w:r>
    </w:p>
    <w:p w14:paraId="17F1F677" w14:textId="4C450070" w:rsidR="006D31CD" w:rsidRPr="00A2039E" w:rsidRDefault="00440BF3" w:rsidP="00E61BFE">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8"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Написана для java</w:t>
      </w:r>
    </w:p>
    <w:p w14:paraId="0F530277" w14:textId="4816BF50" w:rsidR="00E61BFE" w:rsidRPr="001B0F6B" w:rsidRDefault="00A2039E" w:rsidP="00E61BFE">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E61BFE">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Data Mining: он содержит API-интерфейсы для сбора данных с таких сайтов, как Twitter, Facebook, Wikipedia и т. Д.</w:t>
      </w:r>
    </w:p>
    <w:p w14:paraId="4A1EFE4B" w14:textId="585E2A64"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E61BFE">
      <w:pPr>
        <w:shd w:val="clear" w:color="auto" w:fill="FFFFFF"/>
        <w:spacing w:line="360" w:lineRule="auto"/>
        <w:ind w:firstLine="720"/>
        <w:jc w:val="both"/>
        <w:rPr>
          <w:sz w:val="28"/>
          <w:szCs w:val="28"/>
        </w:rPr>
      </w:pPr>
      <w:r w:rsidRPr="00A2039E">
        <w:rPr>
          <w:sz w:val="28"/>
          <w:szCs w:val="28"/>
        </w:rPr>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токенизации, но есть функция, которая включает токенизацию, маркировку частей речи, </w:t>
      </w:r>
      <w:r w:rsidR="00270903" w:rsidRPr="00A2039E">
        <w:rPr>
          <w:sz w:val="28"/>
          <w:szCs w:val="28"/>
        </w:rPr>
        <w:t xml:space="preserve">ролей и лемматизацию.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9"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793A4C">
      <w:pPr>
        <w:pStyle w:val="ad"/>
        <w:numPr>
          <w:ilvl w:val="0"/>
          <w:numId w:val="17"/>
        </w:numPr>
        <w:shd w:val="clear" w:color="auto" w:fill="FFFFFF"/>
        <w:spacing w:before="0" w:beforeAutospacing="0" w:after="0" w:afterAutospacing="0" w:line="360" w:lineRule="auto"/>
        <w:jc w:val="both"/>
        <w:rPr>
          <w:b/>
          <w:bCs/>
          <w:color w:val="222222"/>
          <w:sz w:val="28"/>
          <w:szCs w:val="28"/>
        </w:rPr>
      </w:pPr>
      <w:r w:rsidRPr="001B0F6B">
        <w:rPr>
          <w:b/>
          <w:bCs/>
          <w:color w:val="222222"/>
          <w:sz w:val="28"/>
          <w:szCs w:val="28"/>
        </w:rPr>
        <w:t>Библиотека Gensim</w:t>
      </w:r>
      <w:r w:rsidR="00377A65">
        <w:rPr>
          <w:b/>
          <w:bCs/>
          <w:color w:val="222222"/>
          <w:sz w:val="28"/>
          <w:szCs w:val="28"/>
        </w:rPr>
        <w:t>.</w:t>
      </w:r>
    </w:p>
    <w:p w14:paraId="2F371CE4" w14:textId="03758819" w:rsidR="007F3A5C" w:rsidRPr="001B0F6B" w:rsidRDefault="00793A4C" w:rsidP="007F3A5C">
      <w:pPr>
        <w:shd w:val="clear" w:color="auto" w:fill="FFFFFF"/>
        <w:spacing w:line="360" w:lineRule="auto"/>
        <w:ind w:firstLine="709"/>
        <w:jc w:val="both"/>
        <w:rPr>
          <w:rFonts w:ascii="Verdana" w:hAnsi="Verdana"/>
          <w:color w:val="222222"/>
        </w:rPr>
      </w:pPr>
      <w:r w:rsidRPr="001B0F6B">
        <w:rPr>
          <w:color w:val="222222"/>
          <w:sz w:val="28"/>
          <w:szCs w:val="28"/>
        </w:rPr>
        <w:t xml:space="preserve">Gensim – это библиотека, которая используется для тематического моделирования без учителя и обработки естественного языка (NLP). Она </w:t>
      </w:r>
      <w:r w:rsidRPr="001B0F6B">
        <w:rPr>
          <w:color w:val="222222"/>
          <w:sz w:val="28"/>
          <w:szCs w:val="28"/>
        </w:rPr>
        <w:lastRenderedPageBreak/>
        <w:t>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 xml:space="preserve">Gensim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GenSim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В нее добавлены более удобные средства для обработки текста, чем у конкурентов, таких как Scikit-learn, R и т. д.</w:t>
      </w:r>
    </w:p>
    <w:p w14:paraId="4BD2261D" w14:textId="058372B3" w:rsidR="00DB118B" w:rsidRPr="001B0F6B" w:rsidRDefault="00DB118B"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(униграммы)</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0831CA">
      <w:pPr>
        <w:pStyle w:val="ad"/>
        <w:numPr>
          <w:ilvl w:val="0"/>
          <w:numId w:val="17"/>
        </w:numPr>
        <w:shd w:val="clear" w:color="auto" w:fill="FFFFFF"/>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r w:rsidRPr="00377A65">
        <w:rPr>
          <w:b/>
          <w:bCs/>
          <w:color w:val="222222"/>
          <w:sz w:val="28"/>
          <w:szCs w:val="28"/>
        </w:rPr>
        <w:t>Scikit-learn.</w:t>
      </w:r>
    </w:p>
    <w:p w14:paraId="7605DF93" w14:textId="77777777"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t>Scikit-learn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t>Касаемо токенизации, в Scikit-learn имеется возможность токенизации как на униграммы,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7730BD">
      <w:pPr>
        <w:pStyle w:val="ac"/>
        <w:numPr>
          <w:ilvl w:val="0"/>
          <w:numId w:val="17"/>
        </w:numPr>
        <w:spacing w:line="360" w:lineRule="auto"/>
        <w:jc w:val="both"/>
        <w:rPr>
          <w:b/>
          <w:bCs/>
          <w:sz w:val="28"/>
          <w:szCs w:val="28"/>
        </w:rPr>
      </w:pPr>
      <w:r w:rsidRPr="00727143">
        <w:rPr>
          <w:b/>
          <w:bCs/>
          <w:sz w:val="28"/>
          <w:szCs w:val="28"/>
        </w:rPr>
        <w:t xml:space="preserve">Библиотека </w:t>
      </w:r>
      <w:r w:rsidR="00A2039E" w:rsidRPr="00727143">
        <w:rPr>
          <w:b/>
          <w:bCs/>
          <w:sz w:val="28"/>
          <w:szCs w:val="28"/>
          <w:lang w:val="en-US"/>
        </w:rPr>
        <w:t>Keras</w:t>
      </w:r>
      <w:r w:rsidRPr="00727143">
        <w:rPr>
          <w:b/>
          <w:bCs/>
          <w:sz w:val="28"/>
          <w:szCs w:val="28"/>
        </w:rPr>
        <w:t>.</w:t>
      </w:r>
    </w:p>
    <w:p w14:paraId="398D0ACE" w14:textId="14C82097" w:rsidR="00377A65" w:rsidRPr="00727143" w:rsidRDefault="00377A65" w:rsidP="00377A65">
      <w:pPr>
        <w:pStyle w:val="ac"/>
        <w:spacing w:line="360" w:lineRule="auto"/>
        <w:ind w:left="0" w:firstLine="709"/>
        <w:jc w:val="both"/>
        <w:rPr>
          <w:sz w:val="28"/>
          <w:szCs w:val="28"/>
        </w:rPr>
      </w:pPr>
      <w:r w:rsidRPr="00727143">
        <w:rPr>
          <w:sz w:val="28"/>
          <w:szCs w:val="28"/>
        </w:rPr>
        <w:t xml:space="preserve">Класс Tokenizer Keras используется для токенизации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1053AA">
      <w:pPr>
        <w:pStyle w:val="ac"/>
        <w:numPr>
          <w:ilvl w:val="0"/>
          <w:numId w:val="17"/>
        </w:numPr>
        <w:shd w:val="clear" w:color="auto" w:fill="FFFFFF"/>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r w:rsidR="001053AA" w:rsidRPr="00377A65">
        <w:rPr>
          <w:b/>
          <w:bCs/>
          <w:sz w:val="28"/>
          <w:szCs w:val="28"/>
        </w:rPr>
        <w:t>utokenizer</w:t>
      </w:r>
      <w:r w:rsidR="00377A65">
        <w:rPr>
          <w:b/>
          <w:bCs/>
          <w:sz w:val="28"/>
          <w:szCs w:val="28"/>
        </w:rPr>
        <w:t>.</w:t>
      </w:r>
    </w:p>
    <w:p w14:paraId="782253C3" w14:textId="41E024F3" w:rsidR="001053AA" w:rsidRDefault="001053AA" w:rsidP="00FF2FF2">
      <w:pPr>
        <w:pStyle w:val="ac"/>
        <w:shd w:val="clear" w:color="auto" w:fill="FFFFFF"/>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w:t>
      </w:r>
      <w:r w:rsidRPr="00C42AEF">
        <w:rPr>
          <w:color w:val="24292F"/>
          <w:sz w:val="28"/>
          <w:szCs w:val="28"/>
          <w:shd w:val="clear" w:color="auto" w:fill="FFFFFF"/>
        </w:rPr>
        <w:lastRenderedPageBreak/>
        <w:t xml:space="preserve">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20"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782E0E">
      <w:pPr>
        <w:numPr>
          <w:ilvl w:val="0"/>
          <w:numId w:val="17"/>
        </w:numPr>
        <w:shd w:val="clear" w:color="auto" w:fill="FFFFFF"/>
        <w:spacing w:line="360" w:lineRule="auto"/>
        <w:jc w:val="both"/>
        <w:rPr>
          <w:b/>
          <w:bCs/>
          <w:color w:val="111111"/>
          <w:sz w:val="28"/>
          <w:szCs w:val="28"/>
        </w:rPr>
      </w:pPr>
      <w:r>
        <w:rPr>
          <w:color w:val="111111"/>
          <w:sz w:val="28"/>
          <w:szCs w:val="28"/>
        </w:rPr>
        <w:t xml:space="preserve"> </w:t>
      </w:r>
      <w:r w:rsidR="00D20C17" w:rsidRPr="00CE2C48">
        <w:rPr>
          <w:b/>
          <w:bCs/>
          <w:color w:val="111111"/>
          <w:sz w:val="28"/>
          <w:szCs w:val="28"/>
        </w:rPr>
        <w:t>TextBlob</w:t>
      </w:r>
    </w:p>
    <w:p w14:paraId="6366AE80" w14:textId="22E010D2" w:rsidR="00D20C17" w:rsidRPr="00AA107B" w:rsidRDefault="00581EB6" w:rsidP="00AA107B">
      <w:pPr>
        <w:shd w:val="clear" w:color="auto" w:fill="FFFFFF"/>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с</w:t>
      </w:r>
      <w:r w:rsidRPr="00CE2C48">
        <w:rPr>
          <w:color w:val="000000"/>
          <w:sz w:val="28"/>
          <w:szCs w:val="28"/>
        </w:rPr>
        <w:t>ловофлексия</w:t>
      </w:r>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E67934">
      <w:pPr>
        <w:spacing w:line="360" w:lineRule="auto"/>
        <w:ind w:firstLine="709"/>
        <w:jc w:val="both"/>
        <w:rPr>
          <w:color w:val="FF0000"/>
          <w:sz w:val="28"/>
          <w:szCs w:val="28"/>
        </w:rPr>
      </w:pPr>
    </w:p>
    <w:p w14:paraId="3C3BA7A7" w14:textId="6A41DDA8" w:rsidR="00C322B8" w:rsidRDefault="00C322B8" w:rsidP="00E67934">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была составлена таблиц</w:t>
      </w:r>
      <w:r w:rsidR="00944785">
        <w:rPr>
          <w:sz w:val="28"/>
          <w:szCs w:val="28"/>
        </w:rPr>
        <w:t>ы</w:t>
      </w:r>
      <w:r w:rsidRPr="00753B45">
        <w:rPr>
          <w:sz w:val="28"/>
          <w:szCs w:val="28"/>
        </w:rPr>
        <w:t xml:space="preserve"> (см. табл. 1</w:t>
      </w:r>
      <w:r w:rsidR="00944785">
        <w:rPr>
          <w:sz w:val="28"/>
          <w:szCs w:val="28"/>
        </w:rPr>
        <w:t>, 2</w:t>
      </w:r>
      <w:r w:rsidR="0027420E" w:rsidRPr="00E6262B">
        <w:rPr>
          <w:sz w:val="28"/>
          <w:szCs w:val="28"/>
        </w:rPr>
        <w:t xml:space="preserve"> </w:t>
      </w:r>
      <w:r w:rsidR="0027420E">
        <w:rPr>
          <w:sz w:val="28"/>
          <w:szCs w:val="28"/>
        </w:rPr>
        <w:t>и</w:t>
      </w:r>
      <w:r w:rsidR="0027420E" w:rsidRPr="00E6262B">
        <w:rPr>
          <w:sz w:val="28"/>
          <w:szCs w:val="28"/>
        </w:rPr>
        <w:t xml:space="preserve"> </w:t>
      </w:r>
      <w:r w:rsidR="00944785">
        <w:rPr>
          <w:sz w:val="28"/>
          <w:szCs w:val="28"/>
        </w:rPr>
        <w:t>3</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21"/>
          <w:pgSz w:w="11906" w:h="16838"/>
          <w:pgMar w:top="1134" w:right="850" w:bottom="1134" w:left="1701" w:header="708" w:footer="708" w:gutter="0"/>
          <w:cols w:space="708"/>
          <w:titlePg/>
          <w:docGrid w:linePitch="360"/>
        </w:sectPr>
      </w:pPr>
    </w:p>
    <w:p w14:paraId="034BC24C" w14:textId="2B41F673" w:rsidR="00E6262B" w:rsidRPr="0027420E" w:rsidRDefault="00E6262B" w:rsidP="00E6262B">
      <w:pPr>
        <w:spacing w:line="360" w:lineRule="auto"/>
        <w:ind w:firstLine="709"/>
        <w:jc w:val="both"/>
        <w:rPr>
          <w:sz w:val="28"/>
          <w:szCs w:val="28"/>
        </w:rPr>
      </w:pPr>
      <w:r>
        <w:rPr>
          <w:sz w:val="28"/>
          <w:szCs w:val="28"/>
        </w:rPr>
        <w:lastRenderedPageBreak/>
        <w:t xml:space="preserve">Таблица 1 – Характеристика инструментов токенизации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B975ED">
        <w:tc>
          <w:tcPr>
            <w:tcW w:w="1342" w:type="pct"/>
            <w:vMerge w:val="restart"/>
            <w:vAlign w:val="center"/>
          </w:tcPr>
          <w:p w14:paraId="0C698EB1" w14:textId="77777777" w:rsidR="00E6262B" w:rsidRDefault="00E6262B" w:rsidP="00B975ED">
            <w:pPr>
              <w:spacing w:line="360" w:lineRule="auto"/>
              <w:jc w:val="center"/>
              <w:rPr>
                <w:sz w:val="28"/>
                <w:szCs w:val="28"/>
              </w:rPr>
            </w:pPr>
            <w:r>
              <w:rPr>
                <w:sz w:val="28"/>
                <w:szCs w:val="28"/>
              </w:rPr>
              <w:t>Инструменты</w:t>
            </w:r>
          </w:p>
        </w:tc>
        <w:tc>
          <w:tcPr>
            <w:tcW w:w="3658" w:type="pct"/>
            <w:gridSpan w:val="4"/>
            <w:vAlign w:val="center"/>
          </w:tcPr>
          <w:p w14:paraId="4893CECE" w14:textId="77777777" w:rsidR="00E6262B" w:rsidRDefault="00E6262B" w:rsidP="00B975ED">
            <w:pPr>
              <w:spacing w:line="360" w:lineRule="auto"/>
              <w:jc w:val="center"/>
              <w:rPr>
                <w:sz w:val="28"/>
                <w:szCs w:val="28"/>
              </w:rPr>
            </w:pPr>
            <w:r>
              <w:rPr>
                <w:sz w:val="28"/>
                <w:szCs w:val="28"/>
              </w:rPr>
              <w:t>Критерии</w:t>
            </w:r>
          </w:p>
        </w:tc>
      </w:tr>
      <w:tr w:rsidR="00E6262B" w14:paraId="2D3C6F0B" w14:textId="77777777" w:rsidTr="00E6262B">
        <w:tc>
          <w:tcPr>
            <w:tcW w:w="1342" w:type="pct"/>
            <w:vMerge/>
            <w:vAlign w:val="center"/>
          </w:tcPr>
          <w:p w14:paraId="44A056D4" w14:textId="77777777" w:rsidR="00E6262B" w:rsidRDefault="00E6262B" w:rsidP="00B975ED">
            <w:pPr>
              <w:spacing w:line="360" w:lineRule="auto"/>
              <w:jc w:val="center"/>
              <w:rPr>
                <w:sz w:val="28"/>
                <w:szCs w:val="28"/>
              </w:rPr>
            </w:pPr>
          </w:p>
        </w:tc>
        <w:tc>
          <w:tcPr>
            <w:tcW w:w="904" w:type="pct"/>
            <w:vAlign w:val="center"/>
          </w:tcPr>
          <w:p w14:paraId="562FCB18" w14:textId="77777777" w:rsidR="00E6262B" w:rsidRDefault="00E6262B" w:rsidP="00B975ED">
            <w:pPr>
              <w:spacing w:line="360" w:lineRule="auto"/>
              <w:jc w:val="center"/>
              <w:rPr>
                <w:sz w:val="28"/>
                <w:szCs w:val="28"/>
              </w:rPr>
            </w:pPr>
            <w:r>
              <w:rPr>
                <w:sz w:val="28"/>
                <w:szCs w:val="28"/>
              </w:rPr>
              <w:t>Поиск униграмм</w:t>
            </w:r>
          </w:p>
        </w:tc>
        <w:tc>
          <w:tcPr>
            <w:tcW w:w="871" w:type="pct"/>
            <w:vAlign w:val="center"/>
          </w:tcPr>
          <w:p w14:paraId="028F4DE2" w14:textId="77777777" w:rsidR="00E6262B" w:rsidRDefault="00E6262B" w:rsidP="00B975ED">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vAlign w:val="center"/>
          </w:tcPr>
          <w:p w14:paraId="4EAB9BBC" w14:textId="77777777" w:rsidR="00E6262B" w:rsidRDefault="00E6262B" w:rsidP="00B975ED">
            <w:pPr>
              <w:spacing w:line="360" w:lineRule="auto"/>
              <w:jc w:val="center"/>
              <w:rPr>
                <w:sz w:val="28"/>
                <w:szCs w:val="28"/>
              </w:rPr>
            </w:pPr>
            <w:r>
              <w:rPr>
                <w:sz w:val="28"/>
                <w:szCs w:val="28"/>
              </w:rPr>
              <w:t>Поддержка автоматической обработки</w:t>
            </w:r>
          </w:p>
        </w:tc>
        <w:tc>
          <w:tcPr>
            <w:tcW w:w="919" w:type="pct"/>
            <w:vAlign w:val="center"/>
          </w:tcPr>
          <w:p w14:paraId="288263D3" w14:textId="77777777" w:rsidR="00E6262B" w:rsidRDefault="00E6262B" w:rsidP="00B975ED">
            <w:pPr>
              <w:spacing w:line="360" w:lineRule="auto"/>
              <w:jc w:val="center"/>
              <w:rPr>
                <w:sz w:val="28"/>
                <w:szCs w:val="28"/>
              </w:rPr>
            </w:pPr>
            <w:r>
              <w:rPr>
                <w:sz w:val="28"/>
                <w:szCs w:val="28"/>
              </w:rPr>
              <w:t>Поддержка обработки русского языка</w:t>
            </w:r>
          </w:p>
        </w:tc>
      </w:tr>
      <w:tr w:rsidR="00D14EDA" w14:paraId="53F255C4" w14:textId="77777777" w:rsidTr="00416FF5">
        <w:tc>
          <w:tcPr>
            <w:tcW w:w="1342" w:type="pct"/>
            <w:vAlign w:val="center"/>
          </w:tcPr>
          <w:p w14:paraId="027CC73A" w14:textId="3261FA53" w:rsidR="00E6262B" w:rsidRPr="00F30D8C" w:rsidRDefault="00E6262B" w:rsidP="00B975ED">
            <w:pPr>
              <w:spacing w:line="360" w:lineRule="auto"/>
              <w:jc w:val="center"/>
              <w:rPr>
                <w:b/>
                <w:bCs/>
                <w:sz w:val="28"/>
                <w:szCs w:val="28"/>
              </w:rPr>
            </w:pPr>
            <w:r w:rsidRPr="00F30D8C">
              <w:rPr>
                <w:rStyle w:val="af4"/>
                <w:b w:val="0"/>
                <w:bCs w:val="0"/>
                <w:color w:val="000000"/>
                <w:sz w:val="28"/>
                <w:szCs w:val="28"/>
              </w:rPr>
              <w:t>RegexpTokenizer</w:t>
            </w:r>
            <w:r w:rsidR="00890235">
              <w:rPr>
                <w:rStyle w:val="af4"/>
                <w:b w:val="0"/>
                <w:bCs w:val="0"/>
                <w:color w:val="000000"/>
                <w:sz w:val="28"/>
                <w:szCs w:val="28"/>
              </w:rPr>
              <w:t xml:space="preserve"> </w:t>
            </w:r>
          </w:p>
        </w:tc>
        <w:tc>
          <w:tcPr>
            <w:tcW w:w="904" w:type="pct"/>
            <w:shd w:val="clear" w:color="auto" w:fill="C5E0B3" w:themeFill="accent6" w:themeFillTint="66"/>
            <w:vAlign w:val="center"/>
          </w:tcPr>
          <w:p w14:paraId="07F3A177"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B975ED">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31CC8BE" w14:textId="77777777" w:rsidTr="007264FF">
        <w:tc>
          <w:tcPr>
            <w:tcW w:w="1342" w:type="pct"/>
            <w:vAlign w:val="center"/>
          </w:tcPr>
          <w:p w14:paraId="12D128BB" w14:textId="77777777" w:rsidR="00E6262B" w:rsidRPr="00601B3A" w:rsidRDefault="00E6262B" w:rsidP="00B975ED">
            <w:pPr>
              <w:spacing w:line="360" w:lineRule="auto"/>
              <w:jc w:val="center"/>
              <w:rPr>
                <w:sz w:val="28"/>
                <w:szCs w:val="28"/>
                <w:lang w:val="en-US"/>
              </w:rPr>
            </w:pPr>
            <w:r w:rsidRPr="00601B3A">
              <w:rPr>
                <w:color w:val="000000"/>
                <w:sz w:val="28"/>
                <w:szCs w:val="28"/>
                <w:lang w:val="en-US"/>
              </w:rPr>
              <w:t>WhitespaceTokenizer</w:t>
            </w:r>
          </w:p>
        </w:tc>
        <w:tc>
          <w:tcPr>
            <w:tcW w:w="904" w:type="pct"/>
            <w:shd w:val="clear" w:color="auto" w:fill="C5E0B3" w:themeFill="accent6" w:themeFillTint="66"/>
            <w:vAlign w:val="center"/>
          </w:tcPr>
          <w:p w14:paraId="7D14505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190B7B5F" w14:textId="77777777" w:rsidTr="007264FF">
        <w:tc>
          <w:tcPr>
            <w:tcW w:w="1342" w:type="pct"/>
            <w:vAlign w:val="center"/>
          </w:tcPr>
          <w:p w14:paraId="724DF1CB" w14:textId="77777777" w:rsidR="00E6262B" w:rsidRPr="00F30D8C" w:rsidRDefault="00E6262B" w:rsidP="00B975ED">
            <w:pPr>
              <w:spacing w:line="360" w:lineRule="auto"/>
              <w:jc w:val="center"/>
              <w:rPr>
                <w:color w:val="000000"/>
                <w:sz w:val="28"/>
                <w:szCs w:val="28"/>
                <w:lang w:val="en-US"/>
              </w:rPr>
            </w:pPr>
            <w:r w:rsidRPr="00F30D8C">
              <w:rPr>
                <w:color w:val="000000"/>
                <w:sz w:val="28"/>
                <w:szCs w:val="28"/>
              </w:rPr>
              <w:t>BlanklineTokenizer</w:t>
            </w:r>
          </w:p>
        </w:tc>
        <w:tc>
          <w:tcPr>
            <w:tcW w:w="904" w:type="pct"/>
            <w:shd w:val="clear" w:color="auto" w:fill="F4B083" w:themeFill="accent2" w:themeFillTint="99"/>
            <w:vAlign w:val="center"/>
          </w:tcPr>
          <w:p w14:paraId="3341FD1C"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7CB48E0E" w14:textId="77777777" w:rsidTr="007264FF">
        <w:tc>
          <w:tcPr>
            <w:tcW w:w="1342" w:type="pct"/>
            <w:vAlign w:val="center"/>
          </w:tcPr>
          <w:p w14:paraId="6888A654" w14:textId="77777777" w:rsidR="00E6262B" w:rsidRPr="00F30D8C" w:rsidRDefault="00E6262B" w:rsidP="00B975ED">
            <w:pPr>
              <w:spacing w:line="360" w:lineRule="auto"/>
              <w:jc w:val="center"/>
              <w:rPr>
                <w:sz w:val="28"/>
                <w:szCs w:val="28"/>
                <w:lang w:val="en-US"/>
              </w:rPr>
            </w:pPr>
            <w:r w:rsidRPr="00F30D8C">
              <w:rPr>
                <w:color w:val="000000"/>
                <w:sz w:val="28"/>
                <w:szCs w:val="28"/>
                <w:lang w:val="en-US"/>
              </w:rPr>
              <w:t>WordPunctTokenizer</w:t>
            </w:r>
          </w:p>
        </w:tc>
        <w:tc>
          <w:tcPr>
            <w:tcW w:w="904" w:type="pct"/>
            <w:shd w:val="clear" w:color="auto" w:fill="F4B083" w:themeFill="accent2" w:themeFillTint="99"/>
            <w:vAlign w:val="center"/>
          </w:tcPr>
          <w:p w14:paraId="5D61D4E8"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2733D61" w14:textId="77777777" w:rsidTr="007264FF">
        <w:tc>
          <w:tcPr>
            <w:tcW w:w="1342" w:type="pct"/>
            <w:vAlign w:val="center"/>
          </w:tcPr>
          <w:p w14:paraId="35BAAE17" w14:textId="5FB15DA2" w:rsidR="00E6262B" w:rsidRPr="00601B3A" w:rsidRDefault="00E6262B" w:rsidP="00B975ED">
            <w:pPr>
              <w:spacing w:line="360" w:lineRule="auto"/>
              <w:jc w:val="center"/>
              <w:rPr>
                <w:sz w:val="28"/>
                <w:szCs w:val="28"/>
              </w:rPr>
            </w:pPr>
            <w:r w:rsidRPr="00601B3A">
              <w:rPr>
                <w:color w:val="000000"/>
                <w:sz w:val="28"/>
                <w:szCs w:val="28"/>
                <w:lang w:val="en-US"/>
              </w:rPr>
              <w:t>SpaceTokenizer</w:t>
            </w:r>
            <w:r w:rsidR="00890235" w:rsidRPr="00601B3A">
              <w:rPr>
                <w:color w:val="000000"/>
                <w:sz w:val="28"/>
                <w:szCs w:val="28"/>
              </w:rPr>
              <w:t xml:space="preserve"> </w:t>
            </w:r>
          </w:p>
        </w:tc>
        <w:tc>
          <w:tcPr>
            <w:tcW w:w="904" w:type="pct"/>
            <w:shd w:val="clear" w:color="auto" w:fill="C5E0B3" w:themeFill="accent6" w:themeFillTint="66"/>
            <w:vAlign w:val="center"/>
          </w:tcPr>
          <w:p w14:paraId="55B57DB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A524AFA" w14:textId="77777777" w:rsidTr="007264FF">
        <w:tc>
          <w:tcPr>
            <w:tcW w:w="1342" w:type="pct"/>
            <w:vAlign w:val="center"/>
          </w:tcPr>
          <w:p w14:paraId="3A0686E8" w14:textId="77777777" w:rsidR="00E6262B" w:rsidRPr="00F30D8C" w:rsidRDefault="00E6262B" w:rsidP="00B975ED">
            <w:pPr>
              <w:spacing w:line="360" w:lineRule="auto"/>
              <w:jc w:val="center"/>
              <w:rPr>
                <w:color w:val="000000"/>
                <w:sz w:val="28"/>
                <w:szCs w:val="28"/>
                <w:lang w:val="en-US"/>
              </w:rPr>
            </w:pPr>
            <w:r w:rsidRPr="00F30D8C">
              <w:rPr>
                <w:color w:val="000000"/>
                <w:sz w:val="28"/>
                <w:szCs w:val="28"/>
              </w:rPr>
              <w:t>TabTokenizer</w:t>
            </w:r>
          </w:p>
        </w:tc>
        <w:tc>
          <w:tcPr>
            <w:tcW w:w="904" w:type="pct"/>
            <w:shd w:val="clear" w:color="auto" w:fill="F4B083" w:themeFill="accent2" w:themeFillTint="99"/>
            <w:vAlign w:val="center"/>
          </w:tcPr>
          <w:p w14:paraId="277255DD"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4C4131BC" w14:textId="77777777" w:rsidTr="007264FF">
        <w:tc>
          <w:tcPr>
            <w:tcW w:w="1342" w:type="pct"/>
            <w:vAlign w:val="center"/>
          </w:tcPr>
          <w:p w14:paraId="32132B8B" w14:textId="77777777" w:rsidR="00E6262B" w:rsidRPr="00F30D8C" w:rsidRDefault="00E6262B" w:rsidP="00B975ED">
            <w:pPr>
              <w:spacing w:line="360" w:lineRule="auto"/>
              <w:jc w:val="center"/>
              <w:rPr>
                <w:color w:val="000000"/>
                <w:sz w:val="28"/>
                <w:szCs w:val="28"/>
              </w:rPr>
            </w:pPr>
            <w:r w:rsidRPr="00F30D8C">
              <w:rPr>
                <w:color w:val="000000"/>
                <w:sz w:val="28"/>
                <w:szCs w:val="28"/>
              </w:rPr>
              <w:t>LineTokenizer</w:t>
            </w:r>
          </w:p>
        </w:tc>
        <w:tc>
          <w:tcPr>
            <w:tcW w:w="904" w:type="pct"/>
            <w:shd w:val="clear" w:color="auto" w:fill="F4B083" w:themeFill="accent2" w:themeFillTint="99"/>
            <w:vAlign w:val="center"/>
          </w:tcPr>
          <w:p w14:paraId="247A3B5B"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D35010" w14:paraId="61FEA191" w14:textId="77777777" w:rsidTr="00D14EDA">
        <w:tc>
          <w:tcPr>
            <w:tcW w:w="1342" w:type="pct"/>
            <w:vAlign w:val="center"/>
          </w:tcPr>
          <w:p w14:paraId="7C1DE33E" w14:textId="77777777" w:rsidR="00E6262B" w:rsidRPr="00F30D8C" w:rsidRDefault="00E6262B" w:rsidP="00B975ED">
            <w:pPr>
              <w:spacing w:line="360" w:lineRule="auto"/>
              <w:jc w:val="center"/>
              <w:rPr>
                <w:color w:val="000000"/>
                <w:sz w:val="28"/>
                <w:szCs w:val="28"/>
              </w:rPr>
            </w:pPr>
            <w:r w:rsidRPr="00F30D8C">
              <w:rPr>
                <w:color w:val="000000"/>
                <w:sz w:val="28"/>
                <w:szCs w:val="28"/>
                <w:lang w:val="en-US"/>
              </w:rPr>
              <w:t>MWETokenizer</w:t>
            </w:r>
          </w:p>
        </w:tc>
        <w:tc>
          <w:tcPr>
            <w:tcW w:w="904" w:type="pct"/>
            <w:shd w:val="clear" w:color="auto" w:fill="F4B083" w:themeFill="accent2" w:themeFillTint="99"/>
            <w:vAlign w:val="center"/>
          </w:tcPr>
          <w:p w14:paraId="21A3BB95"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B975ED">
            <w:pPr>
              <w:spacing w:line="360" w:lineRule="auto"/>
              <w:jc w:val="center"/>
              <w:rPr>
                <w:sz w:val="28"/>
                <w:szCs w:val="28"/>
              </w:rPr>
            </w:pPr>
            <w:r w:rsidRPr="007264FF">
              <w:rPr>
                <w:sz w:val="28"/>
                <w:szCs w:val="28"/>
              </w:rPr>
              <w:t>Есть</w:t>
            </w:r>
          </w:p>
        </w:tc>
        <w:tc>
          <w:tcPr>
            <w:tcW w:w="964" w:type="pct"/>
            <w:shd w:val="clear" w:color="auto" w:fill="F4B083" w:themeFill="accent2" w:themeFillTint="99"/>
            <w:vAlign w:val="center"/>
          </w:tcPr>
          <w:p w14:paraId="7EA8EEBF" w14:textId="77777777" w:rsidR="00E6262B" w:rsidRPr="00D14EDA" w:rsidRDefault="00E6262B" w:rsidP="00B975ED">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45D94667" w14:textId="77777777" w:rsidTr="00416FF5">
        <w:tc>
          <w:tcPr>
            <w:tcW w:w="1342" w:type="pct"/>
            <w:vAlign w:val="center"/>
          </w:tcPr>
          <w:p w14:paraId="00892F1E" w14:textId="77777777" w:rsidR="00E6262B" w:rsidRPr="004049A9" w:rsidRDefault="00E6262B" w:rsidP="00B975ED">
            <w:pPr>
              <w:spacing w:line="360" w:lineRule="auto"/>
              <w:jc w:val="center"/>
              <w:rPr>
                <w:color w:val="000000"/>
                <w:sz w:val="28"/>
                <w:szCs w:val="28"/>
                <w:lang w:val="en-US"/>
              </w:rPr>
            </w:pPr>
            <w:r w:rsidRPr="004049A9">
              <w:rPr>
                <w:color w:val="000000"/>
                <w:sz w:val="28"/>
                <w:szCs w:val="28"/>
                <w:lang w:val="en-US"/>
              </w:rPr>
              <w:t>ToktokTokenizer</w:t>
            </w:r>
          </w:p>
        </w:tc>
        <w:tc>
          <w:tcPr>
            <w:tcW w:w="904" w:type="pct"/>
            <w:shd w:val="clear" w:color="auto" w:fill="C5E0B3" w:themeFill="accent6" w:themeFillTint="66"/>
            <w:vAlign w:val="center"/>
          </w:tcPr>
          <w:p w14:paraId="29E1338B" w14:textId="3E63E784" w:rsidR="00E6262B" w:rsidRPr="00ED23E9" w:rsidRDefault="00320644"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F61D72E" w14:textId="77777777" w:rsidTr="00416FF5">
        <w:tc>
          <w:tcPr>
            <w:tcW w:w="1342" w:type="pct"/>
            <w:vAlign w:val="center"/>
          </w:tcPr>
          <w:p w14:paraId="3B6EC738" w14:textId="77777777" w:rsidR="00E6262B" w:rsidRPr="00620521" w:rsidRDefault="00E6262B" w:rsidP="00B975ED">
            <w:pPr>
              <w:spacing w:line="360" w:lineRule="auto"/>
              <w:jc w:val="center"/>
              <w:rPr>
                <w:b/>
                <w:bCs/>
                <w:color w:val="000000"/>
                <w:sz w:val="28"/>
                <w:szCs w:val="28"/>
                <w:lang w:val="en-US"/>
              </w:rPr>
            </w:pPr>
            <w:r w:rsidRPr="00620521">
              <w:rPr>
                <w:rStyle w:val="af4"/>
                <w:b w:val="0"/>
                <w:bCs w:val="0"/>
                <w:color w:val="000000"/>
                <w:sz w:val="28"/>
                <w:szCs w:val="28"/>
                <w:lang w:val="en-US"/>
              </w:rPr>
              <w:t>TweetTokenizer</w:t>
            </w:r>
          </w:p>
        </w:tc>
        <w:tc>
          <w:tcPr>
            <w:tcW w:w="904" w:type="pct"/>
            <w:shd w:val="clear" w:color="auto" w:fill="C5E0B3" w:themeFill="accent6" w:themeFillTint="66"/>
            <w:vAlign w:val="center"/>
          </w:tcPr>
          <w:p w14:paraId="23DD751B" w14:textId="408E68C0" w:rsidR="00E6262B" w:rsidRPr="00320644" w:rsidRDefault="00E6262B"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098DF3B4" w14:textId="77777777" w:rsidTr="00890235">
        <w:tc>
          <w:tcPr>
            <w:tcW w:w="1342" w:type="pct"/>
            <w:vAlign w:val="center"/>
          </w:tcPr>
          <w:p w14:paraId="2788E70A" w14:textId="77777777" w:rsidR="00E6262B" w:rsidRPr="00F30D8C" w:rsidRDefault="00E6262B" w:rsidP="00B975ED">
            <w:pPr>
              <w:spacing w:line="360" w:lineRule="auto"/>
              <w:jc w:val="center"/>
              <w:rPr>
                <w:rStyle w:val="af4"/>
                <w:b w:val="0"/>
                <w:bCs w:val="0"/>
                <w:color w:val="000000"/>
                <w:sz w:val="28"/>
                <w:szCs w:val="28"/>
                <w:lang w:val="en-US"/>
              </w:rPr>
            </w:pPr>
            <w:r w:rsidRPr="00F30D8C">
              <w:rPr>
                <w:rStyle w:val="af4"/>
                <w:b w:val="0"/>
                <w:bCs w:val="0"/>
                <w:color w:val="000000"/>
                <w:sz w:val="28"/>
                <w:szCs w:val="28"/>
              </w:rPr>
              <w:t>TreebankWordTokenizer</w:t>
            </w:r>
          </w:p>
        </w:tc>
        <w:tc>
          <w:tcPr>
            <w:tcW w:w="904" w:type="pct"/>
            <w:shd w:val="clear" w:color="auto" w:fill="auto"/>
            <w:vAlign w:val="center"/>
          </w:tcPr>
          <w:p w14:paraId="4A14309E"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7CE982BA" w14:textId="77777777" w:rsidTr="007264FF">
        <w:tc>
          <w:tcPr>
            <w:tcW w:w="1342" w:type="pct"/>
            <w:vAlign w:val="center"/>
          </w:tcPr>
          <w:p w14:paraId="25CAF2D2" w14:textId="2620D6D1" w:rsidR="00E6262B" w:rsidRPr="00601B3A" w:rsidRDefault="00E6262B" w:rsidP="00B975ED">
            <w:pPr>
              <w:spacing w:line="360" w:lineRule="auto"/>
              <w:jc w:val="center"/>
              <w:rPr>
                <w:rStyle w:val="af4"/>
                <w:color w:val="000000"/>
                <w:sz w:val="28"/>
                <w:szCs w:val="28"/>
              </w:rPr>
            </w:pPr>
            <w:r w:rsidRPr="00601B3A">
              <w:rPr>
                <w:color w:val="000000"/>
                <w:sz w:val="28"/>
                <w:szCs w:val="28"/>
                <w:lang w:val="en-US"/>
              </w:rPr>
              <w:t>NLTKWordTokenizer</w:t>
            </w:r>
            <w:r w:rsidR="007264FF" w:rsidRPr="00601B3A">
              <w:rPr>
                <w:color w:val="000000"/>
                <w:sz w:val="28"/>
                <w:szCs w:val="28"/>
              </w:rPr>
              <w:t xml:space="preserve"> </w:t>
            </w:r>
          </w:p>
        </w:tc>
        <w:tc>
          <w:tcPr>
            <w:tcW w:w="904" w:type="pct"/>
            <w:shd w:val="clear" w:color="auto" w:fill="C5E0B3" w:themeFill="accent6" w:themeFillTint="66"/>
            <w:vAlign w:val="center"/>
          </w:tcPr>
          <w:p w14:paraId="75D21F2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5C082E9E" w14:textId="77777777" w:rsidTr="007264FF">
        <w:tc>
          <w:tcPr>
            <w:tcW w:w="1342" w:type="pct"/>
            <w:vAlign w:val="center"/>
          </w:tcPr>
          <w:p w14:paraId="254906F8" w14:textId="77777777" w:rsidR="00E6262B" w:rsidRPr="00F30D8C" w:rsidRDefault="00E6262B" w:rsidP="00B975ED">
            <w:pPr>
              <w:spacing w:line="360" w:lineRule="auto"/>
              <w:jc w:val="center"/>
              <w:rPr>
                <w:color w:val="000000"/>
                <w:sz w:val="28"/>
                <w:szCs w:val="28"/>
                <w:lang w:val="en-US"/>
              </w:rPr>
            </w:pPr>
            <w:r w:rsidRPr="00F30D8C">
              <w:rPr>
                <w:color w:val="000000"/>
                <w:sz w:val="28"/>
                <w:szCs w:val="28"/>
              </w:rPr>
              <w:t>StanfordSegmenter</w:t>
            </w:r>
          </w:p>
        </w:tc>
        <w:tc>
          <w:tcPr>
            <w:tcW w:w="904" w:type="pct"/>
            <w:shd w:val="clear" w:color="auto" w:fill="auto"/>
            <w:vAlign w:val="center"/>
          </w:tcPr>
          <w:p w14:paraId="7D9D1E99"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F4B083" w:themeFill="accent2" w:themeFillTint="99"/>
            <w:vAlign w:val="center"/>
          </w:tcPr>
          <w:p w14:paraId="225618F5" w14:textId="77777777" w:rsidR="00E6262B" w:rsidRPr="00D14EDA" w:rsidRDefault="00E6262B" w:rsidP="00B975ED">
            <w:pPr>
              <w:spacing w:line="360" w:lineRule="auto"/>
              <w:jc w:val="center"/>
              <w:rPr>
                <w:sz w:val="28"/>
                <w:szCs w:val="28"/>
              </w:rPr>
            </w:pPr>
            <w:r w:rsidRPr="00D14EDA">
              <w:rPr>
                <w:sz w:val="28"/>
                <w:szCs w:val="28"/>
              </w:rPr>
              <w:t>Нет</w:t>
            </w:r>
          </w:p>
        </w:tc>
      </w:tr>
      <w:tr w:rsidR="00D14EDA" w:rsidRPr="0027420E" w14:paraId="191D6794" w14:textId="77777777" w:rsidTr="00D14EDA">
        <w:tc>
          <w:tcPr>
            <w:tcW w:w="1342" w:type="pct"/>
            <w:vAlign w:val="center"/>
          </w:tcPr>
          <w:p w14:paraId="40F14568" w14:textId="54DDE545" w:rsidR="00E6262B" w:rsidRPr="00601B3A" w:rsidRDefault="00E6262B" w:rsidP="00B975ED">
            <w:pPr>
              <w:spacing w:line="360" w:lineRule="auto"/>
              <w:jc w:val="center"/>
              <w:rPr>
                <w:b/>
                <w:bCs/>
                <w:color w:val="000000"/>
                <w:sz w:val="28"/>
                <w:szCs w:val="28"/>
              </w:rPr>
            </w:pPr>
            <w:r w:rsidRPr="00601B3A">
              <w:rPr>
                <w:rStyle w:val="af4"/>
                <w:b w:val="0"/>
                <w:bCs w:val="0"/>
                <w:color w:val="000000"/>
                <w:sz w:val="28"/>
                <w:szCs w:val="28"/>
                <w:lang w:val="en-US"/>
              </w:rPr>
              <w:t>ReppTokenizer</w:t>
            </w:r>
            <w:r w:rsidR="007264FF" w:rsidRPr="00601B3A">
              <w:rPr>
                <w:rStyle w:val="af4"/>
                <w:b w:val="0"/>
                <w:bCs w:val="0"/>
                <w:color w:val="000000"/>
                <w:sz w:val="28"/>
                <w:szCs w:val="28"/>
              </w:rPr>
              <w:t xml:space="preserve"> </w:t>
            </w:r>
          </w:p>
        </w:tc>
        <w:tc>
          <w:tcPr>
            <w:tcW w:w="904" w:type="pct"/>
            <w:shd w:val="clear" w:color="auto" w:fill="C5E0B3" w:themeFill="accent6" w:themeFillTint="66"/>
            <w:vAlign w:val="center"/>
          </w:tcPr>
          <w:p w14:paraId="030070BD" w14:textId="7EF46609" w:rsidR="00E6262B" w:rsidRPr="007264FF" w:rsidRDefault="00E6262B" w:rsidP="00B975ED">
            <w:pPr>
              <w:spacing w:line="360" w:lineRule="auto"/>
              <w:jc w:val="center"/>
              <w:rPr>
                <w:sz w:val="28"/>
                <w:szCs w:val="28"/>
              </w:rPr>
            </w:pPr>
            <w:r w:rsidRPr="007264FF">
              <w:rPr>
                <w:sz w:val="28"/>
                <w:szCs w:val="28"/>
              </w:rPr>
              <w:t>Есть</w:t>
            </w:r>
          </w:p>
        </w:tc>
        <w:tc>
          <w:tcPr>
            <w:tcW w:w="871" w:type="pct"/>
            <w:shd w:val="clear" w:color="auto" w:fill="auto"/>
            <w:vAlign w:val="center"/>
          </w:tcPr>
          <w:p w14:paraId="42F1C0DA" w14:textId="375625C9" w:rsidR="00E6262B" w:rsidRPr="007264FF" w:rsidRDefault="007264FF"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F803BE5" w14:textId="4B8C4DDD" w:rsidR="00E6262B" w:rsidRPr="007264FF" w:rsidRDefault="007264FF" w:rsidP="00B975ED">
            <w:pPr>
              <w:spacing w:line="360" w:lineRule="auto"/>
              <w:jc w:val="center"/>
              <w:rPr>
                <w:sz w:val="28"/>
                <w:szCs w:val="28"/>
              </w:rPr>
            </w:pPr>
            <w:r w:rsidRPr="007264FF">
              <w:rPr>
                <w:sz w:val="28"/>
                <w:szCs w:val="28"/>
              </w:rPr>
              <w:t>Есть</w:t>
            </w:r>
          </w:p>
        </w:tc>
        <w:tc>
          <w:tcPr>
            <w:tcW w:w="919" w:type="pct"/>
            <w:shd w:val="clear" w:color="auto" w:fill="auto"/>
            <w:vAlign w:val="center"/>
          </w:tcPr>
          <w:p w14:paraId="0586A2BA" w14:textId="5B0BBA6F" w:rsidR="00E6262B" w:rsidRPr="007264FF" w:rsidRDefault="007264FF" w:rsidP="00B975ED">
            <w:pPr>
              <w:spacing w:line="360" w:lineRule="auto"/>
              <w:jc w:val="center"/>
              <w:rPr>
                <w:sz w:val="28"/>
                <w:szCs w:val="28"/>
              </w:rPr>
            </w:pPr>
            <w:r w:rsidRPr="007264FF">
              <w:rPr>
                <w:sz w:val="28"/>
                <w:szCs w:val="28"/>
              </w:rPr>
              <w:t>Есть</w:t>
            </w:r>
          </w:p>
        </w:tc>
      </w:tr>
    </w:tbl>
    <w:p w14:paraId="7EF59ECB" w14:textId="77777777" w:rsidR="00467E7A" w:rsidRDefault="00467E7A">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5150E7">
      <w:pPr>
        <w:spacing w:line="360" w:lineRule="auto"/>
        <w:ind w:firstLine="709"/>
        <w:jc w:val="both"/>
        <w:rPr>
          <w:sz w:val="28"/>
          <w:szCs w:val="28"/>
        </w:rPr>
      </w:pPr>
      <w:r>
        <w:rPr>
          <w:sz w:val="28"/>
          <w:szCs w:val="28"/>
        </w:rPr>
        <w:lastRenderedPageBreak/>
        <w:t xml:space="preserve">В первой таблице (см. табл. 1) представлены токенизаторы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63A280C5" w14:textId="2E7D0D4D" w:rsidR="009B1DCF" w:rsidRDefault="009B1DCF" w:rsidP="005150E7">
      <w:pPr>
        <w:spacing w:line="360" w:lineRule="auto"/>
        <w:ind w:firstLine="709"/>
        <w:jc w:val="both"/>
        <w:rPr>
          <w:color w:val="000000"/>
          <w:sz w:val="28"/>
          <w:szCs w:val="28"/>
        </w:rPr>
      </w:pPr>
      <w:r>
        <w:rPr>
          <w:sz w:val="28"/>
          <w:szCs w:val="28"/>
        </w:rPr>
        <w:t xml:space="preserve">Из всех токенизаторов из таблицы 1 только один не работает с русским языком – </w:t>
      </w:r>
      <w:r w:rsidRPr="009E2A17">
        <w:rPr>
          <w:color w:val="000000"/>
          <w:sz w:val="28"/>
          <w:szCs w:val="28"/>
        </w:rPr>
        <w:t>StanfordSegmenter</w:t>
      </w:r>
      <w:r>
        <w:rPr>
          <w:color w:val="000000"/>
          <w:sz w:val="28"/>
          <w:szCs w:val="28"/>
        </w:rPr>
        <w:t>.</w:t>
      </w:r>
    </w:p>
    <w:p w14:paraId="0E740B6F" w14:textId="2F13299C" w:rsidR="00920F65" w:rsidRPr="00416FF5" w:rsidRDefault="00920F65" w:rsidP="005150E7">
      <w:pPr>
        <w:spacing w:line="360" w:lineRule="auto"/>
        <w:ind w:firstLine="709"/>
        <w:jc w:val="both"/>
        <w:rPr>
          <w:color w:val="FF0000"/>
          <w:sz w:val="28"/>
          <w:szCs w:val="28"/>
        </w:rPr>
      </w:pPr>
      <w:r w:rsidRPr="00416FF5">
        <w:rPr>
          <w:color w:val="FF0000"/>
          <w:sz w:val="28"/>
          <w:szCs w:val="28"/>
          <w:lang w:val="en-US"/>
        </w:rPr>
        <w:t>ToktokTokenizer</w:t>
      </w:r>
      <w:r w:rsidRPr="00416FF5">
        <w:rPr>
          <w:color w:val="FF0000"/>
          <w:sz w:val="28"/>
          <w:szCs w:val="28"/>
        </w:rPr>
        <w:t xml:space="preserve"> токенизирует предложения на элементы, которыми могут являться также знаки препинания, что для поставленной задачи является лишним</w:t>
      </w:r>
      <w:r w:rsidR="00A92579" w:rsidRPr="00416FF5">
        <w:rPr>
          <w:color w:val="FF0000"/>
          <w:sz w:val="28"/>
          <w:szCs w:val="28"/>
        </w:rPr>
        <w:t xml:space="preserve"> действием и повлечет за собой увеличение шагов обработки текста</w:t>
      </w:r>
      <w:r w:rsidRPr="00416FF5">
        <w:rPr>
          <w:color w:val="FF0000"/>
          <w:sz w:val="28"/>
          <w:szCs w:val="28"/>
        </w:rPr>
        <w:t>.</w:t>
      </w:r>
    </w:p>
    <w:p w14:paraId="594EEC00" w14:textId="44CCE7B0" w:rsidR="0008780A" w:rsidRPr="00416FF5" w:rsidRDefault="009F578D" w:rsidP="005150E7">
      <w:pPr>
        <w:spacing w:line="360" w:lineRule="auto"/>
        <w:ind w:firstLine="709"/>
        <w:jc w:val="both"/>
        <w:rPr>
          <w:color w:val="FF0000"/>
          <w:sz w:val="28"/>
          <w:szCs w:val="28"/>
        </w:rPr>
      </w:pPr>
      <w:r w:rsidRPr="00416FF5">
        <w:rPr>
          <w:color w:val="FF0000"/>
          <w:sz w:val="28"/>
          <w:szCs w:val="28"/>
        </w:rPr>
        <w:t xml:space="preserve">Так как </w:t>
      </w:r>
      <w:r w:rsidR="0008780A" w:rsidRPr="00416FF5">
        <w:rPr>
          <w:color w:val="FF0000"/>
          <w:sz w:val="28"/>
          <w:szCs w:val="28"/>
        </w:rPr>
        <w:t>TweetTokenizer предназначен для Twitter, к его токенам могут «прилепляться» знаки препинания (например, @Joyster2012, #DreamTeam), что не очень полезно для поставленной задачи.</w:t>
      </w:r>
    </w:p>
    <w:p w14:paraId="6830171A" w14:textId="589EA5E3" w:rsidR="00F66AE8" w:rsidRPr="000C7A72" w:rsidRDefault="000C7A72" w:rsidP="005150E7">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r w:rsidRPr="000C7A72">
        <w:rPr>
          <w:color w:val="000000"/>
          <w:sz w:val="28"/>
          <w:szCs w:val="28"/>
          <w:lang w:val="en-US"/>
        </w:rPr>
        <w:t>BlanklineTokenizer</w:t>
      </w:r>
      <w:r w:rsidRPr="000C7A72">
        <w:rPr>
          <w:color w:val="000000"/>
          <w:sz w:val="28"/>
          <w:szCs w:val="28"/>
        </w:rPr>
        <w:t xml:space="preserve">, </w:t>
      </w:r>
      <w:r w:rsidRPr="0027420E">
        <w:rPr>
          <w:color w:val="000000"/>
          <w:sz w:val="28"/>
          <w:szCs w:val="28"/>
          <w:lang w:val="en-US"/>
        </w:rPr>
        <w:t>WordPunctTokenizer</w:t>
      </w:r>
      <w:r w:rsidRPr="000C7A72">
        <w:rPr>
          <w:color w:val="000000"/>
          <w:sz w:val="28"/>
          <w:szCs w:val="28"/>
        </w:rPr>
        <w:t xml:space="preserve">, </w:t>
      </w:r>
      <w:r w:rsidRPr="000C7A72">
        <w:rPr>
          <w:color w:val="000000"/>
          <w:sz w:val="28"/>
          <w:szCs w:val="28"/>
          <w:lang w:val="en-US"/>
        </w:rPr>
        <w:t>TabTokenizer</w:t>
      </w:r>
      <w:r w:rsidRPr="000C7A72">
        <w:rPr>
          <w:color w:val="000000"/>
          <w:sz w:val="28"/>
          <w:szCs w:val="28"/>
        </w:rPr>
        <w:t xml:space="preserve"> </w:t>
      </w:r>
      <w:r>
        <w:rPr>
          <w:color w:val="000000"/>
          <w:sz w:val="28"/>
          <w:szCs w:val="28"/>
        </w:rPr>
        <w:t>и</w:t>
      </w:r>
      <w:r w:rsidRPr="000C7A72">
        <w:rPr>
          <w:color w:val="000000"/>
          <w:sz w:val="28"/>
          <w:szCs w:val="28"/>
        </w:rPr>
        <w:t xml:space="preserve"> </w:t>
      </w:r>
      <w:r w:rsidRPr="000C7A72">
        <w:rPr>
          <w:color w:val="000000"/>
          <w:sz w:val="28"/>
          <w:szCs w:val="28"/>
          <w:lang w:val="en-US"/>
        </w:rPr>
        <w:t>LineTokenizer</w:t>
      </w:r>
      <w:r w:rsidRPr="000C7A72">
        <w:rPr>
          <w:color w:val="000000"/>
          <w:sz w:val="28"/>
          <w:szCs w:val="28"/>
        </w:rPr>
        <w:t xml:space="preserve"> </w:t>
      </w:r>
      <w:r>
        <w:rPr>
          <w:color w:val="000000"/>
          <w:sz w:val="28"/>
          <w:szCs w:val="28"/>
        </w:rPr>
        <w:t>предназначены для токенизации на более крупные единицы, такие как предложения, абзацы и так далее.</w:t>
      </w:r>
    </w:p>
    <w:p w14:paraId="41DCF34F" w14:textId="326987D2" w:rsidR="009B1DCF" w:rsidRPr="000A127B" w:rsidRDefault="00200DF9" w:rsidP="000A127B">
      <w:pPr>
        <w:spacing w:line="360" w:lineRule="auto"/>
        <w:ind w:firstLine="709"/>
        <w:jc w:val="both"/>
        <w:rPr>
          <w:color w:val="000000"/>
          <w:sz w:val="28"/>
          <w:szCs w:val="28"/>
        </w:rPr>
      </w:pPr>
      <w:r w:rsidRPr="009E2A17">
        <w:rPr>
          <w:color w:val="000000"/>
          <w:sz w:val="28"/>
          <w:szCs w:val="28"/>
          <w:lang w:val="en-US"/>
        </w:rPr>
        <w:t>MWETokenizer</w:t>
      </w:r>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r w:rsidR="00150B40" w:rsidRPr="009E2A17">
        <w:rPr>
          <w:color w:val="000000"/>
          <w:sz w:val="28"/>
          <w:szCs w:val="28"/>
          <w:lang w:val="en-US"/>
        </w:rPr>
        <w:t>MWETokenizer</w:t>
      </w:r>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94748B">
      <w:pPr>
        <w:spacing w:line="360" w:lineRule="auto"/>
        <w:ind w:firstLine="709"/>
        <w:jc w:val="both"/>
        <w:rPr>
          <w:sz w:val="28"/>
          <w:szCs w:val="28"/>
        </w:rPr>
      </w:pPr>
      <w:r>
        <w:rPr>
          <w:sz w:val="28"/>
          <w:szCs w:val="28"/>
        </w:rPr>
        <w:t xml:space="preserve">При рассмотрении </w:t>
      </w:r>
      <w:r w:rsidRPr="009E2A17">
        <w:rPr>
          <w:rStyle w:val="af4"/>
          <w:b w:val="0"/>
          <w:bCs w:val="0"/>
          <w:color w:val="000000"/>
          <w:sz w:val="28"/>
          <w:szCs w:val="28"/>
        </w:rPr>
        <w:t>TreebankWordTokenizer</w:t>
      </w:r>
      <w:r w:rsidRPr="00F37C73">
        <w:rPr>
          <w:color w:val="000000"/>
          <w:sz w:val="28"/>
          <w:szCs w:val="28"/>
        </w:rPr>
        <w:t xml:space="preserve"> и </w:t>
      </w:r>
      <w:r w:rsidRPr="00F37C73">
        <w:rPr>
          <w:color w:val="000000"/>
          <w:sz w:val="28"/>
          <w:szCs w:val="28"/>
          <w:lang w:val="en-US"/>
        </w:rPr>
        <w:t>NLTKWordTokenizer</w:t>
      </w:r>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r w:rsidR="001608B6" w:rsidRPr="00F37C73">
        <w:rPr>
          <w:color w:val="000000"/>
          <w:sz w:val="28"/>
          <w:szCs w:val="28"/>
          <w:lang w:val="en-US"/>
        </w:rPr>
        <w:t>NLTKWordTokenizer</w:t>
      </w:r>
      <w:r w:rsidR="001608B6" w:rsidRPr="00A2039E">
        <w:rPr>
          <w:color w:val="000000"/>
          <w:sz w:val="28"/>
          <w:szCs w:val="28"/>
        </w:rPr>
        <w:t>.</w:t>
      </w:r>
    </w:p>
    <w:p w14:paraId="7EB31FBC" w14:textId="7A3C4BF1" w:rsidR="00467E7A" w:rsidRDefault="00532976" w:rsidP="000A127B">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токенизатор</w:t>
      </w:r>
      <w:r w:rsidR="00F5244B">
        <w:rPr>
          <w:sz w:val="28"/>
          <w:szCs w:val="28"/>
        </w:rPr>
        <w:t>ов</w:t>
      </w:r>
      <w:r w:rsidR="008B55D9">
        <w:rPr>
          <w:sz w:val="28"/>
          <w:szCs w:val="28"/>
        </w:rPr>
        <w:t>, применимых</w:t>
      </w:r>
      <w:r>
        <w:rPr>
          <w:sz w:val="28"/>
          <w:szCs w:val="28"/>
        </w:rPr>
        <w:t xml:space="preserve"> для разделения на униграммы</w:t>
      </w:r>
      <w:r w:rsidR="0015377F">
        <w:rPr>
          <w:sz w:val="28"/>
          <w:szCs w:val="28"/>
        </w:rPr>
        <w:t xml:space="preserve"> (</w:t>
      </w:r>
      <w:r w:rsidR="00416FF5" w:rsidRPr="00F30D8C">
        <w:rPr>
          <w:rStyle w:val="af4"/>
          <w:b w:val="0"/>
          <w:bCs w:val="0"/>
          <w:color w:val="000000"/>
          <w:sz w:val="28"/>
          <w:szCs w:val="28"/>
        </w:rPr>
        <w:t>RegexpTokenizer</w:t>
      </w:r>
      <w:r w:rsidR="00416FF5">
        <w:rPr>
          <w:rStyle w:val="af4"/>
          <w:b w:val="0"/>
          <w:bCs w:val="0"/>
          <w:color w:val="000000"/>
          <w:sz w:val="28"/>
          <w:szCs w:val="28"/>
        </w:rPr>
        <w:t xml:space="preserve">, </w:t>
      </w:r>
      <w:r w:rsidR="0015377F" w:rsidRPr="0015377F">
        <w:rPr>
          <w:color w:val="000000"/>
          <w:sz w:val="28"/>
          <w:szCs w:val="28"/>
          <w:lang w:val="en-US"/>
        </w:rPr>
        <w:t>WhitespaceTokenizer</w:t>
      </w:r>
      <w:r w:rsidR="0015377F" w:rsidRPr="0015377F">
        <w:rPr>
          <w:color w:val="000000"/>
          <w:sz w:val="28"/>
          <w:szCs w:val="28"/>
        </w:rPr>
        <w:t xml:space="preserve">, </w:t>
      </w:r>
      <w:r w:rsidR="0015377F" w:rsidRPr="0015377F">
        <w:rPr>
          <w:color w:val="000000"/>
          <w:sz w:val="28"/>
          <w:szCs w:val="28"/>
          <w:lang w:val="en-US"/>
        </w:rPr>
        <w:t>SpaceTokenizer</w:t>
      </w:r>
      <w:r w:rsidR="0015377F" w:rsidRPr="0015377F">
        <w:rPr>
          <w:color w:val="000000"/>
          <w:sz w:val="28"/>
          <w:szCs w:val="28"/>
        </w:rPr>
        <w:t xml:space="preserve">, </w:t>
      </w:r>
      <w:r w:rsidR="008B55D9" w:rsidRPr="00416FF5">
        <w:rPr>
          <w:color w:val="FF0000"/>
          <w:sz w:val="28"/>
          <w:szCs w:val="28"/>
          <w:lang w:val="en-US"/>
        </w:rPr>
        <w:t>ToktokTokenizer</w:t>
      </w:r>
      <w:r w:rsidR="008B55D9">
        <w:rPr>
          <w:color w:val="FF0000"/>
          <w:sz w:val="28"/>
          <w:szCs w:val="28"/>
        </w:rPr>
        <w:t xml:space="preserve">, </w:t>
      </w:r>
      <w:r w:rsidR="008B55D9" w:rsidRPr="00416FF5">
        <w:rPr>
          <w:color w:val="FF0000"/>
          <w:sz w:val="28"/>
          <w:szCs w:val="28"/>
        </w:rPr>
        <w:t>TweetTokenizer</w:t>
      </w:r>
      <w:r w:rsidR="008B55D9">
        <w:rPr>
          <w:color w:val="FF0000"/>
          <w:sz w:val="28"/>
          <w:szCs w:val="28"/>
        </w:rPr>
        <w:t>,</w:t>
      </w:r>
      <w:r w:rsidR="008B55D9" w:rsidRPr="008B55D9">
        <w:rPr>
          <w:color w:val="000000"/>
          <w:sz w:val="28"/>
          <w:szCs w:val="28"/>
        </w:rPr>
        <w:t xml:space="preserve"> </w:t>
      </w:r>
      <w:r w:rsidR="0015377F" w:rsidRPr="0015377F">
        <w:rPr>
          <w:color w:val="000000"/>
          <w:sz w:val="28"/>
          <w:szCs w:val="28"/>
          <w:lang w:val="en-US"/>
        </w:rPr>
        <w:t>NLTKWordTokenizer</w:t>
      </w:r>
      <w:r w:rsidR="008B55D9">
        <w:rPr>
          <w:color w:val="000000"/>
          <w:sz w:val="28"/>
          <w:szCs w:val="28"/>
        </w:rPr>
        <w:t xml:space="preserve">, </w:t>
      </w:r>
      <w:r w:rsidR="0015377F" w:rsidRPr="0015377F">
        <w:rPr>
          <w:rStyle w:val="af4"/>
          <w:b w:val="0"/>
          <w:bCs w:val="0"/>
          <w:color w:val="000000"/>
          <w:sz w:val="28"/>
          <w:szCs w:val="28"/>
          <w:lang w:val="en-US"/>
        </w:rPr>
        <w:t>ReppTokenizer</w:t>
      </w:r>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pPr>
        <w:spacing w:after="160" w:line="259" w:lineRule="auto"/>
        <w:rPr>
          <w:sz w:val="28"/>
          <w:szCs w:val="28"/>
        </w:rPr>
      </w:pPr>
    </w:p>
    <w:p w14:paraId="64C3272C" w14:textId="77777777" w:rsidR="00467E7A" w:rsidRDefault="00467E7A" w:rsidP="00C322B8">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C322B8">
      <w:pPr>
        <w:spacing w:before="120" w:after="240" w:line="360" w:lineRule="auto"/>
        <w:jc w:val="both"/>
        <w:rPr>
          <w:sz w:val="28"/>
          <w:szCs w:val="28"/>
        </w:rPr>
      </w:pPr>
      <w:r>
        <w:rPr>
          <w:sz w:val="28"/>
          <w:szCs w:val="28"/>
        </w:rPr>
        <w:lastRenderedPageBreak/>
        <w:t>Таблица 2 – Обобщенная характеристика инструментов токенизации</w:t>
      </w:r>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7E088C">
        <w:tc>
          <w:tcPr>
            <w:tcW w:w="0" w:type="auto"/>
            <w:vMerge w:val="restart"/>
            <w:vAlign w:val="center"/>
          </w:tcPr>
          <w:p w14:paraId="2E47364F" w14:textId="5F035A9A" w:rsidR="00D403EF" w:rsidRPr="00944CFE" w:rsidRDefault="00D403EF" w:rsidP="009E59BB">
            <w:pPr>
              <w:spacing w:line="360" w:lineRule="auto"/>
              <w:jc w:val="center"/>
              <w:rPr>
                <w:sz w:val="28"/>
                <w:szCs w:val="28"/>
              </w:rPr>
            </w:pPr>
            <w:r>
              <w:rPr>
                <w:sz w:val="28"/>
                <w:szCs w:val="28"/>
              </w:rPr>
              <w:t>Инструменты</w:t>
            </w:r>
          </w:p>
        </w:tc>
        <w:tc>
          <w:tcPr>
            <w:tcW w:w="0" w:type="auto"/>
            <w:gridSpan w:val="4"/>
            <w:vAlign w:val="center"/>
          </w:tcPr>
          <w:p w14:paraId="408161B8" w14:textId="434048C9" w:rsidR="00D403EF" w:rsidRDefault="00D403EF" w:rsidP="009E59BB">
            <w:pPr>
              <w:spacing w:line="360" w:lineRule="auto"/>
              <w:jc w:val="center"/>
              <w:rPr>
                <w:sz w:val="28"/>
                <w:szCs w:val="28"/>
              </w:rPr>
            </w:pPr>
            <w:r>
              <w:rPr>
                <w:sz w:val="28"/>
                <w:szCs w:val="28"/>
              </w:rPr>
              <w:t>Критерии</w:t>
            </w:r>
          </w:p>
        </w:tc>
      </w:tr>
      <w:tr w:rsidR="007E088C" w:rsidRPr="00944CFE" w14:paraId="1F663126" w14:textId="785F920A" w:rsidTr="007E088C">
        <w:tc>
          <w:tcPr>
            <w:tcW w:w="0" w:type="auto"/>
            <w:vMerge/>
          </w:tcPr>
          <w:p w14:paraId="784AF420" w14:textId="77777777" w:rsidR="007E088C" w:rsidRPr="00944CFE" w:rsidRDefault="007E088C" w:rsidP="009E59BB">
            <w:pPr>
              <w:spacing w:line="360" w:lineRule="auto"/>
              <w:jc w:val="both"/>
              <w:rPr>
                <w:sz w:val="28"/>
                <w:szCs w:val="28"/>
              </w:rPr>
            </w:pPr>
          </w:p>
        </w:tc>
        <w:tc>
          <w:tcPr>
            <w:tcW w:w="0" w:type="auto"/>
            <w:vAlign w:val="center"/>
          </w:tcPr>
          <w:p w14:paraId="6E845DC4" w14:textId="0EEEF4C9" w:rsidR="007E088C" w:rsidRPr="00944CFE" w:rsidRDefault="007E088C" w:rsidP="009E59BB">
            <w:pPr>
              <w:spacing w:line="360" w:lineRule="auto"/>
              <w:jc w:val="center"/>
              <w:rPr>
                <w:sz w:val="28"/>
                <w:szCs w:val="28"/>
              </w:rPr>
            </w:pPr>
            <w:r>
              <w:rPr>
                <w:sz w:val="28"/>
                <w:szCs w:val="28"/>
              </w:rPr>
              <w:t>Поиск униграмм</w:t>
            </w:r>
          </w:p>
        </w:tc>
        <w:tc>
          <w:tcPr>
            <w:tcW w:w="0" w:type="auto"/>
            <w:vAlign w:val="center"/>
          </w:tcPr>
          <w:p w14:paraId="670E2901" w14:textId="08FD2841" w:rsidR="007E088C" w:rsidRPr="00EE5690" w:rsidRDefault="007E088C" w:rsidP="009E59BB">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vAlign w:val="center"/>
          </w:tcPr>
          <w:p w14:paraId="53953D86" w14:textId="5F1E015B" w:rsidR="007E088C" w:rsidRPr="00944CFE" w:rsidRDefault="007E088C" w:rsidP="009E59BB">
            <w:pPr>
              <w:spacing w:line="360" w:lineRule="auto"/>
              <w:jc w:val="center"/>
              <w:rPr>
                <w:sz w:val="28"/>
                <w:szCs w:val="28"/>
              </w:rPr>
            </w:pPr>
            <w:r>
              <w:rPr>
                <w:sz w:val="28"/>
                <w:szCs w:val="28"/>
              </w:rPr>
              <w:t>Поддержка обработки русского языка</w:t>
            </w:r>
          </w:p>
        </w:tc>
        <w:tc>
          <w:tcPr>
            <w:tcW w:w="0" w:type="auto"/>
            <w:vAlign w:val="center"/>
          </w:tcPr>
          <w:p w14:paraId="4D028BE4" w14:textId="27383B6F" w:rsidR="007E088C" w:rsidRDefault="007E088C" w:rsidP="00EE5690">
            <w:pPr>
              <w:spacing w:line="360" w:lineRule="auto"/>
              <w:jc w:val="center"/>
              <w:rPr>
                <w:sz w:val="28"/>
                <w:szCs w:val="28"/>
              </w:rPr>
            </w:pPr>
            <w:r>
              <w:rPr>
                <w:sz w:val="28"/>
                <w:szCs w:val="28"/>
              </w:rPr>
              <w:t>Возможность реализации дополнительных процедур (кроме токенизации)</w:t>
            </w:r>
          </w:p>
        </w:tc>
      </w:tr>
      <w:tr w:rsidR="007E088C" w:rsidRPr="00944CFE" w14:paraId="51B9190F" w14:textId="15925C3B" w:rsidTr="007E088C">
        <w:tc>
          <w:tcPr>
            <w:tcW w:w="0" w:type="auto"/>
          </w:tcPr>
          <w:p w14:paraId="2E782EC3" w14:textId="293A5386" w:rsidR="007E088C" w:rsidRPr="00055E5A" w:rsidRDefault="007E088C" w:rsidP="009E59BB">
            <w:pPr>
              <w:spacing w:line="360" w:lineRule="auto"/>
              <w:jc w:val="both"/>
              <w:rPr>
                <w:sz w:val="28"/>
                <w:szCs w:val="28"/>
              </w:rPr>
            </w:pPr>
            <w:r>
              <w:rPr>
                <w:sz w:val="28"/>
                <w:szCs w:val="28"/>
                <w:lang w:val="en-US"/>
              </w:rPr>
              <w:t>R</w:t>
            </w:r>
            <w:r w:rsidRPr="00055E5A">
              <w:rPr>
                <w:sz w:val="28"/>
                <w:szCs w:val="28"/>
                <w:lang w:val="en-US"/>
              </w:rPr>
              <w:t>e</w:t>
            </w:r>
          </w:p>
        </w:tc>
        <w:tc>
          <w:tcPr>
            <w:tcW w:w="0" w:type="auto"/>
          </w:tcPr>
          <w:p w14:paraId="53A6ABE8" w14:textId="3775718A" w:rsidR="007E088C" w:rsidRPr="00944CFE" w:rsidRDefault="007E088C" w:rsidP="009E59BB">
            <w:pPr>
              <w:spacing w:line="360" w:lineRule="auto"/>
              <w:jc w:val="both"/>
              <w:rPr>
                <w:sz w:val="28"/>
                <w:szCs w:val="28"/>
              </w:rPr>
            </w:pPr>
            <w:r>
              <w:rPr>
                <w:sz w:val="28"/>
                <w:szCs w:val="28"/>
              </w:rPr>
              <w:t>Есть</w:t>
            </w:r>
          </w:p>
        </w:tc>
        <w:tc>
          <w:tcPr>
            <w:tcW w:w="0" w:type="auto"/>
            <w:shd w:val="clear" w:color="auto" w:fill="F4B083" w:themeFill="accent2" w:themeFillTint="99"/>
          </w:tcPr>
          <w:p w14:paraId="3C1DBE8B" w14:textId="4BA85D97" w:rsidR="007E088C" w:rsidRPr="00E324F9" w:rsidRDefault="007E088C" w:rsidP="009E59BB">
            <w:pPr>
              <w:spacing w:line="360" w:lineRule="auto"/>
              <w:jc w:val="both"/>
              <w:rPr>
                <w:sz w:val="28"/>
                <w:szCs w:val="28"/>
                <w:highlight w:val="magenta"/>
              </w:rPr>
            </w:pPr>
            <w:r w:rsidRPr="00DF4D66">
              <w:rPr>
                <w:sz w:val="28"/>
                <w:szCs w:val="28"/>
              </w:rPr>
              <w:t>Нет</w:t>
            </w:r>
          </w:p>
        </w:tc>
        <w:tc>
          <w:tcPr>
            <w:tcW w:w="0" w:type="auto"/>
          </w:tcPr>
          <w:p w14:paraId="6228C922" w14:textId="3ECA1C14" w:rsidR="007E088C" w:rsidRPr="00944CFE" w:rsidRDefault="007E088C" w:rsidP="009E59BB">
            <w:pPr>
              <w:spacing w:line="360" w:lineRule="auto"/>
              <w:jc w:val="both"/>
              <w:rPr>
                <w:sz w:val="28"/>
                <w:szCs w:val="28"/>
              </w:rPr>
            </w:pPr>
            <w:r>
              <w:rPr>
                <w:sz w:val="28"/>
                <w:szCs w:val="28"/>
              </w:rPr>
              <w:t>Есть</w:t>
            </w:r>
          </w:p>
        </w:tc>
        <w:tc>
          <w:tcPr>
            <w:tcW w:w="0" w:type="auto"/>
            <w:shd w:val="clear" w:color="auto" w:fill="F4B083" w:themeFill="accent2" w:themeFillTint="99"/>
          </w:tcPr>
          <w:p w14:paraId="1FE6FB95" w14:textId="6E18047D" w:rsidR="007E088C" w:rsidRPr="000B4B09" w:rsidRDefault="007E088C" w:rsidP="009E59BB">
            <w:pPr>
              <w:spacing w:line="360" w:lineRule="auto"/>
              <w:jc w:val="both"/>
              <w:rPr>
                <w:sz w:val="28"/>
                <w:szCs w:val="28"/>
                <w:lang w:val="en-US"/>
              </w:rPr>
            </w:pPr>
            <w:r>
              <w:rPr>
                <w:sz w:val="28"/>
                <w:szCs w:val="28"/>
              </w:rPr>
              <w:t>Нет</w:t>
            </w:r>
          </w:p>
        </w:tc>
      </w:tr>
      <w:tr w:rsidR="007E088C" w:rsidRPr="00944CFE" w14:paraId="38D341D9" w14:textId="7C65632E" w:rsidTr="00AC18A5">
        <w:tc>
          <w:tcPr>
            <w:tcW w:w="0" w:type="auto"/>
            <w:shd w:val="clear" w:color="auto" w:fill="auto"/>
          </w:tcPr>
          <w:p w14:paraId="45032A04" w14:textId="255DE644" w:rsidR="007E088C" w:rsidRPr="00AC18A5" w:rsidRDefault="007E088C" w:rsidP="009E59BB">
            <w:pPr>
              <w:spacing w:line="360" w:lineRule="auto"/>
              <w:jc w:val="both"/>
              <w:rPr>
                <w:sz w:val="28"/>
                <w:szCs w:val="28"/>
              </w:rPr>
            </w:pPr>
            <w:r w:rsidRPr="00AC18A5">
              <w:rPr>
                <w:sz w:val="28"/>
                <w:szCs w:val="28"/>
                <w:lang w:val="en-US"/>
              </w:rPr>
              <w:t>Nltk</w:t>
            </w:r>
            <w:r w:rsidRPr="00AC18A5">
              <w:rPr>
                <w:sz w:val="28"/>
                <w:szCs w:val="28"/>
              </w:rPr>
              <w:t xml:space="preserve"> </w:t>
            </w:r>
          </w:p>
        </w:tc>
        <w:tc>
          <w:tcPr>
            <w:tcW w:w="0" w:type="auto"/>
            <w:shd w:val="clear" w:color="auto" w:fill="auto"/>
          </w:tcPr>
          <w:p w14:paraId="256FC5EE" w14:textId="66BA878F"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9E59BB">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009A06F7" w14:textId="3BBF6178" w:rsidTr="00AC18A5">
        <w:tc>
          <w:tcPr>
            <w:tcW w:w="0" w:type="auto"/>
            <w:shd w:val="clear" w:color="auto" w:fill="auto"/>
          </w:tcPr>
          <w:p w14:paraId="1B91E4AC" w14:textId="661CA3F4" w:rsidR="007E088C" w:rsidRPr="00AC18A5" w:rsidRDefault="007E088C" w:rsidP="009E59BB">
            <w:pPr>
              <w:spacing w:line="360" w:lineRule="auto"/>
              <w:jc w:val="both"/>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0" w:type="auto"/>
            <w:shd w:val="clear" w:color="auto" w:fill="auto"/>
          </w:tcPr>
          <w:p w14:paraId="46FE4EDC" w14:textId="334CE6E5"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2049329F" w14:textId="68B5879A" w:rsidTr="007E088C">
        <w:tc>
          <w:tcPr>
            <w:tcW w:w="0" w:type="auto"/>
          </w:tcPr>
          <w:p w14:paraId="15068DD7" w14:textId="430B960A" w:rsidR="007E088C" w:rsidRPr="00055E5A" w:rsidRDefault="007E088C" w:rsidP="00E376E7">
            <w:pPr>
              <w:spacing w:line="360" w:lineRule="auto"/>
              <w:jc w:val="both"/>
              <w:rPr>
                <w:sz w:val="28"/>
                <w:szCs w:val="28"/>
                <w:shd w:val="clear" w:color="auto" w:fill="FFFFFF"/>
              </w:rPr>
            </w:pPr>
            <w:r w:rsidRPr="00055E5A">
              <w:rPr>
                <w:sz w:val="28"/>
                <w:szCs w:val="28"/>
                <w:shd w:val="clear" w:color="auto" w:fill="FFFFFF"/>
              </w:rPr>
              <w:t>StanfordCoreNLP</w:t>
            </w:r>
          </w:p>
        </w:tc>
        <w:tc>
          <w:tcPr>
            <w:tcW w:w="0" w:type="auto"/>
          </w:tcPr>
          <w:p w14:paraId="377C3810" w14:textId="7E06C7DC" w:rsidR="007E088C" w:rsidRPr="00944CFE" w:rsidRDefault="007E088C" w:rsidP="00E376E7">
            <w:pPr>
              <w:spacing w:line="360" w:lineRule="auto"/>
              <w:jc w:val="both"/>
              <w:rPr>
                <w:sz w:val="28"/>
                <w:szCs w:val="28"/>
              </w:rPr>
            </w:pPr>
            <w:r>
              <w:rPr>
                <w:sz w:val="28"/>
                <w:szCs w:val="28"/>
              </w:rPr>
              <w:t>Есть</w:t>
            </w:r>
          </w:p>
        </w:tc>
        <w:tc>
          <w:tcPr>
            <w:tcW w:w="0" w:type="auto"/>
            <w:shd w:val="clear" w:color="auto" w:fill="F4B083" w:themeFill="accent2" w:themeFillTint="99"/>
          </w:tcPr>
          <w:p w14:paraId="337F982D" w14:textId="4B508953" w:rsidR="007E088C" w:rsidRPr="00E324F9" w:rsidRDefault="007E088C" w:rsidP="00E376E7">
            <w:pPr>
              <w:spacing w:line="360" w:lineRule="auto"/>
              <w:jc w:val="both"/>
              <w:rPr>
                <w:sz w:val="28"/>
                <w:szCs w:val="28"/>
                <w:highlight w:val="magenta"/>
              </w:rPr>
            </w:pPr>
            <w:r w:rsidRPr="00AB3A75">
              <w:rPr>
                <w:sz w:val="28"/>
                <w:szCs w:val="28"/>
              </w:rPr>
              <w:t>Нет</w:t>
            </w:r>
          </w:p>
        </w:tc>
        <w:tc>
          <w:tcPr>
            <w:tcW w:w="0" w:type="auto"/>
          </w:tcPr>
          <w:p w14:paraId="647ECF3A" w14:textId="260F07D8" w:rsidR="007E088C" w:rsidRPr="00817B09" w:rsidRDefault="007E088C" w:rsidP="00E376E7">
            <w:pPr>
              <w:spacing w:line="360" w:lineRule="auto"/>
              <w:jc w:val="both"/>
              <w:rPr>
                <w:sz w:val="28"/>
                <w:szCs w:val="28"/>
                <w:lang w:val="en-US"/>
              </w:rPr>
            </w:pPr>
            <w:r w:rsidRPr="000356DB">
              <w:rPr>
                <w:sz w:val="28"/>
                <w:szCs w:val="28"/>
              </w:rPr>
              <w:t>Есть</w:t>
            </w:r>
          </w:p>
        </w:tc>
        <w:tc>
          <w:tcPr>
            <w:tcW w:w="0" w:type="auto"/>
          </w:tcPr>
          <w:p w14:paraId="6FE0DB47" w14:textId="48085950" w:rsidR="007E088C" w:rsidRDefault="007E088C" w:rsidP="00E376E7">
            <w:pPr>
              <w:spacing w:line="360" w:lineRule="auto"/>
              <w:jc w:val="both"/>
              <w:rPr>
                <w:sz w:val="28"/>
                <w:szCs w:val="28"/>
              </w:rPr>
            </w:pPr>
            <w:r>
              <w:rPr>
                <w:sz w:val="28"/>
                <w:szCs w:val="28"/>
              </w:rPr>
              <w:t>Есть</w:t>
            </w:r>
          </w:p>
        </w:tc>
      </w:tr>
      <w:tr w:rsidR="007E088C" w:rsidRPr="00944CFE" w14:paraId="32188CDC" w14:textId="2412D5D0" w:rsidTr="00AC18A5">
        <w:tc>
          <w:tcPr>
            <w:tcW w:w="0" w:type="auto"/>
            <w:shd w:val="clear" w:color="auto" w:fill="auto"/>
          </w:tcPr>
          <w:p w14:paraId="5CE9BB92" w14:textId="08DE1BB0" w:rsidR="007E088C" w:rsidRPr="00055E5A" w:rsidRDefault="007E088C" w:rsidP="00E376E7">
            <w:pPr>
              <w:spacing w:line="360" w:lineRule="auto"/>
              <w:jc w:val="both"/>
              <w:rPr>
                <w:sz w:val="28"/>
                <w:szCs w:val="28"/>
                <w:shd w:val="clear" w:color="auto" w:fill="FFFFFF"/>
              </w:rPr>
            </w:pPr>
            <w:r w:rsidRPr="00584C35">
              <w:rPr>
                <w:sz w:val="28"/>
                <w:szCs w:val="28"/>
                <w:shd w:val="clear" w:color="auto" w:fill="FFFFFF"/>
              </w:rPr>
              <w:t>Pattern</w:t>
            </w:r>
          </w:p>
        </w:tc>
        <w:tc>
          <w:tcPr>
            <w:tcW w:w="0" w:type="auto"/>
            <w:shd w:val="clear" w:color="auto" w:fill="auto"/>
          </w:tcPr>
          <w:p w14:paraId="0DCDBE43" w14:textId="6AA1164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E376E7">
            <w:pPr>
              <w:spacing w:line="360" w:lineRule="auto"/>
              <w:jc w:val="both"/>
              <w:rPr>
                <w:sz w:val="28"/>
                <w:szCs w:val="28"/>
              </w:rPr>
            </w:pPr>
            <w:r>
              <w:rPr>
                <w:sz w:val="28"/>
                <w:szCs w:val="28"/>
              </w:rPr>
              <w:t>Есть</w:t>
            </w:r>
          </w:p>
        </w:tc>
      </w:tr>
      <w:tr w:rsidR="007E088C" w:rsidRPr="00944CFE" w14:paraId="4EDB12B0" w14:textId="4D07E937" w:rsidTr="00AC18A5">
        <w:tc>
          <w:tcPr>
            <w:tcW w:w="0" w:type="auto"/>
            <w:shd w:val="clear" w:color="auto" w:fill="auto"/>
          </w:tcPr>
          <w:p w14:paraId="2D051DC7" w14:textId="2E507863" w:rsidR="007E088C" w:rsidRPr="00055E5A" w:rsidRDefault="007E088C" w:rsidP="00E376E7">
            <w:pPr>
              <w:spacing w:line="360" w:lineRule="auto"/>
              <w:jc w:val="both"/>
              <w:rPr>
                <w:sz w:val="28"/>
                <w:szCs w:val="28"/>
                <w:shd w:val="clear" w:color="auto" w:fill="FFFFFF"/>
              </w:rPr>
            </w:pPr>
            <w:r w:rsidRPr="00055E5A">
              <w:rPr>
                <w:color w:val="222222"/>
                <w:sz w:val="28"/>
                <w:szCs w:val="28"/>
              </w:rPr>
              <w:t>Gensim</w:t>
            </w:r>
          </w:p>
        </w:tc>
        <w:tc>
          <w:tcPr>
            <w:tcW w:w="0" w:type="auto"/>
            <w:shd w:val="clear" w:color="auto" w:fill="auto"/>
          </w:tcPr>
          <w:p w14:paraId="385419A2" w14:textId="4BED3FD3"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E376E7">
            <w:pPr>
              <w:spacing w:line="360" w:lineRule="auto"/>
              <w:jc w:val="both"/>
              <w:rPr>
                <w:sz w:val="28"/>
                <w:szCs w:val="28"/>
              </w:rPr>
            </w:pPr>
            <w:r>
              <w:rPr>
                <w:sz w:val="28"/>
                <w:szCs w:val="28"/>
              </w:rPr>
              <w:t>Есть</w:t>
            </w:r>
          </w:p>
        </w:tc>
      </w:tr>
      <w:tr w:rsidR="007E088C" w:rsidRPr="00944CFE" w14:paraId="5256A62D" w14:textId="033EC140" w:rsidTr="007E088C">
        <w:tc>
          <w:tcPr>
            <w:tcW w:w="0" w:type="auto"/>
          </w:tcPr>
          <w:p w14:paraId="3185DD7F" w14:textId="766A466C" w:rsidR="007E088C" w:rsidRPr="00055E5A" w:rsidRDefault="007E088C" w:rsidP="00E376E7">
            <w:pPr>
              <w:spacing w:line="360" w:lineRule="auto"/>
              <w:jc w:val="both"/>
              <w:rPr>
                <w:color w:val="222222"/>
                <w:sz w:val="28"/>
                <w:szCs w:val="28"/>
              </w:rPr>
            </w:pPr>
            <w:r w:rsidRPr="00055E5A">
              <w:rPr>
                <w:color w:val="222222"/>
                <w:sz w:val="28"/>
                <w:szCs w:val="28"/>
              </w:rPr>
              <w:t>Scikit-learn</w:t>
            </w:r>
          </w:p>
        </w:tc>
        <w:tc>
          <w:tcPr>
            <w:tcW w:w="0" w:type="auto"/>
          </w:tcPr>
          <w:p w14:paraId="778F1518" w14:textId="53FB6558" w:rsidR="007E088C" w:rsidRPr="00944CFE" w:rsidRDefault="007E088C" w:rsidP="00E376E7">
            <w:pPr>
              <w:spacing w:line="360" w:lineRule="auto"/>
              <w:jc w:val="both"/>
              <w:rPr>
                <w:sz w:val="28"/>
                <w:szCs w:val="28"/>
              </w:rPr>
            </w:pPr>
            <w:r>
              <w:rPr>
                <w:sz w:val="28"/>
                <w:szCs w:val="28"/>
              </w:rPr>
              <w:t>Есть</w:t>
            </w:r>
          </w:p>
        </w:tc>
        <w:tc>
          <w:tcPr>
            <w:tcW w:w="0" w:type="auto"/>
          </w:tcPr>
          <w:p w14:paraId="47293041" w14:textId="0741F647" w:rsidR="007E088C" w:rsidRPr="00944CFE" w:rsidRDefault="007E088C" w:rsidP="00E376E7">
            <w:pPr>
              <w:spacing w:line="360" w:lineRule="auto"/>
              <w:jc w:val="both"/>
              <w:rPr>
                <w:sz w:val="28"/>
                <w:szCs w:val="28"/>
              </w:rPr>
            </w:pPr>
            <w:r>
              <w:rPr>
                <w:sz w:val="28"/>
                <w:szCs w:val="28"/>
              </w:rPr>
              <w:t>Есть</w:t>
            </w:r>
          </w:p>
        </w:tc>
        <w:tc>
          <w:tcPr>
            <w:tcW w:w="0" w:type="auto"/>
          </w:tcPr>
          <w:p w14:paraId="6694A704" w14:textId="24FF05C5" w:rsidR="007E088C" w:rsidRPr="00944CFE" w:rsidRDefault="007E088C" w:rsidP="00E376E7">
            <w:pPr>
              <w:spacing w:line="360" w:lineRule="auto"/>
              <w:jc w:val="both"/>
              <w:rPr>
                <w:sz w:val="28"/>
                <w:szCs w:val="28"/>
              </w:rPr>
            </w:pPr>
            <w:r w:rsidRPr="000356DB">
              <w:rPr>
                <w:sz w:val="28"/>
                <w:szCs w:val="28"/>
              </w:rPr>
              <w:t>Есть</w:t>
            </w:r>
          </w:p>
        </w:tc>
        <w:tc>
          <w:tcPr>
            <w:tcW w:w="0" w:type="auto"/>
          </w:tcPr>
          <w:p w14:paraId="6FD826D5" w14:textId="488124B6" w:rsidR="007E088C" w:rsidRPr="00EA21ED" w:rsidRDefault="007E088C" w:rsidP="00E376E7">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7E088C">
        <w:tc>
          <w:tcPr>
            <w:tcW w:w="0" w:type="auto"/>
          </w:tcPr>
          <w:p w14:paraId="5DBA3218" w14:textId="6F406969" w:rsidR="007E088C" w:rsidRPr="00055E5A" w:rsidRDefault="007E088C" w:rsidP="00E376E7">
            <w:pPr>
              <w:spacing w:line="360" w:lineRule="auto"/>
              <w:jc w:val="both"/>
              <w:rPr>
                <w:color w:val="000000"/>
                <w:sz w:val="28"/>
                <w:szCs w:val="28"/>
              </w:rPr>
            </w:pPr>
            <w:r w:rsidRPr="00055E5A">
              <w:rPr>
                <w:sz w:val="28"/>
                <w:szCs w:val="28"/>
                <w:lang w:val="en-US"/>
              </w:rPr>
              <w:t>Keras</w:t>
            </w:r>
          </w:p>
        </w:tc>
        <w:tc>
          <w:tcPr>
            <w:tcW w:w="0" w:type="auto"/>
          </w:tcPr>
          <w:p w14:paraId="4B20A3AD" w14:textId="5CE26E3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F4B083" w:themeFill="accent2" w:themeFillTint="99"/>
          </w:tcPr>
          <w:p w14:paraId="3E33FF56" w14:textId="795A5D49" w:rsidR="007E088C" w:rsidRPr="00944CFE" w:rsidRDefault="007E088C" w:rsidP="00E376E7">
            <w:pPr>
              <w:spacing w:line="360" w:lineRule="auto"/>
              <w:jc w:val="both"/>
              <w:rPr>
                <w:sz w:val="28"/>
                <w:szCs w:val="28"/>
              </w:rPr>
            </w:pPr>
            <w:r>
              <w:rPr>
                <w:sz w:val="28"/>
                <w:szCs w:val="28"/>
              </w:rPr>
              <w:t>Нет</w:t>
            </w:r>
          </w:p>
        </w:tc>
        <w:tc>
          <w:tcPr>
            <w:tcW w:w="0" w:type="auto"/>
          </w:tcPr>
          <w:p w14:paraId="3F4EC5A8" w14:textId="668D0E9C" w:rsidR="007E088C" w:rsidRPr="00944CFE" w:rsidRDefault="007E088C" w:rsidP="00E376E7">
            <w:pPr>
              <w:spacing w:line="360" w:lineRule="auto"/>
              <w:jc w:val="both"/>
              <w:rPr>
                <w:sz w:val="28"/>
                <w:szCs w:val="28"/>
              </w:rPr>
            </w:pPr>
            <w:r w:rsidRPr="000356DB">
              <w:rPr>
                <w:sz w:val="28"/>
                <w:szCs w:val="28"/>
              </w:rPr>
              <w:t>Есть</w:t>
            </w:r>
          </w:p>
        </w:tc>
        <w:tc>
          <w:tcPr>
            <w:tcW w:w="0" w:type="auto"/>
          </w:tcPr>
          <w:p w14:paraId="4C019493" w14:textId="6BD7E24E" w:rsidR="007E088C" w:rsidRPr="00E324F9" w:rsidRDefault="007E088C" w:rsidP="00E376E7">
            <w:pPr>
              <w:spacing w:line="360" w:lineRule="auto"/>
              <w:jc w:val="both"/>
              <w:rPr>
                <w:sz w:val="28"/>
                <w:szCs w:val="28"/>
                <w:highlight w:val="magenta"/>
              </w:rPr>
            </w:pPr>
            <w:r w:rsidRPr="00920266">
              <w:rPr>
                <w:sz w:val="28"/>
                <w:szCs w:val="28"/>
              </w:rPr>
              <w:t>Есть</w:t>
            </w:r>
          </w:p>
        </w:tc>
      </w:tr>
      <w:tr w:rsidR="007E088C" w:rsidRPr="00944CFE" w14:paraId="72F833AF" w14:textId="41674467" w:rsidTr="007E088C">
        <w:tc>
          <w:tcPr>
            <w:tcW w:w="0" w:type="auto"/>
          </w:tcPr>
          <w:p w14:paraId="42E7FEFA" w14:textId="36E3AC19" w:rsidR="007E088C" w:rsidRPr="00055E5A" w:rsidRDefault="007E088C" w:rsidP="00E376E7">
            <w:pPr>
              <w:spacing w:line="360" w:lineRule="auto"/>
              <w:jc w:val="both"/>
              <w:rPr>
                <w:sz w:val="28"/>
                <w:szCs w:val="28"/>
              </w:rPr>
            </w:pPr>
            <w:r w:rsidRPr="00055E5A">
              <w:rPr>
                <w:sz w:val="28"/>
                <w:szCs w:val="28"/>
                <w:lang w:val="en-US"/>
              </w:rPr>
              <w:t>R</w:t>
            </w:r>
            <w:r w:rsidRPr="00055E5A">
              <w:rPr>
                <w:sz w:val="28"/>
                <w:szCs w:val="28"/>
              </w:rPr>
              <w:t>utokenizer</w:t>
            </w:r>
          </w:p>
        </w:tc>
        <w:tc>
          <w:tcPr>
            <w:tcW w:w="0" w:type="auto"/>
          </w:tcPr>
          <w:p w14:paraId="592DA4E5" w14:textId="740FDC0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F4B083" w:themeFill="accent2" w:themeFillTint="99"/>
          </w:tcPr>
          <w:p w14:paraId="471BCA7F" w14:textId="0D058A12" w:rsidR="007E088C" w:rsidRPr="00944CFE" w:rsidRDefault="007E088C" w:rsidP="00E376E7">
            <w:pPr>
              <w:spacing w:line="360" w:lineRule="auto"/>
              <w:jc w:val="both"/>
              <w:rPr>
                <w:sz w:val="28"/>
                <w:szCs w:val="28"/>
              </w:rPr>
            </w:pPr>
            <w:r>
              <w:rPr>
                <w:sz w:val="28"/>
                <w:szCs w:val="28"/>
              </w:rPr>
              <w:t>Нет</w:t>
            </w:r>
          </w:p>
        </w:tc>
        <w:tc>
          <w:tcPr>
            <w:tcW w:w="0" w:type="auto"/>
          </w:tcPr>
          <w:p w14:paraId="3DB3BB6D" w14:textId="4C7671C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F4B083" w:themeFill="accent2" w:themeFillTint="99"/>
          </w:tcPr>
          <w:p w14:paraId="332A25C8" w14:textId="4A9914B1" w:rsidR="007E088C" w:rsidRPr="00E324F9" w:rsidRDefault="007E088C" w:rsidP="00E376E7">
            <w:pPr>
              <w:spacing w:line="360" w:lineRule="auto"/>
              <w:jc w:val="both"/>
              <w:rPr>
                <w:sz w:val="28"/>
                <w:szCs w:val="28"/>
                <w:highlight w:val="magenta"/>
              </w:rPr>
            </w:pPr>
            <w:r w:rsidRPr="00920266">
              <w:rPr>
                <w:sz w:val="28"/>
                <w:szCs w:val="28"/>
              </w:rPr>
              <w:t>Нет</w:t>
            </w:r>
          </w:p>
        </w:tc>
      </w:tr>
      <w:tr w:rsidR="007E088C" w:rsidRPr="00944CFE" w14:paraId="362F81A6" w14:textId="77777777" w:rsidTr="00AC18A5">
        <w:tc>
          <w:tcPr>
            <w:tcW w:w="0" w:type="auto"/>
            <w:shd w:val="clear" w:color="auto" w:fill="auto"/>
          </w:tcPr>
          <w:p w14:paraId="15BE30C9" w14:textId="578D9844" w:rsidR="007E088C" w:rsidRPr="003A58C1" w:rsidRDefault="007E088C" w:rsidP="00E376E7">
            <w:pPr>
              <w:spacing w:line="360" w:lineRule="auto"/>
              <w:jc w:val="both"/>
              <w:rPr>
                <w:sz w:val="28"/>
                <w:szCs w:val="28"/>
                <w:lang w:val="en-US"/>
              </w:rPr>
            </w:pPr>
            <w:r w:rsidRPr="003A58C1">
              <w:rPr>
                <w:color w:val="111111"/>
                <w:sz w:val="28"/>
                <w:szCs w:val="28"/>
              </w:rPr>
              <w:t>TextBlob</w:t>
            </w:r>
          </w:p>
        </w:tc>
        <w:tc>
          <w:tcPr>
            <w:tcW w:w="0" w:type="auto"/>
            <w:shd w:val="clear" w:color="auto" w:fill="auto"/>
          </w:tcPr>
          <w:p w14:paraId="3C624245" w14:textId="7BE51D2C"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E376E7">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E376E7">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C322B8">
      <w:pPr>
        <w:spacing w:after="160" w:line="259" w:lineRule="auto"/>
        <w:rPr>
          <w:sz w:val="28"/>
          <w:szCs w:val="28"/>
        </w:rPr>
      </w:pPr>
    </w:p>
    <w:p w14:paraId="0A78E117" w14:textId="77777777" w:rsidR="00D644E3" w:rsidRDefault="00D644E3" w:rsidP="00C322B8">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токенизации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6955E337" w:rsidR="00D644E3" w:rsidRPr="00C36ABA"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r w:rsidR="00817B09" w:rsidRPr="00C36ABA">
        <w:rPr>
          <w:rFonts w:ascii="Times New Roman" w:hAnsi="Times New Roman" w:cs="Times New Roman"/>
          <w:sz w:val="28"/>
          <w:szCs w:val="28"/>
          <w:lang w:val="en-US"/>
        </w:rPr>
        <w:t>ngrams</w:t>
      </w:r>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r w:rsidR="00F35651" w:rsidRPr="00F35651">
        <w:rPr>
          <w:rFonts w:ascii="Times New Roman" w:hAnsi="Times New Roman" w:cs="Times New Roman"/>
          <w:sz w:val="28"/>
          <w:szCs w:val="28"/>
        </w:rPr>
        <w:t xml:space="preserve">trigrams, </w:t>
      </w:r>
      <w:r w:rsidR="00C36ABA" w:rsidRPr="00C36ABA">
        <w:rPr>
          <w:rFonts w:ascii="Times New Roman" w:hAnsi="Times New Roman" w:cs="Times New Roman"/>
          <w:sz w:val="28"/>
          <w:szCs w:val="28"/>
          <w:bdr w:val="none" w:sz="0" w:space="0" w:color="auto" w:frame="1"/>
        </w:rPr>
        <w:t>everygrams</w:t>
      </w:r>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p>
    <w:p w14:paraId="532103AD" w14:textId="053B8ED8" w:rsidR="00D644E3" w:rsidRDefault="00C36ABA" w:rsidP="009D08DC">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r w:rsidR="00A056BB" w:rsidRPr="00055E5A">
        <w:rPr>
          <w:sz w:val="28"/>
          <w:szCs w:val="28"/>
        </w:rPr>
        <w:t>utokenizer</w:t>
      </w:r>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9D08DC">
      <w:pPr>
        <w:spacing w:line="360" w:lineRule="auto"/>
        <w:ind w:firstLine="709"/>
        <w:jc w:val="both"/>
        <w:rPr>
          <w:sz w:val="28"/>
          <w:szCs w:val="28"/>
        </w:rPr>
      </w:pPr>
      <w:r>
        <w:rPr>
          <w:sz w:val="28"/>
          <w:szCs w:val="28"/>
          <w:shd w:val="clear" w:color="auto" w:fill="FFFFFF"/>
        </w:rPr>
        <w:t xml:space="preserve">Также было принято решение исключить </w:t>
      </w:r>
      <w:r w:rsidRPr="00055E5A">
        <w:rPr>
          <w:sz w:val="28"/>
          <w:szCs w:val="28"/>
          <w:shd w:val="clear" w:color="auto" w:fill="FFFFFF"/>
        </w:rPr>
        <w:t>StanfordCoreNLP</w:t>
      </w:r>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9D08DC">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униграмм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055E5A">
        <w:rPr>
          <w:sz w:val="28"/>
          <w:szCs w:val="28"/>
          <w:shd w:val="clear" w:color="auto" w:fill="FFFFFF"/>
        </w:rPr>
        <w:t>StanfordCoreNLP</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Pr>
          <w:color w:val="222222"/>
          <w:sz w:val="28"/>
          <w:szCs w:val="28"/>
        </w:rPr>
        <w:t xml:space="preserve">, </w:t>
      </w:r>
      <w:r w:rsidRPr="00055E5A">
        <w:rPr>
          <w:sz w:val="28"/>
          <w:szCs w:val="28"/>
          <w:lang w:val="en-US"/>
        </w:rPr>
        <w:t>Keras</w:t>
      </w:r>
      <w:r>
        <w:rPr>
          <w:sz w:val="28"/>
          <w:szCs w:val="28"/>
        </w:rPr>
        <w:t xml:space="preserve">, </w:t>
      </w:r>
      <w:r w:rsidR="007D263E" w:rsidRPr="003A58C1">
        <w:rPr>
          <w:color w:val="111111"/>
          <w:sz w:val="28"/>
          <w:szCs w:val="28"/>
        </w:rPr>
        <w:t>TextBlob</w:t>
      </w:r>
      <w:r>
        <w:rPr>
          <w:sz w:val="28"/>
          <w:szCs w:val="28"/>
        </w:rPr>
        <w:t>) и</w:t>
      </w:r>
      <w:r w:rsidRPr="00A44C35">
        <w:rPr>
          <w:sz w:val="28"/>
          <w:szCs w:val="28"/>
        </w:rPr>
        <w:t xml:space="preserve"> </w:t>
      </w:r>
      <w:r>
        <w:rPr>
          <w:sz w:val="28"/>
          <w:szCs w:val="28"/>
          <w:lang w:val="en-US"/>
        </w:rPr>
        <w:t>n</w:t>
      </w:r>
      <w:r>
        <w:rPr>
          <w:sz w:val="28"/>
          <w:szCs w:val="28"/>
        </w:rPr>
        <w:t>-грамм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sidR="007D263E">
        <w:rPr>
          <w:color w:val="222222"/>
          <w:sz w:val="28"/>
          <w:szCs w:val="28"/>
        </w:rPr>
        <w:t xml:space="preserve">, </w:t>
      </w:r>
      <w:r w:rsidR="007D263E" w:rsidRPr="003A58C1">
        <w:rPr>
          <w:color w:val="111111"/>
          <w:sz w:val="28"/>
          <w:szCs w:val="28"/>
        </w:rPr>
        <w:t>TextBlob</w:t>
      </w:r>
      <w:r>
        <w:rPr>
          <w:sz w:val="28"/>
          <w:szCs w:val="28"/>
        </w:rPr>
        <w:t>)</w:t>
      </w:r>
      <w:r w:rsidR="009D08DC">
        <w:rPr>
          <w:sz w:val="28"/>
          <w:szCs w:val="28"/>
        </w:rPr>
        <w:t>.</w:t>
      </w:r>
    </w:p>
    <w:p w14:paraId="25454454" w14:textId="77777777" w:rsidR="00AC6339" w:rsidRDefault="00AC6339" w:rsidP="009D08DC">
      <w:pPr>
        <w:spacing w:line="360" w:lineRule="auto"/>
        <w:ind w:firstLine="709"/>
        <w:jc w:val="both"/>
        <w:rPr>
          <w:sz w:val="28"/>
          <w:szCs w:val="28"/>
        </w:rPr>
      </w:pPr>
    </w:p>
    <w:p w14:paraId="2B634396" w14:textId="77777777" w:rsidR="00AC6339" w:rsidRDefault="00AC6339" w:rsidP="009D08DC">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1D93CB68" w:rsidR="00AC6339" w:rsidRDefault="00AC6339" w:rsidP="009D08DC">
      <w:pPr>
        <w:spacing w:line="360" w:lineRule="auto"/>
        <w:ind w:firstLine="709"/>
        <w:jc w:val="both"/>
        <w:rPr>
          <w:sz w:val="28"/>
          <w:szCs w:val="28"/>
        </w:rPr>
      </w:pPr>
      <w:r>
        <w:rPr>
          <w:sz w:val="28"/>
          <w:szCs w:val="28"/>
        </w:rPr>
        <w:t>Первая группа будет сравниваться по скорости работы и по чистоте токенов</w:t>
      </w:r>
      <w:r w:rsidR="005150FA">
        <w:rPr>
          <w:sz w:val="28"/>
          <w:szCs w:val="28"/>
        </w:rPr>
        <w:t xml:space="preserve"> (см. табл. 3)</w:t>
      </w:r>
      <w:r>
        <w:rPr>
          <w:sz w:val="28"/>
          <w:szCs w:val="28"/>
        </w:rPr>
        <w:t xml:space="preserve">. Скорость работы будет </w:t>
      </w:r>
      <w:r w:rsidR="002C127D">
        <w:rPr>
          <w:sz w:val="28"/>
          <w:szCs w:val="28"/>
        </w:rPr>
        <w:t xml:space="preserve">измерена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9D08DC">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r w:rsidRPr="00055E5A">
        <w:rPr>
          <w:sz w:val="28"/>
          <w:szCs w:val="28"/>
        </w:rPr>
        <w:t>utokenizer</w:t>
      </w:r>
      <w:r>
        <w:rPr>
          <w:sz w:val="28"/>
          <w:szCs w:val="28"/>
        </w:rPr>
        <w:t>.</w:t>
      </w:r>
    </w:p>
    <w:p w14:paraId="1CB78AB0" w14:textId="77777777" w:rsidR="00144D64" w:rsidRDefault="00144D64" w:rsidP="00144D64">
      <w:pPr>
        <w:spacing w:after="160" w:line="259" w:lineRule="auto"/>
        <w:rPr>
          <w:sz w:val="28"/>
          <w:szCs w:val="28"/>
        </w:rPr>
      </w:pPr>
      <w:r>
        <w:rPr>
          <w:sz w:val="28"/>
          <w:szCs w:val="28"/>
        </w:rPr>
        <w:lastRenderedPageBreak/>
        <w:t>Таблица 3 – Итоговая таблица сравнения для токенизации по словам</w:t>
      </w:r>
    </w:p>
    <w:tbl>
      <w:tblPr>
        <w:tblStyle w:val="ab"/>
        <w:tblW w:w="5000" w:type="pct"/>
        <w:tblLook w:val="04A0" w:firstRow="1" w:lastRow="0" w:firstColumn="1" w:lastColumn="0" w:noHBand="0" w:noVBand="1"/>
      </w:tblPr>
      <w:tblGrid>
        <w:gridCol w:w="5219"/>
        <w:gridCol w:w="5154"/>
        <w:gridCol w:w="4187"/>
      </w:tblGrid>
      <w:tr w:rsidR="00144D64" w14:paraId="4FE836EE" w14:textId="77777777" w:rsidTr="00C67021">
        <w:tc>
          <w:tcPr>
            <w:tcW w:w="1792" w:type="pct"/>
            <w:vMerge w:val="restart"/>
            <w:vAlign w:val="center"/>
          </w:tcPr>
          <w:p w14:paraId="48503C62" w14:textId="77777777" w:rsidR="00144D64" w:rsidRDefault="00144D64" w:rsidP="00B975ED">
            <w:pPr>
              <w:spacing w:after="160" w:line="259" w:lineRule="auto"/>
              <w:jc w:val="center"/>
              <w:rPr>
                <w:sz w:val="28"/>
                <w:szCs w:val="28"/>
              </w:rPr>
            </w:pPr>
            <w:r>
              <w:rPr>
                <w:sz w:val="28"/>
                <w:szCs w:val="28"/>
              </w:rPr>
              <w:t>Инструменты</w:t>
            </w:r>
          </w:p>
        </w:tc>
        <w:tc>
          <w:tcPr>
            <w:tcW w:w="3208" w:type="pct"/>
            <w:gridSpan w:val="2"/>
            <w:vAlign w:val="center"/>
          </w:tcPr>
          <w:p w14:paraId="49294927" w14:textId="77777777" w:rsidR="00144D64" w:rsidRDefault="00144D64" w:rsidP="00B975ED">
            <w:pPr>
              <w:spacing w:after="160" w:line="259" w:lineRule="auto"/>
              <w:jc w:val="center"/>
              <w:rPr>
                <w:sz w:val="28"/>
                <w:szCs w:val="28"/>
              </w:rPr>
            </w:pPr>
            <w:r>
              <w:rPr>
                <w:sz w:val="28"/>
                <w:szCs w:val="28"/>
              </w:rPr>
              <w:t>Критерии</w:t>
            </w:r>
          </w:p>
        </w:tc>
      </w:tr>
      <w:tr w:rsidR="00C67021" w14:paraId="18E6A1A6" w14:textId="77777777" w:rsidTr="00C67021">
        <w:tc>
          <w:tcPr>
            <w:tcW w:w="1792" w:type="pct"/>
            <w:vMerge/>
            <w:vAlign w:val="center"/>
          </w:tcPr>
          <w:p w14:paraId="1A903988" w14:textId="77777777" w:rsidR="00C67021" w:rsidRDefault="00C67021" w:rsidP="00B975ED">
            <w:pPr>
              <w:spacing w:after="160" w:line="259" w:lineRule="auto"/>
              <w:jc w:val="center"/>
              <w:rPr>
                <w:sz w:val="28"/>
                <w:szCs w:val="28"/>
              </w:rPr>
            </w:pPr>
          </w:p>
        </w:tc>
        <w:tc>
          <w:tcPr>
            <w:tcW w:w="1770" w:type="pct"/>
            <w:vAlign w:val="center"/>
          </w:tcPr>
          <w:p w14:paraId="29FBCD8E" w14:textId="434CB5F3" w:rsidR="00C67021" w:rsidRDefault="00C67021" w:rsidP="00B975ED">
            <w:pPr>
              <w:spacing w:after="160" w:line="259" w:lineRule="auto"/>
              <w:jc w:val="center"/>
              <w:rPr>
                <w:sz w:val="28"/>
                <w:szCs w:val="28"/>
              </w:rPr>
            </w:pPr>
            <w:r>
              <w:rPr>
                <w:sz w:val="28"/>
                <w:szCs w:val="28"/>
              </w:rPr>
              <w:t>Скорость работы, с</w:t>
            </w:r>
          </w:p>
        </w:tc>
        <w:tc>
          <w:tcPr>
            <w:tcW w:w="1438" w:type="pct"/>
            <w:vAlign w:val="center"/>
          </w:tcPr>
          <w:p w14:paraId="3C098E70" w14:textId="7971E343" w:rsidR="00C67021" w:rsidRDefault="00C67021" w:rsidP="00B975ED">
            <w:pPr>
              <w:spacing w:after="160" w:line="259" w:lineRule="auto"/>
              <w:jc w:val="center"/>
              <w:rPr>
                <w:sz w:val="28"/>
                <w:szCs w:val="28"/>
              </w:rPr>
            </w:pPr>
            <w:r>
              <w:rPr>
                <w:sz w:val="28"/>
                <w:szCs w:val="28"/>
              </w:rPr>
              <w:t>Чистота токенов</w:t>
            </w:r>
          </w:p>
        </w:tc>
      </w:tr>
      <w:tr w:rsidR="00A1689D" w:rsidRPr="00BB5008" w14:paraId="7B45E31A" w14:textId="77777777" w:rsidTr="009F35FF">
        <w:tc>
          <w:tcPr>
            <w:tcW w:w="1792" w:type="pct"/>
            <w:vAlign w:val="center"/>
          </w:tcPr>
          <w:p w14:paraId="62D426E2" w14:textId="309FD479" w:rsidR="00A1689D" w:rsidRPr="00BB5008" w:rsidRDefault="00A1689D" w:rsidP="00A1689D">
            <w:pPr>
              <w:spacing w:after="160" w:line="259" w:lineRule="auto"/>
              <w:jc w:val="center"/>
              <w:rPr>
                <w:sz w:val="28"/>
                <w:szCs w:val="28"/>
                <w:lang w:val="en-US"/>
              </w:rPr>
            </w:pPr>
            <w:r w:rsidRPr="00BB5008">
              <w:rPr>
                <w:rStyle w:val="af4"/>
                <w:b w:val="0"/>
                <w:bCs w:val="0"/>
                <w:color w:val="000000"/>
                <w:sz w:val="28"/>
                <w:szCs w:val="28"/>
                <w:lang w:val="en-US"/>
              </w:rPr>
              <w:t>RegexpTokenizer</w:t>
            </w:r>
          </w:p>
        </w:tc>
        <w:tc>
          <w:tcPr>
            <w:tcW w:w="1770" w:type="pct"/>
          </w:tcPr>
          <w:p w14:paraId="7FE4942C" w14:textId="47836A31" w:rsidR="00A1689D" w:rsidRPr="00A1689D" w:rsidRDefault="00A1689D" w:rsidP="00A1689D">
            <w:pPr>
              <w:spacing w:after="160" w:line="259" w:lineRule="auto"/>
              <w:jc w:val="center"/>
              <w:rPr>
                <w:sz w:val="28"/>
                <w:szCs w:val="28"/>
                <w:lang w:val="en-US"/>
              </w:rPr>
            </w:pPr>
            <w:r w:rsidRPr="00A1689D">
              <w:rPr>
                <w:sz w:val="28"/>
                <w:szCs w:val="28"/>
              </w:rPr>
              <w:t>1,8399</w:t>
            </w:r>
          </w:p>
        </w:tc>
        <w:tc>
          <w:tcPr>
            <w:tcW w:w="1438" w:type="pct"/>
            <w:vAlign w:val="center"/>
          </w:tcPr>
          <w:p w14:paraId="7F1567A6" w14:textId="3772C9A6"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2D8CB186" w14:textId="77777777" w:rsidTr="009F35FF">
        <w:tc>
          <w:tcPr>
            <w:tcW w:w="1792" w:type="pct"/>
            <w:vAlign w:val="center"/>
          </w:tcPr>
          <w:p w14:paraId="43265B39" w14:textId="6874125B" w:rsidR="00A1689D" w:rsidRPr="00BB5008" w:rsidRDefault="00A1689D" w:rsidP="00A1689D">
            <w:pPr>
              <w:spacing w:after="160" w:line="259" w:lineRule="auto"/>
              <w:jc w:val="center"/>
              <w:rPr>
                <w:sz w:val="28"/>
                <w:szCs w:val="28"/>
                <w:lang w:val="en-US"/>
              </w:rPr>
            </w:pPr>
            <w:r w:rsidRPr="0015377F">
              <w:rPr>
                <w:color w:val="000000"/>
                <w:sz w:val="28"/>
                <w:szCs w:val="28"/>
                <w:lang w:val="en-US"/>
              </w:rPr>
              <w:t>WhitespaceTokenizer</w:t>
            </w:r>
          </w:p>
        </w:tc>
        <w:tc>
          <w:tcPr>
            <w:tcW w:w="1770" w:type="pct"/>
          </w:tcPr>
          <w:p w14:paraId="3186806F" w14:textId="178DA329" w:rsidR="00A1689D" w:rsidRPr="00A1689D" w:rsidRDefault="00A1689D" w:rsidP="00A1689D">
            <w:pPr>
              <w:spacing w:after="160" w:line="259" w:lineRule="auto"/>
              <w:jc w:val="center"/>
              <w:rPr>
                <w:sz w:val="28"/>
                <w:szCs w:val="28"/>
                <w:lang w:val="en-US"/>
              </w:rPr>
            </w:pPr>
            <w:r w:rsidRPr="00A1689D">
              <w:rPr>
                <w:sz w:val="28"/>
                <w:szCs w:val="28"/>
              </w:rPr>
              <w:t>0,0002</w:t>
            </w:r>
          </w:p>
        </w:tc>
        <w:tc>
          <w:tcPr>
            <w:tcW w:w="1438" w:type="pct"/>
            <w:vAlign w:val="center"/>
          </w:tcPr>
          <w:p w14:paraId="0FF9FD4A" w14:textId="072DB08D" w:rsidR="00A1689D" w:rsidRPr="00EE293B" w:rsidRDefault="00A1689D" w:rsidP="00A1689D">
            <w:pPr>
              <w:spacing w:after="160" w:line="259" w:lineRule="auto"/>
              <w:jc w:val="center"/>
              <w:rPr>
                <w:sz w:val="28"/>
                <w:szCs w:val="28"/>
              </w:rPr>
            </w:pPr>
            <w:r>
              <w:rPr>
                <w:sz w:val="28"/>
                <w:szCs w:val="28"/>
              </w:rPr>
              <w:t>-</w:t>
            </w:r>
          </w:p>
        </w:tc>
      </w:tr>
      <w:tr w:rsidR="00A1689D" w:rsidRPr="00BB5008" w14:paraId="34E9C77D" w14:textId="77777777" w:rsidTr="009F35FF">
        <w:tc>
          <w:tcPr>
            <w:tcW w:w="1792" w:type="pct"/>
            <w:vAlign w:val="center"/>
          </w:tcPr>
          <w:p w14:paraId="09832BA3" w14:textId="78954CE7" w:rsidR="00A1689D" w:rsidRPr="00BB5008" w:rsidRDefault="00A1689D" w:rsidP="00A1689D">
            <w:pPr>
              <w:spacing w:after="160" w:line="259" w:lineRule="auto"/>
              <w:jc w:val="center"/>
              <w:rPr>
                <w:sz w:val="28"/>
                <w:szCs w:val="28"/>
                <w:lang w:val="en-US"/>
              </w:rPr>
            </w:pPr>
            <w:r w:rsidRPr="0015377F">
              <w:rPr>
                <w:color w:val="000000"/>
                <w:sz w:val="28"/>
                <w:szCs w:val="28"/>
                <w:lang w:val="en-US"/>
              </w:rPr>
              <w:t>SpaceTokenizer</w:t>
            </w:r>
          </w:p>
        </w:tc>
        <w:tc>
          <w:tcPr>
            <w:tcW w:w="1770" w:type="pct"/>
          </w:tcPr>
          <w:p w14:paraId="082DCA69" w14:textId="2FB908B4" w:rsidR="00A1689D" w:rsidRPr="00A1689D" w:rsidRDefault="00A1689D" w:rsidP="00A1689D">
            <w:pPr>
              <w:spacing w:after="160" w:line="259" w:lineRule="auto"/>
              <w:jc w:val="center"/>
              <w:rPr>
                <w:sz w:val="28"/>
                <w:szCs w:val="28"/>
                <w:lang w:val="en-US"/>
              </w:rPr>
            </w:pPr>
            <w:r w:rsidRPr="00A1689D">
              <w:rPr>
                <w:sz w:val="28"/>
                <w:szCs w:val="28"/>
              </w:rPr>
              <w:t>0,0002</w:t>
            </w:r>
          </w:p>
        </w:tc>
        <w:tc>
          <w:tcPr>
            <w:tcW w:w="1438" w:type="pct"/>
            <w:vAlign w:val="center"/>
          </w:tcPr>
          <w:p w14:paraId="5FBAC87A" w14:textId="3E0DD15C"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5EE6BB9F" w14:textId="77777777" w:rsidTr="009F35FF">
        <w:tc>
          <w:tcPr>
            <w:tcW w:w="1792" w:type="pct"/>
            <w:vAlign w:val="center"/>
          </w:tcPr>
          <w:p w14:paraId="0796E69F" w14:textId="5A31EEC0" w:rsidR="00A1689D" w:rsidRPr="00A1689D" w:rsidRDefault="00A1689D" w:rsidP="00A1689D">
            <w:pPr>
              <w:spacing w:after="160" w:line="259" w:lineRule="auto"/>
              <w:jc w:val="center"/>
              <w:rPr>
                <w:sz w:val="28"/>
                <w:szCs w:val="28"/>
                <w:lang w:val="en-US"/>
              </w:rPr>
            </w:pPr>
            <w:r w:rsidRPr="00A1689D">
              <w:rPr>
                <w:sz w:val="28"/>
                <w:szCs w:val="28"/>
                <w:lang w:val="en-US"/>
              </w:rPr>
              <w:t>ToktokTokenizer</w:t>
            </w:r>
          </w:p>
        </w:tc>
        <w:tc>
          <w:tcPr>
            <w:tcW w:w="1770" w:type="pct"/>
          </w:tcPr>
          <w:p w14:paraId="431A1DEE" w14:textId="688FACB1" w:rsidR="00A1689D" w:rsidRPr="00A1689D" w:rsidRDefault="00A1689D" w:rsidP="00A1689D">
            <w:pPr>
              <w:spacing w:after="160" w:line="259" w:lineRule="auto"/>
              <w:jc w:val="center"/>
              <w:rPr>
                <w:sz w:val="28"/>
                <w:szCs w:val="28"/>
                <w:lang w:val="en-US"/>
              </w:rPr>
            </w:pPr>
            <w:r w:rsidRPr="00A1689D">
              <w:rPr>
                <w:sz w:val="28"/>
                <w:szCs w:val="28"/>
              </w:rPr>
              <w:t>0,0004</w:t>
            </w:r>
          </w:p>
        </w:tc>
        <w:tc>
          <w:tcPr>
            <w:tcW w:w="1438" w:type="pct"/>
            <w:vAlign w:val="center"/>
          </w:tcPr>
          <w:p w14:paraId="5BFB07D4" w14:textId="30FC3F4A"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0AD40A1B" w14:textId="77777777" w:rsidTr="009F35FF">
        <w:tc>
          <w:tcPr>
            <w:tcW w:w="1792" w:type="pct"/>
            <w:vAlign w:val="center"/>
          </w:tcPr>
          <w:p w14:paraId="54B8BD1E" w14:textId="1563C941" w:rsidR="00A1689D" w:rsidRPr="00A1689D" w:rsidRDefault="00A1689D" w:rsidP="00A1689D">
            <w:pPr>
              <w:spacing w:after="160" w:line="259" w:lineRule="auto"/>
              <w:jc w:val="center"/>
              <w:rPr>
                <w:sz w:val="28"/>
                <w:szCs w:val="28"/>
                <w:lang w:val="en-US"/>
              </w:rPr>
            </w:pPr>
            <w:r w:rsidRPr="00A1689D">
              <w:rPr>
                <w:sz w:val="28"/>
                <w:szCs w:val="28"/>
                <w:lang w:val="en-US"/>
              </w:rPr>
              <w:t>TweetTokenizer</w:t>
            </w:r>
          </w:p>
        </w:tc>
        <w:tc>
          <w:tcPr>
            <w:tcW w:w="1770" w:type="pct"/>
          </w:tcPr>
          <w:p w14:paraId="4E3C197D" w14:textId="6AE0F131" w:rsidR="00A1689D" w:rsidRPr="00A1689D" w:rsidRDefault="00A1689D" w:rsidP="00A1689D">
            <w:pPr>
              <w:spacing w:after="160" w:line="259" w:lineRule="auto"/>
              <w:jc w:val="center"/>
              <w:rPr>
                <w:sz w:val="28"/>
                <w:szCs w:val="28"/>
                <w:lang w:val="en-US"/>
              </w:rPr>
            </w:pPr>
            <w:r w:rsidRPr="00A1689D">
              <w:rPr>
                <w:sz w:val="28"/>
                <w:szCs w:val="28"/>
              </w:rPr>
              <w:t>0,0088</w:t>
            </w:r>
          </w:p>
        </w:tc>
        <w:tc>
          <w:tcPr>
            <w:tcW w:w="1438" w:type="pct"/>
            <w:vAlign w:val="center"/>
          </w:tcPr>
          <w:p w14:paraId="72AAB855" w14:textId="47BB762F"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61F1897E" w14:textId="77777777" w:rsidTr="009F35FF">
        <w:tc>
          <w:tcPr>
            <w:tcW w:w="1792" w:type="pct"/>
            <w:vAlign w:val="center"/>
          </w:tcPr>
          <w:p w14:paraId="03945513" w14:textId="68B2968A" w:rsidR="00A1689D" w:rsidRPr="00BB5008" w:rsidRDefault="00A1689D" w:rsidP="00A1689D">
            <w:pPr>
              <w:spacing w:after="160" w:line="259" w:lineRule="auto"/>
              <w:jc w:val="center"/>
              <w:rPr>
                <w:sz w:val="28"/>
                <w:szCs w:val="28"/>
                <w:lang w:val="en-US"/>
              </w:rPr>
            </w:pPr>
            <w:r w:rsidRPr="0015377F">
              <w:rPr>
                <w:color w:val="000000"/>
                <w:sz w:val="28"/>
                <w:szCs w:val="28"/>
                <w:lang w:val="en-US"/>
              </w:rPr>
              <w:t>NLTKWordTokenizer</w:t>
            </w:r>
          </w:p>
        </w:tc>
        <w:tc>
          <w:tcPr>
            <w:tcW w:w="1770" w:type="pct"/>
          </w:tcPr>
          <w:p w14:paraId="6C907445" w14:textId="5291DE69" w:rsidR="00A1689D" w:rsidRPr="00A1689D" w:rsidRDefault="00A1689D" w:rsidP="00A1689D">
            <w:pPr>
              <w:spacing w:after="160" w:line="259" w:lineRule="auto"/>
              <w:jc w:val="center"/>
              <w:rPr>
                <w:sz w:val="28"/>
                <w:szCs w:val="28"/>
                <w:lang w:val="en-US"/>
              </w:rPr>
            </w:pPr>
            <w:r w:rsidRPr="00A1689D">
              <w:rPr>
                <w:sz w:val="28"/>
                <w:szCs w:val="28"/>
              </w:rPr>
              <w:t>0,0090</w:t>
            </w:r>
          </w:p>
        </w:tc>
        <w:tc>
          <w:tcPr>
            <w:tcW w:w="1438" w:type="pct"/>
            <w:vAlign w:val="center"/>
          </w:tcPr>
          <w:p w14:paraId="7CC96802" w14:textId="7DB1CBC0"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50D90F46" w14:textId="77777777" w:rsidTr="009F35FF">
        <w:tc>
          <w:tcPr>
            <w:tcW w:w="1792" w:type="pct"/>
            <w:vAlign w:val="center"/>
          </w:tcPr>
          <w:p w14:paraId="0A3493DF" w14:textId="1F2DE081" w:rsidR="00A1689D" w:rsidRPr="00BB5008" w:rsidRDefault="00A1689D" w:rsidP="00A1689D">
            <w:pPr>
              <w:spacing w:after="160" w:line="259" w:lineRule="auto"/>
              <w:jc w:val="center"/>
              <w:rPr>
                <w:sz w:val="28"/>
                <w:szCs w:val="28"/>
                <w:lang w:val="en-US"/>
              </w:rPr>
            </w:pPr>
            <w:r w:rsidRPr="0015377F">
              <w:rPr>
                <w:rStyle w:val="af4"/>
                <w:b w:val="0"/>
                <w:bCs w:val="0"/>
                <w:color w:val="000000"/>
                <w:sz w:val="28"/>
                <w:szCs w:val="28"/>
                <w:lang w:val="en-US"/>
              </w:rPr>
              <w:t>ReppTokenizer</w:t>
            </w:r>
          </w:p>
        </w:tc>
        <w:tc>
          <w:tcPr>
            <w:tcW w:w="1770" w:type="pct"/>
          </w:tcPr>
          <w:p w14:paraId="1E199779" w14:textId="410E347E" w:rsidR="00A1689D" w:rsidRPr="00A1689D" w:rsidRDefault="00A1689D" w:rsidP="00A1689D">
            <w:pPr>
              <w:spacing w:after="160" w:line="259" w:lineRule="auto"/>
              <w:jc w:val="center"/>
              <w:rPr>
                <w:sz w:val="28"/>
                <w:szCs w:val="28"/>
                <w:lang w:val="en-US"/>
              </w:rPr>
            </w:pPr>
            <w:r w:rsidRPr="00A1689D">
              <w:rPr>
                <w:sz w:val="28"/>
                <w:szCs w:val="28"/>
              </w:rPr>
              <w:t>-</w:t>
            </w:r>
          </w:p>
        </w:tc>
        <w:tc>
          <w:tcPr>
            <w:tcW w:w="1438" w:type="pct"/>
            <w:vAlign w:val="center"/>
          </w:tcPr>
          <w:p w14:paraId="56D4BF0B" w14:textId="5593CCB6" w:rsidR="00A1689D" w:rsidRPr="00277273" w:rsidRDefault="00A1689D" w:rsidP="00A1689D">
            <w:pPr>
              <w:pStyle w:val="ac"/>
              <w:numPr>
                <w:ilvl w:val="1"/>
                <w:numId w:val="18"/>
              </w:numPr>
              <w:spacing w:after="160" w:line="259" w:lineRule="auto"/>
              <w:jc w:val="center"/>
              <w:rPr>
                <w:sz w:val="28"/>
                <w:szCs w:val="28"/>
              </w:rPr>
            </w:pPr>
            <w:r>
              <w:rPr>
                <w:sz w:val="28"/>
                <w:szCs w:val="28"/>
              </w:rPr>
              <w:t>???</w:t>
            </w:r>
          </w:p>
        </w:tc>
      </w:tr>
      <w:tr w:rsidR="00A1689D" w:rsidRPr="00BB5008" w14:paraId="386ECAE2" w14:textId="77777777" w:rsidTr="009F35FF">
        <w:tc>
          <w:tcPr>
            <w:tcW w:w="1792" w:type="pct"/>
            <w:vAlign w:val="center"/>
          </w:tcPr>
          <w:p w14:paraId="08C5C7DA" w14:textId="4D36DDF3" w:rsidR="00A1689D" w:rsidRPr="0015377F" w:rsidRDefault="00A1689D" w:rsidP="00A1689D">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770" w:type="pct"/>
          </w:tcPr>
          <w:p w14:paraId="2690A45A" w14:textId="59009126" w:rsidR="00A1689D" w:rsidRPr="00A1689D" w:rsidRDefault="00A1689D" w:rsidP="00A1689D">
            <w:pPr>
              <w:spacing w:after="160" w:line="259" w:lineRule="auto"/>
              <w:jc w:val="center"/>
              <w:rPr>
                <w:sz w:val="28"/>
                <w:szCs w:val="28"/>
                <w:lang w:val="en-US"/>
              </w:rPr>
            </w:pPr>
            <w:r w:rsidRPr="00A1689D">
              <w:rPr>
                <w:sz w:val="28"/>
                <w:szCs w:val="28"/>
              </w:rPr>
              <w:t>0,0010</w:t>
            </w:r>
          </w:p>
        </w:tc>
        <w:tc>
          <w:tcPr>
            <w:tcW w:w="1438" w:type="pct"/>
            <w:vAlign w:val="center"/>
          </w:tcPr>
          <w:p w14:paraId="15FDE657" w14:textId="1712748F" w:rsidR="00A1689D" w:rsidRPr="00F35651" w:rsidRDefault="00A1689D" w:rsidP="00A1689D">
            <w:pPr>
              <w:spacing w:after="160" w:line="259" w:lineRule="auto"/>
              <w:jc w:val="center"/>
              <w:rPr>
                <w:sz w:val="28"/>
                <w:szCs w:val="28"/>
                <w:lang w:val="en-US"/>
              </w:rPr>
            </w:pPr>
            <w:r>
              <w:rPr>
                <w:sz w:val="28"/>
                <w:szCs w:val="28"/>
              </w:rPr>
              <w:t>+</w:t>
            </w:r>
          </w:p>
        </w:tc>
      </w:tr>
      <w:tr w:rsidR="00A1689D" w:rsidRPr="00BB5008" w14:paraId="22F2BDAE" w14:textId="77777777" w:rsidTr="009F35FF">
        <w:tc>
          <w:tcPr>
            <w:tcW w:w="1792" w:type="pct"/>
          </w:tcPr>
          <w:p w14:paraId="69B8C8A3" w14:textId="5DA31F01" w:rsidR="00A1689D" w:rsidRDefault="00A1689D" w:rsidP="00A1689D">
            <w:pPr>
              <w:spacing w:after="160"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1770" w:type="pct"/>
          </w:tcPr>
          <w:p w14:paraId="70F6083A" w14:textId="05CD54AC" w:rsidR="00A1689D" w:rsidRPr="00A1689D" w:rsidRDefault="00A1689D" w:rsidP="00A1689D">
            <w:pPr>
              <w:spacing w:after="160" w:line="259" w:lineRule="auto"/>
              <w:jc w:val="center"/>
              <w:rPr>
                <w:sz w:val="28"/>
                <w:szCs w:val="28"/>
                <w:lang w:val="en-US"/>
              </w:rPr>
            </w:pPr>
            <w:r w:rsidRPr="00A1689D">
              <w:rPr>
                <w:sz w:val="28"/>
                <w:szCs w:val="28"/>
              </w:rPr>
              <w:t>5,5951</w:t>
            </w:r>
          </w:p>
        </w:tc>
        <w:tc>
          <w:tcPr>
            <w:tcW w:w="1438" w:type="pct"/>
            <w:vAlign w:val="center"/>
          </w:tcPr>
          <w:p w14:paraId="29A6924E" w14:textId="4B3D7CBC" w:rsidR="00A1689D" w:rsidRPr="00064B3B" w:rsidRDefault="00A1689D" w:rsidP="00A1689D">
            <w:pPr>
              <w:pStyle w:val="ac"/>
              <w:numPr>
                <w:ilvl w:val="1"/>
                <w:numId w:val="18"/>
              </w:numPr>
              <w:spacing w:after="160" w:line="259" w:lineRule="auto"/>
              <w:ind w:left="285" w:firstLine="0"/>
              <w:rPr>
                <w:sz w:val="28"/>
                <w:szCs w:val="28"/>
                <w:lang w:val="en-US"/>
              </w:rPr>
            </w:pPr>
            <w:r>
              <w:rPr>
                <w:sz w:val="28"/>
                <w:szCs w:val="28"/>
              </w:rPr>
              <w:t>Но вроде можно настроить</w:t>
            </w:r>
          </w:p>
        </w:tc>
      </w:tr>
      <w:tr w:rsidR="00A1689D" w:rsidRPr="00BB5008" w14:paraId="625A168E" w14:textId="77777777" w:rsidTr="009F35FF">
        <w:tc>
          <w:tcPr>
            <w:tcW w:w="1792" w:type="pct"/>
          </w:tcPr>
          <w:p w14:paraId="13B34FF3" w14:textId="7208C4F2" w:rsidR="00A1689D" w:rsidRDefault="00A1689D" w:rsidP="00A1689D">
            <w:pPr>
              <w:spacing w:after="160" w:line="259" w:lineRule="auto"/>
              <w:jc w:val="center"/>
              <w:rPr>
                <w:sz w:val="28"/>
                <w:szCs w:val="28"/>
                <w:lang w:val="en-US"/>
              </w:rPr>
            </w:pPr>
            <w:r w:rsidRPr="00584C35">
              <w:rPr>
                <w:sz w:val="28"/>
                <w:szCs w:val="28"/>
                <w:shd w:val="clear" w:color="auto" w:fill="FFFFFF"/>
              </w:rPr>
              <w:t>Pattern</w:t>
            </w:r>
          </w:p>
        </w:tc>
        <w:tc>
          <w:tcPr>
            <w:tcW w:w="1770" w:type="pct"/>
          </w:tcPr>
          <w:p w14:paraId="610ED1A7" w14:textId="3135F33F" w:rsidR="00A1689D" w:rsidRPr="00A1689D" w:rsidRDefault="00A1689D" w:rsidP="00A1689D">
            <w:pPr>
              <w:spacing w:after="160" w:line="259" w:lineRule="auto"/>
              <w:jc w:val="center"/>
              <w:rPr>
                <w:sz w:val="28"/>
                <w:szCs w:val="28"/>
                <w:lang w:val="en-US"/>
              </w:rPr>
            </w:pPr>
            <w:r w:rsidRPr="00A1689D">
              <w:rPr>
                <w:sz w:val="28"/>
                <w:szCs w:val="28"/>
              </w:rPr>
              <w:t>-</w:t>
            </w:r>
          </w:p>
        </w:tc>
        <w:tc>
          <w:tcPr>
            <w:tcW w:w="1438" w:type="pct"/>
            <w:vAlign w:val="center"/>
          </w:tcPr>
          <w:p w14:paraId="108DCC3D" w14:textId="17641A7F" w:rsidR="00A1689D" w:rsidRPr="00277273" w:rsidRDefault="00A1689D" w:rsidP="00A1689D">
            <w:pPr>
              <w:spacing w:after="160" w:line="259" w:lineRule="auto"/>
              <w:jc w:val="center"/>
              <w:rPr>
                <w:sz w:val="28"/>
                <w:szCs w:val="28"/>
              </w:rPr>
            </w:pPr>
            <w:r>
              <w:rPr>
                <w:sz w:val="28"/>
                <w:szCs w:val="28"/>
              </w:rPr>
              <w:t>???</w:t>
            </w:r>
          </w:p>
        </w:tc>
      </w:tr>
      <w:tr w:rsidR="00A1689D" w:rsidRPr="00BB5008" w14:paraId="3EFE503C" w14:textId="77777777" w:rsidTr="009F35FF">
        <w:tc>
          <w:tcPr>
            <w:tcW w:w="1792" w:type="pct"/>
          </w:tcPr>
          <w:p w14:paraId="71925473" w14:textId="29DDF41C" w:rsidR="00A1689D" w:rsidRPr="00584C35" w:rsidRDefault="00A1689D" w:rsidP="00A1689D">
            <w:pPr>
              <w:spacing w:after="160" w:line="259" w:lineRule="auto"/>
              <w:jc w:val="center"/>
              <w:rPr>
                <w:sz w:val="28"/>
                <w:szCs w:val="28"/>
                <w:shd w:val="clear" w:color="auto" w:fill="FFFFFF"/>
              </w:rPr>
            </w:pPr>
            <w:r w:rsidRPr="00055E5A">
              <w:rPr>
                <w:color w:val="222222"/>
                <w:sz w:val="28"/>
                <w:szCs w:val="28"/>
              </w:rPr>
              <w:t>Gensim</w:t>
            </w:r>
          </w:p>
        </w:tc>
        <w:tc>
          <w:tcPr>
            <w:tcW w:w="1770" w:type="pct"/>
          </w:tcPr>
          <w:p w14:paraId="15BEBC63" w14:textId="7DC18A87" w:rsidR="00A1689D" w:rsidRPr="00A1689D" w:rsidRDefault="00A1689D" w:rsidP="00A1689D">
            <w:pPr>
              <w:spacing w:after="160" w:line="259" w:lineRule="auto"/>
              <w:jc w:val="center"/>
              <w:rPr>
                <w:sz w:val="28"/>
                <w:szCs w:val="28"/>
                <w:lang w:val="en-US"/>
              </w:rPr>
            </w:pPr>
            <w:r w:rsidRPr="00A1689D">
              <w:rPr>
                <w:sz w:val="28"/>
                <w:szCs w:val="28"/>
              </w:rPr>
              <w:t>0,1307</w:t>
            </w:r>
          </w:p>
        </w:tc>
        <w:tc>
          <w:tcPr>
            <w:tcW w:w="1438" w:type="pct"/>
            <w:vAlign w:val="center"/>
          </w:tcPr>
          <w:p w14:paraId="514DD823" w14:textId="399B91AE"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3B1CAC28" w14:textId="77777777" w:rsidTr="009F35FF">
        <w:tc>
          <w:tcPr>
            <w:tcW w:w="1792" w:type="pct"/>
          </w:tcPr>
          <w:p w14:paraId="26F56F1B" w14:textId="42EA99FB" w:rsidR="00A1689D" w:rsidRPr="00584C35" w:rsidRDefault="00A1689D" w:rsidP="00A1689D">
            <w:pPr>
              <w:spacing w:after="160" w:line="259" w:lineRule="auto"/>
              <w:jc w:val="center"/>
              <w:rPr>
                <w:sz w:val="28"/>
                <w:szCs w:val="28"/>
                <w:shd w:val="clear" w:color="auto" w:fill="FFFFFF"/>
              </w:rPr>
            </w:pPr>
            <w:r w:rsidRPr="00055E5A">
              <w:rPr>
                <w:color w:val="222222"/>
                <w:sz w:val="28"/>
                <w:szCs w:val="28"/>
              </w:rPr>
              <w:t>Scikit-learn</w:t>
            </w:r>
          </w:p>
        </w:tc>
        <w:tc>
          <w:tcPr>
            <w:tcW w:w="1770" w:type="pct"/>
          </w:tcPr>
          <w:p w14:paraId="30B42DDC" w14:textId="04EC6AA9" w:rsidR="00A1689D" w:rsidRPr="00A1689D" w:rsidRDefault="00A1689D" w:rsidP="00A1689D">
            <w:pPr>
              <w:spacing w:after="160" w:line="259" w:lineRule="auto"/>
              <w:jc w:val="center"/>
              <w:rPr>
                <w:sz w:val="28"/>
                <w:szCs w:val="28"/>
                <w:lang w:val="en-US"/>
              </w:rPr>
            </w:pPr>
            <w:r w:rsidRPr="00A1689D">
              <w:rPr>
                <w:sz w:val="28"/>
                <w:szCs w:val="28"/>
              </w:rPr>
              <w:t>0,0012</w:t>
            </w:r>
          </w:p>
        </w:tc>
        <w:tc>
          <w:tcPr>
            <w:tcW w:w="1438" w:type="pct"/>
            <w:vAlign w:val="center"/>
          </w:tcPr>
          <w:p w14:paraId="0B501C9A" w14:textId="32772A97"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2B4280AF" w14:textId="77777777" w:rsidTr="009F35FF">
        <w:tc>
          <w:tcPr>
            <w:tcW w:w="1792" w:type="pct"/>
          </w:tcPr>
          <w:p w14:paraId="70930191" w14:textId="3D221AC9" w:rsidR="00A1689D" w:rsidRPr="00584C35" w:rsidRDefault="00A1689D" w:rsidP="00A1689D">
            <w:pPr>
              <w:spacing w:after="160" w:line="259" w:lineRule="auto"/>
              <w:jc w:val="center"/>
              <w:rPr>
                <w:sz w:val="28"/>
                <w:szCs w:val="28"/>
                <w:shd w:val="clear" w:color="auto" w:fill="FFFFFF"/>
              </w:rPr>
            </w:pPr>
            <w:r w:rsidRPr="00055E5A">
              <w:rPr>
                <w:sz w:val="28"/>
                <w:szCs w:val="28"/>
                <w:lang w:val="en-US"/>
              </w:rPr>
              <w:t>Keras</w:t>
            </w:r>
          </w:p>
        </w:tc>
        <w:tc>
          <w:tcPr>
            <w:tcW w:w="1770" w:type="pct"/>
          </w:tcPr>
          <w:p w14:paraId="52B01A46" w14:textId="7CC4948E" w:rsidR="00A1689D" w:rsidRPr="00A1689D" w:rsidRDefault="00A1689D" w:rsidP="00A1689D">
            <w:pPr>
              <w:spacing w:after="160" w:line="259" w:lineRule="auto"/>
              <w:jc w:val="center"/>
              <w:rPr>
                <w:sz w:val="28"/>
                <w:szCs w:val="28"/>
              </w:rPr>
            </w:pPr>
            <w:r w:rsidRPr="00A1689D">
              <w:rPr>
                <w:sz w:val="28"/>
                <w:szCs w:val="28"/>
              </w:rPr>
              <w:t>0,0038</w:t>
            </w:r>
          </w:p>
        </w:tc>
        <w:tc>
          <w:tcPr>
            <w:tcW w:w="1438" w:type="pct"/>
            <w:vAlign w:val="center"/>
          </w:tcPr>
          <w:p w14:paraId="48ECE059" w14:textId="2D2D26D2"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5FE8BF61" w14:textId="77777777" w:rsidTr="009F35FF">
        <w:tc>
          <w:tcPr>
            <w:tcW w:w="1792" w:type="pct"/>
          </w:tcPr>
          <w:p w14:paraId="0E045607" w14:textId="088014CF" w:rsidR="00A1689D" w:rsidRPr="00584C35" w:rsidRDefault="00A1689D" w:rsidP="00A1689D">
            <w:pPr>
              <w:spacing w:after="160" w:line="259" w:lineRule="auto"/>
              <w:jc w:val="center"/>
              <w:rPr>
                <w:sz w:val="28"/>
                <w:szCs w:val="28"/>
                <w:shd w:val="clear" w:color="auto" w:fill="FFFFFF"/>
              </w:rPr>
            </w:pPr>
            <w:r w:rsidRPr="00055E5A">
              <w:rPr>
                <w:sz w:val="28"/>
                <w:szCs w:val="28"/>
                <w:lang w:val="en-US"/>
              </w:rPr>
              <w:t>R</w:t>
            </w:r>
            <w:r w:rsidRPr="00055E5A">
              <w:rPr>
                <w:sz w:val="28"/>
                <w:szCs w:val="28"/>
              </w:rPr>
              <w:t>utokenizer</w:t>
            </w:r>
          </w:p>
        </w:tc>
        <w:tc>
          <w:tcPr>
            <w:tcW w:w="1770" w:type="pct"/>
          </w:tcPr>
          <w:p w14:paraId="57650A9B" w14:textId="1C841083" w:rsidR="00A1689D" w:rsidRPr="00A1689D" w:rsidRDefault="00A1689D" w:rsidP="00A1689D">
            <w:pPr>
              <w:spacing w:after="160" w:line="259" w:lineRule="auto"/>
              <w:jc w:val="center"/>
              <w:rPr>
                <w:sz w:val="28"/>
                <w:szCs w:val="28"/>
                <w:lang w:val="en-US"/>
              </w:rPr>
            </w:pPr>
            <w:r w:rsidRPr="00A1689D">
              <w:rPr>
                <w:sz w:val="28"/>
                <w:szCs w:val="28"/>
              </w:rPr>
              <w:t>0,0199</w:t>
            </w:r>
          </w:p>
        </w:tc>
        <w:tc>
          <w:tcPr>
            <w:tcW w:w="1438" w:type="pct"/>
            <w:vAlign w:val="center"/>
          </w:tcPr>
          <w:p w14:paraId="5A54C1C3" w14:textId="38370993" w:rsidR="00A1689D" w:rsidRPr="00BB5008" w:rsidRDefault="00A1689D" w:rsidP="00A1689D">
            <w:pPr>
              <w:spacing w:after="160" w:line="259" w:lineRule="auto"/>
              <w:jc w:val="center"/>
              <w:rPr>
                <w:sz w:val="28"/>
                <w:szCs w:val="28"/>
                <w:lang w:val="en-US"/>
              </w:rPr>
            </w:pPr>
            <w:r>
              <w:rPr>
                <w:sz w:val="28"/>
                <w:szCs w:val="28"/>
                <w:lang w:val="en-US"/>
              </w:rPr>
              <w:t>-</w:t>
            </w:r>
          </w:p>
        </w:tc>
      </w:tr>
      <w:tr w:rsidR="00A1689D" w:rsidRPr="00BB5008" w14:paraId="098AB941" w14:textId="77777777" w:rsidTr="009F35FF">
        <w:tc>
          <w:tcPr>
            <w:tcW w:w="1792" w:type="pct"/>
          </w:tcPr>
          <w:p w14:paraId="7A9C8F1D" w14:textId="34AAF748" w:rsidR="00A1689D" w:rsidRPr="00584C35" w:rsidRDefault="00A1689D" w:rsidP="00A1689D">
            <w:pPr>
              <w:spacing w:after="160" w:line="259" w:lineRule="auto"/>
              <w:jc w:val="center"/>
              <w:rPr>
                <w:sz w:val="28"/>
                <w:szCs w:val="28"/>
                <w:shd w:val="clear" w:color="auto" w:fill="FFFFFF"/>
              </w:rPr>
            </w:pPr>
            <w:r w:rsidRPr="003A58C1">
              <w:rPr>
                <w:color w:val="111111"/>
                <w:sz w:val="28"/>
                <w:szCs w:val="28"/>
              </w:rPr>
              <w:t>TextBlob</w:t>
            </w:r>
          </w:p>
        </w:tc>
        <w:tc>
          <w:tcPr>
            <w:tcW w:w="1770" w:type="pct"/>
          </w:tcPr>
          <w:p w14:paraId="632B491D" w14:textId="117A2E0F" w:rsidR="00A1689D" w:rsidRPr="00A1689D" w:rsidRDefault="00A1689D" w:rsidP="00A1689D">
            <w:pPr>
              <w:spacing w:after="160" w:line="259" w:lineRule="auto"/>
              <w:jc w:val="center"/>
              <w:rPr>
                <w:sz w:val="28"/>
                <w:szCs w:val="28"/>
                <w:lang w:val="en-US"/>
              </w:rPr>
            </w:pPr>
            <w:r w:rsidRPr="00A1689D">
              <w:rPr>
                <w:sz w:val="28"/>
                <w:szCs w:val="28"/>
              </w:rPr>
              <w:t>0,1300</w:t>
            </w:r>
          </w:p>
        </w:tc>
        <w:tc>
          <w:tcPr>
            <w:tcW w:w="1438" w:type="pct"/>
            <w:vAlign w:val="center"/>
          </w:tcPr>
          <w:p w14:paraId="0EA0C7DD" w14:textId="6584A7FB" w:rsidR="00A1689D" w:rsidRPr="00BB5008" w:rsidRDefault="00A1689D" w:rsidP="00A1689D">
            <w:pPr>
              <w:spacing w:after="160" w:line="259" w:lineRule="auto"/>
              <w:jc w:val="center"/>
              <w:rPr>
                <w:sz w:val="28"/>
                <w:szCs w:val="28"/>
                <w:lang w:val="en-US"/>
              </w:rPr>
            </w:pPr>
            <w:r>
              <w:rPr>
                <w:sz w:val="28"/>
                <w:szCs w:val="28"/>
                <w:lang w:val="en-US"/>
              </w:rPr>
              <w:t>+</w:t>
            </w:r>
          </w:p>
        </w:tc>
      </w:tr>
    </w:tbl>
    <w:p w14:paraId="5E6E1412" w14:textId="77777777" w:rsidR="00144D64" w:rsidRPr="00BB5008" w:rsidRDefault="00144D64" w:rsidP="00C322B8">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388A00A2" w14:textId="4004E7D5" w:rsidR="00144D64" w:rsidRPr="00BB5008" w:rsidRDefault="00144D64" w:rsidP="00C322B8">
      <w:pPr>
        <w:spacing w:after="160" w:line="259" w:lineRule="auto"/>
        <w:rPr>
          <w:sz w:val="28"/>
          <w:szCs w:val="28"/>
          <w:lang w:val="en-US"/>
        </w:rPr>
      </w:pPr>
    </w:p>
    <w:p w14:paraId="173EA26F" w14:textId="58EA3DCF" w:rsidR="00144D64" w:rsidRPr="00BB5008" w:rsidRDefault="00144D64" w:rsidP="00C322B8">
      <w:pPr>
        <w:spacing w:after="160" w:line="259" w:lineRule="auto"/>
        <w:rPr>
          <w:sz w:val="28"/>
          <w:szCs w:val="28"/>
          <w:lang w:val="en-US"/>
        </w:rPr>
      </w:pPr>
    </w:p>
    <w:p w14:paraId="4360C763" w14:textId="77777777" w:rsidR="00144D64" w:rsidRPr="00BB5008" w:rsidRDefault="00144D64" w:rsidP="00C322B8">
      <w:pPr>
        <w:spacing w:after="160" w:line="259" w:lineRule="auto"/>
        <w:rPr>
          <w:sz w:val="28"/>
          <w:szCs w:val="28"/>
          <w:lang w:val="en-US"/>
        </w:rPr>
        <w:sectPr w:rsidR="00144D64" w:rsidRPr="00BB5008" w:rsidSect="00144D64">
          <w:pgSz w:w="11906" w:h="16838"/>
          <w:pgMar w:top="1134" w:right="851" w:bottom="1134" w:left="1701" w:header="708" w:footer="708" w:gutter="0"/>
          <w:cols w:space="708"/>
          <w:docGrid w:linePitch="360"/>
        </w:sectPr>
      </w:pPr>
    </w:p>
    <w:p w14:paraId="47124A98" w14:textId="2BDAC679" w:rsidR="00E6262B" w:rsidRDefault="00E6262B" w:rsidP="00C322B8">
      <w:pPr>
        <w:spacing w:after="160" w:line="259" w:lineRule="auto"/>
        <w:rPr>
          <w:sz w:val="28"/>
          <w:szCs w:val="28"/>
        </w:rPr>
      </w:pPr>
      <w:r>
        <w:rPr>
          <w:sz w:val="28"/>
          <w:szCs w:val="28"/>
        </w:rPr>
        <w:lastRenderedPageBreak/>
        <w:t xml:space="preserve">Таблица </w:t>
      </w:r>
      <w:r w:rsidR="008458CC">
        <w:rPr>
          <w:sz w:val="28"/>
          <w:szCs w:val="28"/>
        </w:rPr>
        <w:t>4</w:t>
      </w:r>
      <w:r>
        <w:rPr>
          <w:sz w:val="28"/>
          <w:szCs w:val="28"/>
        </w:rPr>
        <w:t xml:space="preserve"> – Итоговая таблица сравнения</w:t>
      </w:r>
      <w:r w:rsidR="00144D64">
        <w:rPr>
          <w:sz w:val="28"/>
          <w:szCs w:val="28"/>
        </w:rPr>
        <w:t xml:space="preserve"> для токенизации по словосочетаниям</w:t>
      </w:r>
    </w:p>
    <w:tbl>
      <w:tblPr>
        <w:tblStyle w:val="ab"/>
        <w:tblW w:w="0" w:type="auto"/>
        <w:tblLook w:val="04A0" w:firstRow="1" w:lastRow="0" w:firstColumn="1" w:lastColumn="0" w:noHBand="0" w:noVBand="1"/>
      </w:tblPr>
      <w:tblGrid>
        <w:gridCol w:w="2358"/>
        <w:gridCol w:w="1566"/>
        <w:gridCol w:w="2239"/>
        <w:gridCol w:w="2251"/>
        <w:gridCol w:w="2251"/>
        <w:gridCol w:w="3895"/>
      </w:tblGrid>
      <w:tr w:rsidR="00E6262B" w14:paraId="1EF48679" w14:textId="77777777" w:rsidTr="00E6262B">
        <w:tc>
          <w:tcPr>
            <w:tcW w:w="2426" w:type="dxa"/>
            <w:vMerge w:val="restart"/>
            <w:vAlign w:val="center"/>
          </w:tcPr>
          <w:p w14:paraId="0153ECA4" w14:textId="46A662E5" w:rsidR="00E6262B" w:rsidRDefault="00E6262B" w:rsidP="00E6262B">
            <w:pPr>
              <w:spacing w:after="160" w:line="259" w:lineRule="auto"/>
              <w:jc w:val="center"/>
              <w:rPr>
                <w:sz w:val="28"/>
                <w:szCs w:val="28"/>
              </w:rPr>
            </w:pPr>
            <w:r>
              <w:rPr>
                <w:sz w:val="28"/>
                <w:szCs w:val="28"/>
              </w:rPr>
              <w:t>Инструменты</w:t>
            </w:r>
          </w:p>
        </w:tc>
        <w:tc>
          <w:tcPr>
            <w:tcW w:w="12134" w:type="dxa"/>
            <w:gridSpan w:val="5"/>
            <w:vAlign w:val="center"/>
          </w:tcPr>
          <w:p w14:paraId="6133E567" w14:textId="11B388CA" w:rsidR="00E6262B" w:rsidRDefault="00E6262B" w:rsidP="00E6262B">
            <w:pPr>
              <w:spacing w:after="160" w:line="259" w:lineRule="auto"/>
              <w:jc w:val="center"/>
              <w:rPr>
                <w:sz w:val="28"/>
                <w:szCs w:val="28"/>
              </w:rPr>
            </w:pPr>
            <w:r>
              <w:rPr>
                <w:sz w:val="28"/>
                <w:szCs w:val="28"/>
              </w:rPr>
              <w:t>Критерии</w:t>
            </w:r>
          </w:p>
        </w:tc>
      </w:tr>
      <w:tr w:rsidR="00E6262B" w14:paraId="53B3AD49" w14:textId="77777777" w:rsidTr="00E6262B">
        <w:tc>
          <w:tcPr>
            <w:tcW w:w="2426" w:type="dxa"/>
            <w:vMerge/>
            <w:vAlign w:val="center"/>
          </w:tcPr>
          <w:p w14:paraId="25D79292" w14:textId="77777777" w:rsidR="00E6262B" w:rsidRDefault="00E6262B" w:rsidP="00E6262B">
            <w:pPr>
              <w:spacing w:after="160" w:line="259" w:lineRule="auto"/>
              <w:jc w:val="center"/>
              <w:rPr>
                <w:sz w:val="28"/>
                <w:szCs w:val="28"/>
              </w:rPr>
            </w:pPr>
          </w:p>
        </w:tc>
        <w:tc>
          <w:tcPr>
            <w:tcW w:w="2426" w:type="dxa"/>
            <w:vAlign w:val="center"/>
          </w:tcPr>
          <w:p w14:paraId="5A1EB0DF" w14:textId="77777777" w:rsidR="00E6262B" w:rsidRDefault="00E6262B" w:rsidP="00E6262B">
            <w:pPr>
              <w:spacing w:after="160" w:line="259" w:lineRule="auto"/>
              <w:jc w:val="center"/>
              <w:rPr>
                <w:sz w:val="28"/>
                <w:szCs w:val="28"/>
              </w:rPr>
            </w:pPr>
          </w:p>
        </w:tc>
        <w:tc>
          <w:tcPr>
            <w:tcW w:w="2427" w:type="dxa"/>
            <w:vAlign w:val="center"/>
          </w:tcPr>
          <w:p w14:paraId="66743FF0" w14:textId="0DB13F5C" w:rsidR="00E6262B" w:rsidRDefault="005B3479" w:rsidP="00E6262B">
            <w:pPr>
              <w:spacing w:after="160" w:line="259" w:lineRule="auto"/>
              <w:jc w:val="center"/>
              <w:rPr>
                <w:sz w:val="28"/>
                <w:szCs w:val="28"/>
              </w:rPr>
            </w:pPr>
            <w:r>
              <w:rPr>
                <w:sz w:val="28"/>
                <w:szCs w:val="28"/>
              </w:rPr>
              <w:t>Лемматизация</w:t>
            </w:r>
          </w:p>
        </w:tc>
        <w:tc>
          <w:tcPr>
            <w:tcW w:w="2427" w:type="dxa"/>
            <w:vAlign w:val="center"/>
          </w:tcPr>
          <w:p w14:paraId="14C5CDBB" w14:textId="46E4332B" w:rsidR="00E6262B" w:rsidRDefault="00CE2671" w:rsidP="00E6262B">
            <w:pPr>
              <w:spacing w:after="160" w:line="259" w:lineRule="auto"/>
              <w:jc w:val="center"/>
              <w:rPr>
                <w:sz w:val="28"/>
                <w:szCs w:val="28"/>
              </w:rPr>
            </w:pPr>
            <w:r>
              <w:rPr>
                <w:sz w:val="28"/>
                <w:szCs w:val="28"/>
              </w:rPr>
              <w:t>Распознавание частей речи</w:t>
            </w:r>
          </w:p>
        </w:tc>
        <w:tc>
          <w:tcPr>
            <w:tcW w:w="2427" w:type="dxa"/>
            <w:vAlign w:val="center"/>
          </w:tcPr>
          <w:p w14:paraId="037235DC" w14:textId="74C8020C" w:rsidR="00E6262B" w:rsidRDefault="00CE2671" w:rsidP="00E6262B">
            <w:pPr>
              <w:spacing w:after="160" w:line="259" w:lineRule="auto"/>
              <w:jc w:val="center"/>
              <w:rPr>
                <w:sz w:val="28"/>
                <w:szCs w:val="28"/>
              </w:rPr>
            </w:pPr>
            <w:r>
              <w:rPr>
                <w:sz w:val="28"/>
                <w:szCs w:val="28"/>
              </w:rPr>
              <w:t>Распознавание именованных сущностей</w:t>
            </w:r>
          </w:p>
        </w:tc>
        <w:tc>
          <w:tcPr>
            <w:tcW w:w="2427" w:type="dxa"/>
            <w:vAlign w:val="center"/>
          </w:tcPr>
          <w:p w14:paraId="4F88F1DE" w14:textId="7DBFCFF3" w:rsidR="00E6262B" w:rsidRDefault="005B3479" w:rsidP="00E6262B">
            <w:pPr>
              <w:spacing w:after="160" w:line="259" w:lineRule="auto"/>
              <w:jc w:val="center"/>
              <w:rPr>
                <w:sz w:val="28"/>
                <w:szCs w:val="28"/>
              </w:rPr>
            </w:pPr>
            <w:r>
              <w:rPr>
                <w:sz w:val="28"/>
                <w:szCs w:val="28"/>
              </w:rPr>
              <w:t>Распознавание зависимостей слов</w:t>
            </w:r>
          </w:p>
        </w:tc>
      </w:tr>
      <w:tr w:rsidR="00E6262B" w14:paraId="769107D0" w14:textId="77777777" w:rsidTr="00E6262B">
        <w:tc>
          <w:tcPr>
            <w:tcW w:w="2426" w:type="dxa"/>
            <w:vAlign w:val="center"/>
          </w:tcPr>
          <w:p w14:paraId="2F0BA8FB" w14:textId="77777777" w:rsidR="00E6262B" w:rsidRDefault="00E6262B" w:rsidP="00E6262B">
            <w:pPr>
              <w:spacing w:after="160" w:line="259" w:lineRule="auto"/>
              <w:jc w:val="center"/>
              <w:rPr>
                <w:sz w:val="28"/>
                <w:szCs w:val="28"/>
              </w:rPr>
            </w:pPr>
          </w:p>
        </w:tc>
        <w:tc>
          <w:tcPr>
            <w:tcW w:w="2426" w:type="dxa"/>
            <w:vAlign w:val="center"/>
          </w:tcPr>
          <w:p w14:paraId="6D5E6864" w14:textId="77777777" w:rsidR="00E6262B" w:rsidRDefault="00E6262B" w:rsidP="00E6262B">
            <w:pPr>
              <w:spacing w:after="160" w:line="259" w:lineRule="auto"/>
              <w:jc w:val="center"/>
              <w:rPr>
                <w:sz w:val="28"/>
                <w:szCs w:val="28"/>
              </w:rPr>
            </w:pPr>
          </w:p>
        </w:tc>
        <w:tc>
          <w:tcPr>
            <w:tcW w:w="2427" w:type="dxa"/>
            <w:vAlign w:val="center"/>
          </w:tcPr>
          <w:p w14:paraId="59D7C1E8" w14:textId="77777777" w:rsidR="00E6262B" w:rsidRDefault="00E6262B" w:rsidP="00E6262B">
            <w:pPr>
              <w:spacing w:after="160" w:line="259" w:lineRule="auto"/>
              <w:jc w:val="center"/>
              <w:rPr>
                <w:sz w:val="28"/>
                <w:szCs w:val="28"/>
              </w:rPr>
            </w:pPr>
          </w:p>
        </w:tc>
        <w:tc>
          <w:tcPr>
            <w:tcW w:w="2427" w:type="dxa"/>
            <w:vAlign w:val="center"/>
          </w:tcPr>
          <w:p w14:paraId="4536CB9B" w14:textId="77777777" w:rsidR="00E6262B" w:rsidRDefault="00E6262B" w:rsidP="00E6262B">
            <w:pPr>
              <w:spacing w:after="160" w:line="259" w:lineRule="auto"/>
              <w:jc w:val="center"/>
              <w:rPr>
                <w:sz w:val="28"/>
                <w:szCs w:val="28"/>
              </w:rPr>
            </w:pPr>
          </w:p>
        </w:tc>
        <w:tc>
          <w:tcPr>
            <w:tcW w:w="2427" w:type="dxa"/>
            <w:vAlign w:val="center"/>
          </w:tcPr>
          <w:p w14:paraId="622DC97B" w14:textId="77777777" w:rsidR="00E6262B" w:rsidRDefault="00E6262B" w:rsidP="00E6262B">
            <w:pPr>
              <w:spacing w:after="160" w:line="259" w:lineRule="auto"/>
              <w:jc w:val="center"/>
              <w:rPr>
                <w:sz w:val="28"/>
                <w:szCs w:val="28"/>
              </w:rPr>
            </w:pPr>
          </w:p>
        </w:tc>
        <w:tc>
          <w:tcPr>
            <w:tcW w:w="2427" w:type="dxa"/>
            <w:vAlign w:val="center"/>
          </w:tcPr>
          <w:p w14:paraId="11975B2A" w14:textId="77777777" w:rsidR="00E6262B" w:rsidRDefault="00E6262B" w:rsidP="00E6262B">
            <w:pPr>
              <w:spacing w:after="160" w:line="259" w:lineRule="auto"/>
              <w:jc w:val="center"/>
              <w:rPr>
                <w:sz w:val="28"/>
                <w:szCs w:val="28"/>
              </w:rPr>
            </w:pPr>
          </w:p>
        </w:tc>
      </w:tr>
      <w:tr w:rsidR="00E6262B" w14:paraId="6FA337CE" w14:textId="77777777" w:rsidTr="00E6262B">
        <w:tc>
          <w:tcPr>
            <w:tcW w:w="2426" w:type="dxa"/>
            <w:vAlign w:val="center"/>
          </w:tcPr>
          <w:p w14:paraId="34E5A130" w14:textId="77777777" w:rsidR="00E6262B" w:rsidRDefault="00E6262B" w:rsidP="00E6262B">
            <w:pPr>
              <w:spacing w:after="160" w:line="259" w:lineRule="auto"/>
              <w:jc w:val="center"/>
              <w:rPr>
                <w:sz w:val="28"/>
                <w:szCs w:val="28"/>
              </w:rPr>
            </w:pPr>
          </w:p>
        </w:tc>
        <w:tc>
          <w:tcPr>
            <w:tcW w:w="2426" w:type="dxa"/>
            <w:vAlign w:val="center"/>
          </w:tcPr>
          <w:p w14:paraId="68657432" w14:textId="77777777" w:rsidR="00E6262B" w:rsidRDefault="00E6262B" w:rsidP="00E6262B">
            <w:pPr>
              <w:spacing w:after="160" w:line="259" w:lineRule="auto"/>
              <w:jc w:val="center"/>
              <w:rPr>
                <w:sz w:val="28"/>
                <w:szCs w:val="28"/>
              </w:rPr>
            </w:pPr>
          </w:p>
        </w:tc>
        <w:tc>
          <w:tcPr>
            <w:tcW w:w="2427" w:type="dxa"/>
            <w:vAlign w:val="center"/>
          </w:tcPr>
          <w:p w14:paraId="17278021" w14:textId="77777777" w:rsidR="00E6262B" w:rsidRDefault="00E6262B" w:rsidP="00E6262B">
            <w:pPr>
              <w:spacing w:after="160" w:line="259" w:lineRule="auto"/>
              <w:jc w:val="center"/>
              <w:rPr>
                <w:sz w:val="28"/>
                <w:szCs w:val="28"/>
              </w:rPr>
            </w:pPr>
          </w:p>
        </w:tc>
        <w:tc>
          <w:tcPr>
            <w:tcW w:w="2427" w:type="dxa"/>
            <w:vAlign w:val="center"/>
          </w:tcPr>
          <w:p w14:paraId="616B1CEC" w14:textId="77777777" w:rsidR="00E6262B" w:rsidRDefault="00E6262B" w:rsidP="00E6262B">
            <w:pPr>
              <w:spacing w:after="160" w:line="259" w:lineRule="auto"/>
              <w:jc w:val="center"/>
              <w:rPr>
                <w:sz w:val="28"/>
                <w:szCs w:val="28"/>
              </w:rPr>
            </w:pPr>
          </w:p>
        </w:tc>
        <w:tc>
          <w:tcPr>
            <w:tcW w:w="2427" w:type="dxa"/>
            <w:vAlign w:val="center"/>
          </w:tcPr>
          <w:p w14:paraId="654166A5" w14:textId="77777777" w:rsidR="00E6262B" w:rsidRDefault="00E6262B" w:rsidP="00E6262B">
            <w:pPr>
              <w:spacing w:after="160" w:line="259" w:lineRule="auto"/>
              <w:jc w:val="center"/>
              <w:rPr>
                <w:sz w:val="28"/>
                <w:szCs w:val="28"/>
              </w:rPr>
            </w:pPr>
          </w:p>
        </w:tc>
        <w:tc>
          <w:tcPr>
            <w:tcW w:w="2427" w:type="dxa"/>
            <w:vAlign w:val="center"/>
          </w:tcPr>
          <w:p w14:paraId="190BAAC6" w14:textId="77777777" w:rsidR="00E6262B" w:rsidRDefault="00E6262B" w:rsidP="00E6262B">
            <w:pPr>
              <w:spacing w:after="160" w:line="259" w:lineRule="auto"/>
              <w:jc w:val="center"/>
              <w:rPr>
                <w:sz w:val="28"/>
                <w:szCs w:val="28"/>
              </w:rPr>
            </w:pPr>
          </w:p>
        </w:tc>
      </w:tr>
      <w:tr w:rsidR="00E6262B" w14:paraId="29563DDA" w14:textId="77777777" w:rsidTr="00E6262B">
        <w:tc>
          <w:tcPr>
            <w:tcW w:w="2426" w:type="dxa"/>
            <w:vAlign w:val="center"/>
          </w:tcPr>
          <w:p w14:paraId="63A0DDC8" w14:textId="5E3B8800" w:rsidR="00E6262B" w:rsidRDefault="005151BE" w:rsidP="00E6262B">
            <w:pPr>
              <w:spacing w:after="160" w:line="259" w:lineRule="auto"/>
              <w:jc w:val="center"/>
              <w:rPr>
                <w:sz w:val="28"/>
                <w:szCs w:val="28"/>
              </w:rPr>
            </w:pPr>
            <w:r w:rsidRPr="00055E5A">
              <w:rPr>
                <w:sz w:val="28"/>
                <w:szCs w:val="28"/>
                <w:shd w:val="clear" w:color="auto" w:fill="FFFFFF"/>
              </w:rPr>
              <w:t>StanfordCoreNLP</w:t>
            </w:r>
          </w:p>
        </w:tc>
        <w:tc>
          <w:tcPr>
            <w:tcW w:w="2426" w:type="dxa"/>
            <w:vAlign w:val="center"/>
          </w:tcPr>
          <w:p w14:paraId="2D693CEA" w14:textId="77777777" w:rsidR="00E6262B" w:rsidRDefault="00E6262B" w:rsidP="00E6262B">
            <w:pPr>
              <w:spacing w:after="160" w:line="259" w:lineRule="auto"/>
              <w:jc w:val="center"/>
              <w:rPr>
                <w:sz w:val="28"/>
                <w:szCs w:val="28"/>
              </w:rPr>
            </w:pPr>
          </w:p>
        </w:tc>
        <w:tc>
          <w:tcPr>
            <w:tcW w:w="2427" w:type="dxa"/>
            <w:vAlign w:val="center"/>
          </w:tcPr>
          <w:p w14:paraId="3952AF21" w14:textId="77777777" w:rsidR="00E6262B" w:rsidRDefault="00E6262B" w:rsidP="00E6262B">
            <w:pPr>
              <w:spacing w:after="160" w:line="259" w:lineRule="auto"/>
              <w:jc w:val="center"/>
              <w:rPr>
                <w:sz w:val="28"/>
                <w:szCs w:val="28"/>
              </w:rPr>
            </w:pPr>
          </w:p>
        </w:tc>
        <w:tc>
          <w:tcPr>
            <w:tcW w:w="2427" w:type="dxa"/>
            <w:vAlign w:val="center"/>
          </w:tcPr>
          <w:p w14:paraId="341561D3" w14:textId="77777777" w:rsidR="00E6262B" w:rsidRDefault="00E6262B" w:rsidP="00E6262B">
            <w:pPr>
              <w:spacing w:after="160" w:line="259" w:lineRule="auto"/>
              <w:jc w:val="center"/>
              <w:rPr>
                <w:sz w:val="28"/>
                <w:szCs w:val="28"/>
              </w:rPr>
            </w:pPr>
          </w:p>
        </w:tc>
        <w:tc>
          <w:tcPr>
            <w:tcW w:w="2427" w:type="dxa"/>
            <w:vAlign w:val="center"/>
          </w:tcPr>
          <w:p w14:paraId="3356B784" w14:textId="77777777" w:rsidR="00E6262B" w:rsidRDefault="00E6262B" w:rsidP="00E6262B">
            <w:pPr>
              <w:spacing w:after="160" w:line="259" w:lineRule="auto"/>
              <w:jc w:val="center"/>
              <w:rPr>
                <w:sz w:val="28"/>
                <w:szCs w:val="28"/>
              </w:rPr>
            </w:pPr>
          </w:p>
        </w:tc>
        <w:tc>
          <w:tcPr>
            <w:tcW w:w="2427" w:type="dxa"/>
            <w:vAlign w:val="center"/>
          </w:tcPr>
          <w:p w14:paraId="20CB10F5" w14:textId="20D207FE" w:rsidR="00E6262B" w:rsidRDefault="005151BE" w:rsidP="00E6262B">
            <w:pPr>
              <w:spacing w:after="160" w:line="259" w:lineRule="auto"/>
              <w:jc w:val="center"/>
              <w:rPr>
                <w:sz w:val="28"/>
                <w:szCs w:val="28"/>
              </w:rPr>
            </w:pPr>
            <w:r w:rsidRPr="005151BE">
              <w:rPr>
                <w:sz w:val="28"/>
                <w:szCs w:val="28"/>
              </w:rPr>
              <w:t>https://habr.com/ru/post/414175/</w:t>
            </w:r>
          </w:p>
        </w:tc>
      </w:tr>
      <w:tr w:rsidR="00E6262B" w14:paraId="099202C7" w14:textId="77777777" w:rsidTr="00E6262B">
        <w:tc>
          <w:tcPr>
            <w:tcW w:w="2426" w:type="dxa"/>
            <w:vAlign w:val="center"/>
          </w:tcPr>
          <w:p w14:paraId="6C8FAC89" w14:textId="77777777" w:rsidR="00E6262B" w:rsidRDefault="00E6262B" w:rsidP="00E6262B">
            <w:pPr>
              <w:spacing w:after="160" w:line="259" w:lineRule="auto"/>
              <w:jc w:val="center"/>
              <w:rPr>
                <w:sz w:val="28"/>
                <w:szCs w:val="28"/>
              </w:rPr>
            </w:pPr>
          </w:p>
        </w:tc>
        <w:tc>
          <w:tcPr>
            <w:tcW w:w="2426" w:type="dxa"/>
            <w:vAlign w:val="center"/>
          </w:tcPr>
          <w:p w14:paraId="5EDAE387" w14:textId="77777777" w:rsidR="00E6262B" w:rsidRDefault="00E6262B" w:rsidP="00E6262B">
            <w:pPr>
              <w:spacing w:after="160" w:line="259" w:lineRule="auto"/>
              <w:jc w:val="center"/>
              <w:rPr>
                <w:sz w:val="28"/>
                <w:szCs w:val="28"/>
              </w:rPr>
            </w:pPr>
          </w:p>
        </w:tc>
        <w:tc>
          <w:tcPr>
            <w:tcW w:w="2427" w:type="dxa"/>
            <w:vAlign w:val="center"/>
          </w:tcPr>
          <w:p w14:paraId="0E579148" w14:textId="77777777" w:rsidR="00E6262B" w:rsidRDefault="00E6262B" w:rsidP="00E6262B">
            <w:pPr>
              <w:spacing w:after="160" w:line="259" w:lineRule="auto"/>
              <w:jc w:val="center"/>
              <w:rPr>
                <w:sz w:val="28"/>
                <w:szCs w:val="28"/>
              </w:rPr>
            </w:pPr>
          </w:p>
        </w:tc>
        <w:tc>
          <w:tcPr>
            <w:tcW w:w="2427" w:type="dxa"/>
            <w:vAlign w:val="center"/>
          </w:tcPr>
          <w:p w14:paraId="506D2576" w14:textId="77777777" w:rsidR="00E6262B" w:rsidRDefault="00E6262B" w:rsidP="00E6262B">
            <w:pPr>
              <w:spacing w:after="160" w:line="259" w:lineRule="auto"/>
              <w:jc w:val="center"/>
              <w:rPr>
                <w:sz w:val="28"/>
                <w:szCs w:val="28"/>
              </w:rPr>
            </w:pPr>
          </w:p>
        </w:tc>
        <w:tc>
          <w:tcPr>
            <w:tcW w:w="2427" w:type="dxa"/>
            <w:vAlign w:val="center"/>
          </w:tcPr>
          <w:p w14:paraId="06430373" w14:textId="77777777" w:rsidR="00E6262B" w:rsidRDefault="00E6262B" w:rsidP="00E6262B">
            <w:pPr>
              <w:spacing w:after="160" w:line="259" w:lineRule="auto"/>
              <w:jc w:val="center"/>
              <w:rPr>
                <w:sz w:val="28"/>
                <w:szCs w:val="28"/>
              </w:rPr>
            </w:pPr>
          </w:p>
        </w:tc>
        <w:tc>
          <w:tcPr>
            <w:tcW w:w="2427" w:type="dxa"/>
            <w:vAlign w:val="center"/>
          </w:tcPr>
          <w:p w14:paraId="53E8159D" w14:textId="77777777" w:rsidR="00E6262B" w:rsidRDefault="00E6262B" w:rsidP="00E6262B">
            <w:pPr>
              <w:spacing w:after="160" w:line="259" w:lineRule="auto"/>
              <w:jc w:val="center"/>
              <w:rPr>
                <w:sz w:val="28"/>
                <w:szCs w:val="28"/>
              </w:rPr>
            </w:pPr>
          </w:p>
        </w:tc>
      </w:tr>
      <w:tr w:rsidR="00E6262B" w14:paraId="063A8FF0" w14:textId="77777777" w:rsidTr="00E6262B">
        <w:tc>
          <w:tcPr>
            <w:tcW w:w="2426" w:type="dxa"/>
            <w:vAlign w:val="center"/>
          </w:tcPr>
          <w:p w14:paraId="41813E7F" w14:textId="77777777" w:rsidR="00E6262B" w:rsidRDefault="00E6262B" w:rsidP="00E6262B">
            <w:pPr>
              <w:spacing w:after="160" w:line="259" w:lineRule="auto"/>
              <w:jc w:val="center"/>
              <w:rPr>
                <w:sz w:val="28"/>
                <w:szCs w:val="28"/>
              </w:rPr>
            </w:pPr>
          </w:p>
        </w:tc>
        <w:tc>
          <w:tcPr>
            <w:tcW w:w="2426" w:type="dxa"/>
            <w:vAlign w:val="center"/>
          </w:tcPr>
          <w:p w14:paraId="16475C71" w14:textId="77777777" w:rsidR="00E6262B" w:rsidRDefault="00E6262B" w:rsidP="00E6262B">
            <w:pPr>
              <w:spacing w:after="160" w:line="259" w:lineRule="auto"/>
              <w:jc w:val="center"/>
              <w:rPr>
                <w:sz w:val="28"/>
                <w:szCs w:val="28"/>
              </w:rPr>
            </w:pPr>
          </w:p>
        </w:tc>
        <w:tc>
          <w:tcPr>
            <w:tcW w:w="2427" w:type="dxa"/>
            <w:vAlign w:val="center"/>
          </w:tcPr>
          <w:p w14:paraId="4AB20768" w14:textId="77777777" w:rsidR="00E6262B" w:rsidRDefault="00E6262B" w:rsidP="00E6262B">
            <w:pPr>
              <w:spacing w:after="160" w:line="259" w:lineRule="auto"/>
              <w:jc w:val="center"/>
              <w:rPr>
                <w:sz w:val="28"/>
                <w:szCs w:val="28"/>
              </w:rPr>
            </w:pPr>
          </w:p>
        </w:tc>
        <w:tc>
          <w:tcPr>
            <w:tcW w:w="2427" w:type="dxa"/>
            <w:vAlign w:val="center"/>
          </w:tcPr>
          <w:p w14:paraId="2AD30F01" w14:textId="77777777" w:rsidR="00E6262B" w:rsidRDefault="00E6262B" w:rsidP="00E6262B">
            <w:pPr>
              <w:spacing w:after="160" w:line="259" w:lineRule="auto"/>
              <w:jc w:val="center"/>
              <w:rPr>
                <w:sz w:val="28"/>
                <w:szCs w:val="28"/>
              </w:rPr>
            </w:pPr>
          </w:p>
        </w:tc>
        <w:tc>
          <w:tcPr>
            <w:tcW w:w="2427" w:type="dxa"/>
            <w:vAlign w:val="center"/>
          </w:tcPr>
          <w:p w14:paraId="7DF35441" w14:textId="77777777" w:rsidR="00E6262B" w:rsidRDefault="00E6262B" w:rsidP="00E6262B">
            <w:pPr>
              <w:spacing w:after="160" w:line="259" w:lineRule="auto"/>
              <w:jc w:val="center"/>
              <w:rPr>
                <w:sz w:val="28"/>
                <w:szCs w:val="28"/>
              </w:rPr>
            </w:pPr>
          </w:p>
        </w:tc>
        <w:tc>
          <w:tcPr>
            <w:tcW w:w="2427" w:type="dxa"/>
            <w:vAlign w:val="center"/>
          </w:tcPr>
          <w:p w14:paraId="7AF438F9" w14:textId="77777777" w:rsidR="00E6262B" w:rsidRDefault="00E6262B" w:rsidP="00E6262B">
            <w:pPr>
              <w:spacing w:after="160" w:line="259" w:lineRule="auto"/>
              <w:jc w:val="center"/>
              <w:rPr>
                <w:sz w:val="28"/>
                <w:szCs w:val="28"/>
              </w:rPr>
            </w:pPr>
          </w:p>
        </w:tc>
      </w:tr>
      <w:tr w:rsidR="00E6262B" w14:paraId="152C01CD" w14:textId="77777777" w:rsidTr="00E6262B">
        <w:tc>
          <w:tcPr>
            <w:tcW w:w="2426" w:type="dxa"/>
            <w:vAlign w:val="center"/>
          </w:tcPr>
          <w:p w14:paraId="0FB097D2" w14:textId="77777777" w:rsidR="00E6262B" w:rsidRDefault="00E6262B" w:rsidP="00E6262B">
            <w:pPr>
              <w:spacing w:after="160" w:line="259" w:lineRule="auto"/>
              <w:jc w:val="center"/>
              <w:rPr>
                <w:sz w:val="28"/>
                <w:szCs w:val="28"/>
              </w:rPr>
            </w:pPr>
          </w:p>
        </w:tc>
        <w:tc>
          <w:tcPr>
            <w:tcW w:w="2426" w:type="dxa"/>
            <w:vAlign w:val="center"/>
          </w:tcPr>
          <w:p w14:paraId="04BD1E85" w14:textId="77777777" w:rsidR="00E6262B" w:rsidRDefault="00E6262B" w:rsidP="00E6262B">
            <w:pPr>
              <w:spacing w:after="160" w:line="259" w:lineRule="auto"/>
              <w:jc w:val="center"/>
              <w:rPr>
                <w:sz w:val="28"/>
                <w:szCs w:val="28"/>
              </w:rPr>
            </w:pPr>
          </w:p>
        </w:tc>
        <w:tc>
          <w:tcPr>
            <w:tcW w:w="2427" w:type="dxa"/>
            <w:vAlign w:val="center"/>
          </w:tcPr>
          <w:p w14:paraId="664895E0" w14:textId="77777777" w:rsidR="00E6262B" w:rsidRDefault="00E6262B" w:rsidP="00E6262B">
            <w:pPr>
              <w:spacing w:after="160" w:line="259" w:lineRule="auto"/>
              <w:jc w:val="center"/>
              <w:rPr>
                <w:sz w:val="28"/>
                <w:szCs w:val="28"/>
              </w:rPr>
            </w:pPr>
          </w:p>
        </w:tc>
        <w:tc>
          <w:tcPr>
            <w:tcW w:w="2427" w:type="dxa"/>
            <w:vAlign w:val="center"/>
          </w:tcPr>
          <w:p w14:paraId="09AAB01C" w14:textId="77777777" w:rsidR="00E6262B" w:rsidRDefault="00E6262B" w:rsidP="00E6262B">
            <w:pPr>
              <w:spacing w:after="160" w:line="259" w:lineRule="auto"/>
              <w:jc w:val="center"/>
              <w:rPr>
                <w:sz w:val="28"/>
                <w:szCs w:val="28"/>
              </w:rPr>
            </w:pPr>
          </w:p>
        </w:tc>
        <w:tc>
          <w:tcPr>
            <w:tcW w:w="2427" w:type="dxa"/>
            <w:vAlign w:val="center"/>
          </w:tcPr>
          <w:p w14:paraId="7432CDB4" w14:textId="77777777" w:rsidR="00E6262B" w:rsidRDefault="00E6262B" w:rsidP="00E6262B">
            <w:pPr>
              <w:spacing w:after="160" w:line="259" w:lineRule="auto"/>
              <w:jc w:val="center"/>
              <w:rPr>
                <w:sz w:val="28"/>
                <w:szCs w:val="28"/>
              </w:rPr>
            </w:pPr>
          </w:p>
        </w:tc>
        <w:tc>
          <w:tcPr>
            <w:tcW w:w="2427" w:type="dxa"/>
            <w:vAlign w:val="center"/>
          </w:tcPr>
          <w:p w14:paraId="5C0A60AF" w14:textId="77777777" w:rsidR="00E6262B" w:rsidRDefault="00E6262B" w:rsidP="00E6262B">
            <w:pPr>
              <w:spacing w:after="160" w:line="259" w:lineRule="auto"/>
              <w:jc w:val="center"/>
              <w:rPr>
                <w:sz w:val="28"/>
                <w:szCs w:val="28"/>
              </w:rPr>
            </w:pPr>
          </w:p>
        </w:tc>
      </w:tr>
      <w:tr w:rsidR="005D04BE" w14:paraId="59F24ADE" w14:textId="77777777" w:rsidTr="00E6262B">
        <w:tc>
          <w:tcPr>
            <w:tcW w:w="2426" w:type="dxa"/>
            <w:vAlign w:val="center"/>
          </w:tcPr>
          <w:p w14:paraId="124BD4F9" w14:textId="77777777" w:rsidR="005D04BE" w:rsidRDefault="005D04BE" w:rsidP="00E6262B">
            <w:pPr>
              <w:spacing w:after="160" w:line="259" w:lineRule="auto"/>
              <w:jc w:val="center"/>
              <w:rPr>
                <w:sz w:val="28"/>
                <w:szCs w:val="28"/>
              </w:rPr>
            </w:pPr>
          </w:p>
        </w:tc>
        <w:tc>
          <w:tcPr>
            <w:tcW w:w="2426" w:type="dxa"/>
            <w:vAlign w:val="center"/>
          </w:tcPr>
          <w:p w14:paraId="02360218" w14:textId="77777777" w:rsidR="005D04BE" w:rsidRDefault="005D04BE" w:rsidP="00E6262B">
            <w:pPr>
              <w:spacing w:after="160" w:line="259" w:lineRule="auto"/>
              <w:jc w:val="center"/>
              <w:rPr>
                <w:sz w:val="28"/>
                <w:szCs w:val="28"/>
              </w:rPr>
            </w:pPr>
          </w:p>
        </w:tc>
        <w:tc>
          <w:tcPr>
            <w:tcW w:w="2427" w:type="dxa"/>
            <w:vAlign w:val="center"/>
          </w:tcPr>
          <w:p w14:paraId="6CFAF795" w14:textId="77777777" w:rsidR="005D04BE" w:rsidRDefault="005D04BE" w:rsidP="00E6262B">
            <w:pPr>
              <w:spacing w:after="160" w:line="259" w:lineRule="auto"/>
              <w:jc w:val="center"/>
              <w:rPr>
                <w:sz w:val="28"/>
                <w:szCs w:val="28"/>
              </w:rPr>
            </w:pPr>
          </w:p>
        </w:tc>
        <w:tc>
          <w:tcPr>
            <w:tcW w:w="2427" w:type="dxa"/>
            <w:vAlign w:val="center"/>
          </w:tcPr>
          <w:p w14:paraId="72F8F70E" w14:textId="77777777" w:rsidR="005D04BE" w:rsidRDefault="005D04BE" w:rsidP="00E6262B">
            <w:pPr>
              <w:spacing w:after="160" w:line="259" w:lineRule="auto"/>
              <w:jc w:val="center"/>
              <w:rPr>
                <w:sz w:val="28"/>
                <w:szCs w:val="28"/>
              </w:rPr>
            </w:pPr>
          </w:p>
        </w:tc>
        <w:tc>
          <w:tcPr>
            <w:tcW w:w="2427" w:type="dxa"/>
            <w:vAlign w:val="center"/>
          </w:tcPr>
          <w:p w14:paraId="542AC274" w14:textId="77777777" w:rsidR="005D04BE" w:rsidRDefault="005D04BE" w:rsidP="00E6262B">
            <w:pPr>
              <w:spacing w:after="160" w:line="259" w:lineRule="auto"/>
              <w:jc w:val="center"/>
              <w:rPr>
                <w:sz w:val="28"/>
                <w:szCs w:val="28"/>
              </w:rPr>
            </w:pPr>
          </w:p>
        </w:tc>
        <w:tc>
          <w:tcPr>
            <w:tcW w:w="2427" w:type="dxa"/>
            <w:vAlign w:val="center"/>
          </w:tcPr>
          <w:p w14:paraId="0772CB6A" w14:textId="77777777" w:rsidR="005D04BE" w:rsidRDefault="005D04BE" w:rsidP="00E6262B">
            <w:pPr>
              <w:spacing w:after="160" w:line="259" w:lineRule="auto"/>
              <w:jc w:val="center"/>
              <w:rPr>
                <w:sz w:val="28"/>
                <w:szCs w:val="28"/>
              </w:rPr>
            </w:pPr>
          </w:p>
        </w:tc>
      </w:tr>
    </w:tbl>
    <w:p w14:paraId="07C78721" w14:textId="1AED2546" w:rsidR="00C322B8" w:rsidRDefault="00C322B8" w:rsidP="00C322B8">
      <w:pPr>
        <w:spacing w:after="160" w:line="259" w:lineRule="auto"/>
        <w:rPr>
          <w:sz w:val="28"/>
          <w:szCs w:val="28"/>
        </w:rPr>
      </w:pPr>
    </w:p>
    <w:p w14:paraId="14E19E27" w14:textId="76A5265D" w:rsidR="00C322B8" w:rsidRPr="005151BE" w:rsidRDefault="00C322B8" w:rsidP="00C322B8">
      <w:pPr>
        <w:spacing w:after="160" w:line="360" w:lineRule="auto"/>
        <w:rPr>
          <w:sz w:val="28"/>
          <w:szCs w:val="28"/>
        </w:rPr>
        <w:sectPr w:rsidR="00C322B8" w:rsidRPr="005151BE" w:rsidSect="00467E7A">
          <w:pgSz w:w="16838" w:h="11906" w:orient="landscape"/>
          <w:pgMar w:top="851" w:right="1134" w:bottom="1701" w:left="1134" w:header="708" w:footer="708" w:gutter="0"/>
          <w:cols w:space="708"/>
          <w:docGrid w:linePitch="360"/>
        </w:sectPr>
      </w:pPr>
    </w:p>
    <w:p w14:paraId="19BCC6A3" w14:textId="09D69111" w:rsidR="00661A87" w:rsidRDefault="00661A87" w:rsidP="00C322B8">
      <w:pPr>
        <w:spacing w:line="360" w:lineRule="auto"/>
        <w:ind w:firstLine="709"/>
        <w:jc w:val="both"/>
        <w:rPr>
          <w:color w:val="FF0000"/>
          <w:sz w:val="28"/>
          <w:szCs w:val="28"/>
        </w:rPr>
      </w:pPr>
      <w:r>
        <w:rPr>
          <w:color w:val="FF0000"/>
          <w:sz w:val="28"/>
          <w:szCs w:val="28"/>
        </w:rPr>
        <w:lastRenderedPageBreak/>
        <w:t>Если надо, можно протестировать время работы алгоритмов, чтобы выбрать лучшие для реализации</w:t>
      </w:r>
    </w:p>
    <w:p w14:paraId="0787FA38" w14:textId="1B29EDB8" w:rsidR="005903D4" w:rsidRDefault="005903D4" w:rsidP="00C322B8">
      <w:pPr>
        <w:spacing w:line="360" w:lineRule="auto"/>
        <w:ind w:firstLine="709"/>
        <w:jc w:val="both"/>
        <w:rPr>
          <w:color w:val="FF0000"/>
          <w:sz w:val="28"/>
          <w:szCs w:val="28"/>
        </w:rPr>
      </w:pPr>
      <w:r>
        <w:rPr>
          <w:color w:val="FF0000"/>
          <w:sz w:val="28"/>
          <w:szCs w:val="28"/>
        </w:rPr>
        <w:t>«необходимо отметить, что данные инструменты также пригодны для смешанной токенизации: и на слова, и на словосочетания.»</w:t>
      </w:r>
    </w:p>
    <w:p w14:paraId="2E7CF47E" w14:textId="385115C4"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w:t>
      </w:r>
      <w:r w:rsidRPr="009B1ED0">
        <w:rPr>
          <w:color w:val="FF0000"/>
          <w:sz w:val="28"/>
          <w:szCs w:val="28"/>
        </w:rPr>
        <w:lastRenderedPageBreak/>
        <w:t>подход. В качестве второго – графовый подход, из-за его более сложной 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E61BFE">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61BFE">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E61BFE">
      <w:pPr>
        <w:numPr>
          <w:ilvl w:val="0"/>
          <w:numId w:val="5"/>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2325ACB2" w14:textId="2E4F4477" w:rsidR="00C322B8" w:rsidRPr="001874F1" w:rsidRDefault="00E67934" w:rsidP="00E67934">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r w:rsidR="00C322B8" w:rsidRPr="001874F1">
        <w:rPr>
          <w:sz w:val="28"/>
          <w:szCs w:val="28"/>
        </w:rPr>
        <w:br w:type="page"/>
      </w:r>
    </w:p>
    <w:p w14:paraId="775EECB2" w14:textId="338F683E" w:rsidR="00C322B8" w:rsidRPr="007A2823" w:rsidRDefault="00C322B8" w:rsidP="00E61BFE">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E63D35">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E63D35">
      <w:pPr>
        <w:spacing w:line="360" w:lineRule="auto"/>
        <w:ind w:firstLine="709"/>
        <w:jc w:val="both"/>
      </w:pPr>
      <w:r>
        <w:t>Рисунок такой-то</w:t>
      </w:r>
    </w:p>
    <w:p w14:paraId="25A378DA" w14:textId="77777777" w:rsidR="00E63D35" w:rsidRDefault="00E63D35" w:rsidP="00016186">
      <w:pPr>
        <w:spacing w:line="360" w:lineRule="auto"/>
        <w:ind w:firstLine="709"/>
        <w:jc w:val="both"/>
        <w:rPr>
          <w:bCs/>
          <w:sz w:val="28"/>
          <w:szCs w:val="28"/>
        </w:rPr>
      </w:pPr>
    </w:p>
    <w:p w14:paraId="3F374351" w14:textId="7A90F211" w:rsidR="001F03C4" w:rsidRDefault="001F03C4" w:rsidP="00016186">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016186">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016186">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016186">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E61BFE">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D044ED">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E61BFE">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D044ED">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D044ED">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D044ED">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E61BFE">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D044ED">
      <w:pPr>
        <w:pStyle w:val="ac"/>
        <w:spacing w:line="360" w:lineRule="auto"/>
        <w:ind w:left="0" w:firstLine="709"/>
        <w:jc w:val="both"/>
        <w:rPr>
          <w:sz w:val="28"/>
          <w:szCs w:val="28"/>
        </w:rPr>
      </w:pPr>
      <w:r w:rsidRPr="00593FDC">
        <w:rPr>
          <w:sz w:val="28"/>
          <w:szCs w:val="28"/>
        </w:rPr>
        <w:t>дпдшмлм</w:t>
      </w:r>
    </w:p>
    <w:p w14:paraId="73E95E90" w14:textId="77777777" w:rsidR="00D044ED" w:rsidRPr="00593FDC" w:rsidRDefault="00D044ED" w:rsidP="00BF437F">
      <w:pPr>
        <w:pStyle w:val="ac"/>
        <w:spacing w:line="360" w:lineRule="auto"/>
        <w:ind w:left="0" w:firstLine="709"/>
        <w:jc w:val="both"/>
        <w:rPr>
          <w:sz w:val="28"/>
          <w:szCs w:val="28"/>
        </w:rPr>
      </w:pPr>
    </w:p>
    <w:p w14:paraId="2EAE093D" w14:textId="2EBD8E31" w:rsidR="00593FDC" w:rsidRPr="00066B7E" w:rsidRDefault="009B1ED0" w:rsidP="00E61BFE">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BF437F">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E61BFE">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E61BFE">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BF437F">
      <w:pPr>
        <w:pStyle w:val="ac"/>
        <w:spacing w:line="360" w:lineRule="auto"/>
        <w:ind w:left="0" w:firstLine="709"/>
        <w:jc w:val="both"/>
        <w:rPr>
          <w:sz w:val="28"/>
          <w:szCs w:val="28"/>
        </w:rPr>
      </w:pPr>
      <w:r w:rsidRPr="00593FDC">
        <w:rPr>
          <w:sz w:val="28"/>
          <w:szCs w:val="28"/>
        </w:rPr>
        <w:t>Д</w:t>
      </w:r>
      <w:r w:rsidR="00BF437F" w:rsidRPr="00593FDC">
        <w:rPr>
          <w:sz w:val="28"/>
          <w:szCs w:val="28"/>
        </w:rPr>
        <w:t>пдшмлм</w:t>
      </w:r>
    </w:p>
    <w:p w14:paraId="52E9B5FA" w14:textId="468D0473" w:rsidR="00E32313" w:rsidRP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конкретной ПрО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Для отображения парных сочетаний ключевых слов вводят матрицу инциденций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375410"/>
                    </a:xfrm>
                    <a:prstGeom prst="rect">
                      <a:avLst/>
                    </a:prstGeom>
                  </pic:spPr>
                </pic:pic>
              </a:graphicData>
            </a:graphic>
          </wp:inline>
        </w:drawing>
      </w:r>
    </w:p>
    <w:p w14:paraId="234B1E26" w14:textId="49D88BC7"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035685"/>
                    </a:xfrm>
                    <a:prstGeom prst="rect">
                      <a:avLst/>
                    </a:prstGeom>
                  </pic:spPr>
                </pic:pic>
              </a:graphicData>
            </a:graphic>
          </wp:inline>
        </w:drawing>
      </w:r>
    </w:p>
    <w:p w14:paraId="13D054CD" w14:textId="654C2A5F"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Обязательным этапом автоматического формирования сети переходов является обоснование механизма выявления важных для описания ПрО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G(P,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029970"/>
                    </a:xfrm>
                    <a:prstGeom prst="rect">
                      <a:avLst/>
                    </a:prstGeom>
                  </pic:spPr>
                </pic:pic>
              </a:graphicData>
            </a:graphic>
          </wp:inline>
        </w:drawing>
      </w:r>
    </w:p>
    <w:p w14:paraId="3A51EA68" w14:textId="483EDF3B"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для определённого набора условий, отражающих требования представительности сетевой модели ПрО.</w:t>
      </w:r>
    </w:p>
    <w:p w14:paraId="672A3799" w14:textId="77777777" w:rsidR="00E32313" w:rsidRDefault="00E32313" w:rsidP="00FC7D63">
      <w:pPr>
        <w:pStyle w:val="ad"/>
        <w:shd w:val="clear" w:color="auto" w:fill="FFFFFF"/>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ПрО.</w:t>
      </w:r>
    </w:p>
    <w:p w14:paraId="72927EC0" w14:textId="77777777" w:rsidR="00FC7D63" w:rsidRPr="00593FDC" w:rsidRDefault="00FC7D63" w:rsidP="00BF437F">
      <w:pPr>
        <w:pStyle w:val="ac"/>
        <w:spacing w:line="360" w:lineRule="auto"/>
        <w:ind w:left="0" w:firstLine="709"/>
        <w:jc w:val="both"/>
        <w:rPr>
          <w:sz w:val="28"/>
          <w:szCs w:val="28"/>
        </w:rPr>
      </w:pPr>
    </w:p>
    <w:p w14:paraId="43549941" w14:textId="59BC7AE4" w:rsidR="00BF437F" w:rsidRDefault="00BF437F" w:rsidP="00E61BFE">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D12FF4">
      <w:pPr>
        <w:pStyle w:val="ac"/>
        <w:spacing w:line="360" w:lineRule="auto"/>
        <w:ind w:left="0" w:firstLine="709"/>
        <w:jc w:val="both"/>
        <w:rPr>
          <w:sz w:val="28"/>
          <w:szCs w:val="28"/>
        </w:rPr>
      </w:pPr>
      <w:r w:rsidRPr="00593FDC">
        <w:rPr>
          <w:sz w:val="28"/>
          <w:szCs w:val="28"/>
        </w:rPr>
        <w:t>дпдшмлм</w:t>
      </w:r>
    </w:p>
    <w:p w14:paraId="43976CE9" w14:textId="77777777" w:rsidR="00BF437F" w:rsidRPr="00BF437F" w:rsidRDefault="00BF437F" w:rsidP="00E61BFE">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692935">
      <w:pPr>
        <w:spacing w:line="360" w:lineRule="auto"/>
        <w:ind w:firstLine="709"/>
        <w:jc w:val="both"/>
        <w:rPr>
          <w:sz w:val="28"/>
          <w:szCs w:val="28"/>
        </w:rPr>
      </w:pPr>
      <w:r w:rsidRPr="00BF437F">
        <w:rPr>
          <w:sz w:val="28"/>
          <w:szCs w:val="28"/>
        </w:rPr>
        <w:t>Идпмдлид</w:t>
      </w:r>
    </w:p>
    <w:p w14:paraId="6C27F519" w14:textId="60D0FE50" w:rsidR="008E77E7" w:rsidRPr="00BF437F" w:rsidRDefault="008E77E7" w:rsidP="00E61BFE">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E61BFE">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E77E7">
      <w:pPr>
        <w:pStyle w:val="ac"/>
        <w:spacing w:line="360" w:lineRule="auto"/>
        <w:ind w:left="0" w:firstLine="709"/>
        <w:jc w:val="both"/>
        <w:rPr>
          <w:sz w:val="28"/>
          <w:szCs w:val="28"/>
        </w:rPr>
      </w:pPr>
      <w:r w:rsidRPr="00593FDC">
        <w:rPr>
          <w:sz w:val="28"/>
          <w:szCs w:val="28"/>
        </w:rPr>
        <w:t>дпдшмлм</w:t>
      </w:r>
    </w:p>
    <w:p w14:paraId="5994D867" w14:textId="77777777" w:rsidR="008E77E7" w:rsidRDefault="008E77E7" w:rsidP="00E61BFE">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E77E7">
      <w:pPr>
        <w:pStyle w:val="ac"/>
        <w:spacing w:line="360" w:lineRule="auto"/>
        <w:ind w:left="0" w:firstLine="709"/>
        <w:jc w:val="both"/>
        <w:rPr>
          <w:sz w:val="28"/>
          <w:szCs w:val="28"/>
        </w:rPr>
      </w:pPr>
      <w:r w:rsidRPr="00593FDC">
        <w:rPr>
          <w:sz w:val="28"/>
          <w:szCs w:val="28"/>
        </w:rPr>
        <w:t>дпдшмлм</w:t>
      </w:r>
    </w:p>
    <w:p w14:paraId="0849957F" w14:textId="77777777" w:rsidR="008E77E7" w:rsidRPr="00BF437F" w:rsidRDefault="008E77E7" w:rsidP="00E61BFE">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E77E7">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E61BFE">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15363A">
      <w:pPr>
        <w:spacing w:line="360" w:lineRule="auto"/>
        <w:ind w:left="709"/>
        <w:jc w:val="both"/>
        <w:rPr>
          <w:sz w:val="28"/>
          <w:szCs w:val="28"/>
        </w:rPr>
      </w:pPr>
      <w:r w:rsidRPr="0015363A">
        <w:rPr>
          <w:sz w:val="28"/>
          <w:szCs w:val="28"/>
        </w:rPr>
        <w:t>адплпщжиди</w:t>
      </w:r>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E61BFE">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E61BFE">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E61BFE">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D12FF4">
      <w:pPr>
        <w:spacing w:line="360" w:lineRule="auto"/>
        <w:ind w:firstLine="709"/>
        <w:jc w:val="both"/>
        <w:rPr>
          <w:sz w:val="28"/>
          <w:szCs w:val="28"/>
        </w:rPr>
      </w:pPr>
      <w:r w:rsidRPr="00BF437F">
        <w:rPr>
          <w:sz w:val="28"/>
          <w:szCs w:val="28"/>
        </w:rPr>
        <w:t>Л</w:t>
      </w:r>
      <w:r w:rsidR="00BF437F" w:rsidRPr="00BF437F">
        <w:rPr>
          <w:sz w:val="28"/>
          <w:szCs w:val="28"/>
        </w:rPr>
        <w:t>алалалал</w:t>
      </w:r>
    </w:p>
    <w:p w14:paraId="13D9622C" w14:textId="23E7C97B" w:rsidR="002D26A2" w:rsidRDefault="002D26A2" w:rsidP="00D12FF4">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NLTK (Natural Language Toolkit) – ведущая платформа для создания NLP-программ на Python. У нее есть легкие в использовании интерфейсы для многих </w:t>
      </w:r>
      <w:hyperlink r:id="rId31"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а также библиотеки для обработки текстов для классификации, токенизации, </w:t>
      </w:r>
      <w:hyperlink r:id="rId32"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3"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4"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Ну и еще это бесплатный опенсорсный проект, который развивается с помощью коммьюнити.</w:t>
      </w:r>
      <w:r w:rsidR="00B874CD" w:rsidRPr="00B874CD">
        <w:rPr>
          <w:rFonts w:ascii="Arial" w:hAnsi="Arial" w:cs="Arial"/>
          <w:color w:val="111111"/>
          <w:shd w:val="clear" w:color="auto" w:fill="FFFFFF"/>
        </w:rPr>
        <w:t xml:space="preserve"> (</w:t>
      </w:r>
      <w:hyperlink r:id="rId35"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D12FF4">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Natural Language ToolKit</w:t>
      </w:r>
      <w:r w:rsidRPr="00DB38DD">
        <w:rPr>
          <w:rFonts w:ascii="Helvetica" w:hAnsi="Helvetica" w:cs="Helvetica"/>
          <w:color w:val="000000"/>
          <w:sz w:val="32"/>
          <w:szCs w:val="32"/>
          <w:shd w:val="clear" w:color="auto" w:fill="F5EFE0"/>
          <w:lang w:val="en-US"/>
        </w:rPr>
        <w:t xml:space="preserve"> .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E61BFE">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D12FF4">
      <w:pPr>
        <w:spacing w:line="360" w:lineRule="auto"/>
        <w:ind w:firstLine="709"/>
        <w:jc w:val="both"/>
        <w:rPr>
          <w:b/>
          <w:bCs/>
          <w:sz w:val="28"/>
          <w:szCs w:val="28"/>
        </w:rPr>
      </w:pPr>
      <w:r w:rsidRPr="00BF437F">
        <w:rPr>
          <w:sz w:val="28"/>
          <w:szCs w:val="28"/>
        </w:rPr>
        <w:t>лалалалал</w:t>
      </w:r>
    </w:p>
    <w:p w14:paraId="4D71DCA0" w14:textId="7E710CDD" w:rsidR="00BF437F" w:rsidRPr="00BF437F" w:rsidRDefault="00BF437F" w:rsidP="00E61BFE">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D12FF4">
      <w:pPr>
        <w:spacing w:line="360" w:lineRule="auto"/>
        <w:ind w:firstLine="709"/>
        <w:jc w:val="both"/>
        <w:rPr>
          <w:b/>
          <w:bCs/>
          <w:sz w:val="28"/>
          <w:szCs w:val="28"/>
        </w:rPr>
      </w:pPr>
      <w:r w:rsidRPr="00BF437F">
        <w:rPr>
          <w:sz w:val="28"/>
          <w:szCs w:val="28"/>
        </w:rPr>
        <w:t>лалалалал</w:t>
      </w:r>
    </w:p>
    <w:p w14:paraId="5557CF86" w14:textId="61277352" w:rsidR="00BF437F" w:rsidRPr="00BF437F" w:rsidRDefault="00BF437F" w:rsidP="00E61BFE">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D12FF4">
      <w:pPr>
        <w:spacing w:line="360" w:lineRule="auto"/>
        <w:ind w:firstLine="709"/>
        <w:jc w:val="both"/>
        <w:rPr>
          <w:b/>
          <w:bCs/>
          <w:sz w:val="28"/>
          <w:szCs w:val="28"/>
        </w:rPr>
      </w:pPr>
      <w:r w:rsidRPr="00BF437F">
        <w:rPr>
          <w:sz w:val="28"/>
          <w:szCs w:val="28"/>
        </w:rPr>
        <w:t>лалалалал</w:t>
      </w:r>
    </w:p>
    <w:p w14:paraId="7FA1E40D" w14:textId="211623CC" w:rsidR="00BF437F" w:rsidRPr="00BF437F" w:rsidRDefault="00BF437F" w:rsidP="00E61BFE">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E61BFE">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BF437F">
      <w:pPr>
        <w:spacing w:line="360" w:lineRule="auto"/>
        <w:ind w:firstLine="709"/>
        <w:jc w:val="both"/>
        <w:rPr>
          <w:sz w:val="28"/>
          <w:szCs w:val="28"/>
        </w:rPr>
      </w:pPr>
      <w:r w:rsidRPr="00BF437F">
        <w:rPr>
          <w:sz w:val="28"/>
          <w:szCs w:val="28"/>
        </w:rPr>
        <w:t>Лалалалал</w:t>
      </w:r>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E61BFE">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BF437F">
      <w:pPr>
        <w:spacing w:line="360" w:lineRule="auto"/>
        <w:ind w:firstLine="708"/>
        <w:jc w:val="both"/>
        <w:rPr>
          <w:b/>
          <w:bCs/>
          <w:sz w:val="28"/>
          <w:szCs w:val="28"/>
        </w:rPr>
      </w:pPr>
      <w:r w:rsidRPr="00BF437F">
        <w:rPr>
          <w:sz w:val="28"/>
          <w:szCs w:val="28"/>
        </w:rPr>
        <w:t>лалалалал</w:t>
      </w:r>
    </w:p>
    <w:p w14:paraId="26146B2F" w14:textId="6EB57AE1" w:rsidR="00BF437F" w:rsidRPr="00BF437F" w:rsidRDefault="00BF437F" w:rsidP="00E61BFE">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D12FF4">
      <w:pPr>
        <w:pStyle w:val="ac"/>
        <w:spacing w:line="360" w:lineRule="auto"/>
        <w:ind w:left="0" w:firstLine="709"/>
        <w:jc w:val="both"/>
        <w:rPr>
          <w:sz w:val="28"/>
          <w:szCs w:val="28"/>
        </w:rPr>
      </w:pPr>
      <w:r w:rsidRPr="00BF437F">
        <w:rPr>
          <w:sz w:val="28"/>
          <w:szCs w:val="28"/>
        </w:rPr>
        <w:t>Лалалала</w:t>
      </w:r>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E61BFE">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BF437F">
      <w:pPr>
        <w:pStyle w:val="ac"/>
        <w:spacing w:line="360" w:lineRule="auto"/>
        <w:ind w:left="0" w:firstLine="709"/>
        <w:jc w:val="both"/>
        <w:rPr>
          <w:b/>
          <w:bCs/>
          <w:sz w:val="28"/>
          <w:szCs w:val="28"/>
        </w:rPr>
      </w:pPr>
      <w:r w:rsidRPr="00BF437F">
        <w:rPr>
          <w:sz w:val="28"/>
          <w:szCs w:val="28"/>
        </w:rPr>
        <w:t>лалалалал</w:t>
      </w:r>
    </w:p>
    <w:p w14:paraId="63ECBBA9" w14:textId="77777777" w:rsidR="00C322B8" w:rsidRDefault="00C322B8" w:rsidP="00E61BFE">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E61BFE">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E61BFE">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E61BFE">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E61BFE">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E61BFE">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E61BFE">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monotonic()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E61BFE">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E61BFE">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E61BFE">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E61BFE">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E61BFE">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E61BFE">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E61BFE">
      <w:pPr>
        <w:pStyle w:val="ac"/>
        <w:numPr>
          <w:ilvl w:val="0"/>
          <w:numId w:val="8"/>
        </w:numPr>
        <w:spacing w:line="360" w:lineRule="auto"/>
        <w:jc w:val="both"/>
        <w:rPr>
          <w:color w:val="FF0000"/>
          <w:sz w:val="28"/>
          <w:szCs w:val="28"/>
        </w:rPr>
        <w:sectPr w:rsidR="00C322B8" w:rsidRPr="008307B9" w:rsidSect="005E55C0">
          <w:footerReference w:type="default" r:id="rId36"/>
          <w:footerReference w:type="first" r:id="rId37"/>
          <w:pgSz w:w="11906" w:h="16838"/>
          <w:pgMar w:top="1134" w:right="851" w:bottom="1134" w:left="1701" w:header="709" w:footer="709" w:gutter="0"/>
          <w:cols w:space="708"/>
          <w:docGrid w:linePitch="360"/>
        </w:sectPr>
      </w:pPr>
    </w:p>
    <w:p w14:paraId="5EE26833"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E61BFE">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E61BFE">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E61BFE">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E61BFE">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E61BFE">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E61BFE">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2E5B91">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Чекалина Т. А., Тумандеева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E61BFE">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Schütze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Лазарева О. Ю., Боломутова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MonkeyLearn.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monkeylearn</w:t>
      </w:r>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E61BFE">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Помельников Ю. В., Попов В. В. / Алгоритм выделения ключевых слов на основе графовой модели лингвистического корпуса // Вестник ВолГУ.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cyberleninka</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r w:rsidRPr="002B7D6D">
        <w:rPr>
          <w:color w:val="FF0000"/>
          <w:sz w:val="28"/>
          <w:szCs w:val="28"/>
          <w:lang w:val="en-US"/>
        </w:rPr>
        <w:t>algoritm</w:t>
      </w:r>
      <w:r w:rsidRPr="002B7D6D">
        <w:rPr>
          <w:color w:val="FF0000"/>
          <w:sz w:val="28"/>
          <w:szCs w:val="28"/>
        </w:rPr>
        <w:t>-</w:t>
      </w:r>
      <w:r w:rsidRPr="002B7D6D">
        <w:rPr>
          <w:color w:val="FF0000"/>
          <w:sz w:val="28"/>
          <w:szCs w:val="28"/>
          <w:lang w:val="en-US"/>
        </w:rPr>
        <w:t>vydeleniya</w:t>
      </w:r>
      <w:r w:rsidRPr="002B7D6D">
        <w:rPr>
          <w:color w:val="FF0000"/>
          <w:sz w:val="28"/>
          <w:szCs w:val="28"/>
        </w:rPr>
        <w:t>-</w:t>
      </w:r>
      <w:r w:rsidRPr="002B7D6D">
        <w:rPr>
          <w:color w:val="FF0000"/>
          <w:sz w:val="28"/>
          <w:szCs w:val="28"/>
          <w:lang w:val="en-US"/>
        </w:rPr>
        <w:t>klyuchevyh</w:t>
      </w:r>
      <w:r w:rsidRPr="002B7D6D">
        <w:rPr>
          <w:color w:val="FF0000"/>
          <w:sz w:val="28"/>
          <w:szCs w:val="28"/>
        </w:rPr>
        <w:t>-</w:t>
      </w:r>
      <w:r w:rsidRPr="002B7D6D">
        <w:rPr>
          <w:color w:val="FF0000"/>
          <w:sz w:val="28"/>
          <w:szCs w:val="28"/>
          <w:lang w:val="en-US"/>
        </w:rPr>
        <w:t>slov</w:t>
      </w:r>
      <w:r w:rsidRPr="002B7D6D">
        <w:rPr>
          <w:color w:val="FF0000"/>
          <w:sz w:val="28"/>
          <w:szCs w:val="28"/>
        </w:rPr>
        <w:t>-</w:t>
      </w:r>
      <w:r w:rsidRPr="002B7D6D">
        <w:rPr>
          <w:color w:val="FF0000"/>
          <w:sz w:val="28"/>
          <w:szCs w:val="28"/>
          <w:lang w:val="en-US"/>
        </w:rPr>
        <w:t>na</w:t>
      </w:r>
      <w:r w:rsidRPr="002B7D6D">
        <w:rPr>
          <w:color w:val="FF0000"/>
          <w:sz w:val="28"/>
          <w:szCs w:val="28"/>
        </w:rPr>
        <w:t>-</w:t>
      </w:r>
      <w:r w:rsidRPr="002B7D6D">
        <w:rPr>
          <w:color w:val="FF0000"/>
          <w:sz w:val="28"/>
          <w:szCs w:val="28"/>
          <w:lang w:val="en-US"/>
        </w:rPr>
        <w:t>osnove</w:t>
      </w:r>
      <w:r w:rsidRPr="002B7D6D">
        <w:rPr>
          <w:color w:val="FF0000"/>
          <w:sz w:val="28"/>
          <w:szCs w:val="28"/>
        </w:rPr>
        <w:t>-</w:t>
      </w:r>
      <w:r w:rsidRPr="002B7D6D">
        <w:rPr>
          <w:color w:val="FF0000"/>
          <w:sz w:val="28"/>
          <w:szCs w:val="28"/>
          <w:lang w:val="en-US"/>
        </w:rPr>
        <w:t>grafovoy</w:t>
      </w:r>
      <w:r w:rsidRPr="002B7D6D">
        <w:rPr>
          <w:color w:val="FF0000"/>
          <w:sz w:val="28"/>
          <w:szCs w:val="28"/>
        </w:rPr>
        <w:t>-</w:t>
      </w:r>
      <w:r w:rsidRPr="002B7D6D">
        <w:rPr>
          <w:color w:val="FF0000"/>
          <w:sz w:val="28"/>
          <w:szCs w:val="28"/>
          <w:lang w:val="en-US"/>
        </w:rPr>
        <w:t>modeli</w:t>
      </w:r>
      <w:r w:rsidRPr="002B7D6D">
        <w:rPr>
          <w:color w:val="FF0000"/>
          <w:sz w:val="28"/>
          <w:szCs w:val="28"/>
        </w:rPr>
        <w:t>-</w:t>
      </w:r>
      <w:r w:rsidRPr="002B7D6D">
        <w:rPr>
          <w:color w:val="FF0000"/>
          <w:sz w:val="28"/>
          <w:szCs w:val="28"/>
          <w:lang w:val="en-US"/>
        </w:rPr>
        <w:t>lingvisticheskogo</w:t>
      </w:r>
      <w:r w:rsidRPr="002B7D6D">
        <w:rPr>
          <w:color w:val="FF0000"/>
          <w:sz w:val="28"/>
          <w:szCs w:val="28"/>
        </w:rPr>
        <w:t>-</w:t>
      </w:r>
      <w:r w:rsidRPr="002B7D6D">
        <w:rPr>
          <w:color w:val="FF0000"/>
          <w:sz w:val="28"/>
          <w:szCs w:val="28"/>
          <w:lang w:val="en-US"/>
        </w:rPr>
        <w:t>korpusa</w:t>
      </w:r>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StepikOrg/Stepik-API: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PostgreSQL: The world’s most advanced open source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Boudinfl/pke: Python Keyphrase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wikipedia</w:t>
      </w:r>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/Заглавная_страница (23.05.2020).</w:t>
      </w:r>
    </w:p>
    <w:p w14:paraId="74D9D627"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 xml:space="preserve">Bougouin A. TopicRank: Graph-Based Topic Ranking for Keyphrase Extraction / International Joint Conference on Natural Language Processing, Nagoya, Japan, 14-18 October 2013 / Nagoya, 2013, pp 543–551. </w:t>
      </w:r>
    </w:p>
    <w:p w14:paraId="75CBD1B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E61BFE">
      <w:pPr>
        <w:numPr>
          <w:ilvl w:val="0"/>
          <w:numId w:val="3"/>
        </w:numPr>
        <w:spacing w:line="360" w:lineRule="auto"/>
        <w:ind w:left="851" w:hanging="491"/>
        <w:jc w:val="both"/>
        <w:rPr>
          <w:color w:val="FF0000"/>
          <w:sz w:val="28"/>
          <w:szCs w:val="28"/>
          <w:lang w:val="en-US"/>
        </w:rPr>
      </w:pPr>
      <w:r w:rsidRPr="002B7D6D">
        <w:rPr>
          <w:color w:val="FF0000"/>
          <w:sz w:val="28"/>
          <w:szCs w:val="28"/>
          <w:lang w:val="en-US"/>
        </w:rPr>
        <w:t xml:space="preserve">Mihalcea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Moevm</w:t>
      </w:r>
      <w:r w:rsidRPr="002B7D6D">
        <w:rPr>
          <w:color w:val="FF0000"/>
          <w:sz w:val="28"/>
          <w:szCs w:val="28"/>
        </w:rPr>
        <w:t>/</w:t>
      </w:r>
      <w:r w:rsidRPr="002B7D6D">
        <w:rPr>
          <w:color w:val="FF0000"/>
          <w:sz w:val="28"/>
          <w:szCs w:val="28"/>
          <w:lang w:val="en-US"/>
        </w:rPr>
        <w:t>bsc</w:t>
      </w:r>
      <w:r w:rsidRPr="002B7D6D">
        <w:rPr>
          <w:color w:val="FF0000"/>
          <w:sz w:val="28"/>
          <w:szCs w:val="28"/>
        </w:rPr>
        <w:t>_</w:t>
      </w:r>
      <w:r w:rsidRPr="002B7D6D">
        <w:rPr>
          <w:color w:val="FF0000"/>
          <w:sz w:val="28"/>
          <w:szCs w:val="28"/>
          <w:lang w:val="en-US"/>
        </w:rPr>
        <w:t>tereshchenko</w:t>
      </w:r>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E61BFE">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7420E78" w14:textId="77777777" w:rsidR="005617B9" w:rsidRDefault="005617B9">
      <w:pPr>
        <w:spacing w:after="160" w:line="259" w:lineRule="auto"/>
        <w:rPr>
          <w:color w:val="FF0000"/>
          <w:sz w:val="28"/>
          <w:szCs w:val="28"/>
        </w:rPr>
      </w:pPr>
      <w:r>
        <w:rPr>
          <w:color w:val="FF0000"/>
          <w:sz w:val="28"/>
          <w:szCs w:val="28"/>
        </w:rPr>
        <w:br w:type="page"/>
      </w:r>
    </w:p>
    <w:p w14:paraId="6EBAAB25" w14:textId="5F1F83E0" w:rsidR="00C322B8" w:rsidRPr="005621C0" w:rsidRDefault="005617B9" w:rsidP="005617B9">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5617B9">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Таблица – Время работы токенизаторов униграмм</w:t>
      </w:r>
    </w:p>
    <w:tbl>
      <w:tblPr>
        <w:tblStyle w:val="ab"/>
        <w:tblW w:w="0" w:type="auto"/>
        <w:tblLook w:val="04A0" w:firstRow="1" w:lastRow="0" w:firstColumn="1" w:lastColumn="0" w:noHBand="0" w:noVBand="1"/>
      </w:tblPr>
      <w:tblGrid>
        <w:gridCol w:w="2735"/>
        <w:gridCol w:w="1063"/>
        <w:gridCol w:w="1064"/>
        <w:gridCol w:w="1064"/>
        <w:gridCol w:w="1064"/>
        <w:gridCol w:w="1064"/>
        <w:gridCol w:w="1290"/>
      </w:tblGrid>
      <w:tr w:rsidR="005621C0" w:rsidRPr="005621C0" w14:paraId="4E83CD12" w14:textId="77777777" w:rsidTr="00356978">
        <w:tc>
          <w:tcPr>
            <w:tcW w:w="2735" w:type="dxa"/>
            <w:vMerge w:val="restart"/>
          </w:tcPr>
          <w:p w14:paraId="762EC474" w14:textId="50860DEF"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Инструменты</w:t>
            </w:r>
          </w:p>
        </w:tc>
        <w:tc>
          <w:tcPr>
            <w:tcW w:w="5507" w:type="dxa"/>
            <w:gridSpan w:val="5"/>
          </w:tcPr>
          <w:p w14:paraId="7888A33B" w14:textId="27621301"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Измерения</w:t>
            </w:r>
            <w:r w:rsidR="00C62BE6">
              <w:rPr>
                <w:sz w:val="28"/>
                <w:szCs w:val="28"/>
              </w:rPr>
              <w:t xml:space="preserve"> времени, с</w:t>
            </w:r>
          </w:p>
        </w:tc>
        <w:tc>
          <w:tcPr>
            <w:tcW w:w="1102" w:type="dxa"/>
            <w:vMerge w:val="restart"/>
          </w:tcPr>
          <w:p w14:paraId="2CEB00A0" w14:textId="5670FE75"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Среднее значение</w:t>
            </w:r>
          </w:p>
        </w:tc>
      </w:tr>
      <w:tr w:rsidR="005621C0" w:rsidRPr="005621C0" w14:paraId="40FA7FB9" w14:textId="77777777" w:rsidTr="005617B9">
        <w:tc>
          <w:tcPr>
            <w:tcW w:w="2735" w:type="dxa"/>
            <w:vMerge/>
          </w:tcPr>
          <w:p w14:paraId="4154CD82" w14:textId="00EA7344"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1100" w:type="dxa"/>
          </w:tcPr>
          <w:p w14:paraId="6D5CBB2E" w14:textId="060CAD2A"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1-ое</w:t>
            </w:r>
          </w:p>
        </w:tc>
        <w:tc>
          <w:tcPr>
            <w:tcW w:w="1101" w:type="dxa"/>
          </w:tcPr>
          <w:p w14:paraId="1985D471" w14:textId="4DE265BD"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2-ое</w:t>
            </w:r>
          </w:p>
        </w:tc>
        <w:tc>
          <w:tcPr>
            <w:tcW w:w="1102" w:type="dxa"/>
          </w:tcPr>
          <w:p w14:paraId="3E33A8ED" w14:textId="0D3707D5"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3-е</w:t>
            </w:r>
          </w:p>
        </w:tc>
        <w:tc>
          <w:tcPr>
            <w:tcW w:w="1102" w:type="dxa"/>
          </w:tcPr>
          <w:p w14:paraId="5EE45693" w14:textId="0641598C"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4-ое</w:t>
            </w:r>
          </w:p>
        </w:tc>
        <w:tc>
          <w:tcPr>
            <w:tcW w:w="1102" w:type="dxa"/>
          </w:tcPr>
          <w:p w14:paraId="78DA345E" w14:textId="3F91522F"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5-е</w:t>
            </w:r>
          </w:p>
        </w:tc>
        <w:tc>
          <w:tcPr>
            <w:tcW w:w="1102" w:type="dxa"/>
            <w:vMerge/>
          </w:tcPr>
          <w:p w14:paraId="6617FAB9" w14:textId="77777777"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p>
        </w:tc>
      </w:tr>
      <w:tr w:rsidR="005621C0" w:rsidRPr="005621C0" w14:paraId="07220101" w14:textId="77777777" w:rsidTr="005617B9">
        <w:tc>
          <w:tcPr>
            <w:tcW w:w="2735" w:type="dxa"/>
            <w:vAlign w:val="center"/>
          </w:tcPr>
          <w:p w14:paraId="6502A0FD" w14:textId="367BFBE9"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rStyle w:val="af4"/>
                <w:b w:val="0"/>
                <w:bCs w:val="0"/>
                <w:sz w:val="28"/>
                <w:szCs w:val="28"/>
                <w:lang w:val="en-US"/>
              </w:rPr>
              <w:t>RegexpTokenizer</w:t>
            </w:r>
          </w:p>
        </w:tc>
        <w:tc>
          <w:tcPr>
            <w:tcW w:w="1100" w:type="dxa"/>
          </w:tcPr>
          <w:p w14:paraId="30E7005F" w14:textId="0250CF7D"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1,8858</w:t>
            </w:r>
          </w:p>
        </w:tc>
        <w:tc>
          <w:tcPr>
            <w:tcW w:w="1101" w:type="dxa"/>
          </w:tcPr>
          <w:p w14:paraId="29061D05" w14:textId="29EC5305"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1,8439</w:t>
            </w:r>
          </w:p>
        </w:tc>
        <w:tc>
          <w:tcPr>
            <w:tcW w:w="1102" w:type="dxa"/>
          </w:tcPr>
          <w:p w14:paraId="6A9420DB" w14:textId="0F62BD3B"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1,8160</w:t>
            </w:r>
          </w:p>
        </w:tc>
        <w:tc>
          <w:tcPr>
            <w:tcW w:w="1102" w:type="dxa"/>
          </w:tcPr>
          <w:p w14:paraId="4FBD5BCE" w14:textId="7F34F064"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1,8434</w:t>
            </w:r>
          </w:p>
        </w:tc>
        <w:tc>
          <w:tcPr>
            <w:tcW w:w="1102" w:type="dxa"/>
          </w:tcPr>
          <w:p w14:paraId="2E77DD68" w14:textId="1732D8DA"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1,8104</w:t>
            </w:r>
          </w:p>
        </w:tc>
        <w:tc>
          <w:tcPr>
            <w:tcW w:w="1102" w:type="dxa"/>
          </w:tcPr>
          <w:p w14:paraId="4775A404" w14:textId="54C9BF39" w:rsidR="005617B9" w:rsidRPr="005621C0" w:rsidRDefault="003A128A"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1,8399</w:t>
            </w:r>
          </w:p>
        </w:tc>
      </w:tr>
      <w:tr w:rsidR="005621C0" w:rsidRPr="005621C0" w14:paraId="5F68B9CA" w14:textId="77777777" w:rsidTr="005617B9">
        <w:tc>
          <w:tcPr>
            <w:tcW w:w="2735" w:type="dxa"/>
            <w:vAlign w:val="center"/>
          </w:tcPr>
          <w:p w14:paraId="3E8D24C8" w14:textId="4D7BDFED"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WhitespaceTokenizer</w:t>
            </w:r>
          </w:p>
        </w:tc>
        <w:tc>
          <w:tcPr>
            <w:tcW w:w="1100" w:type="dxa"/>
          </w:tcPr>
          <w:p w14:paraId="47C8E6F2" w14:textId="3581F7DF"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101" w:type="dxa"/>
          </w:tcPr>
          <w:p w14:paraId="0150A709" w14:textId="18E799F1"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102" w:type="dxa"/>
          </w:tcPr>
          <w:p w14:paraId="0E24C4F0" w14:textId="3673758D"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102" w:type="dxa"/>
          </w:tcPr>
          <w:p w14:paraId="33A3D54D" w14:textId="1992E731"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102" w:type="dxa"/>
          </w:tcPr>
          <w:p w14:paraId="2F3AAD19" w14:textId="14B5E1D7"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2" w:type="dxa"/>
          </w:tcPr>
          <w:p w14:paraId="790F6A2A" w14:textId="18B2C398" w:rsidR="005617B9" w:rsidRPr="005621C0" w:rsidRDefault="003A128A"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49AB6D17" w14:textId="77777777" w:rsidTr="005617B9">
        <w:tc>
          <w:tcPr>
            <w:tcW w:w="2735" w:type="dxa"/>
            <w:vAlign w:val="center"/>
          </w:tcPr>
          <w:p w14:paraId="4FAC6B99" w14:textId="244A6F7A"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SpaceTokenizer</w:t>
            </w:r>
          </w:p>
        </w:tc>
        <w:tc>
          <w:tcPr>
            <w:tcW w:w="1100" w:type="dxa"/>
          </w:tcPr>
          <w:p w14:paraId="24A8B808" w14:textId="5D6A280C"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101" w:type="dxa"/>
          </w:tcPr>
          <w:p w14:paraId="77A8D083" w14:textId="12E17C1B"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102" w:type="dxa"/>
          </w:tcPr>
          <w:p w14:paraId="225427FB" w14:textId="38FB4FA5"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2" w:type="dxa"/>
          </w:tcPr>
          <w:p w14:paraId="118E7B5D" w14:textId="6AD89382"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102" w:type="dxa"/>
          </w:tcPr>
          <w:p w14:paraId="221F5496" w14:textId="4E9E82ED"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102" w:type="dxa"/>
          </w:tcPr>
          <w:p w14:paraId="26FCC201" w14:textId="61DE5406" w:rsidR="005617B9" w:rsidRPr="005621C0" w:rsidRDefault="003A128A"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00D7D28D" w14:textId="77777777" w:rsidTr="005617B9">
        <w:tc>
          <w:tcPr>
            <w:tcW w:w="2735" w:type="dxa"/>
            <w:vAlign w:val="center"/>
          </w:tcPr>
          <w:p w14:paraId="5084E532" w14:textId="56A34FC5"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ToktokTokenizer</w:t>
            </w:r>
          </w:p>
        </w:tc>
        <w:tc>
          <w:tcPr>
            <w:tcW w:w="1100" w:type="dxa"/>
          </w:tcPr>
          <w:p w14:paraId="155980D7" w14:textId="25C5CFF6"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101" w:type="dxa"/>
          </w:tcPr>
          <w:p w14:paraId="25B06B22" w14:textId="60FF0649"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2" w:type="dxa"/>
          </w:tcPr>
          <w:p w14:paraId="7C0AC593" w14:textId="30B0459C"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2" w:type="dxa"/>
          </w:tcPr>
          <w:p w14:paraId="444A8A85" w14:textId="74901498"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102" w:type="dxa"/>
          </w:tcPr>
          <w:p w14:paraId="7AB0DC5E" w14:textId="1A823F14"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102" w:type="dxa"/>
          </w:tcPr>
          <w:p w14:paraId="6E02E9FF" w14:textId="0641BC84" w:rsidR="005617B9" w:rsidRPr="005621C0" w:rsidRDefault="003A128A"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0,0004</w:t>
            </w:r>
          </w:p>
        </w:tc>
      </w:tr>
      <w:tr w:rsidR="005621C0" w:rsidRPr="005621C0" w14:paraId="199D0C3A" w14:textId="77777777" w:rsidTr="005617B9">
        <w:tc>
          <w:tcPr>
            <w:tcW w:w="2735" w:type="dxa"/>
            <w:vAlign w:val="center"/>
          </w:tcPr>
          <w:p w14:paraId="72B528E3" w14:textId="52381819"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TweetTokenizer</w:t>
            </w:r>
          </w:p>
        </w:tc>
        <w:tc>
          <w:tcPr>
            <w:tcW w:w="1100" w:type="dxa"/>
          </w:tcPr>
          <w:p w14:paraId="2AEE791D" w14:textId="333ACF1B"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1101" w:type="dxa"/>
          </w:tcPr>
          <w:p w14:paraId="19A91B17" w14:textId="20695A76"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102" w:type="dxa"/>
          </w:tcPr>
          <w:p w14:paraId="0780F4C3" w14:textId="6934FBF7"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r w:rsidR="007E57FE" w:rsidRPr="005621C0">
              <w:rPr>
                <w:sz w:val="28"/>
                <w:szCs w:val="28"/>
              </w:rPr>
              <w:t>090</w:t>
            </w:r>
          </w:p>
        </w:tc>
        <w:tc>
          <w:tcPr>
            <w:tcW w:w="1102" w:type="dxa"/>
          </w:tcPr>
          <w:p w14:paraId="793A812D" w14:textId="2CF72F61"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102" w:type="dxa"/>
          </w:tcPr>
          <w:p w14:paraId="547A9F38" w14:textId="20A5A2E4"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102" w:type="dxa"/>
          </w:tcPr>
          <w:p w14:paraId="7F3B1B8E" w14:textId="01C3BAFA" w:rsidR="005617B9" w:rsidRPr="005621C0" w:rsidRDefault="003A128A"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0,0088</w:t>
            </w:r>
          </w:p>
        </w:tc>
      </w:tr>
      <w:tr w:rsidR="005621C0" w:rsidRPr="005621C0" w14:paraId="223F51D1" w14:textId="77777777" w:rsidTr="005617B9">
        <w:tc>
          <w:tcPr>
            <w:tcW w:w="2735" w:type="dxa"/>
            <w:vAlign w:val="center"/>
          </w:tcPr>
          <w:p w14:paraId="38EAC771" w14:textId="4D0167A0"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NLTKWordTokenizer</w:t>
            </w:r>
          </w:p>
        </w:tc>
        <w:tc>
          <w:tcPr>
            <w:tcW w:w="1100" w:type="dxa"/>
          </w:tcPr>
          <w:p w14:paraId="21F200A3" w14:textId="70FA6A8C"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1101" w:type="dxa"/>
          </w:tcPr>
          <w:p w14:paraId="5C0F24BC" w14:textId="0DD3AFD7"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102" w:type="dxa"/>
          </w:tcPr>
          <w:p w14:paraId="4C0130FD" w14:textId="5E244861" w:rsidR="005617B9" w:rsidRPr="005621C0" w:rsidRDefault="007E57FE"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102" w:type="dxa"/>
          </w:tcPr>
          <w:p w14:paraId="64C13AF1" w14:textId="21E16A3E"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0,0100</w:t>
            </w:r>
          </w:p>
        </w:tc>
        <w:tc>
          <w:tcPr>
            <w:tcW w:w="1102" w:type="dxa"/>
          </w:tcPr>
          <w:p w14:paraId="63FF1201" w14:textId="0D66B7A2"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102" w:type="dxa"/>
          </w:tcPr>
          <w:p w14:paraId="4B62A421" w14:textId="0ACA6080" w:rsidR="005617B9" w:rsidRPr="005621C0" w:rsidRDefault="005621C0"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r>
      <w:tr w:rsidR="005621C0" w:rsidRPr="005621C0" w14:paraId="35D7AEA8" w14:textId="77777777" w:rsidTr="005617B9">
        <w:tc>
          <w:tcPr>
            <w:tcW w:w="2735" w:type="dxa"/>
            <w:vAlign w:val="center"/>
          </w:tcPr>
          <w:p w14:paraId="723291DE" w14:textId="49F13838"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rStyle w:val="af4"/>
                <w:b w:val="0"/>
                <w:bCs w:val="0"/>
                <w:sz w:val="28"/>
                <w:szCs w:val="28"/>
                <w:lang w:val="en-US"/>
              </w:rPr>
              <w:t>ReppTokenizer</w:t>
            </w:r>
          </w:p>
        </w:tc>
        <w:tc>
          <w:tcPr>
            <w:tcW w:w="1100" w:type="dxa"/>
          </w:tcPr>
          <w:p w14:paraId="1912F4C7" w14:textId="6031C316"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101" w:type="dxa"/>
          </w:tcPr>
          <w:p w14:paraId="074524FA" w14:textId="701615B4"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102" w:type="dxa"/>
          </w:tcPr>
          <w:p w14:paraId="02A84485" w14:textId="1A4B9E1E"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102" w:type="dxa"/>
          </w:tcPr>
          <w:p w14:paraId="0C59508D" w14:textId="61FDA4F6"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102" w:type="dxa"/>
          </w:tcPr>
          <w:p w14:paraId="5973E779" w14:textId="0A4DA7F9"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102" w:type="dxa"/>
          </w:tcPr>
          <w:p w14:paraId="4E83EAE8" w14:textId="5AAE56D2"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r>
      <w:tr w:rsidR="005621C0" w:rsidRPr="005621C0" w14:paraId="5C87F945" w14:textId="77777777" w:rsidTr="005617B9">
        <w:tc>
          <w:tcPr>
            <w:tcW w:w="2735" w:type="dxa"/>
            <w:vAlign w:val="center"/>
          </w:tcPr>
          <w:p w14:paraId="3A1FE832" w14:textId="4606A70B"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1100" w:type="dxa"/>
          </w:tcPr>
          <w:p w14:paraId="751BA073" w14:textId="0EA0CE25"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1" w:type="dxa"/>
          </w:tcPr>
          <w:p w14:paraId="3FE75742" w14:textId="753F5695"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2" w:type="dxa"/>
          </w:tcPr>
          <w:p w14:paraId="290B6601" w14:textId="174D87EB" w:rsidR="005617B9" w:rsidRPr="005621C0" w:rsidRDefault="007E57FE"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2" w:type="dxa"/>
          </w:tcPr>
          <w:p w14:paraId="355504D6" w14:textId="5FB5835F"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2" w:type="dxa"/>
          </w:tcPr>
          <w:p w14:paraId="19A762BB" w14:textId="3C39830F"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w:t>
            </w:r>
            <w:r w:rsidR="00C86982" w:rsidRPr="005621C0">
              <w:rPr>
                <w:sz w:val="28"/>
                <w:szCs w:val="28"/>
              </w:rPr>
              <w:t>10</w:t>
            </w:r>
          </w:p>
        </w:tc>
        <w:tc>
          <w:tcPr>
            <w:tcW w:w="1102" w:type="dxa"/>
          </w:tcPr>
          <w:p w14:paraId="4583635E" w14:textId="18B96183" w:rsidR="005617B9" w:rsidRPr="005621C0" w:rsidRDefault="005621C0"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r>
      <w:tr w:rsidR="005621C0" w:rsidRPr="005621C0" w14:paraId="0D8FD754" w14:textId="77777777" w:rsidTr="005617B9">
        <w:tc>
          <w:tcPr>
            <w:tcW w:w="2735" w:type="dxa"/>
          </w:tcPr>
          <w:p w14:paraId="73E88834" w14:textId="08431DA7"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r w:rsidRPr="005621C0">
              <w:rPr>
                <w:sz w:val="28"/>
                <w:szCs w:val="28"/>
                <w:shd w:val="clear" w:color="auto" w:fill="FFFFFF"/>
              </w:rPr>
              <w:t>paCy</w:t>
            </w:r>
          </w:p>
        </w:tc>
        <w:tc>
          <w:tcPr>
            <w:tcW w:w="1100" w:type="dxa"/>
          </w:tcPr>
          <w:p w14:paraId="3ABE3A49" w14:textId="05B440F5"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5,7478</w:t>
            </w:r>
          </w:p>
        </w:tc>
        <w:tc>
          <w:tcPr>
            <w:tcW w:w="1101" w:type="dxa"/>
          </w:tcPr>
          <w:p w14:paraId="2ECEE50D" w14:textId="1DFF4ED5"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5,5067</w:t>
            </w:r>
          </w:p>
        </w:tc>
        <w:tc>
          <w:tcPr>
            <w:tcW w:w="1102" w:type="dxa"/>
          </w:tcPr>
          <w:p w14:paraId="5235F817" w14:textId="07ED8441" w:rsidR="005617B9" w:rsidRPr="005621C0" w:rsidRDefault="007E57FE"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5,6582</w:t>
            </w:r>
          </w:p>
        </w:tc>
        <w:tc>
          <w:tcPr>
            <w:tcW w:w="1102" w:type="dxa"/>
          </w:tcPr>
          <w:p w14:paraId="7B7B786C" w14:textId="7C5D37CB"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5,52</w:t>
            </w:r>
            <w:r w:rsidR="00C86982" w:rsidRPr="005621C0">
              <w:rPr>
                <w:sz w:val="28"/>
                <w:szCs w:val="28"/>
              </w:rPr>
              <w:t>20</w:t>
            </w:r>
          </w:p>
        </w:tc>
        <w:tc>
          <w:tcPr>
            <w:tcW w:w="1102" w:type="dxa"/>
          </w:tcPr>
          <w:p w14:paraId="4AC7C0EB" w14:textId="0565A67A"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5,5408</w:t>
            </w:r>
          </w:p>
        </w:tc>
        <w:tc>
          <w:tcPr>
            <w:tcW w:w="1102" w:type="dxa"/>
          </w:tcPr>
          <w:p w14:paraId="6C40D09C" w14:textId="0EDC30A8" w:rsidR="005617B9" w:rsidRPr="005621C0" w:rsidRDefault="005621C0"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5,5951</w:t>
            </w:r>
          </w:p>
        </w:tc>
      </w:tr>
      <w:tr w:rsidR="005621C0" w:rsidRPr="005621C0" w14:paraId="2ABB04BF" w14:textId="77777777" w:rsidTr="005617B9">
        <w:tc>
          <w:tcPr>
            <w:tcW w:w="2735" w:type="dxa"/>
          </w:tcPr>
          <w:p w14:paraId="6FB05974" w14:textId="11D53C2E"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rPr>
              <w:t>Pattern</w:t>
            </w:r>
          </w:p>
        </w:tc>
        <w:tc>
          <w:tcPr>
            <w:tcW w:w="1100" w:type="dxa"/>
          </w:tcPr>
          <w:p w14:paraId="5B64A270" w14:textId="5F99B123"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101" w:type="dxa"/>
          </w:tcPr>
          <w:p w14:paraId="3EB880B9" w14:textId="262D8121"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102" w:type="dxa"/>
          </w:tcPr>
          <w:p w14:paraId="472F1179" w14:textId="3ABF9AAB"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102" w:type="dxa"/>
          </w:tcPr>
          <w:p w14:paraId="73BE27BF" w14:textId="639D5721"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102" w:type="dxa"/>
          </w:tcPr>
          <w:p w14:paraId="6107AD97" w14:textId="706EA415"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102" w:type="dxa"/>
          </w:tcPr>
          <w:p w14:paraId="7E9B6693" w14:textId="262471FE"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r>
      <w:tr w:rsidR="005621C0" w:rsidRPr="005621C0" w14:paraId="34DA4740" w14:textId="77777777" w:rsidTr="005617B9">
        <w:tc>
          <w:tcPr>
            <w:tcW w:w="2735" w:type="dxa"/>
          </w:tcPr>
          <w:p w14:paraId="1C4A8451" w14:textId="3C726024"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Gensim</w:t>
            </w:r>
          </w:p>
        </w:tc>
        <w:tc>
          <w:tcPr>
            <w:tcW w:w="1100" w:type="dxa"/>
          </w:tcPr>
          <w:p w14:paraId="71C2DDDB" w14:textId="6F841274"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0,1318</w:t>
            </w:r>
          </w:p>
        </w:tc>
        <w:tc>
          <w:tcPr>
            <w:tcW w:w="1101" w:type="dxa"/>
          </w:tcPr>
          <w:p w14:paraId="5BC610DE" w14:textId="1B6B230F"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0,1333</w:t>
            </w:r>
          </w:p>
        </w:tc>
        <w:tc>
          <w:tcPr>
            <w:tcW w:w="1102" w:type="dxa"/>
          </w:tcPr>
          <w:p w14:paraId="58820DA8" w14:textId="7FC38614" w:rsidR="005617B9" w:rsidRPr="005621C0" w:rsidRDefault="007E57FE"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0,1315</w:t>
            </w:r>
          </w:p>
        </w:tc>
        <w:tc>
          <w:tcPr>
            <w:tcW w:w="1102" w:type="dxa"/>
          </w:tcPr>
          <w:p w14:paraId="1052CD49" w14:textId="1F324F46"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0,1230</w:t>
            </w:r>
          </w:p>
        </w:tc>
        <w:tc>
          <w:tcPr>
            <w:tcW w:w="1102" w:type="dxa"/>
          </w:tcPr>
          <w:p w14:paraId="539A2889" w14:textId="27B04980"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0,1340</w:t>
            </w:r>
          </w:p>
        </w:tc>
        <w:tc>
          <w:tcPr>
            <w:tcW w:w="1102" w:type="dxa"/>
          </w:tcPr>
          <w:p w14:paraId="5C11E064" w14:textId="2A04D277" w:rsidR="005617B9" w:rsidRPr="005621C0" w:rsidRDefault="005621C0"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0,1307</w:t>
            </w:r>
          </w:p>
        </w:tc>
      </w:tr>
      <w:tr w:rsidR="005621C0" w:rsidRPr="005621C0" w14:paraId="3A995921" w14:textId="77777777" w:rsidTr="005617B9">
        <w:tc>
          <w:tcPr>
            <w:tcW w:w="2735" w:type="dxa"/>
          </w:tcPr>
          <w:p w14:paraId="08F71794" w14:textId="0ADF1E19"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Scikit-learn</w:t>
            </w:r>
          </w:p>
        </w:tc>
        <w:tc>
          <w:tcPr>
            <w:tcW w:w="1100" w:type="dxa"/>
          </w:tcPr>
          <w:p w14:paraId="0A504370" w14:textId="617B57F4"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1" w:type="dxa"/>
          </w:tcPr>
          <w:p w14:paraId="4437DBC8" w14:textId="2D9A0CDE"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2" w:type="dxa"/>
          </w:tcPr>
          <w:p w14:paraId="2DF7550F" w14:textId="144AFE6D" w:rsidR="005617B9" w:rsidRPr="005621C0" w:rsidRDefault="007E57FE"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0,0020</w:t>
            </w:r>
          </w:p>
        </w:tc>
        <w:tc>
          <w:tcPr>
            <w:tcW w:w="1102" w:type="dxa"/>
          </w:tcPr>
          <w:p w14:paraId="0486EC48" w14:textId="6817F2E4"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2" w:type="dxa"/>
          </w:tcPr>
          <w:p w14:paraId="472332BD" w14:textId="3100694D"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102" w:type="dxa"/>
          </w:tcPr>
          <w:p w14:paraId="2C5E596C" w14:textId="1F9A4D82" w:rsidR="005617B9" w:rsidRPr="005621C0" w:rsidRDefault="005621C0"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0,0012</w:t>
            </w:r>
          </w:p>
        </w:tc>
      </w:tr>
      <w:tr w:rsidR="005621C0" w:rsidRPr="005621C0" w14:paraId="3D7A4851" w14:textId="77777777" w:rsidTr="005617B9">
        <w:tc>
          <w:tcPr>
            <w:tcW w:w="2735" w:type="dxa"/>
          </w:tcPr>
          <w:p w14:paraId="6986B7B7" w14:textId="2C925078"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Keras</w:t>
            </w:r>
          </w:p>
        </w:tc>
        <w:tc>
          <w:tcPr>
            <w:tcW w:w="1100" w:type="dxa"/>
          </w:tcPr>
          <w:p w14:paraId="7042D493" w14:textId="0904409D"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101" w:type="dxa"/>
          </w:tcPr>
          <w:p w14:paraId="4EE1F739" w14:textId="07FE3205"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102" w:type="dxa"/>
          </w:tcPr>
          <w:p w14:paraId="4DD62E3B" w14:textId="4FF58EFD" w:rsidR="005617B9" w:rsidRPr="005621C0" w:rsidRDefault="007E57FE"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102" w:type="dxa"/>
          </w:tcPr>
          <w:p w14:paraId="2CB8762F" w14:textId="79CDF316"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0,0030</w:t>
            </w:r>
          </w:p>
        </w:tc>
        <w:tc>
          <w:tcPr>
            <w:tcW w:w="1102" w:type="dxa"/>
          </w:tcPr>
          <w:p w14:paraId="3B9AC05E" w14:textId="77D4727B"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102" w:type="dxa"/>
          </w:tcPr>
          <w:p w14:paraId="3AD2A114" w14:textId="3B0B12DE" w:rsidR="005617B9" w:rsidRPr="005621C0" w:rsidRDefault="005621C0"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0,0038</w:t>
            </w:r>
          </w:p>
        </w:tc>
      </w:tr>
      <w:tr w:rsidR="005621C0" w:rsidRPr="005621C0" w14:paraId="0FB45192" w14:textId="77777777" w:rsidTr="005617B9">
        <w:tc>
          <w:tcPr>
            <w:tcW w:w="2735" w:type="dxa"/>
          </w:tcPr>
          <w:p w14:paraId="0591988D" w14:textId="0425C598"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r w:rsidRPr="005621C0">
              <w:rPr>
                <w:sz w:val="28"/>
                <w:szCs w:val="28"/>
              </w:rPr>
              <w:t>utokenizer</w:t>
            </w:r>
          </w:p>
        </w:tc>
        <w:tc>
          <w:tcPr>
            <w:tcW w:w="1100" w:type="dxa"/>
          </w:tcPr>
          <w:p w14:paraId="3D961B89" w14:textId="1CDC4A5C"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1101" w:type="dxa"/>
          </w:tcPr>
          <w:p w14:paraId="42AB3297" w14:textId="12A43B7F"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0,0203</w:t>
            </w:r>
          </w:p>
        </w:tc>
        <w:tc>
          <w:tcPr>
            <w:tcW w:w="1102" w:type="dxa"/>
          </w:tcPr>
          <w:p w14:paraId="3CC0A0F3" w14:textId="3391DC9F" w:rsidR="005617B9" w:rsidRPr="005621C0" w:rsidRDefault="007E57FE"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1102" w:type="dxa"/>
          </w:tcPr>
          <w:p w14:paraId="44EB58CD" w14:textId="6CF38029"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1102" w:type="dxa"/>
          </w:tcPr>
          <w:p w14:paraId="13BA981A" w14:textId="2C38CBC6"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0,0190</w:t>
            </w:r>
          </w:p>
        </w:tc>
        <w:tc>
          <w:tcPr>
            <w:tcW w:w="1102" w:type="dxa"/>
          </w:tcPr>
          <w:p w14:paraId="7869D8EF" w14:textId="75F6FD29" w:rsidR="005617B9" w:rsidRPr="005621C0" w:rsidRDefault="005621C0"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0,0199</w:t>
            </w:r>
          </w:p>
        </w:tc>
      </w:tr>
      <w:tr w:rsidR="005621C0" w:rsidRPr="005621C0" w14:paraId="052C143A" w14:textId="77777777" w:rsidTr="005617B9">
        <w:tc>
          <w:tcPr>
            <w:tcW w:w="2735" w:type="dxa"/>
          </w:tcPr>
          <w:p w14:paraId="538B52F1" w14:textId="3819FBF6" w:rsidR="005617B9" w:rsidRPr="005621C0" w:rsidRDefault="005617B9"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TextBlob</w:t>
            </w:r>
          </w:p>
        </w:tc>
        <w:tc>
          <w:tcPr>
            <w:tcW w:w="1100" w:type="dxa"/>
          </w:tcPr>
          <w:p w14:paraId="22F9C5E3" w14:textId="0E5619B5"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1101" w:type="dxa"/>
          </w:tcPr>
          <w:p w14:paraId="6329633D" w14:textId="1507DA50" w:rsidR="005617B9" w:rsidRPr="005621C0" w:rsidRDefault="00C86982"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0,1298</w:t>
            </w:r>
          </w:p>
        </w:tc>
        <w:tc>
          <w:tcPr>
            <w:tcW w:w="1102" w:type="dxa"/>
          </w:tcPr>
          <w:p w14:paraId="45D109D4" w14:textId="0AA60174" w:rsidR="005617B9" w:rsidRPr="005621C0" w:rsidRDefault="007E57FE"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0,1290</w:t>
            </w:r>
          </w:p>
        </w:tc>
        <w:tc>
          <w:tcPr>
            <w:tcW w:w="1102" w:type="dxa"/>
          </w:tcPr>
          <w:p w14:paraId="7F72EEB7" w14:textId="548897C2"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1102" w:type="dxa"/>
          </w:tcPr>
          <w:p w14:paraId="773CE77A" w14:textId="19EE44C5" w:rsidR="005617B9" w:rsidRPr="005621C0" w:rsidRDefault="00C4478B"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0,1310</w:t>
            </w:r>
          </w:p>
        </w:tc>
        <w:tc>
          <w:tcPr>
            <w:tcW w:w="1102" w:type="dxa"/>
          </w:tcPr>
          <w:p w14:paraId="76891D0B" w14:textId="6B19398E" w:rsidR="005617B9" w:rsidRPr="005621C0" w:rsidRDefault="005621C0" w:rsidP="005617B9">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r>
    </w:tbl>
    <w:p w14:paraId="738B7600" w14:textId="77777777" w:rsidR="005617B9" w:rsidRPr="005617B9" w:rsidRDefault="005617B9" w:rsidP="005617B9">
      <w:pPr>
        <w:pStyle w:val="ac"/>
        <w:tabs>
          <w:tab w:val="left" w:pos="993"/>
        </w:tabs>
        <w:overflowPunct w:val="0"/>
        <w:autoSpaceDE w:val="0"/>
        <w:autoSpaceDN w:val="0"/>
        <w:adjustRightInd w:val="0"/>
        <w:spacing w:line="360" w:lineRule="auto"/>
        <w:ind w:left="0" w:firstLine="709"/>
        <w:jc w:val="both"/>
        <w:textAlignment w:val="baseline"/>
        <w:rPr>
          <w:color w:val="FF0000"/>
          <w:sz w:val="28"/>
          <w:szCs w:val="28"/>
        </w:rPr>
      </w:pPr>
    </w:p>
    <w:sectPr w:rsidR="005617B9" w:rsidRPr="005617B9" w:rsidSect="007C32D6">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C62BE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C62BE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C62BE6"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873"/>
    <w:multiLevelType w:val="multilevel"/>
    <w:tmpl w:val="D1649494"/>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tentative="1">
      <w:numFmt w:val="bullet"/>
      <w:lvlText w:val=""/>
      <w:lvlJc w:val="left"/>
      <w:pPr>
        <w:tabs>
          <w:tab w:val="num" w:pos="2868"/>
        </w:tabs>
        <w:ind w:left="2868" w:hanging="360"/>
      </w:pPr>
      <w:rPr>
        <w:rFonts w:ascii="Wingdings" w:hAnsi="Wingdings" w:hint="default"/>
        <w:sz w:val="20"/>
      </w:rPr>
    </w:lvl>
    <w:lvl w:ilvl="3" w:tentative="1">
      <w:numFmt w:val="bullet"/>
      <w:lvlText w:val=""/>
      <w:lvlJc w:val="left"/>
      <w:pPr>
        <w:tabs>
          <w:tab w:val="num" w:pos="3588"/>
        </w:tabs>
        <w:ind w:left="3588" w:hanging="360"/>
      </w:pPr>
      <w:rPr>
        <w:rFonts w:ascii="Wingdings" w:hAnsi="Wingdings" w:hint="default"/>
        <w:sz w:val="20"/>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7"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0"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2"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3"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4"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6"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7"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3"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5"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5"/>
  </w:num>
  <w:num w:numId="2" w16cid:durableId="2034963201">
    <w:abstractNumId w:val="16"/>
  </w:num>
  <w:num w:numId="3" w16cid:durableId="405153621">
    <w:abstractNumId w:val="4"/>
  </w:num>
  <w:num w:numId="4" w16cid:durableId="405691659">
    <w:abstractNumId w:val="27"/>
  </w:num>
  <w:num w:numId="5" w16cid:durableId="663707135">
    <w:abstractNumId w:val="7"/>
  </w:num>
  <w:num w:numId="6" w16cid:durableId="1135024596">
    <w:abstractNumId w:val="9"/>
  </w:num>
  <w:num w:numId="7" w16cid:durableId="1577785720">
    <w:abstractNumId w:val="5"/>
  </w:num>
  <w:num w:numId="8" w16cid:durableId="2018071833">
    <w:abstractNumId w:val="22"/>
  </w:num>
  <w:num w:numId="9" w16cid:durableId="1688559582">
    <w:abstractNumId w:val="14"/>
  </w:num>
  <w:num w:numId="10" w16cid:durableId="943221812">
    <w:abstractNumId w:val="12"/>
  </w:num>
  <w:num w:numId="11" w16cid:durableId="1077821781">
    <w:abstractNumId w:val="10"/>
  </w:num>
  <w:num w:numId="12" w16cid:durableId="1491412145">
    <w:abstractNumId w:val="2"/>
  </w:num>
  <w:num w:numId="13" w16cid:durableId="2088961226">
    <w:abstractNumId w:val="11"/>
  </w:num>
  <w:num w:numId="14" w16cid:durableId="922839911">
    <w:abstractNumId w:val="3"/>
  </w:num>
  <w:num w:numId="15" w16cid:durableId="1090810924">
    <w:abstractNumId w:val="21"/>
  </w:num>
  <w:num w:numId="16" w16cid:durableId="1299802428">
    <w:abstractNumId w:val="19"/>
  </w:num>
  <w:num w:numId="17" w16cid:durableId="826627183">
    <w:abstractNumId w:val="26"/>
  </w:num>
  <w:num w:numId="18" w16cid:durableId="497036553">
    <w:abstractNumId w:val="0"/>
  </w:num>
  <w:num w:numId="19" w16cid:durableId="223612472">
    <w:abstractNumId w:val="25"/>
  </w:num>
  <w:num w:numId="20" w16cid:durableId="258753753">
    <w:abstractNumId w:val="24"/>
  </w:num>
  <w:num w:numId="21" w16cid:durableId="750471333">
    <w:abstractNumId w:val="23"/>
  </w:num>
  <w:num w:numId="22" w16cid:durableId="2014602724">
    <w:abstractNumId w:val="13"/>
  </w:num>
  <w:num w:numId="23" w16cid:durableId="1368751416">
    <w:abstractNumId w:val="6"/>
  </w:num>
  <w:num w:numId="24" w16cid:durableId="1057171187">
    <w:abstractNumId w:val="20"/>
  </w:num>
  <w:num w:numId="25" w16cid:durableId="720325813">
    <w:abstractNumId w:val="1"/>
  </w:num>
  <w:num w:numId="26" w16cid:durableId="1107701094">
    <w:abstractNumId w:val="17"/>
  </w:num>
  <w:num w:numId="27" w16cid:durableId="605044945">
    <w:abstractNumId w:val="18"/>
  </w:num>
  <w:num w:numId="28" w16cid:durableId="1129199521">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578E"/>
    <w:rsid w:val="00016186"/>
    <w:rsid w:val="00017EE9"/>
    <w:rsid w:val="00023CF2"/>
    <w:rsid w:val="00030D7A"/>
    <w:rsid w:val="000324ED"/>
    <w:rsid w:val="00046832"/>
    <w:rsid w:val="00047C71"/>
    <w:rsid w:val="00050E0B"/>
    <w:rsid w:val="00055E5A"/>
    <w:rsid w:val="000570AD"/>
    <w:rsid w:val="0006063F"/>
    <w:rsid w:val="00063306"/>
    <w:rsid w:val="00064B3B"/>
    <w:rsid w:val="0006553C"/>
    <w:rsid w:val="00066685"/>
    <w:rsid w:val="00066B7E"/>
    <w:rsid w:val="000831CA"/>
    <w:rsid w:val="00085121"/>
    <w:rsid w:val="0008780A"/>
    <w:rsid w:val="00097A86"/>
    <w:rsid w:val="000A127B"/>
    <w:rsid w:val="000A5179"/>
    <w:rsid w:val="000B3BF6"/>
    <w:rsid w:val="000B4B09"/>
    <w:rsid w:val="000C7A72"/>
    <w:rsid w:val="000D3450"/>
    <w:rsid w:val="000D3BC6"/>
    <w:rsid w:val="000E2B40"/>
    <w:rsid w:val="000E3B60"/>
    <w:rsid w:val="000E48D9"/>
    <w:rsid w:val="000E5CCF"/>
    <w:rsid w:val="000F1B96"/>
    <w:rsid w:val="000F3662"/>
    <w:rsid w:val="000F55AA"/>
    <w:rsid w:val="00102BB6"/>
    <w:rsid w:val="001046B2"/>
    <w:rsid w:val="001053AA"/>
    <w:rsid w:val="00105515"/>
    <w:rsid w:val="00107E40"/>
    <w:rsid w:val="00113459"/>
    <w:rsid w:val="001142DE"/>
    <w:rsid w:val="00114648"/>
    <w:rsid w:val="00120380"/>
    <w:rsid w:val="00125B3B"/>
    <w:rsid w:val="00144D64"/>
    <w:rsid w:val="00150B40"/>
    <w:rsid w:val="001526B5"/>
    <w:rsid w:val="0015363A"/>
    <w:rsid w:val="0015377F"/>
    <w:rsid w:val="00153CDE"/>
    <w:rsid w:val="001608B6"/>
    <w:rsid w:val="00164FC4"/>
    <w:rsid w:val="00170BD7"/>
    <w:rsid w:val="00172BDC"/>
    <w:rsid w:val="00183300"/>
    <w:rsid w:val="00183F20"/>
    <w:rsid w:val="001854E4"/>
    <w:rsid w:val="00185FCF"/>
    <w:rsid w:val="001B0F6B"/>
    <w:rsid w:val="001D2E28"/>
    <w:rsid w:val="001E0D45"/>
    <w:rsid w:val="001E4F69"/>
    <w:rsid w:val="001E6338"/>
    <w:rsid w:val="001F0222"/>
    <w:rsid w:val="001F03C4"/>
    <w:rsid w:val="00200DF9"/>
    <w:rsid w:val="00211267"/>
    <w:rsid w:val="002146FA"/>
    <w:rsid w:val="00215E12"/>
    <w:rsid w:val="00223FDF"/>
    <w:rsid w:val="00227CDE"/>
    <w:rsid w:val="00230D9A"/>
    <w:rsid w:val="00231C5D"/>
    <w:rsid w:val="002609BF"/>
    <w:rsid w:val="00270903"/>
    <w:rsid w:val="0027420E"/>
    <w:rsid w:val="002743F0"/>
    <w:rsid w:val="00274518"/>
    <w:rsid w:val="00277273"/>
    <w:rsid w:val="00283788"/>
    <w:rsid w:val="00287B27"/>
    <w:rsid w:val="00290537"/>
    <w:rsid w:val="00291764"/>
    <w:rsid w:val="00293F93"/>
    <w:rsid w:val="00295B93"/>
    <w:rsid w:val="002A06D5"/>
    <w:rsid w:val="002B14EE"/>
    <w:rsid w:val="002B7D6D"/>
    <w:rsid w:val="002C08B4"/>
    <w:rsid w:val="002C127D"/>
    <w:rsid w:val="002C19CA"/>
    <w:rsid w:val="002C37C9"/>
    <w:rsid w:val="002D26A2"/>
    <w:rsid w:val="002D356E"/>
    <w:rsid w:val="002D44BF"/>
    <w:rsid w:val="002E5B91"/>
    <w:rsid w:val="002F4DA5"/>
    <w:rsid w:val="00300A8C"/>
    <w:rsid w:val="00320644"/>
    <w:rsid w:val="00324943"/>
    <w:rsid w:val="00333DAE"/>
    <w:rsid w:val="0034263E"/>
    <w:rsid w:val="0034349A"/>
    <w:rsid w:val="0035794B"/>
    <w:rsid w:val="0037008F"/>
    <w:rsid w:val="00372850"/>
    <w:rsid w:val="0037540C"/>
    <w:rsid w:val="00377A65"/>
    <w:rsid w:val="00384164"/>
    <w:rsid w:val="003911A2"/>
    <w:rsid w:val="00392758"/>
    <w:rsid w:val="003A1192"/>
    <w:rsid w:val="003A128A"/>
    <w:rsid w:val="003A1DF7"/>
    <w:rsid w:val="003A58C1"/>
    <w:rsid w:val="003B09A4"/>
    <w:rsid w:val="003B6DBB"/>
    <w:rsid w:val="003C30ED"/>
    <w:rsid w:val="003D05FD"/>
    <w:rsid w:val="003D47E4"/>
    <w:rsid w:val="003F0689"/>
    <w:rsid w:val="003F5D88"/>
    <w:rsid w:val="004005B6"/>
    <w:rsid w:val="00401426"/>
    <w:rsid w:val="004049A9"/>
    <w:rsid w:val="0041011E"/>
    <w:rsid w:val="00410FB5"/>
    <w:rsid w:val="00415513"/>
    <w:rsid w:val="00416FF5"/>
    <w:rsid w:val="004258C6"/>
    <w:rsid w:val="00440BF3"/>
    <w:rsid w:val="004575DC"/>
    <w:rsid w:val="004621D4"/>
    <w:rsid w:val="004672B2"/>
    <w:rsid w:val="00467E7A"/>
    <w:rsid w:val="00472874"/>
    <w:rsid w:val="00475893"/>
    <w:rsid w:val="00480558"/>
    <w:rsid w:val="00484BD4"/>
    <w:rsid w:val="0048633D"/>
    <w:rsid w:val="004A570A"/>
    <w:rsid w:val="004B5AA7"/>
    <w:rsid w:val="004C026E"/>
    <w:rsid w:val="004C19C7"/>
    <w:rsid w:val="004C319E"/>
    <w:rsid w:val="004C3C59"/>
    <w:rsid w:val="004D0C97"/>
    <w:rsid w:val="004E09C9"/>
    <w:rsid w:val="004E468C"/>
    <w:rsid w:val="004E5752"/>
    <w:rsid w:val="004E6486"/>
    <w:rsid w:val="00500E1F"/>
    <w:rsid w:val="00504312"/>
    <w:rsid w:val="00505D78"/>
    <w:rsid w:val="005150E7"/>
    <w:rsid w:val="005150FA"/>
    <w:rsid w:val="005151BE"/>
    <w:rsid w:val="00520A51"/>
    <w:rsid w:val="00526AD4"/>
    <w:rsid w:val="005323B9"/>
    <w:rsid w:val="00532976"/>
    <w:rsid w:val="00540BA1"/>
    <w:rsid w:val="00547462"/>
    <w:rsid w:val="005538C2"/>
    <w:rsid w:val="005617B9"/>
    <w:rsid w:val="005621C0"/>
    <w:rsid w:val="00577F58"/>
    <w:rsid w:val="00581EB6"/>
    <w:rsid w:val="00584C35"/>
    <w:rsid w:val="005903D4"/>
    <w:rsid w:val="00593859"/>
    <w:rsid w:val="00593FDC"/>
    <w:rsid w:val="005B3479"/>
    <w:rsid w:val="005C1805"/>
    <w:rsid w:val="005C3126"/>
    <w:rsid w:val="005D04BE"/>
    <w:rsid w:val="005D2340"/>
    <w:rsid w:val="005D29C2"/>
    <w:rsid w:val="005D60EF"/>
    <w:rsid w:val="005F035E"/>
    <w:rsid w:val="005F3F82"/>
    <w:rsid w:val="00601B3A"/>
    <w:rsid w:val="00605589"/>
    <w:rsid w:val="00606507"/>
    <w:rsid w:val="00611E9E"/>
    <w:rsid w:val="006175AB"/>
    <w:rsid w:val="00620521"/>
    <w:rsid w:val="00637056"/>
    <w:rsid w:val="006515C4"/>
    <w:rsid w:val="00661A87"/>
    <w:rsid w:val="006659A2"/>
    <w:rsid w:val="0066784C"/>
    <w:rsid w:val="00670954"/>
    <w:rsid w:val="00671F52"/>
    <w:rsid w:val="0068129C"/>
    <w:rsid w:val="00683038"/>
    <w:rsid w:val="00684AC1"/>
    <w:rsid w:val="0068719E"/>
    <w:rsid w:val="00687A39"/>
    <w:rsid w:val="00690CDE"/>
    <w:rsid w:val="0069280E"/>
    <w:rsid w:val="00692935"/>
    <w:rsid w:val="00693067"/>
    <w:rsid w:val="0069417E"/>
    <w:rsid w:val="0069576C"/>
    <w:rsid w:val="006B0902"/>
    <w:rsid w:val="006B55BE"/>
    <w:rsid w:val="006C1536"/>
    <w:rsid w:val="006D1B7B"/>
    <w:rsid w:val="006D31CD"/>
    <w:rsid w:val="006E6847"/>
    <w:rsid w:val="006F70A3"/>
    <w:rsid w:val="00701E86"/>
    <w:rsid w:val="00706C26"/>
    <w:rsid w:val="00716FAE"/>
    <w:rsid w:val="007264FF"/>
    <w:rsid w:val="00727143"/>
    <w:rsid w:val="00731DE1"/>
    <w:rsid w:val="0074378E"/>
    <w:rsid w:val="00750CDB"/>
    <w:rsid w:val="007515D2"/>
    <w:rsid w:val="00753191"/>
    <w:rsid w:val="0075345E"/>
    <w:rsid w:val="00753B45"/>
    <w:rsid w:val="0076558E"/>
    <w:rsid w:val="00770FCC"/>
    <w:rsid w:val="007730BD"/>
    <w:rsid w:val="00782E0E"/>
    <w:rsid w:val="00793A4C"/>
    <w:rsid w:val="007B33E3"/>
    <w:rsid w:val="007B368F"/>
    <w:rsid w:val="007C38EE"/>
    <w:rsid w:val="007D05C0"/>
    <w:rsid w:val="007D263E"/>
    <w:rsid w:val="007E088C"/>
    <w:rsid w:val="007E57FE"/>
    <w:rsid w:val="007F3A5C"/>
    <w:rsid w:val="008169FB"/>
    <w:rsid w:val="00817B09"/>
    <w:rsid w:val="00821F53"/>
    <w:rsid w:val="008307B9"/>
    <w:rsid w:val="00831E40"/>
    <w:rsid w:val="00833E1C"/>
    <w:rsid w:val="008458CC"/>
    <w:rsid w:val="00847F77"/>
    <w:rsid w:val="008555EC"/>
    <w:rsid w:val="00861F7D"/>
    <w:rsid w:val="00862BD1"/>
    <w:rsid w:val="0086311B"/>
    <w:rsid w:val="008648F6"/>
    <w:rsid w:val="00865A62"/>
    <w:rsid w:val="00882D32"/>
    <w:rsid w:val="00886928"/>
    <w:rsid w:val="00890235"/>
    <w:rsid w:val="00893461"/>
    <w:rsid w:val="00896213"/>
    <w:rsid w:val="00896D5F"/>
    <w:rsid w:val="00897F10"/>
    <w:rsid w:val="008A584B"/>
    <w:rsid w:val="008B02B3"/>
    <w:rsid w:val="008B55D9"/>
    <w:rsid w:val="008D17E1"/>
    <w:rsid w:val="008D3CF2"/>
    <w:rsid w:val="008E77E7"/>
    <w:rsid w:val="009042EC"/>
    <w:rsid w:val="00920266"/>
    <w:rsid w:val="00920F65"/>
    <w:rsid w:val="009430F6"/>
    <w:rsid w:val="009443C3"/>
    <w:rsid w:val="00944785"/>
    <w:rsid w:val="009472AD"/>
    <w:rsid w:val="0094748B"/>
    <w:rsid w:val="009509C8"/>
    <w:rsid w:val="00952880"/>
    <w:rsid w:val="00953A83"/>
    <w:rsid w:val="00974425"/>
    <w:rsid w:val="0097485E"/>
    <w:rsid w:val="009918B3"/>
    <w:rsid w:val="00992AEF"/>
    <w:rsid w:val="00994052"/>
    <w:rsid w:val="009A5DBC"/>
    <w:rsid w:val="009B02CA"/>
    <w:rsid w:val="009B1DCF"/>
    <w:rsid w:val="009B1ED0"/>
    <w:rsid w:val="009B4D29"/>
    <w:rsid w:val="009B6F8C"/>
    <w:rsid w:val="009C255E"/>
    <w:rsid w:val="009C2E36"/>
    <w:rsid w:val="009D08DC"/>
    <w:rsid w:val="009D323F"/>
    <w:rsid w:val="009E2A17"/>
    <w:rsid w:val="009E6498"/>
    <w:rsid w:val="009E64CA"/>
    <w:rsid w:val="009F10A5"/>
    <w:rsid w:val="009F578D"/>
    <w:rsid w:val="00A056BB"/>
    <w:rsid w:val="00A1689D"/>
    <w:rsid w:val="00A2039E"/>
    <w:rsid w:val="00A246D0"/>
    <w:rsid w:val="00A362C9"/>
    <w:rsid w:val="00A43393"/>
    <w:rsid w:val="00A44C35"/>
    <w:rsid w:val="00A476D3"/>
    <w:rsid w:val="00A60B88"/>
    <w:rsid w:val="00A82CF3"/>
    <w:rsid w:val="00A8513F"/>
    <w:rsid w:val="00A86F88"/>
    <w:rsid w:val="00A92579"/>
    <w:rsid w:val="00AA0E72"/>
    <w:rsid w:val="00AA107B"/>
    <w:rsid w:val="00AB3A75"/>
    <w:rsid w:val="00AC098B"/>
    <w:rsid w:val="00AC18A5"/>
    <w:rsid w:val="00AC2533"/>
    <w:rsid w:val="00AC6339"/>
    <w:rsid w:val="00AE2C3F"/>
    <w:rsid w:val="00AF0389"/>
    <w:rsid w:val="00AF1E40"/>
    <w:rsid w:val="00AF42AF"/>
    <w:rsid w:val="00AF4B25"/>
    <w:rsid w:val="00B00685"/>
    <w:rsid w:val="00B02F57"/>
    <w:rsid w:val="00B15736"/>
    <w:rsid w:val="00B3070B"/>
    <w:rsid w:val="00B3698B"/>
    <w:rsid w:val="00B54BB4"/>
    <w:rsid w:val="00B5792C"/>
    <w:rsid w:val="00B64BE7"/>
    <w:rsid w:val="00B65A60"/>
    <w:rsid w:val="00B6602D"/>
    <w:rsid w:val="00B71758"/>
    <w:rsid w:val="00B7789B"/>
    <w:rsid w:val="00B846E8"/>
    <w:rsid w:val="00B874CD"/>
    <w:rsid w:val="00B945C9"/>
    <w:rsid w:val="00B953F8"/>
    <w:rsid w:val="00B979DC"/>
    <w:rsid w:val="00BA59D5"/>
    <w:rsid w:val="00BB5008"/>
    <w:rsid w:val="00BB5B11"/>
    <w:rsid w:val="00BB6E0D"/>
    <w:rsid w:val="00BC32ED"/>
    <w:rsid w:val="00BC349A"/>
    <w:rsid w:val="00BC60F2"/>
    <w:rsid w:val="00BD7CEF"/>
    <w:rsid w:val="00BE10A3"/>
    <w:rsid w:val="00BE2EB2"/>
    <w:rsid w:val="00BE3D9A"/>
    <w:rsid w:val="00BF17A2"/>
    <w:rsid w:val="00BF437F"/>
    <w:rsid w:val="00C04EA9"/>
    <w:rsid w:val="00C05B21"/>
    <w:rsid w:val="00C06AE3"/>
    <w:rsid w:val="00C1313A"/>
    <w:rsid w:val="00C15F3D"/>
    <w:rsid w:val="00C322B8"/>
    <w:rsid w:val="00C34248"/>
    <w:rsid w:val="00C343F5"/>
    <w:rsid w:val="00C36743"/>
    <w:rsid w:val="00C36ABA"/>
    <w:rsid w:val="00C42270"/>
    <w:rsid w:val="00C42AEF"/>
    <w:rsid w:val="00C4478B"/>
    <w:rsid w:val="00C62BE6"/>
    <w:rsid w:val="00C6662D"/>
    <w:rsid w:val="00C67021"/>
    <w:rsid w:val="00C81B34"/>
    <w:rsid w:val="00C86982"/>
    <w:rsid w:val="00CA1954"/>
    <w:rsid w:val="00CA7A4F"/>
    <w:rsid w:val="00CB1103"/>
    <w:rsid w:val="00CB3129"/>
    <w:rsid w:val="00CD618A"/>
    <w:rsid w:val="00CE2671"/>
    <w:rsid w:val="00CE2C48"/>
    <w:rsid w:val="00CF0534"/>
    <w:rsid w:val="00CF0918"/>
    <w:rsid w:val="00CF0E7C"/>
    <w:rsid w:val="00D044ED"/>
    <w:rsid w:val="00D05BF0"/>
    <w:rsid w:val="00D12FF4"/>
    <w:rsid w:val="00D14EDA"/>
    <w:rsid w:val="00D20984"/>
    <w:rsid w:val="00D20C17"/>
    <w:rsid w:val="00D21A85"/>
    <w:rsid w:val="00D2229E"/>
    <w:rsid w:val="00D229C6"/>
    <w:rsid w:val="00D32C6F"/>
    <w:rsid w:val="00D35010"/>
    <w:rsid w:val="00D35A78"/>
    <w:rsid w:val="00D366B2"/>
    <w:rsid w:val="00D403EF"/>
    <w:rsid w:val="00D509E3"/>
    <w:rsid w:val="00D55925"/>
    <w:rsid w:val="00D562EE"/>
    <w:rsid w:val="00D622CC"/>
    <w:rsid w:val="00D644E3"/>
    <w:rsid w:val="00D75943"/>
    <w:rsid w:val="00DA78EB"/>
    <w:rsid w:val="00DB118B"/>
    <w:rsid w:val="00DB24A4"/>
    <w:rsid w:val="00DB38DD"/>
    <w:rsid w:val="00DB3F19"/>
    <w:rsid w:val="00DD2FE9"/>
    <w:rsid w:val="00DD4090"/>
    <w:rsid w:val="00DE318B"/>
    <w:rsid w:val="00DF2FAB"/>
    <w:rsid w:val="00DF4D66"/>
    <w:rsid w:val="00E1049F"/>
    <w:rsid w:val="00E15D2E"/>
    <w:rsid w:val="00E170C6"/>
    <w:rsid w:val="00E2178B"/>
    <w:rsid w:val="00E32313"/>
    <w:rsid w:val="00E324F9"/>
    <w:rsid w:val="00E32C2F"/>
    <w:rsid w:val="00E376E7"/>
    <w:rsid w:val="00E40A09"/>
    <w:rsid w:val="00E43129"/>
    <w:rsid w:val="00E433F7"/>
    <w:rsid w:val="00E61BFE"/>
    <w:rsid w:val="00E6262B"/>
    <w:rsid w:val="00E63D35"/>
    <w:rsid w:val="00E65DCB"/>
    <w:rsid w:val="00E66C83"/>
    <w:rsid w:val="00E67934"/>
    <w:rsid w:val="00E67D31"/>
    <w:rsid w:val="00E729BC"/>
    <w:rsid w:val="00E835C8"/>
    <w:rsid w:val="00E86E3A"/>
    <w:rsid w:val="00E95A34"/>
    <w:rsid w:val="00EA21ED"/>
    <w:rsid w:val="00EA7E94"/>
    <w:rsid w:val="00EB32E3"/>
    <w:rsid w:val="00ED23E9"/>
    <w:rsid w:val="00ED6B8B"/>
    <w:rsid w:val="00EE293B"/>
    <w:rsid w:val="00EE5690"/>
    <w:rsid w:val="00EE662D"/>
    <w:rsid w:val="00F009EB"/>
    <w:rsid w:val="00F039AB"/>
    <w:rsid w:val="00F0793E"/>
    <w:rsid w:val="00F11CED"/>
    <w:rsid w:val="00F11DC5"/>
    <w:rsid w:val="00F20810"/>
    <w:rsid w:val="00F30D8C"/>
    <w:rsid w:val="00F31A5A"/>
    <w:rsid w:val="00F34E81"/>
    <w:rsid w:val="00F35651"/>
    <w:rsid w:val="00F37C73"/>
    <w:rsid w:val="00F44FDC"/>
    <w:rsid w:val="00F45022"/>
    <w:rsid w:val="00F4715E"/>
    <w:rsid w:val="00F5244B"/>
    <w:rsid w:val="00F62A8E"/>
    <w:rsid w:val="00F666F6"/>
    <w:rsid w:val="00F66876"/>
    <w:rsid w:val="00F66AE8"/>
    <w:rsid w:val="00F71767"/>
    <w:rsid w:val="00F7208D"/>
    <w:rsid w:val="00F770B3"/>
    <w:rsid w:val="00F87B14"/>
    <w:rsid w:val="00F964B6"/>
    <w:rsid w:val="00FB5F35"/>
    <w:rsid w:val="00FC2391"/>
    <w:rsid w:val="00FC5C46"/>
    <w:rsid w:val="00FC7D63"/>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4E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translated.turbopages.org/proxy_u/en-ru.ru.65356b33-623e167d-0feb0112-74722d776562/https/en.wikipedia.org/wiki/Semantic_decomposition_(natural_language_processing)" TargetMode="External"/><Relationship Id="rId18" Type="http://schemas.openxmlformats.org/officeDocument/2006/relationships/hyperlink" Target="https://rukovodstvo.net/posts/id_1092/" TargetMode="External"/><Relationship Id="rId26" Type="http://schemas.openxmlformats.org/officeDocument/2006/relationships/image" Target="media/image6.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s://ru.wikipedia.org/wiki/%D0%A1%D0%B5%D0%BC%D0%B0%D0%BD%D1%82%D0%B8%D1%87%D0%B5%D1%81%D0%BA%D0%B8%D0%B9_%D0%BC%D0%B5%D1%85%D0%B0%D0%BD%D0%B8%D0%B7%D0%BC_%D1%80%D0%B0%D1%81%D1%81%D1%83%D0%B6%D0%B4%D0%B5%D0%BD%D0%B8%D0%B9" TargetMode="External"/><Relationship Id="rId7" Type="http://schemas.openxmlformats.org/officeDocument/2006/relationships/endnotes" Target="endnotes.xml"/><Relationship Id="rId12" Type="http://schemas.openxmlformats.org/officeDocument/2006/relationships/hyperlink" Target="https://fundamental-research.ru/ru/article/view?id=41321" TargetMode="External"/><Relationship Id="rId17" Type="http://schemas.openxmlformats.org/officeDocument/2006/relationships/hyperlink" Target="https://rukovodstvo.net/posts/id_1131/" TargetMode="External"/><Relationship Id="rId25" Type="http://schemas.openxmlformats.org/officeDocument/2006/relationships/image" Target="media/image5.png"/><Relationship Id="rId33" Type="http://schemas.openxmlformats.org/officeDocument/2006/relationships/hyperlink" Target="https://ru.wikipedia.org/wiki/%D0%A7%D0%B0%D1%81%D1%82%D0%B5%D1%80%D0%B5%D1%87%D0%BD%D0%B0%D1%8F_%D1%80%D0%B0%D0%B7%D0%BC%D0%B5%D1%82%D0%BA%D0%B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clanthology.org/P12-2074.pdf" TargetMode="External"/><Relationship Id="rId20" Type="http://schemas.openxmlformats.org/officeDocument/2006/relationships/hyperlink" Target="https://github.com/Koziev/rutokenizer"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24" Type="http://schemas.openxmlformats.org/officeDocument/2006/relationships/image" Target="media/image4.jpeg"/><Relationship Id="rId32" Type="http://schemas.openxmlformats.org/officeDocument/2006/relationships/hyperlink" Target="https://ru.wikipedia.org/wiki/%D0%A1%D1%82%D0%B5%D0%BC%D0%BC%D0%B8%D0%BD%D0%B3"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newtechaudit.ru/obzor-tokenizatorov-vhodyashhih-v-sostav-biblioteki-nltk/" TargetMode="External"/><Relationship Id="rId23" Type="http://schemas.openxmlformats.org/officeDocument/2006/relationships/image" Target="media/image3.png"/><Relationship Id="rId28" Type="http://schemas.openxmlformats.org/officeDocument/2006/relationships/image" Target="media/image8.jpeg"/><Relationship Id="rId36" Type="http://schemas.openxmlformats.org/officeDocument/2006/relationships/footer" Target="footer2.xml"/><Relationship Id="rId10" Type="http://schemas.openxmlformats.org/officeDocument/2006/relationships/hyperlink" Target="https://cropas.by/seo-slovar/semanticheskij-analiz/" TargetMode="External"/><Relationship Id="rId19" Type="http://schemas.openxmlformats.org/officeDocument/2006/relationships/hyperlink" Target="https://rukovodstvo.net/posts/id_1099/" TargetMode="External"/><Relationship Id="rId31" Type="http://schemas.openxmlformats.org/officeDocument/2006/relationships/hyperlink" Target="https://ru.wikipedia.org/wiki/%D0%9A%D0%BE%D1%80%D0%BF%D1%83%D1%81_%D1%82%D0%B5%D0%BA%D1%81%D1%82%D0%BE%D0%B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ipse.ru/jour/article/viewFile/220/220"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hyperlink" Target="https://habr.com/ru/company/Voximplant/blog/4467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20089</TotalTime>
  <Pages>59</Pages>
  <Words>11240</Words>
  <Characters>64068</Characters>
  <Application>Microsoft Office Word</Application>
  <DocSecurity>0</DocSecurity>
  <Lines>533</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320</cp:revision>
  <dcterms:created xsi:type="dcterms:W3CDTF">2022-02-21T17:11:00Z</dcterms:created>
  <dcterms:modified xsi:type="dcterms:W3CDTF">2022-04-06T19:08:00Z</dcterms:modified>
</cp:coreProperties>
</file>