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2A94" w14:textId="09445886" w:rsidR="00A3116A" w:rsidRPr="00A3116A" w:rsidRDefault="00A3116A" w:rsidP="00A3116A">
      <w:pPr>
        <w:jc w:val="center"/>
        <w:rPr>
          <w:rFonts w:ascii="Times New Roman" w:hAnsi="Times New Roman" w:cs="Times New Roman"/>
          <w:sz w:val="24"/>
          <w:szCs w:val="24"/>
        </w:rPr>
      </w:pPr>
      <w:proofErr w:type="spellStart"/>
      <w:r w:rsidRPr="00A3116A">
        <w:rPr>
          <w:rFonts w:ascii="Times New Roman" w:hAnsi="Times New Roman" w:cs="Times New Roman"/>
          <w:sz w:val="24"/>
          <w:szCs w:val="24"/>
        </w:rPr>
        <w:t>Конарєва</w:t>
      </w:r>
      <w:proofErr w:type="spellEnd"/>
      <w:r w:rsidRPr="00A3116A">
        <w:rPr>
          <w:rFonts w:ascii="Times New Roman" w:hAnsi="Times New Roman" w:cs="Times New Roman"/>
          <w:sz w:val="24"/>
          <w:szCs w:val="24"/>
        </w:rPr>
        <w:t xml:space="preserve"> Вікторія Валентинівна</w:t>
      </w:r>
    </w:p>
    <w:p w14:paraId="1E04B7EB" w14:textId="5DFE217A" w:rsidR="00A3116A" w:rsidRPr="00A3116A" w:rsidRDefault="00A3116A" w:rsidP="00A3116A">
      <w:pPr>
        <w:jc w:val="center"/>
        <w:rPr>
          <w:rFonts w:ascii="Times New Roman" w:hAnsi="Times New Roman" w:cs="Times New Roman"/>
          <w:sz w:val="24"/>
          <w:szCs w:val="24"/>
        </w:rPr>
      </w:pPr>
      <w:r w:rsidRPr="00A3116A">
        <w:rPr>
          <w:rFonts w:ascii="Times New Roman" w:hAnsi="Times New Roman" w:cs="Times New Roman"/>
          <w:sz w:val="24"/>
          <w:szCs w:val="24"/>
          <w:lang w:val="en-US"/>
        </w:rPr>
        <w:t xml:space="preserve">9 </w:t>
      </w:r>
      <w:r w:rsidRPr="00A3116A">
        <w:rPr>
          <w:rFonts w:ascii="Times New Roman" w:hAnsi="Times New Roman" w:cs="Times New Roman"/>
          <w:sz w:val="24"/>
          <w:szCs w:val="24"/>
        </w:rPr>
        <w:t>варіант</w:t>
      </w:r>
    </w:p>
    <w:tbl>
      <w:tblPr>
        <w:tblStyle w:val="a4"/>
        <w:tblW w:w="0" w:type="auto"/>
        <w:tblLook w:val="04A0" w:firstRow="1" w:lastRow="0" w:firstColumn="1" w:lastColumn="0" w:noHBand="0" w:noVBand="1"/>
      </w:tblPr>
      <w:tblGrid>
        <w:gridCol w:w="565"/>
        <w:gridCol w:w="2718"/>
        <w:gridCol w:w="709"/>
        <w:gridCol w:w="5687"/>
      </w:tblGrid>
      <w:tr w:rsidR="006D6EDA" w:rsidRPr="00A3116A" w14:paraId="188253AC" w14:textId="77777777" w:rsidTr="006D6EDA">
        <w:tc>
          <w:tcPr>
            <w:tcW w:w="0" w:type="auto"/>
            <w:hideMark/>
          </w:tcPr>
          <w:p w14:paraId="1A1E2413" w14:textId="77777777" w:rsidR="006D6EDA" w:rsidRPr="006D6EDA" w:rsidRDefault="006D6EDA" w:rsidP="006D6EDA">
            <w:pPr>
              <w:jc w:val="cente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 п/п</w:t>
            </w:r>
          </w:p>
        </w:tc>
        <w:tc>
          <w:tcPr>
            <w:tcW w:w="0" w:type="auto"/>
            <w:hideMark/>
          </w:tcPr>
          <w:p w14:paraId="115A9FB5" w14:textId="77777777" w:rsidR="006D6EDA" w:rsidRPr="006D6EDA" w:rsidRDefault="006D6EDA" w:rsidP="006D6EDA">
            <w:pPr>
              <w:jc w:val="cente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Вимоги до роботи</w:t>
            </w:r>
          </w:p>
        </w:tc>
        <w:tc>
          <w:tcPr>
            <w:tcW w:w="0" w:type="auto"/>
            <w:hideMark/>
          </w:tcPr>
          <w:p w14:paraId="5CAD9C13" w14:textId="77777777" w:rsidR="006D6EDA" w:rsidRPr="006D6EDA" w:rsidRDefault="006D6EDA" w:rsidP="006D6EDA">
            <w:pPr>
              <w:jc w:val="cente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Бали</w:t>
            </w:r>
          </w:p>
        </w:tc>
        <w:tc>
          <w:tcPr>
            <w:tcW w:w="0" w:type="auto"/>
            <w:hideMark/>
          </w:tcPr>
          <w:p w14:paraId="0B495D06" w14:textId="77777777" w:rsidR="006D6EDA" w:rsidRPr="006D6EDA" w:rsidRDefault="006D6EDA" w:rsidP="006D6EDA">
            <w:pPr>
              <w:jc w:val="cente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Виконання</w:t>
            </w:r>
          </w:p>
        </w:tc>
      </w:tr>
      <w:tr w:rsidR="006D6EDA" w:rsidRPr="00A3116A" w14:paraId="74D0653F" w14:textId="77777777" w:rsidTr="006D6EDA">
        <w:tc>
          <w:tcPr>
            <w:tcW w:w="0" w:type="auto"/>
            <w:hideMark/>
          </w:tcPr>
          <w:p w14:paraId="5AD0B291"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1</w:t>
            </w:r>
          </w:p>
        </w:tc>
        <w:tc>
          <w:tcPr>
            <w:tcW w:w="0" w:type="auto"/>
            <w:hideMark/>
          </w:tcPr>
          <w:p w14:paraId="135F50A7"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Реалізація компоненту та основної програми окремими проектами в одному рішенні (</w:t>
            </w:r>
            <w:proofErr w:type="spellStart"/>
            <w:r w:rsidRPr="006D6EDA">
              <w:rPr>
                <w:rFonts w:ascii="Times New Roman" w:eastAsia="Times New Roman" w:hAnsi="Times New Roman" w:cs="Times New Roman"/>
                <w:sz w:val="24"/>
                <w:szCs w:val="24"/>
                <w:lang w:eastAsia="uk-UA"/>
              </w:rPr>
              <w:t>Solution</w:t>
            </w:r>
            <w:proofErr w:type="spellEnd"/>
            <w:r w:rsidRPr="006D6EDA">
              <w:rPr>
                <w:rFonts w:ascii="Times New Roman" w:eastAsia="Times New Roman" w:hAnsi="Times New Roman" w:cs="Times New Roman"/>
                <w:sz w:val="24"/>
                <w:szCs w:val="24"/>
                <w:lang w:eastAsia="uk-UA"/>
              </w:rPr>
              <w:t>)</w:t>
            </w:r>
          </w:p>
        </w:tc>
        <w:tc>
          <w:tcPr>
            <w:tcW w:w="0" w:type="auto"/>
            <w:hideMark/>
          </w:tcPr>
          <w:p w14:paraId="4AA5C054"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1</w:t>
            </w:r>
          </w:p>
        </w:tc>
        <w:tc>
          <w:tcPr>
            <w:tcW w:w="0" w:type="auto"/>
            <w:hideMark/>
          </w:tcPr>
          <w:p w14:paraId="53D0300E"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 xml:space="preserve">Виконано. Є два проекти: бібліотека </w:t>
            </w:r>
            <w:proofErr w:type="spellStart"/>
            <w:r w:rsidRPr="006D6EDA">
              <w:rPr>
                <w:rFonts w:ascii="Times New Roman" w:eastAsia="Times New Roman" w:hAnsi="Times New Roman" w:cs="Times New Roman"/>
                <w:sz w:val="24"/>
                <w:szCs w:val="24"/>
                <w:lang w:eastAsia="uk-UA"/>
              </w:rPr>
              <w:t>BinaryConverterLibrary</w:t>
            </w:r>
            <w:proofErr w:type="spellEnd"/>
            <w:r w:rsidRPr="006D6EDA">
              <w:rPr>
                <w:rFonts w:ascii="Times New Roman" w:eastAsia="Times New Roman" w:hAnsi="Times New Roman" w:cs="Times New Roman"/>
                <w:sz w:val="24"/>
                <w:szCs w:val="24"/>
                <w:lang w:eastAsia="uk-UA"/>
              </w:rPr>
              <w:t xml:space="preserve"> та тестовий додаток.</w:t>
            </w:r>
          </w:p>
        </w:tc>
      </w:tr>
      <w:tr w:rsidR="006D6EDA" w:rsidRPr="00A3116A" w14:paraId="2AF86A9C" w14:textId="77777777" w:rsidTr="006D6EDA">
        <w:tc>
          <w:tcPr>
            <w:tcW w:w="0" w:type="auto"/>
            <w:hideMark/>
          </w:tcPr>
          <w:p w14:paraId="79C90BC2"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2</w:t>
            </w:r>
          </w:p>
        </w:tc>
        <w:tc>
          <w:tcPr>
            <w:tcW w:w="0" w:type="auto"/>
            <w:hideMark/>
          </w:tcPr>
          <w:p w14:paraId="30D504A5"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 xml:space="preserve">Реалізація власних властивостей та подій компонента, що відображаються у вікні </w:t>
            </w:r>
            <w:proofErr w:type="spellStart"/>
            <w:r w:rsidRPr="006D6EDA">
              <w:rPr>
                <w:rFonts w:ascii="Times New Roman" w:eastAsia="Times New Roman" w:hAnsi="Times New Roman" w:cs="Times New Roman"/>
                <w:sz w:val="24"/>
                <w:szCs w:val="24"/>
                <w:lang w:eastAsia="uk-UA"/>
              </w:rPr>
              <w:t>Properties</w:t>
            </w:r>
            <w:proofErr w:type="spellEnd"/>
          </w:p>
        </w:tc>
        <w:tc>
          <w:tcPr>
            <w:tcW w:w="0" w:type="auto"/>
            <w:hideMark/>
          </w:tcPr>
          <w:p w14:paraId="771FE875"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1</w:t>
            </w:r>
          </w:p>
        </w:tc>
        <w:tc>
          <w:tcPr>
            <w:tcW w:w="0" w:type="auto"/>
            <w:hideMark/>
          </w:tcPr>
          <w:p w14:paraId="1E25CB64"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 xml:space="preserve">Виконано. Властивості </w:t>
            </w:r>
            <w:proofErr w:type="spellStart"/>
            <w:r w:rsidRPr="006D6EDA">
              <w:rPr>
                <w:rFonts w:ascii="Times New Roman" w:eastAsia="Times New Roman" w:hAnsi="Times New Roman" w:cs="Times New Roman"/>
                <w:sz w:val="24"/>
                <w:szCs w:val="24"/>
                <w:lang w:eastAsia="uk-UA"/>
              </w:rPr>
              <w:t>DecimalValue</w:t>
            </w:r>
            <w:proofErr w:type="spellEnd"/>
            <w:r w:rsidRPr="006D6EDA">
              <w:rPr>
                <w:rFonts w:ascii="Times New Roman" w:eastAsia="Times New Roman" w:hAnsi="Times New Roman" w:cs="Times New Roman"/>
                <w:sz w:val="24"/>
                <w:szCs w:val="24"/>
                <w:lang w:eastAsia="uk-UA"/>
              </w:rPr>
              <w:t xml:space="preserve">, </w:t>
            </w:r>
            <w:proofErr w:type="spellStart"/>
            <w:r w:rsidRPr="006D6EDA">
              <w:rPr>
                <w:rFonts w:ascii="Times New Roman" w:eastAsia="Times New Roman" w:hAnsi="Times New Roman" w:cs="Times New Roman"/>
                <w:sz w:val="24"/>
                <w:szCs w:val="24"/>
                <w:lang w:eastAsia="uk-UA"/>
              </w:rPr>
              <w:t>BinaryValue</w:t>
            </w:r>
            <w:proofErr w:type="spellEnd"/>
            <w:r w:rsidRPr="006D6EDA">
              <w:rPr>
                <w:rFonts w:ascii="Times New Roman" w:eastAsia="Times New Roman" w:hAnsi="Times New Roman" w:cs="Times New Roman"/>
                <w:sz w:val="24"/>
                <w:szCs w:val="24"/>
                <w:lang w:eastAsia="uk-UA"/>
              </w:rPr>
              <w:t xml:space="preserve"> та подія </w:t>
            </w:r>
            <w:proofErr w:type="spellStart"/>
            <w:r w:rsidRPr="006D6EDA">
              <w:rPr>
                <w:rFonts w:ascii="Times New Roman" w:eastAsia="Times New Roman" w:hAnsi="Times New Roman" w:cs="Times New Roman"/>
                <w:sz w:val="24"/>
                <w:szCs w:val="24"/>
                <w:lang w:eastAsia="uk-UA"/>
              </w:rPr>
              <w:t>Converted</w:t>
            </w:r>
            <w:proofErr w:type="spellEnd"/>
            <w:r w:rsidRPr="006D6EDA">
              <w:rPr>
                <w:rFonts w:ascii="Times New Roman" w:eastAsia="Times New Roman" w:hAnsi="Times New Roman" w:cs="Times New Roman"/>
                <w:sz w:val="24"/>
                <w:szCs w:val="24"/>
                <w:lang w:eastAsia="uk-UA"/>
              </w:rPr>
              <w:t>.</w:t>
            </w:r>
          </w:p>
        </w:tc>
      </w:tr>
      <w:tr w:rsidR="006D6EDA" w:rsidRPr="00A3116A" w14:paraId="5E5F2EF4" w14:textId="77777777" w:rsidTr="006D6EDA">
        <w:tc>
          <w:tcPr>
            <w:tcW w:w="0" w:type="auto"/>
            <w:hideMark/>
          </w:tcPr>
          <w:p w14:paraId="171EADC1"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3</w:t>
            </w:r>
          </w:p>
        </w:tc>
        <w:tc>
          <w:tcPr>
            <w:tcW w:w="0" w:type="auto"/>
            <w:hideMark/>
          </w:tcPr>
          <w:p w14:paraId="0EFC78BE"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Реалізація функціональності компонента згідно завдання</w:t>
            </w:r>
          </w:p>
        </w:tc>
        <w:tc>
          <w:tcPr>
            <w:tcW w:w="0" w:type="auto"/>
            <w:hideMark/>
          </w:tcPr>
          <w:p w14:paraId="06B0CA46"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1</w:t>
            </w:r>
          </w:p>
        </w:tc>
        <w:tc>
          <w:tcPr>
            <w:tcW w:w="0" w:type="auto"/>
            <w:hideMark/>
          </w:tcPr>
          <w:p w14:paraId="474C8A37"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Виконано. Компонент перетворює десяткове число у двійкове і виводить результат.</w:t>
            </w:r>
          </w:p>
        </w:tc>
      </w:tr>
      <w:tr w:rsidR="006D6EDA" w:rsidRPr="00A3116A" w14:paraId="46CACEFC" w14:textId="77777777" w:rsidTr="006D6EDA">
        <w:tc>
          <w:tcPr>
            <w:tcW w:w="0" w:type="auto"/>
            <w:hideMark/>
          </w:tcPr>
          <w:p w14:paraId="049931B8"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4</w:t>
            </w:r>
          </w:p>
        </w:tc>
        <w:tc>
          <w:tcPr>
            <w:tcW w:w="0" w:type="auto"/>
            <w:hideMark/>
          </w:tcPr>
          <w:p w14:paraId="0415029D"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Пояснення у звіті щодо використання кожного з принципів SOLID</w:t>
            </w:r>
          </w:p>
        </w:tc>
        <w:tc>
          <w:tcPr>
            <w:tcW w:w="0" w:type="auto"/>
            <w:hideMark/>
          </w:tcPr>
          <w:p w14:paraId="3511FF4D"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2</w:t>
            </w:r>
          </w:p>
        </w:tc>
        <w:tc>
          <w:tcPr>
            <w:tcW w:w="0" w:type="auto"/>
            <w:hideMark/>
          </w:tcPr>
          <w:p w14:paraId="0E7C04A4"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Виконано. Див. нижче пояснення.</w:t>
            </w:r>
          </w:p>
        </w:tc>
      </w:tr>
      <w:tr w:rsidR="006D6EDA" w:rsidRPr="00A3116A" w14:paraId="22756EF9" w14:textId="77777777" w:rsidTr="006D6EDA">
        <w:tc>
          <w:tcPr>
            <w:tcW w:w="0" w:type="auto"/>
            <w:hideMark/>
          </w:tcPr>
          <w:p w14:paraId="6D73775B"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5</w:t>
            </w:r>
          </w:p>
        </w:tc>
        <w:tc>
          <w:tcPr>
            <w:tcW w:w="0" w:type="auto"/>
            <w:hideMark/>
          </w:tcPr>
          <w:p w14:paraId="01B6C7C9"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Прив’язка піктограми до компонента для відображення на панелі інструментів</w:t>
            </w:r>
          </w:p>
        </w:tc>
        <w:tc>
          <w:tcPr>
            <w:tcW w:w="0" w:type="auto"/>
            <w:hideMark/>
          </w:tcPr>
          <w:p w14:paraId="5C1B28E2"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1</w:t>
            </w:r>
          </w:p>
        </w:tc>
        <w:tc>
          <w:tcPr>
            <w:tcW w:w="0" w:type="auto"/>
            <w:hideMark/>
          </w:tcPr>
          <w:p w14:paraId="18FC4F28"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Виконано. Використано атрибут [</w:t>
            </w:r>
            <w:proofErr w:type="spellStart"/>
            <w:r w:rsidRPr="006D6EDA">
              <w:rPr>
                <w:rFonts w:ascii="Times New Roman" w:eastAsia="Times New Roman" w:hAnsi="Times New Roman" w:cs="Times New Roman"/>
                <w:sz w:val="24"/>
                <w:szCs w:val="24"/>
                <w:lang w:eastAsia="uk-UA"/>
              </w:rPr>
              <w:t>ToolboxBitmap</w:t>
            </w:r>
            <w:proofErr w:type="spellEnd"/>
            <w:r w:rsidRPr="006D6EDA">
              <w:rPr>
                <w:rFonts w:ascii="Times New Roman" w:eastAsia="Times New Roman" w:hAnsi="Times New Roman" w:cs="Times New Roman"/>
                <w:sz w:val="24"/>
                <w:szCs w:val="24"/>
                <w:lang w:eastAsia="uk-UA"/>
              </w:rPr>
              <w:t>(</w:t>
            </w:r>
            <w:proofErr w:type="spellStart"/>
            <w:r w:rsidRPr="006D6EDA">
              <w:rPr>
                <w:rFonts w:ascii="Times New Roman" w:eastAsia="Times New Roman" w:hAnsi="Times New Roman" w:cs="Times New Roman"/>
                <w:sz w:val="24"/>
                <w:szCs w:val="24"/>
                <w:lang w:eastAsia="uk-UA"/>
              </w:rPr>
              <w:t>typeof</w:t>
            </w:r>
            <w:proofErr w:type="spellEnd"/>
            <w:r w:rsidRPr="006D6EDA">
              <w:rPr>
                <w:rFonts w:ascii="Times New Roman" w:eastAsia="Times New Roman" w:hAnsi="Times New Roman" w:cs="Times New Roman"/>
                <w:sz w:val="24"/>
                <w:szCs w:val="24"/>
                <w:lang w:eastAsia="uk-UA"/>
              </w:rPr>
              <w:t>(</w:t>
            </w:r>
            <w:proofErr w:type="spellStart"/>
            <w:r w:rsidRPr="006D6EDA">
              <w:rPr>
                <w:rFonts w:ascii="Times New Roman" w:eastAsia="Times New Roman" w:hAnsi="Times New Roman" w:cs="Times New Roman"/>
                <w:sz w:val="24"/>
                <w:szCs w:val="24"/>
                <w:lang w:eastAsia="uk-UA"/>
              </w:rPr>
              <w:t>BinaryConverterControl</w:t>
            </w:r>
            <w:proofErr w:type="spellEnd"/>
            <w:r w:rsidRPr="006D6EDA">
              <w:rPr>
                <w:rFonts w:ascii="Times New Roman" w:eastAsia="Times New Roman" w:hAnsi="Times New Roman" w:cs="Times New Roman"/>
                <w:sz w:val="24"/>
                <w:szCs w:val="24"/>
                <w:lang w:eastAsia="uk-UA"/>
              </w:rPr>
              <w:t>), "BinaryConverterControl.ico")].</w:t>
            </w:r>
          </w:p>
        </w:tc>
      </w:tr>
      <w:tr w:rsidR="006D6EDA" w:rsidRPr="00A3116A" w14:paraId="40B4B26A" w14:textId="77777777" w:rsidTr="006D6EDA">
        <w:tc>
          <w:tcPr>
            <w:tcW w:w="0" w:type="auto"/>
            <w:hideMark/>
          </w:tcPr>
          <w:p w14:paraId="0E2F1E34"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6</w:t>
            </w:r>
          </w:p>
        </w:tc>
        <w:tc>
          <w:tcPr>
            <w:tcW w:w="0" w:type="auto"/>
            <w:hideMark/>
          </w:tcPr>
          <w:p w14:paraId="40A658E7"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Прив’язка меж та пропорційна зміна внутрішніх елементів щодо розміру компонента</w:t>
            </w:r>
          </w:p>
        </w:tc>
        <w:tc>
          <w:tcPr>
            <w:tcW w:w="0" w:type="auto"/>
            <w:hideMark/>
          </w:tcPr>
          <w:p w14:paraId="48AD6F9B"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1</w:t>
            </w:r>
          </w:p>
        </w:tc>
        <w:tc>
          <w:tcPr>
            <w:tcW w:w="0" w:type="auto"/>
            <w:hideMark/>
          </w:tcPr>
          <w:p w14:paraId="409F7768"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 xml:space="preserve">Виконано. Встановлено властивості </w:t>
            </w:r>
            <w:proofErr w:type="spellStart"/>
            <w:r w:rsidRPr="006D6EDA">
              <w:rPr>
                <w:rFonts w:ascii="Times New Roman" w:eastAsia="Times New Roman" w:hAnsi="Times New Roman" w:cs="Times New Roman"/>
                <w:sz w:val="24"/>
                <w:szCs w:val="24"/>
                <w:lang w:eastAsia="uk-UA"/>
              </w:rPr>
              <w:t>Anchor</w:t>
            </w:r>
            <w:proofErr w:type="spellEnd"/>
            <w:r w:rsidRPr="006D6EDA">
              <w:rPr>
                <w:rFonts w:ascii="Times New Roman" w:eastAsia="Times New Roman" w:hAnsi="Times New Roman" w:cs="Times New Roman"/>
                <w:sz w:val="24"/>
                <w:szCs w:val="24"/>
                <w:lang w:eastAsia="uk-UA"/>
              </w:rPr>
              <w:t xml:space="preserve"> для </w:t>
            </w:r>
            <w:proofErr w:type="spellStart"/>
            <w:r w:rsidRPr="006D6EDA">
              <w:rPr>
                <w:rFonts w:ascii="Times New Roman" w:eastAsia="Times New Roman" w:hAnsi="Times New Roman" w:cs="Times New Roman"/>
                <w:sz w:val="24"/>
                <w:szCs w:val="24"/>
                <w:lang w:eastAsia="uk-UA"/>
              </w:rPr>
              <w:t>TextBox</w:t>
            </w:r>
            <w:proofErr w:type="spellEnd"/>
            <w:r w:rsidRPr="006D6EDA">
              <w:rPr>
                <w:rFonts w:ascii="Times New Roman" w:eastAsia="Times New Roman" w:hAnsi="Times New Roman" w:cs="Times New Roman"/>
                <w:sz w:val="24"/>
                <w:szCs w:val="24"/>
                <w:lang w:eastAsia="uk-UA"/>
              </w:rPr>
              <w:t xml:space="preserve"> та </w:t>
            </w:r>
            <w:proofErr w:type="spellStart"/>
            <w:r w:rsidRPr="006D6EDA">
              <w:rPr>
                <w:rFonts w:ascii="Times New Roman" w:eastAsia="Times New Roman" w:hAnsi="Times New Roman" w:cs="Times New Roman"/>
                <w:sz w:val="24"/>
                <w:szCs w:val="24"/>
                <w:lang w:eastAsia="uk-UA"/>
              </w:rPr>
              <w:t>Button</w:t>
            </w:r>
            <w:proofErr w:type="spellEnd"/>
            <w:r w:rsidRPr="006D6EDA">
              <w:rPr>
                <w:rFonts w:ascii="Times New Roman" w:eastAsia="Times New Roman" w:hAnsi="Times New Roman" w:cs="Times New Roman"/>
                <w:sz w:val="24"/>
                <w:szCs w:val="24"/>
                <w:lang w:eastAsia="uk-UA"/>
              </w:rPr>
              <w:t>.</w:t>
            </w:r>
          </w:p>
        </w:tc>
      </w:tr>
      <w:tr w:rsidR="006D6EDA" w:rsidRPr="00A3116A" w14:paraId="20CE465E" w14:textId="77777777" w:rsidTr="006D6EDA">
        <w:tc>
          <w:tcPr>
            <w:tcW w:w="0" w:type="auto"/>
            <w:hideMark/>
          </w:tcPr>
          <w:p w14:paraId="6F2D59FB"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7</w:t>
            </w:r>
          </w:p>
        </w:tc>
        <w:tc>
          <w:tcPr>
            <w:tcW w:w="0" w:type="auto"/>
            <w:hideMark/>
          </w:tcPr>
          <w:p w14:paraId="39E1EB58"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 xml:space="preserve">Створення пакету </w:t>
            </w:r>
            <w:proofErr w:type="spellStart"/>
            <w:r w:rsidRPr="006D6EDA">
              <w:rPr>
                <w:rFonts w:ascii="Times New Roman" w:eastAsia="Times New Roman" w:hAnsi="Times New Roman" w:cs="Times New Roman"/>
                <w:sz w:val="24"/>
                <w:szCs w:val="24"/>
                <w:lang w:eastAsia="uk-UA"/>
              </w:rPr>
              <w:t>NuGet</w:t>
            </w:r>
            <w:proofErr w:type="spellEnd"/>
            <w:r w:rsidRPr="006D6EDA">
              <w:rPr>
                <w:rFonts w:ascii="Times New Roman" w:eastAsia="Times New Roman" w:hAnsi="Times New Roman" w:cs="Times New Roman"/>
                <w:sz w:val="24"/>
                <w:szCs w:val="24"/>
                <w:lang w:eastAsia="uk-UA"/>
              </w:rPr>
              <w:t xml:space="preserve"> з компонентом та тестування в окремому рішенні</w:t>
            </w:r>
          </w:p>
        </w:tc>
        <w:tc>
          <w:tcPr>
            <w:tcW w:w="0" w:type="auto"/>
            <w:hideMark/>
          </w:tcPr>
          <w:p w14:paraId="2B0E5DDF" w14:textId="699994C9" w:rsidR="006D6EDA" w:rsidRPr="006D6EDA" w:rsidRDefault="006D6EDA" w:rsidP="006D6EDA">
            <w:pPr>
              <w:rPr>
                <w:rFonts w:ascii="Times New Roman" w:eastAsia="Times New Roman" w:hAnsi="Times New Roman" w:cs="Times New Roman"/>
                <w:sz w:val="24"/>
                <w:szCs w:val="24"/>
                <w:lang w:val="en-US" w:eastAsia="uk-UA"/>
              </w:rPr>
            </w:pPr>
            <w:r w:rsidRPr="00A3116A">
              <w:rPr>
                <w:rFonts w:ascii="Times New Roman" w:eastAsia="Times New Roman" w:hAnsi="Times New Roman" w:cs="Times New Roman"/>
                <w:sz w:val="24"/>
                <w:szCs w:val="24"/>
                <w:lang w:val="en-US" w:eastAsia="uk-UA"/>
              </w:rPr>
              <w:t>1/2</w:t>
            </w:r>
          </w:p>
        </w:tc>
        <w:tc>
          <w:tcPr>
            <w:tcW w:w="0" w:type="auto"/>
            <w:hideMark/>
          </w:tcPr>
          <w:p w14:paraId="6133F1C0" w14:textId="3F37767A"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Виконано</w:t>
            </w:r>
            <w:r w:rsidRPr="00A3116A">
              <w:rPr>
                <w:rFonts w:ascii="Times New Roman" w:eastAsia="Times New Roman" w:hAnsi="Times New Roman" w:cs="Times New Roman"/>
                <w:sz w:val="24"/>
                <w:szCs w:val="24"/>
                <w:lang w:eastAsia="uk-UA"/>
              </w:rPr>
              <w:t xml:space="preserve"> частково</w:t>
            </w:r>
            <w:r w:rsidRPr="006D6EDA">
              <w:rPr>
                <w:rFonts w:ascii="Times New Roman" w:eastAsia="Times New Roman" w:hAnsi="Times New Roman" w:cs="Times New Roman"/>
                <w:sz w:val="24"/>
                <w:szCs w:val="24"/>
                <w:lang w:eastAsia="uk-UA"/>
              </w:rPr>
              <w:t xml:space="preserve">. Описано процес створення пакету та встановлення в іншому рішенні (локальне джерело </w:t>
            </w:r>
            <w:proofErr w:type="spellStart"/>
            <w:r w:rsidRPr="006D6EDA">
              <w:rPr>
                <w:rFonts w:ascii="Times New Roman" w:eastAsia="Times New Roman" w:hAnsi="Times New Roman" w:cs="Times New Roman"/>
                <w:sz w:val="24"/>
                <w:szCs w:val="24"/>
                <w:lang w:eastAsia="uk-UA"/>
              </w:rPr>
              <w:t>NuGet</w:t>
            </w:r>
            <w:proofErr w:type="spellEnd"/>
            <w:r w:rsidRPr="006D6EDA">
              <w:rPr>
                <w:rFonts w:ascii="Times New Roman" w:eastAsia="Times New Roman" w:hAnsi="Times New Roman" w:cs="Times New Roman"/>
                <w:sz w:val="24"/>
                <w:szCs w:val="24"/>
                <w:lang w:eastAsia="uk-UA"/>
              </w:rPr>
              <w:t>).</w:t>
            </w:r>
          </w:p>
        </w:tc>
      </w:tr>
      <w:tr w:rsidR="006D6EDA" w:rsidRPr="00A3116A" w14:paraId="1406089E" w14:textId="77777777" w:rsidTr="006D6EDA">
        <w:tc>
          <w:tcPr>
            <w:tcW w:w="0" w:type="auto"/>
            <w:hideMark/>
          </w:tcPr>
          <w:p w14:paraId="246E420B"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8</w:t>
            </w:r>
          </w:p>
        </w:tc>
        <w:tc>
          <w:tcPr>
            <w:tcW w:w="0" w:type="auto"/>
            <w:hideMark/>
          </w:tcPr>
          <w:p w14:paraId="34E854D2"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Своєчасне виконання базових вимог та звітності</w:t>
            </w:r>
          </w:p>
        </w:tc>
        <w:tc>
          <w:tcPr>
            <w:tcW w:w="0" w:type="auto"/>
            <w:hideMark/>
          </w:tcPr>
          <w:p w14:paraId="500AD84D"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1</w:t>
            </w:r>
          </w:p>
        </w:tc>
        <w:tc>
          <w:tcPr>
            <w:tcW w:w="0" w:type="auto"/>
            <w:hideMark/>
          </w:tcPr>
          <w:p w14:paraId="4B18DDE9" w14:textId="77777777" w:rsidR="006D6EDA" w:rsidRPr="006D6EDA" w:rsidRDefault="006D6EDA" w:rsidP="006D6EDA">
            <w:pPr>
              <w:rPr>
                <w:rFonts w:ascii="Times New Roman" w:eastAsia="Times New Roman" w:hAnsi="Times New Roman" w:cs="Times New Roman"/>
                <w:sz w:val="24"/>
                <w:szCs w:val="24"/>
                <w:lang w:eastAsia="uk-UA"/>
              </w:rPr>
            </w:pPr>
            <w:r w:rsidRPr="006D6EDA">
              <w:rPr>
                <w:rFonts w:ascii="Times New Roman" w:eastAsia="Times New Roman" w:hAnsi="Times New Roman" w:cs="Times New Roman"/>
                <w:sz w:val="24"/>
                <w:szCs w:val="24"/>
                <w:lang w:eastAsia="uk-UA"/>
              </w:rPr>
              <w:t>Виконано. Завдання виконане в межах встановлених термінів.</w:t>
            </w:r>
          </w:p>
        </w:tc>
      </w:tr>
    </w:tbl>
    <w:p w14:paraId="022CCC58" w14:textId="3F5E0991" w:rsidR="006D6EDA" w:rsidRPr="006D6EDA" w:rsidRDefault="006D6EDA" w:rsidP="006D6EDA">
      <w:pPr>
        <w:spacing w:after="0" w:line="240" w:lineRule="auto"/>
        <w:rPr>
          <w:rFonts w:ascii="Times New Roman" w:eastAsia="Times New Roman" w:hAnsi="Times New Roman" w:cs="Times New Roman"/>
          <w:sz w:val="24"/>
          <w:szCs w:val="24"/>
          <w:lang w:eastAsia="uk-UA"/>
        </w:rPr>
      </w:pPr>
    </w:p>
    <w:p w14:paraId="6C13C281" w14:textId="4D19BEE1" w:rsidR="006D6EDA" w:rsidRDefault="00A3116A" w:rsidP="006D6EDA">
      <w:pPr>
        <w:rPr>
          <w:rFonts w:ascii="Times New Roman" w:hAnsi="Times New Roman" w:cs="Times New Roman"/>
          <w:sz w:val="24"/>
          <w:szCs w:val="24"/>
        </w:rPr>
      </w:pPr>
      <w:r>
        <w:rPr>
          <w:rFonts w:ascii="Times New Roman" w:hAnsi="Times New Roman" w:cs="Times New Roman"/>
          <w:sz w:val="24"/>
          <w:szCs w:val="24"/>
        </w:rPr>
        <w:br w:type="page"/>
      </w:r>
    </w:p>
    <w:p w14:paraId="03C027D8" w14:textId="0C0BC3A7" w:rsidR="00A3116A" w:rsidRPr="00A3116A" w:rsidRDefault="00A3116A" w:rsidP="00A3116A">
      <w:pPr>
        <w:rPr>
          <w:rFonts w:ascii="Times New Roman" w:hAnsi="Times New Roman" w:cs="Times New Roman"/>
          <w:b/>
          <w:bCs/>
          <w:sz w:val="28"/>
          <w:szCs w:val="28"/>
        </w:rPr>
      </w:pPr>
      <w:r w:rsidRPr="00A3116A">
        <w:rPr>
          <w:b/>
          <w:bCs/>
          <w:sz w:val="24"/>
          <w:szCs w:val="24"/>
        </w:rPr>
        <w:lastRenderedPageBreak/>
        <w:t xml:space="preserve"> </w:t>
      </w:r>
      <w:r w:rsidRPr="00A3116A">
        <w:rPr>
          <w:rFonts w:ascii="Times New Roman" w:hAnsi="Times New Roman" w:cs="Times New Roman"/>
          <w:b/>
          <w:bCs/>
          <w:sz w:val="28"/>
          <w:szCs w:val="28"/>
        </w:rPr>
        <w:t>Використання принципів SOLID</w:t>
      </w:r>
    </w:p>
    <w:p w14:paraId="7DC53419" w14:textId="77777777" w:rsidR="00A3116A" w:rsidRPr="00A3116A" w:rsidRDefault="00A3116A" w:rsidP="00A3116A">
      <w:pPr>
        <w:pStyle w:val="a5"/>
        <w:numPr>
          <w:ilvl w:val="0"/>
          <w:numId w:val="1"/>
        </w:numPr>
        <w:jc w:val="both"/>
      </w:pPr>
      <w:r w:rsidRPr="00A3116A">
        <w:rPr>
          <w:rStyle w:val="a3"/>
          <w:b w:val="0"/>
          <w:bCs w:val="0"/>
        </w:rPr>
        <w:t>SRP (</w:t>
      </w:r>
      <w:proofErr w:type="spellStart"/>
      <w:r w:rsidRPr="00A3116A">
        <w:rPr>
          <w:rStyle w:val="a3"/>
          <w:b w:val="0"/>
          <w:bCs w:val="0"/>
        </w:rPr>
        <w:t>Single</w:t>
      </w:r>
      <w:proofErr w:type="spellEnd"/>
      <w:r w:rsidRPr="00A3116A">
        <w:rPr>
          <w:rStyle w:val="a3"/>
          <w:b w:val="0"/>
          <w:bCs w:val="0"/>
        </w:rPr>
        <w:t xml:space="preserve"> </w:t>
      </w:r>
      <w:proofErr w:type="spellStart"/>
      <w:r w:rsidRPr="00A3116A">
        <w:rPr>
          <w:rStyle w:val="a3"/>
          <w:b w:val="0"/>
          <w:bCs w:val="0"/>
        </w:rPr>
        <w:t>Responsibility</w:t>
      </w:r>
      <w:proofErr w:type="spellEnd"/>
      <w:r w:rsidRPr="00A3116A">
        <w:rPr>
          <w:rStyle w:val="a3"/>
          <w:b w:val="0"/>
          <w:bCs w:val="0"/>
        </w:rPr>
        <w:t xml:space="preserve"> </w:t>
      </w:r>
      <w:proofErr w:type="spellStart"/>
      <w:r w:rsidRPr="00A3116A">
        <w:rPr>
          <w:rStyle w:val="a3"/>
          <w:b w:val="0"/>
          <w:bCs w:val="0"/>
        </w:rPr>
        <w:t>Principle</w:t>
      </w:r>
      <w:proofErr w:type="spellEnd"/>
      <w:r w:rsidRPr="00A3116A">
        <w:rPr>
          <w:rStyle w:val="a3"/>
          <w:b w:val="0"/>
          <w:bCs w:val="0"/>
        </w:rPr>
        <w:t>)</w:t>
      </w:r>
    </w:p>
    <w:p w14:paraId="116CB0D9" w14:textId="77777777" w:rsidR="00A3116A" w:rsidRPr="00A3116A" w:rsidRDefault="00A3116A" w:rsidP="00A3116A">
      <w:pPr>
        <w:numPr>
          <w:ilvl w:val="1"/>
          <w:numId w:val="1"/>
        </w:numPr>
        <w:spacing w:before="100" w:beforeAutospacing="1" w:after="100" w:afterAutospacing="1" w:line="240" w:lineRule="auto"/>
        <w:jc w:val="both"/>
        <w:rPr>
          <w:rFonts w:ascii="Times New Roman" w:hAnsi="Times New Roman" w:cs="Times New Roman"/>
          <w:sz w:val="24"/>
          <w:szCs w:val="24"/>
        </w:rPr>
      </w:pPr>
      <w:r w:rsidRPr="00A3116A">
        <w:rPr>
          <w:rFonts w:ascii="Times New Roman" w:hAnsi="Times New Roman" w:cs="Times New Roman"/>
          <w:sz w:val="24"/>
          <w:szCs w:val="24"/>
        </w:rPr>
        <w:t xml:space="preserve">Компонент </w:t>
      </w:r>
      <w:proofErr w:type="spellStart"/>
      <w:r w:rsidRPr="00A3116A">
        <w:rPr>
          <w:rStyle w:val="a3"/>
          <w:rFonts w:ascii="Times New Roman" w:hAnsi="Times New Roman" w:cs="Times New Roman"/>
          <w:b w:val="0"/>
          <w:bCs w:val="0"/>
          <w:sz w:val="24"/>
          <w:szCs w:val="24"/>
        </w:rPr>
        <w:t>BinaryConverterControl</w:t>
      </w:r>
      <w:proofErr w:type="spellEnd"/>
      <w:r w:rsidRPr="00A3116A">
        <w:rPr>
          <w:rFonts w:ascii="Times New Roman" w:hAnsi="Times New Roman" w:cs="Times New Roman"/>
          <w:sz w:val="24"/>
          <w:szCs w:val="24"/>
        </w:rPr>
        <w:t xml:space="preserve"> виконує єдину задачу: перетворення десяткового числа у двійковий формат та відображення результату. Уся логіка зосереджена в одному класі, який не займається сторонніми завданнями.</w:t>
      </w:r>
    </w:p>
    <w:p w14:paraId="11C941C9" w14:textId="77777777" w:rsidR="00A3116A" w:rsidRPr="00A3116A" w:rsidRDefault="00A3116A" w:rsidP="00A3116A">
      <w:pPr>
        <w:pStyle w:val="a5"/>
        <w:numPr>
          <w:ilvl w:val="0"/>
          <w:numId w:val="1"/>
        </w:numPr>
        <w:jc w:val="both"/>
      </w:pPr>
      <w:r w:rsidRPr="00A3116A">
        <w:rPr>
          <w:rStyle w:val="a3"/>
          <w:b w:val="0"/>
          <w:bCs w:val="0"/>
        </w:rPr>
        <w:t>OCP (</w:t>
      </w:r>
      <w:proofErr w:type="spellStart"/>
      <w:r w:rsidRPr="00A3116A">
        <w:rPr>
          <w:rStyle w:val="a3"/>
          <w:b w:val="0"/>
          <w:bCs w:val="0"/>
        </w:rPr>
        <w:t>Open</w:t>
      </w:r>
      <w:proofErr w:type="spellEnd"/>
      <w:r w:rsidRPr="00A3116A">
        <w:rPr>
          <w:rStyle w:val="a3"/>
          <w:b w:val="0"/>
          <w:bCs w:val="0"/>
        </w:rPr>
        <w:t>/</w:t>
      </w:r>
      <w:proofErr w:type="spellStart"/>
      <w:r w:rsidRPr="00A3116A">
        <w:rPr>
          <w:rStyle w:val="a3"/>
          <w:b w:val="0"/>
          <w:bCs w:val="0"/>
        </w:rPr>
        <w:t>Closed</w:t>
      </w:r>
      <w:proofErr w:type="spellEnd"/>
      <w:r w:rsidRPr="00A3116A">
        <w:rPr>
          <w:rStyle w:val="a3"/>
          <w:b w:val="0"/>
          <w:bCs w:val="0"/>
        </w:rPr>
        <w:t xml:space="preserve"> </w:t>
      </w:r>
      <w:proofErr w:type="spellStart"/>
      <w:r w:rsidRPr="00A3116A">
        <w:rPr>
          <w:rStyle w:val="a3"/>
          <w:b w:val="0"/>
          <w:bCs w:val="0"/>
        </w:rPr>
        <w:t>Principle</w:t>
      </w:r>
      <w:proofErr w:type="spellEnd"/>
      <w:r w:rsidRPr="00A3116A">
        <w:rPr>
          <w:rStyle w:val="a3"/>
          <w:b w:val="0"/>
          <w:bCs w:val="0"/>
        </w:rPr>
        <w:t>)</w:t>
      </w:r>
    </w:p>
    <w:p w14:paraId="70ED8466" w14:textId="77777777" w:rsidR="00A3116A" w:rsidRPr="00A3116A" w:rsidRDefault="00A3116A" w:rsidP="00A3116A">
      <w:pPr>
        <w:numPr>
          <w:ilvl w:val="1"/>
          <w:numId w:val="1"/>
        </w:numPr>
        <w:spacing w:before="100" w:beforeAutospacing="1" w:after="100" w:afterAutospacing="1" w:line="240" w:lineRule="auto"/>
        <w:jc w:val="both"/>
        <w:rPr>
          <w:rFonts w:ascii="Times New Roman" w:hAnsi="Times New Roman" w:cs="Times New Roman"/>
          <w:sz w:val="24"/>
          <w:szCs w:val="24"/>
        </w:rPr>
      </w:pPr>
      <w:r w:rsidRPr="00A3116A">
        <w:rPr>
          <w:rFonts w:ascii="Times New Roman" w:hAnsi="Times New Roman" w:cs="Times New Roman"/>
          <w:sz w:val="24"/>
          <w:szCs w:val="24"/>
        </w:rPr>
        <w:t>Код компонента відкритий для розширення (наприклад, можна додати інші типи конвертацій або додаткові властивості), але закритий для модифікацій базової логіки. Щоб розширити функціональність, можна успадкувати цей клас або додати нові методи, не змінюючи основну реалізацію.</w:t>
      </w:r>
    </w:p>
    <w:p w14:paraId="62FD28BA" w14:textId="77777777" w:rsidR="00A3116A" w:rsidRPr="00A3116A" w:rsidRDefault="00A3116A" w:rsidP="00A3116A">
      <w:pPr>
        <w:pStyle w:val="a5"/>
        <w:numPr>
          <w:ilvl w:val="0"/>
          <w:numId w:val="1"/>
        </w:numPr>
        <w:jc w:val="both"/>
      </w:pPr>
      <w:r w:rsidRPr="00A3116A">
        <w:rPr>
          <w:rStyle w:val="a3"/>
          <w:b w:val="0"/>
          <w:bCs w:val="0"/>
        </w:rPr>
        <w:t>LSP (</w:t>
      </w:r>
      <w:proofErr w:type="spellStart"/>
      <w:r w:rsidRPr="00A3116A">
        <w:rPr>
          <w:rStyle w:val="a3"/>
          <w:b w:val="0"/>
          <w:bCs w:val="0"/>
        </w:rPr>
        <w:t>Liskov</w:t>
      </w:r>
      <w:proofErr w:type="spellEnd"/>
      <w:r w:rsidRPr="00A3116A">
        <w:rPr>
          <w:rStyle w:val="a3"/>
          <w:b w:val="0"/>
          <w:bCs w:val="0"/>
        </w:rPr>
        <w:t xml:space="preserve"> </w:t>
      </w:r>
      <w:proofErr w:type="spellStart"/>
      <w:r w:rsidRPr="00A3116A">
        <w:rPr>
          <w:rStyle w:val="a3"/>
          <w:b w:val="0"/>
          <w:bCs w:val="0"/>
        </w:rPr>
        <w:t>Substitution</w:t>
      </w:r>
      <w:proofErr w:type="spellEnd"/>
      <w:r w:rsidRPr="00A3116A">
        <w:rPr>
          <w:rStyle w:val="a3"/>
          <w:b w:val="0"/>
          <w:bCs w:val="0"/>
        </w:rPr>
        <w:t xml:space="preserve"> </w:t>
      </w:r>
      <w:proofErr w:type="spellStart"/>
      <w:r w:rsidRPr="00A3116A">
        <w:rPr>
          <w:rStyle w:val="a3"/>
          <w:b w:val="0"/>
          <w:bCs w:val="0"/>
        </w:rPr>
        <w:t>Principle</w:t>
      </w:r>
      <w:proofErr w:type="spellEnd"/>
      <w:r w:rsidRPr="00A3116A">
        <w:rPr>
          <w:rStyle w:val="a3"/>
          <w:b w:val="0"/>
          <w:bCs w:val="0"/>
        </w:rPr>
        <w:t>)</w:t>
      </w:r>
    </w:p>
    <w:p w14:paraId="25104229" w14:textId="77777777" w:rsidR="00A3116A" w:rsidRPr="00A3116A" w:rsidRDefault="00A3116A" w:rsidP="00A3116A">
      <w:pPr>
        <w:numPr>
          <w:ilvl w:val="1"/>
          <w:numId w:val="1"/>
        </w:numPr>
        <w:spacing w:before="100" w:beforeAutospacing="1" w:after="100" w:afterAutospacing="1" w:line="240" w:lineRule="auto"/>
        <w:jc w:val="both"/>
        <w:rPr>
          <w:rFonts w:ascii="Times New Roman" w:hAnsi="Times New Roman" w:cs="Times New Roman"/>
          <w:sz w:val="24"/>
          <w:szCs w:val="24"/>
        </w:rPr>
      </w:pPr>
      <w:r w:rsidRPr="00A3116A">
        <w:rPr>
          <w:rFonts w:ascii="Times New Roman" w:hAnsi="Times New Roman" w:cs="Times New Roman"/>
          <w:sz w:val="24"/>
          <w:szCs w:val="24"/>
        </w:rPr>
        <w:t xml:space="preserve">Оскільки </w:t>
      </w:r>
      <w:proofErr w:type="spellStart"/>
      <w:r w:rsidRPr="00A3116A">
        <w:rPr>
          <w:rStyle w:val="a3"/>
          <w:rFonts w:ascii="Times New Roman" w:hAnsi="Times New Roman" w:cs="Times New Roman"/>
          <w:b w:val="0"/>
          <w:bCs w:val="0"/>
          <w:sz w:val="24"/>
          <w:szCs w:val="24"/>
        </w:rPr>
        <w:t>BinaryConverterControl</w:t>
      </w:r>
      <w:proofErr w:type="spellEnd"/>
      <w:r w:rsidRPr="00A3116A">
        <w:rPr>
          <w:rFonts w:ascii="Times New Roman" w:hAnsi="Times New Roman" w:cs="Times New Roman"/>
          <w:sz w:val="24"/>
          <w:szCs w:val="24"/>
        </w:rPr>
        <w:t xml:space="preserve"> наслідує </w:t>
      </w:r>
      <w:proofErr w:type="spellStart"/>
      <w:r w:rsidRPr="00A3116A">
        <w:rPr>
          <w:rStyle w:val="HTML"/>
          <w:rFonts w:ascii="Times New Roman" w:eastAsiaTheme="minorHAnsi" w:hAnsi="Times New Roman" w:cs="Times New Roman"/>
          <w:sz w:val="24"/>
          <w:szCs w:val="24"/>
        </w:rPr>
        <w:t>UserControl</w:t>
      </w:r>
      <w:proofErr w:type="spellEnd"/>
      <w:r w:rsidRPr="00A3116A">
        <w:rPr>
          <w:rFonts w:ascii="Times New Roman" w:hAnsi="Times New Roman" w:cs="Times New Roman"/>
          <w:sz w:val="24"/>
          <w:szCs w:val="24"/>
        </w:rPr>
        <w:t xml:space="preserve">, його можна замінити будь-яким іншим </w:t>
      </w:r>
      <w:proofErr w:type="spellStart"/>
      <w:r w:rsidRPr="00A3116A">
        <w:rPr>
          <w:rFonts w:ascii="Times New Roman" w:hAnsi="Times New Roman" w:cs="Times New Roman"/>
          <w:sz w:val="24"/>
          <w:szCs w:val="24"/>
        </w:rPr>
        <w:t>контролом</w:t>
      </w:r>
      <w:proofErr w:type="spellEnd"/>
      <w:r w:rsidRPr="00A3116A">
        <w:rPr>
          <w:rFonts w:ascii="Times New Roman" w:hAnsi="Times New Roman" w:cs="Times New Roman"/>
          <w:sz w:val="24"/>
          <w:szCs w:val="24"/>
        </w:rPr>
        <w:t xml:space="preserve">, який успадковується від </w:t>
      </w:r>
      <w:proofErr w:type="spellStart"/>
      <w:r w:rsidRPr="00A3116A">
        <w:rPr>
          <w:rStyle w:val="HTML"/>
          <w:rFonts w:ascii="Times New Roman" w:eastAsiaTheme="minorHAnsi" w:hAnsi="Times New Roman" w:cs="Times New Roman"/>
          <w:sz w:val="24"/>
          <w:szCs w:val="24"/>
        </w:rPr>
        <w:t>UserControl</w:t>
      </w:r>
      <w:proofErr w:type="spellEnd"/>
      <w:r w:rsidRPr="00A3116A">
        <w:rPr>
          <w:rFonts w:ascii="Times New Roman" w:hAnsi="Times New Roman" w:cs="Times New Roman"/>
          <w:sz w:val="24"/>
          <w:szCs w:val="24"/>
        </w:rPr>
        <w:t xml:space="preserve">, не порушуючи роботи програми. Він поводиться так само, як і стандартні контролери </w:t>
      </w:r>
      <w:proofErr w:type="spellStart"/>
      <w:r w:rsidRPr="00A3116A">
        <w:rPr>
          <w:rFonts w:ascii="Times New Roman" w:hAnsi="Times New Roman" w:cs="Times New Roman"/>
          <w:sz w:val="24"/>
          <w:szCs w:val="24"/>
        </w:rPr>
        <w:t>WinForms</w:t>
      </w:r>
      <w:proofErr w:type="spellEnd"/>
      <w:r w:rsidRPr="00A3116A">
        <w:rPr>
          <w:rFonts w:ascii="Times New Roman" w:hAnsi="Times New Roman" w:cs="Times New Roman"/>
          <w:sz w:val="24"/>
          <w:szCs w:val="24"/>
        </w:rPr>
        <w:t>.</w:t>
      </w:r>
    </w:p>
    <w:p w14:paraId="7BC6E985" w14:textId="77777777" w:rsidR="00A3116A" w:rsidRPr="00A3116A" w:rsidRDefault="00A3116A" w:rsidP="00A3116A">
      <w:pPr>
        <w:pStyle w:val="a5"/>
        <w:numPr>
          <w:ilvl w:val="0"/>
          <w:numId w:val="1"/>
        </w:numPr>
        <w:jc w:val="both"/>
      </w:pPr>
      <w:r w:rsidRPr="00A3116A">
        <w:rPr>
          <w:rStyle w:val="a3"/>
          <w:b w:val="0"/>
          <w:bCs w:val="0"/>
        </w:rPr>
        <w:t>ISP (</w:t>
      </w:r>
      <w:proofErr w:type="spellStart"/>
      <w:r w:rsidRPr="00A3116A">
        <w:rPr>
          <w:rStyle w:val="a3"/>
          <w:b w:val="0"/>
          <w:bCs w:val="0"/>
        </w:rPr>
        <w:t>Interface</w:t>
      </w:r>
      <w:proofErr w:type="spellEnd"/>
      <w:r w:rsidRPr="00A3116A">
        <w:rPr>
          <w:rStyle w:val="a3"/>
          <w:b w:val="0"/>
          <w:bCs w:val="0"/>
        </w:rPr>
        <w:t xml:space="preserve"> </w:t>
      </w:r>
      <w:proofErr w:type="spellStart"/>
      <w:r w:rsidRPr="00A3116A">
        <w:rPr>
          <w:rStyle w:val="a3"/>
          <w:b w:val="0"/>
          <w:bCs w:val="0"/>
        </w:rPr>
        <w:t>Segregation</w:t>
      </w:r>
      <w:proofErr w:type="spellEnd"/>
      <w:r w:rsidRPr="00A3116A">
        <w:rPr>
          <w:rStyle w:val="a3"/>
          <w:b w:val="0"/>
          <w:bCs w:val="0"/>
        </w:rPr>
        <w:t xml:space="preserve"> </w:t>
      </w:r>
      <w:proofErr w:type="spellStart"/>
      <w:r w:rsidRPr="00A3116A">
        <w:rPr>
          <w:rStyle w:val="a3"/>
          <w:b w:val="0"/>
          <w:bCs w:val="0"/>
        </w:rPr>
        <w:t>Principle</w:t>
      </w:r>
      <w:proofErr w:type="spellEnd"/>
      <w:r w:rsidRPr="00A3116A">
        <w:rPr>
          <w:rStyle w:val="a3"/>
          <w:b w:val="0"/>
          <w:bCs w:val="0"/>
        </w:rPr>
        <w:t>)</w:t>
      </w:r>
    </w:p>
    <w:p w14:paraId="18F99039" w14:textId="77777777" w:rsidR="00A3116A" w:rsidRPr="00A3116A" w:rsidRDefault="00A3116A" w:rsidP="00A3116A">
      <w:pPr>
        <w:numPr>
          <w:ilvl w:val="1"/>
          <w:numId w:val="1"/>
        </w:numPr>
        <w:spacing w:before="100" w:beforeAutospacing="1" w:after="100" w:afterAutospacing="1" w:line="240" w:lineRule="auto"/>
        <w:jc w:val="both"/>
        <w:rPr>
          <w:rFonts w:ascii="Times New Roman" w:hAnsi="Times New Roman" w:cs="Times New Roman"/>
          <w:sz w:val="24"/>
          <w:szCs w:val="24"/>
        </w:rPr>
      </w:pPr>
      <w:r w:rsidRPr="00A3116A">
        <w:rPr>
          <w:rFonts w:ascii="Times New Roman" w:hAnsi="Times New Roman" w:cs="Times New Roman"/>
          <w:sz w:val="24"/>
          <w:szCs w:val="24"/>
        </w:rPr>
        <w:t xml:space="preserve">Якщо в майбутньому з’явиться потреба підтримувати різні формати конвертації (наприклад, </w:t>
      </w:r>
      <w:proofErr w:type="spellStart"/>
      <w:r w:rsidRPr="00A3116A">
        <w:rPr>
          <w:rFonts w:ascii="Times New Roman" w:hAnsi="Times New Roman" w:cs="Times New Roman"/>
          <w:sz w:val="24"/>
          <w:szCs w:val="24"/>
        </w:rPr>
        <w:t>шістнадцятковий</w:t>
      </w:r>
      <w:proofErr w:type="spellEnd"/>
      <w:r w:rsidRPr="00A3116A">
        <w:rPr>
          <w:rFonts w:ascii="Times New Roman" w:hAnsi="Times New Roman" w:cs="Times New Roman"/>
          <w:sz w:val="24"/>
          <w:szCs w:val="24"/>
        </w:rPr>
        <w:t xml:space="preserve">), можна виділити окремий інтерфейс </w:t>
      </w:r>
      <w:proofErr w:type="spellStart"/>
      <w:r w:rsidRPr="00A3116A">
        <w:rPr>
          <w:rStyle w:val="HTML"/>
          <w:rFonts w:ascii="Times New Roman" w:eastAsiaTheme="minorHAnsi" w:hAnsi="Times New Roman" w:cs="Times New Roman"/>
          <w:sz w:val="24"/>
          <w:szCs w:val="24"/>
        </w:rPr>
        <w:t>IConverter</w:t>
      </w:r>
      <w:proofErr w:type="spellEnd"/>
      <w:r w:rsidRPr="00A3116A">
        <w:rPr>
          <w:rFonts w:ascii="Times New Roman" w:hAnsi="Times New Roman" w:cs="Times New Roman"/>
          <w:sz w:val="24"/>
          <w:szCs w:val="24"/>
        </w:rPr>
        <w:t xml:space="preserve"> і впроваджувати тільки потрібні методи. Зараз же компонента не змушує реалізовувати «зайвий» функціонал, оскільки має чітку вузьку відповідальність.</w:t>
      </w:r>
    </w:p>
    <w:p w14:paraId="391EACC1" w14:textId="77777777" w:rsidR="00A3116A" w:rsidRPr="00A3116A" w:rsidRDefault="00A3116A" w:rsidP="00A3116A">
      <w:pPr>
        <w:pStyle w:val="a5"/>
        <w:numPr>
          <w:ilvl w:val="0"/>
          <w:numId w:val="1"/>
        </w:numPr>
        <w:jc w:val="both"/>
      </w:pPr>
      <w:r w:rsidRPr="00A3116A">
        <w:rPr>
          <w:rStyle w:val="a3"/>
          <w:b w:val="0"/>
          <w:bCs w:val="0"/>
        </w:rPr>
        <w:t>DIP (</w:t>
      </w:r>
      <w:proofErr w:type="spellStart"/>
      <w:r w:rsidRPr="00A3116A">
        <w:rPr>
          <w:rStyle w:val="a3"/>
          <w:b w:val="0"/>
          <w:bCs w:val="0"/>
        </w:rPr>
        <w:t>Dependency</w:t>
      </w:r>
      <w:proofErr w:type="spellEnd"/>
      <w:r w:rsidRPr="00A3116A">
        <w:rPr>
          <w:rStyle w:val="a3"/>
          <w:b w:val="0"/>
          <w:bCs w:val="0"/>
        </w:rPr>
        <w:t xml:space="preserve"> </w:t>
      </w:r>
      <w:proofErr w:type="spellStart"/>
      <w:r w:rsidRPr="00A3116A">
        <w:rPr>
          <w:rStyle w:val="a3"/>
          <w:b w:val="0"/>
          <w:bCs w:val="0"/>
        </w:rPr>
        <w:t>Inversion</w:t>
      </w:r>
      <w:proofErr w:type="spellEnd"/>
      <w:r w:rsidRPr="00A3116A">
        <w:rPr>
          <w:rStyle w:val="a3"/>
          <w:b w:val="0"/>
          <w:bCs w:val="0"/>
        </w:rPr>
        <w:t xml:space="preserve"> </w:t>
      </w:r>
      <w:proofErr w:type="spellStart"/>
      <w:r w:rsidRPr="00A3116A">
        <w:rPr>
          <w:rStyle w:val="a3"/>
          <w:b w:val="0"/>
          <w:bCs w:val="0"/>
        </w:rPr>
        <w:t>Principle</w:t>
      </w:r>
      <w:proofErr w:type="spellEnd"/>
      <w:r w:rsidRPr="00A3116A">
        <w:rPr>
          <w:rStyle w:val="a3"/>
          <w:b w:val="0"/>
          <w:bCs w:val="0"/>
        </w:rPr>
        <w:t>)</w:t>
      </w:r>
    </w:p>
    <w:p w14:paraId="68D63DFB" w14:textId="77777777" w:rsidR="00A3116A" w:rsidRPr="00A3116A" w:rsidRDefault="00A3116A" w:rsidP="00A3116A">
      <w:pPr>
        <w:numPr>
          <w:ilvl w:val="1"/>
          <w:numId w:val="1"/>
        </w:numPr>
        <w:spacing w:before="100" w:beforeAutospacing="1" w:after="100" w:afterAutospacing="1" w:line="240" w:lineRule="auto"/>
        <w:jc w:val="both"/>
        <w:rPr>
          <w:rFonts w:ascii="Times New Roman" w:hAnsi="Times New Roman" w:cs="Times New Roman"/>
          <w:sz w:val="24"/>
          <w:szCs w:val="24"/>
        </w:rPr>
      </w:pPr>
      <w:r w:rsidRPr="00A3116A">
        <w:rPr>
          <w:rFonts w:ascii="Times New Roman" w:hAnsi="Times New Roman" w:cs="Times New Roman"/>
          <w:sz w:val="24"/>
          <w:szCs w:val="24"/>
        </w:rPr>
        <w:t>Компонент не залежить від конкретної реалізації сторонніх сервісів: усі обчислення виконує в собі. Якщо знадобиться зовнішня логіка (наприклад, підключення іншого способу конвертації), можна буде підключити її через абстракцію (інтерфейс), і компонент працюватиме з цим інтерфейсом, а не з конкретним класом.</w:t>
      </w:r>
    </w:p>
    <w:p w14:paraId="3A5BA9A8" w14:textId="77777777" w:rsidR="00A3116A" w:rsidRPr="00A3116A" w:rsidRDefault="00A3116A" w:rsidP="006D6EDA">
      <w:pPr>
        <w:rPr>
          <w:rFonts w:ascii="Times New Roman" w:hAnsi="Times New Roman" w:cs="Times New Roman"/>
          <w:sz w:val="24"/>
          <w:szCs w:val="24"/>
        </w:rPr>
      </w:pPr>
    </w:p>
    <w:sectPr w:rsidR="00A3116A" w:rsidRPr="00A3116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F6ADE"/>
    <w:multiLevelType w:val="multilevel"/>
    <w:tmpl w:val="42B80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DA"/>
    <w:rsid w:val="006D6EDA"/>
    <w:rsid w:val="00A311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0F36"/>
  <w15:chartTrackingRefBased/>
  <w15:docId w15:val="{779312B8-ACD4-42F6-8F88-3E833481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D6ED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D6EDA"/>
    <w:rPr>
      <w:b/>
      <w:bCs/>
    </w:rPr>
  </w:style>
  <w:style w:type="character" w:styleId="HTML">
    <w:name w:val="HTML Code"/>
    <w:basedOn w:val="a0"/>
    <w:uiPriority w:val="99"/>
    <w:semiHidden/>
    <w:unhideWhenUsed/>
    <w:rsid w:val="006D6EDA"/>
    <w:rPr>
      <w:rFonts w:ascii="Courier New" w:eastAsia="Times New Roman" w:hAnsi="Courier New" w:cs="Courier New"/>
      <w:sz w:val="20"/>
      <w:szCs w:val="20"/>
    </w:rPr>
  </w:style>
  <w:style w:type="character" w:customStyle="1" w:styleId="20">
    <w:name w:val="Заголовок 2 Знак"/>
    <w:basedOn w:val="a0"/>
    <w:link w:val="2"/>
    <w:uiPriority w:val="9"/>
    <w:rsid w:val="006D6EDA"/>
    <w:rPr>
      <w:rFonts w:ascii="Times New Roman" w:eastAsia="Times New Roman" w:hAnsi="Times New Roman" w:cs="Times New Roman"/>
      <w:b/>
      <w:bCs/>
      <w:sz w:val="36"/>
      <w:szCs w:val="36"/>
      <w:lang w:eastAsia="uk-UA"/>
    </w:rPr>
  </w:style>
  <w:style w:type="table" w:styleId="a4">
    <w:name w:val="Table Grid"/>
    <w:basedOn w:val="a1"/>
    <w:uiPriority w:val="39"/>
    <w:rsid w:val="006D6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A3116A"/>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1343">
      <w:bodyDiv w:val="1"/>
      <w:marLeft w:val="0"/>
      <w:marRight w:val="0"/>
      <w:marTop w:val="0"/>
      <w:marBottom w:val="0"/>
      <w:divBdr>
        <w:top w:val="none" w:sz="0" w:space="0" w:color="auto"/>
        <w:left w:val="none" w:sz="0" w:space="0" w:color="auto"/>
        <w:bottom w:val="none" w:sz="0" w:space="0" w:color="auto"/>
        <w:right w:val="none" w:sz="0" w:space="0" w:color="auto"/>
      </w:divBdr>
    </w:div>
    <w:div w:id="1167019270">
      <w:bodyDiv w:val="1"/>
      <w:marLeft w:val="0"/>
      <w:marRight w:val="0"/>
      <w:marTop w:val="0"/>
      <w:marBottom w:val="0"/>
      <w:divBdr>
        <w:top w:val="none" w:sz="0" w:space="0" w:color="auto"/>
        <w:left w:val="none" w:sz="0" w:space="0" w:color="auto"/>
        <w:bottom w:val="none" w:sz="0" w:space="0" w:color="auto"/>
        <w:right w:val="none" w:sz="0" w:space="0" w:color="auto"/>
      </w:divBdr>
    </w:div>
    <w:div w:id="119492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5D419-074C-4DE8-BAA5-34DA78422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1803</Words>
  <Characters>1028</Characters>
  <Application>Microsoft Office Word</Application>
  <DocSecurity>0</DocSecurity>
  <Lines>8</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Tykhoplav</dc:creator>
  <cp:keywords/>
  <dc:description/>
  <cp:lastModifiedBy>Anton Tykhoplav</cp:lastModifiedBy>
  <cp:revision>2</cp:revision>
  <dcterms:created xsi:type="dcterms:W3CDTF">2025-03-01T15:49:00Z</dcterms:created>
  <dcterms:modified xsi:type="dcterms:W3CDTF">2025-03-01T15:56:00Z</dcterms:modified>
</cp:coreProperties>
</file>