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Министерство образования Республики Беларусь</w:t>
      </w:r>
    </w:p>
    <w:p w:rsidR="007E563B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Учреждение образования</w:t>
      </w:r>
    </w:p>
    <w:p w:rsidR="00DE6ABC" w:rsidRPr="00DE6ABC" w:rsidRDefault="007E563B" w:rsidP="00282FA5">
      <w:pPr>
        <w:spacing w:before="120"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БЕЛОРУССКИЙ ГОСУДАРСТВЕННЫЙ УНИВЕРСИТЕТ </w:t>
      </w:r>
      <w:r>
        <w:rPr>
          <w:rFonts w:ascii="Times New Roman" w:hAnsi="Times New Roman" w:cs="Times New Roman"/>
          <w:sz w:val="28"/>
        </w:rPr>
        <w:br/>
        <w:t>ИНФОРМАТИКИ И РАДИОЭЛЕКТРОНИКИ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Факультет компьютерных систем и сетей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Кафедра информатики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Дисциплина: О</w:t>
      </w:r>
      <w:r w:rsidR="00F6461B">
        <w:rPr>
          <w:rFonts w:ascii="Times New Roman" w:hAnsi="Times New Roman" w:cs="Times New Roman"/>
          <w:sz w:val="28"/>
        </w:rPr>
        <w:t>перационные среды и системное программирование</w:t>
      </w:r>
    </w:p>
    <w:p w:rsidR="00DE6ABC" w:rsidRPr="00DE6ABC" w:rsidRDefault="00DE6ABC" w:rsidP="00282FA5">
      <w:pPr>
        <w:spacing w:line="0" w:lineRule="atLeast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DE6ABC" w:rsidP="00282FA5">
      <w:pPr>
        <w:spacing w:line="0" w:lineRule="atLeast"/>
        <w:ind w:firstLine="540"/>
        <w:jc w:val="both"/>
        <w:rPr>
          <w:rFonts w:ascii="Times New Roman" w:hAnsi="Times New Roman" w:cs="Times New Roman"/>
          <w:b/>
          <w:sz w:val="28"/>
        </w:rPr>
      </w:pPr>
    </w:p>
    <w:p w:rsidR="00DE6ABC" w:rsidRPr="00DE6ABC" w:rsidRDefault="00F6461B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ОТЧЁТ</w:t>
      </w:r>
    </w:p>
    <w:p w:rsidR="00DE6ABC" w:rsidRPr="00DE6ABC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 xml:space="preserve">к </w:t>
      </w:r>
      <w:r w:rsidR="00C52270">
        <w:rPr>
          <w:rFonts w:ascii="Times New Roman" w:hAnsi="Times New Roman" w:cs="Times New Roman"/>
          <w:sz w:val="28"/>
        </w:rPr>
        <w:t>лабораторной работе №3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DE6ABC">
        <w:rPr>
          <w:rFonts w:ascii="Times New Roman" w:hAnsi="Times New Roman" w:cs="Times New Roman"/>
          <w:sz w:val="28"/>
        </w:rPr>
        <w:t>на тему</w:t>
      </w:r>
    </w:p>
    <w:p w:rsidR="00DE6ABC" w:rsidRPr="0021425B" w:rsidRDefault="00DE6ABC" w:rsidP="00282FA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</w:p>
    <w:p w:rsidR="00DE6ABC" w:rsidRDefault="00C26FF3" w:rsidP="00C26FF3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 w:rsidRPr="00C26FF3">
        <w:rPr>
          <w:rFonts w:ascii="Times New Roman" w:hAnsi="Times New Roman" w:cs="Times New Roman"/>
          <w:sz w:val="28"/>
        </w:rPr>
        <w:t xml:space="preserve">Управление памятью и вводом-выводом, расширенные возможности ввода-вывода </w:t>
      </w:r>
      <w:r w:rsidRPr="0030784D">
        <w:rPr>
          <w:rFonts w:ascii="Times New Roman" w:hAnsi="Times New Roman" w:cs="Times New Roman"/>
          <w:i/>
          <w:sz w:val="28"/>
        </w:rPr>
        <w:t>Windows</w:t>
      </w:r>
      <w:r w:rsidRPr="00C26FF3">
        <w:rPr>
          <w:rFonts w:ascii="Times New Roman" w:hAnsi="Times New Roman" w:cs="Times New Roman"/>
          <w:sz w:val="28"/>
        </w:rPr>
        <w:t xml:space="preserve">. Функции </w:t>
      </w:r>
      <w:r w:rsidRPr="0030784D">
        <w:rPr>
          <w:rFonts w:ascii="Times New Roman" w:hAnsi="Times New Roman" w:cs="Times New Roman"/>
          <w:i/>
          <w:sz w:val="28"/>
        </w:rPr>
        <w:t>API</w:t>
      </w:r>
      <w:r w:rsidRPr="00C26FF3">
        <w:rPr>
          <w:rFonts w:ascii="Times New Roman" w:hAnsi="Times New Roman" w:cs="Times New Roman"/>
          <w:sz w:val="28"/>
        </w:rPr>
        <w:t xml:space="preserve"> подсистемы памяти </w:t>
      </w:r>
      <w:r w:rsidRPr="0030784D">
        <w:rPr>
          <w:rFonts w:ascii="Times New Roman" w:hAnsi="Times New Roman" w:cs="Times New Roman"/>
          <w:i/>
          <w:sz w:val="28"/>
        </w:rPr>
        <w:t>Win</w:t>
      </w:r>
      <w:r w:rsidRPr="00C26FF3">
        <w:rPr>
          <w:rFonts w:ascii="Times New Roman" w:hAnsi="Times New Roman" w:cs="Times New Roman"/>
          <w:sz w:val="28"/>
        </w:rPr>
        <w:t xml:space="preserve"> 32. Организация и контроль асинхронных операций ввода-выво</w:t>
      </w:r>
      <w:r>
        <w:rPr>
          <w:rFonts w:ascii="Times New Roman" w:hAnsi="Times New Roman" w:cs="Times New Roman"/>
          <w:sz w:val="28"/>
        </w:rPr>
        <w:t>да. Отображение файлов в память</w:t>
      </w:r>
    </w:p>
    <w:p w:rsidR="00F6461B" w:rsidRDefault="00F6461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7E563B" w:rsidRPr="00DE6ABC" w:rsidRDefault="007E563B" w:rsidP="00282FA5">
      <w:pPr>
        <w:spacing w:line="0" w:lineRule="atLeast"/>
        <w:jc w:val="both"/>
        <w:rPr>
          <w:rFonts w:ascii="Times New Roman" w:hAnsi="Times New Roman" w:cs="Times New Roman"/>
          <w:sz w:val="28"/>
        </w:rPr>
      </w:pPr>
    </w:p>
    <w:p w:rsidR="0029060A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Выполнил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студент гр. 153503</w:t>
      </w:r>
    </w:p>
    <w:p w:rsidR="00DE6ABC" w:rsidRPr="00DE6ABC" w:rsidRDefault="00370435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Звягинцева В.А.</w:t>
      </w:r>
    </w:p>
    <w:p w:rsidR="00F6461B" w:rsidRPr="00F6461B" w:rsidRDefault="00F6461B" w:rsidP="00F6461B">
      <w:pPr>
        <w:spacing w:after="0"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Проверил</w:t>
      </w:r>
      <w:r w:rsidRPr="00F6461B">
        <w:rPr>
          <w:rFonts w:ascii="Times New Roman" w:hAnsi="Times New Roman" w:cs="Times New Roman"/>
          <w:sz w:val="28"/>
        </w:rPr>
        <w:t>:</w:t>
      </w:r>
    </w:p>
    <w:p w:rsidR="00DE6ABC" w:rsidRPr="00F6461B" w:rsidRDefault="00F6461B" w:rsidP="00F6461B">
      <w:pPr>
        <w:spacing w:line="0" w:lineRule="atLeast"/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Гриценко Н. Ю.</w:t>
      </w:r>
    </w:p>
    <w:p w:rsidR="00DE6ABC" w:rsidRDefault="00DE6ABC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370435" w:rsidRPr="00AD1060" w:rsidRDefault="00370435" w:rsidP="00282FA5">
      <w:pPr>
        <w:spacing w:line="0" w:lineRule="atLeast"/>
        <w:rPr>
          <w:rFonts w:ascii="Times New Roman" w:hAnsi="Times New Roman" w:cs="Times New Roman"/>
          <w:sz w:val="28"/>
        </w:rPr>
      </w:pPr>
    </w:p>
    <w:p w:rsidR="000E7020" w:rsidRPr="000E7020" w:rsidRDefault="009B309A" w:rsidP="00370435">
      <w:pPr>
        <w:spacing w:line="0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Минск 2023</w:t>
      </w:r>
    </w:p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2"/>
          <w:szCs w:val="22"/>
        </w:rPr>
        <w:id w:val="1175543457"/>
        <w:docPartObj>
          <w:docPartGallery w:val="Table of Contents"/>
          <w:docPartUnique/>
        </w:docPartObj>
      </w:sdtPr>
      <w:sdtEndPr/>
      <w:sdtContent>
        <w:p w:rsidR="0061522B" w:rsidRPr="003434AB" w:rsidRDefault="00071BF6" w:rsidP="00282FA5">
          <w:pPr>
            <w:pStyle w:val="ab"/>
            <w:spacing w:line="0" w:lineRule="atLeast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3434AB">
            <w:rPr>
              <w:rFonts w:ascii="Times New Roman" w:hAnsi="Times New Roman" w:cs="Times New Roman"/>
              <w:color w:val="000000" w:themeColor="text1"/>
            </w:rPr>
            <w:t>СОДЕРЖАНИЕ</w:t>
          </w:r>
        </w:p>
        <w:p w:rsidR="0029060A" w:rsidRPr="003434AB" w:rsidRDefault="0029060A" w:rsidP="003434AB">
          <w:pPr>
            <w:pStyle w:val="11"/>
            <w:rPr>
              <w:rFonts w:ascii="Times New Roman" w:eastAsiaTheme="minorHAnsi" w:hAnsi="Times New Roman" w:cs="Times New Roman"/>
              <w:sz w:val="28"/>
              <w:szCs w:val="28"/>
            </w:rPr>
          </w:pPr>
        </w:p>
        <w:p w:rsidR="0061522B" w:rsidRPr="003434AB" w:rsidRDefault="0029060A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1 Постановка задачи</w:t>
          </w:r>
          <w:r w:rsidR="0061522B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3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2 Платформа программного обеспечения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4</w:t>
          </w:r>
        </w:p>
        <w:p w:rsidR="0061522B" w:rsidRPr="003434AB" w:rsidRDefault="0061522B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 xml:space="preserve">3 </w:t>
          </w:r>
          <w:r w:rsidR="008277CC" w:rsidRPr="003434AB">
            <w:rPr>
              <w:rFonts w:ascii="Times New Roman" w:hAnsi="Times New Roman" w:cs="Times New Roman"/>
              <w:sz w:val="28"/>
              <w:szCs w:val="28"/>
            </w:rPr>
            <w:t>Результаты выполнения лабораторной работы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6</w:t>
          </w:r>
        </w:p>
        <w:p w:rsidR="00071BF6" w:rsidRPr="003434AB" w:rsidRDefault="00D74E8E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Вывод</w:t>
          </w:r>
          <w:r w:rsidR="00071BF6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9</w:t>
          </w:r>
        </w:p>
        <w:p w:rsidR="00E352D2" w:rsidRPr="003434AB" w:rsidRDefault="00071BF6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Список использованных источников</w:t>
          </w:r>
          <w:r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10</w:t>
          </w:r>
        </w:p>
        <w:p w:rsidR="0061522B" w:rsidRPr="003434AB" w:rsidRDefault="009625B5" w:rsidP="003434AB">
          <w:pPr>
            <w:pStyle w:val="11"/>
            <w:rPr>
              <w:rFonts w:ascii="Times New Roman" w:hAnsi="Times New Roman" w:cs="Times New Roman"/>
              <w:sz w:val="28"/>
              <w:szCs w:val="28"/>
            </w:rPr>
          </w:pPr>
          <w:r w:rsidRPr="003434AB">
            <w:rPr>
              <w:rFonts w:ascii="Times New Roman" w:hAnsi="Times New Roman" w:cs="Times New Roman"/>
              <w:sz w:val="28"/>
              <w:szCs w:val="28"/>
            </w:rPr>
            <w:t>Приложение</w:t>
          </w:r>
          <w:r w:rsidR="00CE6468" w:rsidRPr="003434AB">
            <w:rPr>
              <w:rFonts w:ascii="Times New Roman" w:hAnsi="Times New Roman" w:cs="Times New Roman"/>
              <w:sz w:val="28"/>
              <w:szCs w:val="28"/>
            </w:rPr>
            <w:t xml:space="preserve"> А</w:t>
          </w:r>
          <w:r w:rsidR="00E352D2" w:rsidRPr="003434AB">
            <w:rPr>
              <w:rFonts w:ascii="Times New Roman" w:hAnsi="Times New Roman" w:cs="Times New Roman"/>
              <w:sz w:val="28"/>
              <w:szCs w:val="28"/>
            </w:rPr>
            <w:ptab w:relativeTo="margin" w:alignment="right" w:leader="dot"/>
          </w:r>
          <w:r w:rsidR="005A7452">
            <w:rPr>
              <w:rFonts w:ascii="Times New Roman" w:hAnsi="Times New Roman" w:cs="Times New Roman"/>
              <w:sz w:val="28"/>
              <w:szCs w:val="28"/>
            </w:rPr>
            <w:t>11</w:t>
          </w:r>
        </w:p>
      </w:sdtContent>
    </w:sdt>
    <w:p w:rsidR="00E352D2" w:rsidRPr="00E352D2" w:rsidRDefault="00E352D2" w:rsidP="00E352D2">
      <w:pPr>
        <w:rPr>
          <w:lang w:eastAsia="ru-RU"/>
        </w:rPr>
      </w:pPr>
    </w:p>
    <w:p w:rsidR="003364B5" w:rsidRDefault="003364B5" w:rsidP="0029060A">
      <w:pPr>
        <w:spacing w:line="0" w:lineRule="atLeas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625B5" w:rsidRDefault="009E262A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ПОСТАНОВКА ЗАДАЧИ</w:t>
      </w:r>
    </w:p>
    <w:p w:rsidR="003434AB" w:rsidRPr="00F57A71" w:rsidRDefault="003434AB" w:rsidP="003434AB">
      <w:pPr>
        <w:spacing w:after="0" w:line="240" w:lineRule="auto"/>
        <w:ind w:left="357" w:firstLine="346"/>
        <w:rPr>
          <w:rFonts w:ascii="Times New Roman" w:hAnsi="Times New Roman" w:cs="Times New Roman"/>
          <w:b/>
          <w:sz w:val="28"/>
          <w:szCs w:val="28"/>
        </w:rPr>
      </w:pPr>
    </w:p>
    <w:p w:rsidR="00C26FF3" w:rsidRDefault="0029060A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Целью выполнения лабораторной работы является </w:t>
      </w:r>
      <w:r w:rsidR="00270372">
        <w:rPr>
          <w:rFonts w:ascii="Times New Roman" w:hAnsi="Times New Roman" w:cs="Times New Roman"/>
          <w:sz w:val="28"/>
        </w:rPr>
        <w:t>создание приложения</w:t>
      </w:r>
      <w:r w:rsidR="00270372" w:rsidRPr="00270372">
        <w:rPr>
          <w:rFonts w:ascii="Times New Roman" w:hAnsi="Times New Roman" w:cs="Times New Roman"/>
          <w:sz w:val="28"/>
        </w:rPr>
        <w:t xml:space="preserve"> для мониторинга и управления системной памятью, отображающее текущее потребление памяти различными процессами.</w:t>
      </w:r>
    </w:p>
    <w:p w:rsidR="00F57A71" w:rsidRPr="0021425B" w:rsidRDefault="00C26FF3" w:rsidP="00C26FF3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C26FF3" w:rsidRDefault="00B1789F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2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29060A" w:rsidRPr="00F57A71">
        <w:rPr>
          <w:rFonts w:ascii="Times New Roman" w:hAnsi="Times New Roman" w:cs="Times New Roman"/>
          <w:b/>
          <w:sz w:val="28"/>
          <w:szCs w:val="28"/>
        </w:rPr>
        <w:t>КРАТКИЕ ТЕОРЕТИЧЕСКИЕ СВЕДЕНИЯ</w:t>
      </w:r>
    </w:p>
    <w:p w:rsidR="00794EA8" w:rsidRPr="00794EA8" w:rsidRDefault="00794EA8" w:rsidP="00794EA8">
      <w:pPr>
        <w:spacing w:after="0" w:line="0" w:lineRule="atLeast"/>
        <w:ind w:left="709"/>
        <w:rPr>
          <w:rFonts w:ascii="Times New Roman" w:hAnsi="Times New Roman" w:cs="Times New Roman"/>
          <w:b/>
          <w:sz w:val="28"/>
          <w:szCs w:val="28"/>
        </w:rPr>
      </w:pPr>
    </w:p>
    <w:p w:rsidR="007516FB" w:rsidRDefault="007516FB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Работа с памятью является важной частью работы с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7516FB">
        <w:rPr>
          <w:rFonts w:ascii="Times New Roman" w:hAnsi="Times New Roman" w:cs="Times New Roman"/>
          <w:sz w:val="28"/>
          <w:szCs w:val="28"/>
        </w:rPr>
        <w:t xml:space="preserve"> 32. Управление памятью в компьютерных системах — это процесс распределения и освобождения ресурсов памяти для эффективного выполнения программ. Он включает в себя следующие аспекты:</w:t>
      </w:r>
    </w:p>
    <w:p w:rsidR="007516FB" w:rsidRPr="00D55D01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 Выделение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7516FB">
        <w:rPr>
          <w:rFonts w:ascii="Times New Roman" w:hAnsi="Times New Roman" w:cs="Times New Roman"/>
          <w:sz w:val="28"/>
          <w:szCs w:val="28"/>
        </w:rPr>
        <w:t>роцесс выделения памяти предоставляет программам необходимое пространство для хранения данных во время выполнения. Это может включать в себя выделение стековой памяти для локальных переменных и динамическое выделение памяти для переменных переменной длины.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7516FB" w:rsidRPr="00D55D01" w:rsidRDefault="007516FB" w:rsidP="0023659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Освобождение памяти</w:t>
      </w:r>
      <w:r w:rsidRPr="007516FB">
        <w:rPr>
          <w:rFonts w:ascii="Times New Roman" w:hAnsi="Times New Roman" w:cs="Times New Roman"/>
          <w:sz w:val="28"/>
          <w:szCs w:val="28"/>
        </w:rPr>
        <w:t xml:space="preserve"> представляет собой процесс возврата выделенной ранее памяти обратно в систему. Это важно для предотвращения утечек памяти и эффективного использования ресурсов.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Управление фрагментацией</w:t>
      </w:r>
      <w:r w:rsidRPr="007516FB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7516FB">
        <w:rPr>
          <w:rFonts w:ascii="Times New Roman" w:hAnsi="Times New Roman" w:cs="Times New Roman"/>
          <w:sz w:val="28"/>
          <w:szCs w:val="28"/>
        </w:rPr>
        <w:t>рагментация памяти может привести к неэффективному использованию ресурсов, когда свободное пространство разделено на небольшие фрагменты. Управление фрагментацией включает в себя стратегии выделения и освобождения памяти для минимизации фрагментации.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645B38">
        <w:rPr>
          <w:rFonts w:ascii="Times New Roman" w:hAnsi="Times New Roman" w:cs="Times New Roman"/>
          <w:sz w:val="28"/>
          <w:szCs w:val="28"/>
        </w:rPr>
        <w:t xml:space="preserve"> 32 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740F0D">
        <w:rPr>
          <w:rFonts w:ascii="Times New Roman" w:hAnsi="Times New Roman" w:cs="Times New Roman"/>
          <w:sz w:val="28"/>
          <w:szCs w:val="28"/>
        </w:rPr>
        <w:t>перационная система предоставляет механизм управления памятью через "кучу" (</w:t>
      </w:r>
      <w:r w:rsidRPr="0030784D">
        <w:rPr>
          <w:rFonts w:ascii="Times New Roman" w:hAnsi="Times New Roman" w:cs="Times New Roman"/>
          <w:i/>
          <w:sz w:val="28"/>
          <w:szCs w:val="28"/>
        </w:rPr>
        <w:t>Heap</w:t>
      </w:r>
      <w:r w:rsidRPr="00740F0D">
        <w:rPr>
          <w:rFonts w:ascii="Times New Roman" w:hAnsi="Times New Roman" w:cs="Times New Roman"/>
          <w:sz w:val="28"/>
          <w:szCs w:val="28"/>
        </w:rPr>
        <w:t>). Куча предоставляет динамическую память, которая может быть выделена и освобождена во время выполнения программы.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работы с кучей</w:t>
      </w:r>
      <w:r w:rsidRPr="00645B38">
        <w:rPr>
          <w:rFonts w:ascii="Times New Roman" w:hAnsi="Times New Roman" w:cs="Times New Roman"/>
          <w:sz w:val="28"/>
          <w:szCs w:val="28"/>
        </w:rPr>
        <w:t>: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 w:rsidRPr="00645B38"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HeapCreat</w:t>
      </w:r>
      <w:r w:rsidRPr="0030784D">
        <w:rPr>
          <w:rFonts w:ascii="Times New Roman" w:hAnsi="Times New Roman" w:cs="Times New Roman"/>
          <w:i/>
          <w:sz w:val="28"/>
          <w:szCs w:val="28"/>
          <w:lang w:val="en-US"/>
        </w:rPr>
        <w:t>e</w:t>
      </w:r>
      <w:r>
        <w:rPr>
          <w:rFonts w:ascii="Times New Roman" w:hAnsi="Times New Roman" w:cs="Times New Roman"/>
          <w:sz w:val="28"/>
          <w:szCs w:val="28"/>
        </w:rPr>
        <w:t xml:space="preserve"> (создаё</w:t>
      </w:r>
      <w:r w:rsidRPr="00645B38">
        <w:rPr>
          <w:rFonts w:ascii="Times New Roman" w:hAnsi="Times New Roman" w:cs="Times New Roman"/>
          <w:sz w:val="28"/>
          <w:szCs w:val="28"/>
        </w:rPr>
        <w:t>т новый объект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>ыделяет блок памяти из кучи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Pr="00D55D01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HeapFree</w:t>
      </w:r>
      <w:r>
        <w:rPr>
          <w:rFonts w:ascii="Times New Roman" w:hAnsi="Times New Roman" w:cs="Times New Roman"/>
          <w:sz w:val="28"/>
          <w:szCs w:val="28"/>
        </w:rPr>
        <w:t xml:space="preserve"> (о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ранее выделенный блок памяти</w:t>
      </w:r>
      <w:r>
        <w:rPr>
          <w:rFonts w:ascii="Times New Roman" w:hAnsi="Times New Roman" w:cs="Times New Roman"/>
          <w:sz w:val="28"/>
          <w:szCs w:val="28"/>
        </w:rPr>
        <w:t>).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3]</w:t>
      </w:r>
    </w:p>
    <w:p w:rsidR="00645B38" w:rsidRPr="00D913BD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="0030784D"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32 использует концепцию виртуальной памяти, которая позво</w:t>
      </w:r>
      <w:r>
        <w:rPr>
          <w:rFonts w:ascii="Times New Roman" w:hAnsi="Times New Roman" w:cs="Times New Roman"/>
          <w:sz w:val="28"/>
          <w:szCs w:val="28"/>
        </w:rPr>
        <w:t>ляет каждому процессу иметь своё</w:t>
      </w:r>
      <w:r w:rsidRPr="00645B38">
        <w:rPr>
          <w:rFonts w:ascii="Times New Roman" w:hAnsi="Times New Roman" w:cs="Times New Roman"/>
          <w:sz w:val="28"/>
          <w:szCs w:val="28"/>
        </w:rPr>
        <w:t xml:space="preserve"> собственное виртуальное адресное пространство. Это адресное пространство может быть больше, чем физическая память на компьютере.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645B38">
        <w:rPr>
          <w:rFonts w:ascii="Times New Roman" w:hAnsi="Times New Roman" w:cs="Times New Roman"/>
          <w:sz w:val="28"/>
          <w:szCs w:val="28"/>
        </w:rPr>
        <w:t xml:space="preserve"> для работы с виртуальной памятью:</w:t>
      </w:r>
    </w:p>
    <w:p w:rsidR="00645B38" w:rsidRP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VirtualAlloc</w:t>
      </w:r>
      <w:r>
        <w:rPr>
          <w:rFonts w:ascii="Times New Roman" w:hAnsi="Times New Roman" w:cs="Times New Roman"/>
          <w:sz w:val="28"/>
          <w:szCs w:val="28"/>
        </w:rPr>
        <w:t xml:space="preserve"> (в</w:t>
      </w:r>
      <w:r w:rsidRPr="00645B38">
        <w:rPr>
          <w:rFonts w:ascii="Times New Roman" w:hAnsi="Times New Roman" w:cs="Times New Roman"/>
          <w:sz w:val="28"/>
          <w:szCs w:val="28"/>
        </w:rPr>
        <w:t xml:space="preserve">ыделяет виртуальную память в </w:t>
      </w:r>
      <w:r>
        <w:rPr>
          <w:rFonts w:ascii="Times New Roman" w:hAnsi="Times New Roman" w:cs="Times New Roman"/>
          <w:sz w:val="28"/>
          <w:szCs w:val="28"/>
        </w:rPr>
        <w:t>адресном пространстве процесса)</w:t>
      </w:r>
      <w:r w:rsidRPr="00645B38">
        <w:rPr>
          <w:rFonts w:ascii="Times New Roman" w:hAnsi="Times New Roman" w:cs="Times New Roman"/>
          <w:sz w:val="28"/>
          <w:szCs w:val="28"/>
        </w:rPr>
        <w:t>;</w:t>
      </w:r>
    </w:p>
    <w:p w:rsidR="00645B38" w:rsidRPr="00645B38" w:rsidRDefault="00645B38" w:rsidP="00645B3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5B38">
        <w:rPr>
          <w:rFonts w:ascii="Times New Roman" w:hAnsi="Times New Roman" w:cs="Times New Roman"/>
          <w:sz w:val="28"/>
          <w:szCs w:val="28"/>
          <w:shd w:val="clear" w:color="auto" w:fill="FFFFFF"/>
        </w:rPr>
        <w:t>—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30784D">
        <w:rPr>
          <w:rFonts w:ascii="Times New Roman" w:hAnsi="Times New Roman" w:cs="Times New Roman"/>
          <w:i/>
          <w:sz w:val="28"/>
          <w:szCs w:val="28"/>
        </w:rPr>
        <w:t>VirtualFree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45B38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645B38">
        <w:rPr>
          <w:rFonts w:ascii="Times New Roman" w:hAnsi="Times New Roman" w:cs="Times New Roman"/>
          <w:sz w:val="28"/>
          <w:szCs w:val="28"/>
        </w:rPr>
        <w:t>свобождает ране</w:t>
      </w:r>
      <w:r>
        <w:rPr>
          <w:rFonts w:ascii="Times New Roman" w:hAnsi="Times New Roman" w:cs="Times New Roman"/>
          <w:sz w:val="28"/>
          <w:szCs w:val="28"/>
        </w:rPr>
        <w:t>е выделенную виртуальную память</w:t>
      </w:r>
      <w:r w:rsidRPr="00645B38">
        <w:rPr>
          <w:rFonts w:ascii="Times New Roman" w:hAnsi="Times New Roman" w:cs="Times New Roman"/>
          <w:sz w:val="28"/>
          <w:szCs w:val="28"/>
        </w:rPr>
        <w:t>).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16FB">
        <w:rPr>
          <w:rFonts w:ascii="Times New Roman" w:hAnsi="Times New Roman" w:cs="Times New Roman"/>
          <w:sz w:val="28"/>
          <w:szCs w:val="28"/>
        </w:rPr>
        <w:t>Ввод-вывод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7516FB">
        <w:rPr>
          <w:rFonts w:ascii="Times New Roman" w:hAnsi="Times New Roman" w:cs="Times New Roman"/>
          <w:sz w:val="28"/>
          <w:szCs w:val="28"/>
        </w:rPr>
        <w:t xml:space="preserve"> в компьютерных системах представляет собой процесс передачи данных между компьютером и внешними устройствами. Включает в себя следующие аспекты: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1 </w:t>
      </w:r>
      <w:r w:rsidRPr="007516FB">
        <w:rPr>
          <w:rFonts w:ascii="Times New Roman" w:hAnsi="Times New Roman" w:cs="Times New Roman"/>
          <w:sz w:val="28"/>
          <w:szCs w:val="28"/>
        </w:rPr>
        <w:t xml:space="preserve">Синхронный ввод-вывод блокирует выполнение программы до завершения операции ввода-вывода, в то время как асинхронный позволяет программе продолжать выполнение других задач во время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7516FB">
        <w:rPr>
          <w:rFonts w:ascii="Times New Roman" w:hAnsi="Times New Roman" w:cs="Times New Roman"/>
          <w:sz w:val="28"/>
          <w:szCs w:val="28"/>
        </w:rPr>
        <w:t>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2 </w:t>
      </w:r>
      <w:r w:rsidRPr="00597296">
        <w:rPr>
          <w:rFonts w:ascii="Times New Roman" w:hAnsi="Times New Roman" w:cs="Times New Roman"/>
          <w:sz w:val="28"/>
          <w:szCs w:val="28"/>
        </w:rPr>
        <w:t>Буферизация данных ввода-вывода включает в себя временное хранение данных в памяти перед передачей или после получения. Это повышает производительность, так как необходимо меньше обращений к физическим устройствам.</w:t>
      </w:r>
    </w:p>
    <w:p w:rsidR="00597296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3 </w:t>
      </w:r>
      <w:r w:rsidRPr="00597296">
        <w:rPr>
          <w:rFonts w:ascii="Times New Roman" w:hAnsi="Times New Roman" w:cs="Times New Roman"/>
          <w:sz w:val="28"/>
          <w:szCs w:val="28"/>
        </w:rPr>
        <w:t>Отображение файлов в память представляет собой создание виртуального отображения файла в адресном пространстве процесса, что облегчает чтение и запись данных в файл.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CreateFileMapping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MapViewOfFile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используются для отображения файла в виртуальное адресное пространство процесса.</w:t>
      </w:r>
    </w:p>
    <w:p w:rsidR="00597296" w:rsidRPr="00D55D01" w:rsidRDefault="00597296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4 </w:t>
      </w:r>
      <w:r w:rsidRPr="00597296">
        <w:rPr>
          <w:rFonts w:ascii="Times New Roman" w:hAnsi="Times New Roman" w:cs="Times New Roman"/>
          <w:sz w:val="28"/>
          <w:szCs w:val="28"/>
        </w:rPr>
        <w:t xml:space="preserve">Асинхронные операции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I/O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позволяют программе продолжать выполнение других задач во время ожидания завершения операций ввода-вывода.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WriteFileEx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совместно с использованием структур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OVERLAPPED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позволяют асинхронные операции.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2]</w:t>
      </w:r>
    </w:p>
    <w:p w:rsidR="00645B38" w:rsidRPr="00D55D01" w:rsidRDefault="00597296" w:rsidP="00A67A51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5 </w:t>
      </w:r>
      <w:r w:rsidRPr="00597296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для работы с файлами и устройствами: </w:t>
      </w:r>
      <w:r w:rsidRPr="0030784D">
        <w:rPr>
          <w:rFonts w:ascii="Times New Roman" w:hAnsi="Times New Roman" w:cs="Times New Roman"/>
          <w:i/>
          <w:sz w:val="28"/>
          <w:szCs w:val="28"/>
        </w:rPr>
        <w:t>Win</w:t>
      </w:r>
      <w:r w:rsidRPr="00597296">
        <w:rPr>
          <w:rFonts w:ascii="Times New Roman" w:hAnsi="Times New Roman" w:cs="Times New Roman"/>
          <w:sz w:val="28"/>
          <w:szCs w:val="28"/>
        </w:rPr>
        <w:t xml:space="preserve">32 </w:t>
      </w:r>
      <w:r w:rsidRPr="0030784D">
        <w:rPr>
          <w:rFonts w:ascii="Times New Roman" w:hAnsi="Times New Roman" w:cs="Times New Roman"/>
          <w:i/>
          <w:sz w:val="28"/>
          <w:szCs w:val="28"/>
        </w:rPr>
        <w:t>API</w:t>
      </w:r>
      <w:r w:rsidRPr="00597296">
        <w:rPr>
          <w:rFonts w:ascii="Times New Roman" w:hAnsi="Times New Roman" w:cs="Times New Roman"/>
          <w:sz w:val="28"/>
          <w:szCs w:val="28"/>
        </w:rPr>
        <w:t xml:space="preserve"> предоставляет функции для работы с файлами и устройствами, включая создание, чтение, запись и управление файлами и драйверами устройств.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CreateFile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</w:t>
      </w:r>
      <w:r w:rsidR="00A67A51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A67A51">
        <w:rPr>
          <w:rFonts w:ascii="Times New Roman" w:hAnsi="Times New Roman" w:cs="Times New Roman"/>
          <w:sz w:val="28"/>
          <w:szCs w:val="28"/>
        </w:rPr>
        <w:t>оздаё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т или открывает файл или ввод-выводное устройство.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ReadFile</w:t>
      </w:r>
      <w:r w:rsidR="00A67A51" w:rsidRPr="00A67A51">
        <w:rPr>
          <w:rFonts w:ascii="Times New Roman" w:hAnsi="Times New Roman" w:cs="Times New Roman"/>
          <w:sz w:val="28"/>
          <w:szCs w:val="28"/>
        </w:rPr>
        <w:t xml:space="preserve"> и </w:t>
      </w:r>
      <w:r w:rsidR="00A67A51" w:rsidRPr="0030784D">
        <w:rPr>
          <w:rFonts w:ascii="Times New Roman" w:hAnsi="Times New Roman" w:cs="Times New Roman"/>
          <w:i/>
          <w:sz w:val="28"/>
          <w:szCs w:val="28"/>
        </w:rPr>
        <w:t>WriteFile</w:t>
      </w:r>
      <w:r w:rsidR="00A67A51">
        <w:rPr>
          <w:rFonts w:ascii="Times New Roman" w:hAnsi="Times New Roman" w:cs="Times New Roman"/>
          <w:sz w:val="28"/>
          <w:szCs w:val="28"/>
        </w:rPr>
        <w:t xml:space="preserve"> ч</w:t>
      </w:r>
      <w:r w:rsidR="00A67A51" w:rsidRPr="00A67A51">
        <w:rPr>
          <w:rFonts w:ascii="Times New Roman" w:hAnsi="Times New Roman" w:cs="Times New Roman"/>
          <w:sz w:val="28"/>
          <w:szCs w:val="28"/>
        </w:rPr>
        <w:t>тение и запись данных в файл.</w:t>
      </w:r>
      <w:r w:rsidR="00D913BD" w:rsidRPr="00D55D01">
        <w:rPr>
          <w:rFonts w:ascii="Times New Roman" w:hAnsi="Times New Roman" w:cs="Times New Roman"/>
          <w:sz w:val="28"/>
          <w:szCs w:val="28"/>
        </w:rPr>
        <w:t xml:space="preserve"> [3]</w:t>
      </w:r>
    </w:p>
    <w:p w:rsidR="007516FB" w:rsidRPr="00D55D01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24C">
        <w:rPr>
          <w:rFonts w:ascii="Times New Roman" w:hAnsi="Times New Roman" w:cs="Times New Roman"/>
          <w:sz w:val="28"/>
          <w:szCs w:val="28"/>
        </w:rPr>
        <w:t>Асинхронность — это концепция, когда операции выполняются независимо от основного потока выполнения. Вместо блокировки программы в ожидании завершения операции, программа продолжает свою работу, а результат асинхронной операции обрабатывается позднее. Это особенно полезно в веб-разработке, обработке ввода-вывода и других сценариях, где зад</w:t>
      </w:r>
      <w:r>
        <w:rPr>
          <w:rFonts w:ascii="Times New Roman" w:hAnsi="Times New Roman" w:cs="Times New Roman"/>
          <w:sz w:val="28"/>
          <w:szCs w:val="28"/>
        </w:rPr>
        <w:t>ержка может быть нежелательной.</w:t>
      </w:r>
      <w:r w:rsidR="00D913BD" w:rsidRPr="00D913BD">
        <w:rPr>
          <w:rFonts w:ascii="Times New Roman" w:hAnsi="Times New Roman" w:cs="Times New Roman"/>
          <w:sz w:val="28"/>
          <w:szCs w:val="28"/>
        </w:rPr>
        <w:t xml:space="preserve"> [</w:t>
      </w:r>
      <w:r w:rsidR="00D913BD" w:rsidRPr="00D55D01">
        <w:rPr>
          <w:rFonts w:ascii="Times New Roman" w:hAnsi="Times New Roman" w:cs="Times New Roman"/>
          <w:sz w:val="28"/>
          <w:szCs w:val="28"/>
        </w:rPr>
        <w:t>2]</w:t>
      </w:r>
    </w:p>
    <w:p w:rsidR="007516FB" w:rsidRPr="00D55D01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424C">
        <w:rPr>
          <w:rFonts w:ascii="Times New Roman" w:hAnsi="Times New Roman" w:cs="Times New Roman"/>
          <w:sz w:val="28"/>
          <w:szCs w:val="28"/>
        </w:rPr>
        <w:t>Для реализации асинхронных операций часто используются очереди и события. Очереди позволяют планировать задачи на выполнение в будущем, а события уведомляют о завершении операции или других изменениях состояния. Это снижает блокировку и позволяет э</w:t>
      </w:r>
      <w:r>
        <w:rPr>
          <w:rFonts w:ascii="Times New Roman" w:hAnsi="Times New Roman" w:cs="Times New Roman"/>
          <w:sz w:val="28"/>
          <w:szCs w:val="28"/>
        </w:rPr>
        <w:t>ффективно использовать ресурсы.</w:t>
      </w:r>
      <w:r w:rsidR="00D913BD" w:rsidRPr="00D55D01">
        <w:rPr>
          <w:rFonts w:ascii="Times New Roman" w:hAnsi="Times New Roman" w:cs="Times New Roman"/>
          <w:sz w:val="28"/>
          <w:szCs w:val="28"/>
        </w:rPr>
        <w:t xml:space="preserve"> [2]</w:t>
      </w:r>
    </w:p>
    <w:p w:rsidR="007516FB" w:rsidRDefault="007516FB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B1424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лабораторной работе</w:t>
      </w:r>
      <w:r w:rsidRPr="00B1424C">
        <w:rPr>
          <w:rFonts w:ascii="Times New Roman" w:hAnsi="Times New Roman" w:cs="Times New Roman"/>
          <w:sz w:val="28"/>
          <w:szCs w:val="28"/>
        </w:rPr>
        <w:t xml:space="preserve"> асинхронность используется для выполнения фоновой задачи по обновлению списка процессов. Это улучшает отзывчивость интерфейса, так как пользователь может продолжать взаимодействие с приложением, д</w:t>
      </w:r>
      <w:r>
        <w:rPr>
          <w:rFonts w:ascii="Times New Roman" w:hAnsi="Times New Roman" w:cs="Times New Roman"/>
          <w:sz w:val="28"/>
          <w:szCs w:val="28"/>
        </w:rPr>
        <w:t>аже если долгая операция все ещё</w:t>
      </w:r>
      <w:r w:rsidRPr="00B1424C">
        <w:rPr>
          <w:rFonts w:ascii="Times New Roman" w:hAnsi="Times New Roman" w:cs="Times New Roman"/>
          <w:sz w:val="28"/>
          <w:szCs w:val="28"/>
        </w:rPr>
        <w:t xml:space="preserve"> выполняется в фоновом режиме.</w:t>
      </w:r>
    </w:p>
    <w:p w:rsidR="00F57A71" w:rsidRPr="00236591" w:rsidRDefault="00C26FF3" w:rsidP="007516FB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36591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312A7" w:rsidRDefault="00282FA5" w:rsidP="00056DF2">
      <w:pPr>
        <w:pStyle w:val="a4"/>
        <w:spacing w:after="0" w:line="0" w:lineRule="atLeast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3</w:t>
      </w:r>
      <w:r w:rsidR="009E262A">
        <w:rPr>
          <w:rFonts w:ascii="Times New Roman" w:hAnsi="Times New Roman" w:cs="Times New Roman"/>
          <w:b/>
          <w:sz w:val="28"/>
          <w:szCs w:val="28"/>
        </w:rPr>
        <w:t> </w:t>
      </w:r>
      <w:r w:rsidR="008277CC" w:rsidRPr="00F57A71">
        <w:rPr>
          <w:rFonts w:ascii="Times New Roman" w:hAnsi="Times New Roman" w:cs="Times New Roman"/>
          <w:b/>
          <w:sz w:val="28"/>
          <w:szCs w:val="28"/>
        </w:rPr>
        <w:t>РЕЗУЛЬТАТЫ ВЫПОЛНЕНИЯ ЛАБОРАТОРНОЙ РАБОТЫ</w:t>
      </w:r>
    </w:p>
    <w:p w:rsidR="00056DF2" w:rsidRPr="00F57A71" w:rsidRDefault="00056DF2" w:rsidP="00D334AC">
      <w:pPr>
        <w:pStyle w:val="a4"/>
        <w:spacing w:after="0" w:line="0" w:lineRule="atLeast"/>
        <w:ind w:left="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52D2" w:rsidRPr="009E262A" w:rsidRDefault="00C87B86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ходе выполнения лабораторной работы был</w:t>
      </w:r>
      <w:r w:rsidR="009E262A">
        <w:rPr>
          <w:rFonts w:ascii="Times New Roman" w:hAnsi="Times New Roman" w:cs="Times New Roman"/>
          <w:sz w:val="28"/>
        </w:rPr>
        <w:t>о разработано приложение мониторинга ресурсов процессов операционной системы.</w:t>
      </w:r>
    </w:p>
    <w:p w:rsidR="003434AB" w:rsidRDefault="003434AB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</w:p>
    <w:p w:rsidR="00C87B86" w:rsidRDefault="009E262A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9E262A">
        <w:rPr>
          <w:rFonts w:ascii="Times New Roman" w:hAnsi="Times New Roman" w:cs="Times New Roman"/>
          <w:noProof/>
          <w:sz w:val="28"/>
          <w:lang w:val="en-US"/>
        </w:rPr>
        <w:drawing>
          <wp:inline distT="0" distB="0" distL="0" distR="0" wp14:anchorId="296F799C" wp14:editId="6EF23D9C">
            <wp:extent cx="4515480" cy="4591691"/>
            <wp:effectExtent l="19050" t="19050" r="19050" b="184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45916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3434AB" w:rsidRPr="00C87B86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8277CC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1. – Результат работы программы</w:t>
      </w:r>
    </w:p>
    <w:p w:rsidR="003434AB" w:rsidRDefault="003434AB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056DF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приложении пользователь может посмотреть активные процессы, узнать их идентификаторы, а также сколько рабочей памяти потребляет процесс. Также выводится информация о числе активных потоков.</w:t>
      </w:r>
    </w:p>
    <w:p w:rsidR="00270372" w:rsidRDefault="00270372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Для того чтобы освободить занимаемую процессом память пользователь может снять задачу, для этого нужно выбрать нужный процесс и нажать кнопку </w:t>
      </w:r>
      <w:r>
        <w:rPr>
          <w:rFonts w:ascii="Times New Roman" w:hAnsi="Times New Roman" w:cs="Times New Roman"/>
          <w:i/>
          <w:sz w:val="28"/>
          <w:lang w:val="en-US"/>
        </w:rPr>
        <w:t>End</w:t>
      </w:r>
      <w:r w:rsidRPr="00270372">
        <w:rPr>
          <w:rFonts w:ascii="Times New Roman" w:hAnsi="Times New Roman" w:cs="Times New Roman"/>
          <w:i/>
          <w:sz w:val="28"/>
        </w:rPr>
        <w:t xml:space="preserve"> </w:t>
      </w:r>
      <w:r>
        <w:rPr>
          <w:rFonts w:ascii="Times New Roman" w:hAnsi="Times New Roman" w:cs="Times New Roman"/>
          <w:i/>
          <w:sz w:val="28"/>
          <w:lang w:val="en-US"/>
        </w:rPr>
        <w:t>Task</w:t>
      </w:r>
      <w:r w:rsidRPr="00270372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После этого процесс будет завершён, а память освободиться.</w:t>
      </w:r>
    </w:p>
    <w:p w:rsidR="00D334AC" w:rsidRDefault="00D334AC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На рисунке 2 представлена возможность выбора процесса для завершения.</w:t>
      </w:r>
    </w:p>
    <w:p w:rsidR="00270372" w:rsidRP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5B52EB6E" wp14:editId="0F41B733">
            <wp:extent cx="4338828" cy="4450080"/>
            <wp:effectExtent l="19050" t="19050" r="26670" b="266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8828" cy="445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2. – </w:t>
      </w:r>
      <w:r w:rsidR="00270372">
        <w:rPr>
          <w:rFonts w:ascii="Times New Roman" w:hAnsi="Times New Roman" w:cs="Times New Roman"/>
          <w:sz w:val="28"/>
        </w:rPr>
        <w:t>Выбор процесса который нужно завершить</w:t>
      </w:r>
    </w:p>
    <w:p w:rsidR="00D334AC" w:rsidRDefault="00D334AC" w:rsidP="00D334AC">
      <w:pPr>
        <w:spacing w:after="0" w:line="23" w:lineRule="atLeast"/>
        <w:jc w:val="both"/>
        <w:rPr>
          <w:rFonts w:ascii="Times New Roman" w:hAnsi="Times New Roman" w:cs="Times New Roman"/>
          <w:sz w:val="28"/>
        </w:rPr>
      </w:pPr>
    </w:p>
    <w:p w:rsidR="00D334AC" w:rsidRDefault="00D334AC" w:rsidP="00D334AC">
      <w:pPr>
        <w:spacing w:after="0" w:line="23" w:lineRule="atLeast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На рисунке 3 представлен результат </w:t>
      </w:r>
      <w:r w:rsidR="00B72A93">
        <w:rPr>
          <w:rFonts w:ascii="Times New Roman" w:hAnsi="Times New Roman" w:cs="Times New Roman"/>
          <w:sz w:val="28"/>
        </w:rPr>
        <w:t>завершения процесса.</w:t>
      </w:r>
    </w:p>
    <w:p w:rsidR="00270372" w:rsidRDefault="00270372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 w:rsidRPr="00270372">
        <w:rPr>
          <w:rFonts w:ascii="Times New Roman" w:hAnsi="Times New Roman" w:cs="Times New Roman"/>
          <w:noProof/>
          <w:sz w:val="28"/>
          <w:lang w:val="en-US"/>
        </w:rPr>
        <w:lastRenderedPageBreak/>
        <w:drawing>
          <wp:inline distT="0" distB="0" distL="0" distR="0" wp14:anchorId="2B4E2CAA" wp14:editId="2D1B8C5F">
            <wp:extent cx="4486901" cy="4563112"/>
            <wp:effectExtent l="19050" t="19050" r="20320" b="152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901" cy="456311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D334AC" w:rsidRDefault="00D334AC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</w:p>
    <w:p w:rsidR="00C87B86" w:rsidRDefault="00C87B86" w:rsidP="00D334AC">
      <w:pPr>
        <w:spacing w:after="0" w:line="23" w:lineRule="atLeast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3. – </w:t>
      </w:r>
      <w:r w:rsidR="00D334AC">
        <w:rPr>
          <w:rFonts w:ascii="Times New Roman" w:hAnsi="Times New Roman" w:cs="Times New Roman"/>
          <w:sz w:val="28"/>
        </w:rPr>
        <w:t>Процесс был завершён</w:t>
      </w:r>
    </w:p>
    <w:p w:rsidR="00F57A71" w:rsidRPr="009E262A" w:rsidRDefault="009E262A" w:rsidP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Pr="00F57A71" w:rsidRDefault="00F57A71" w:rsidP="00C17A54">
      <w:pPr>
        <w:pStyle w:val="a4"/>
        <w:spacing w:line="0" w:lineRule="atLeast"/>
        <w:ind w:left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F57A71" w:rsidRPr="0029060A" w:rsidRDefault="00F57A71" w:rsidP="00D55D01">
      <w:pPr>
        <w:spacing w:after="0"/>
        <w:ind w:firstLine="709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 результате выполнения лабораторно</w:t>
      </w:r>
      <w:r w:rsidR="00A67A51">
        <w:rPr>
          <w:rFonts w:ascii="Times New Roman" w:hAnsi="Times New Roman" w:cs="Times New Roman"/>
          <w:sz w:val="28"/>
        </w:rPr>
        <w:t>й работы были изучены и освоены способы управления</w:t>
      </w:r>
      <w:r w:rsidR="00A67A51" w:rsidRPr="00A67A51">
        <w:rPr>
          <w:rFonts w:ascii="Times New Roman" w:hAnsi="Times New Roman" w:cs="Times New Roman"/>
          <w:sz w:val="28"/>
        </w:rPr>
        <w:t xml:space="preserve"> памятью и вводом-выводом, расширенные воз</w:t>
      </w:r>
      <w:r w:rsidR="00A67A51">
        <w:rPr>
          <w:rFonts w:ascii="Times New Roman" w:hAnsi="Times New Roman" w:cs="Times New Roman"/>
          <w:sz w:val="28"/>
        </w:rPr>
        <w:t xml:space="preserve">можности ввода-вывода </w:t>
      </w:r>
      <w:r w:rsidR="00A67A51" w:rsidRPr="0030784D">
        <w:rPr>
          <w:rFonts w:ascii="Times New Roman" w:hAnsi="Times New Roman" w:cs="Times New Roman"/>
          <w:i/>
          <w:sz w:val="28"/>
        </w:rPr>
        <w:t>Windows</w:t>
      </w:r>
      <w:r w:rsidR="00A67A51">
        <w:rPr>
          <w:rFonts w:ascii="Times New Roman" w:hAnsi="Times New Roman" w:cs="Times New Roman"/>
          <w:sz w:val="28"/>
        </w:rPr>
        <w:t>, ф</w:t>
      </w:r>
      <w:r w:rsidR="00A67A51" w:rsidRPr="00A67A51">
        <w:rPr>
          <w:rFonts w:ascii="Times New Roman" w:hAnsi="Times New Roman" w:cs="Times New Roman"/>
          <w:sz w:val="28"/>
        </w:rPr>
        <w:t>ункции</w:t>
      </w:r>
      <w:r w:rsidR="00A67A51">
        <w:rPr>
          <w:rFonts w:ascii="Times New Roman" w:hAnsi="Times New Roman" w:cs="Times New Roman"/>
          <w:sz w:val="28"/>
        </w:rPr>
        <w:t xml:space="preserve"> </w:t>
      </w:r>
      <w:r w:rsidR="00A67A51" w:rsidRPr="0030784D">
        <w:rPr>
          <w:rFonts w:ascii="Times New Roman" w:hAnsi="Times New Roman" w:cs="Times New Roman"/>
          <w:i/>
          <w:sz w:val="28"/>
        </w:rPr>
        <w:t>API</w:t>
      </w:r>
      <w:r w:rsidR="00A67A51">
        <w:rPr>
          <w:rFonts w:ascii="Times New Roman" w:hAnsi="Times New Roman" w:cs="Times New Roman"/>
          <w:sz w:val="28"/>
        </w:rPr>
        <w:t xml:space="preserve"> подсистемы памяти </w:t>
      </w:r>
      <w:r w:rsidR="00A67A51" w:rsidRPr="0030784D">
        <w:rPr>
          <w:rFonts w:ascii="Times New Roman" w:hAnsi="Times New Roman" w:cs="Times New Roman"/>
          <w:i/>
          <w:sz w:val="28"/>
        </w:rPr>
        <w:t>Win</w:t>
      </w:r>
      <w:r w:rsidR="00A67A51">
        <w:rPr>
          <w:rFonts w:ascii="Times New Roman" w:hAnsi="Times New Roman" w:cs="Times New Roman"/>
          <w:sz w:val="28"/>
        </w:rPr>
        <w:t xml:space="preserve"> 32, о</w:t>
      </w:r>
      <w:r w:rsidR="00A67A51" w:rsidRPr="00A67A51">
        <w:rPr>
          <w:rFonts w:ascii="Times New Roman" w:hAnsi="Times New Roman" w:cs="Times New Roman"/>
          <w:sz w:val="28"/>
        </w:rPr>
        <w:t>рганизация и контроль асин</w:t>
      </w:r>
      <w:r w:rsidR="00A67A51">
        <w:rPr>
          <w:rFonts w:ascii="Times New Roman" w:hAnsi="Times New Roman" w:cs="Times New Roman"/>
          <w:sz w:val="28"/>
        </w:rPr>
        <w:t>хронных операций ввода-вывода, отображение файлов в память на примере создания приложения для мониторинга процессов.</w:t>
      </w:r>
    </w:p>
    <w:p w:rsidR="00F57A71" w:rsidRDefault="009E262A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F57A7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ИСПОЛЬЗУЕМЫХ ИСТОЧНИКОВ</w:t>
      </w:r>
    </w:p>
    <w:p w:rsidR="0030784D" w:rsidRDefault="0030784D" w:rsidP="0030784D">
      <w:pPr>
        <w:pStyle w:val="a"/>
        <w:spacing w:line="276" w:lineRule="auto"/>
      </w:pPr>
      <w:r>
        <w:t xml:space="preserve">Основы программирования для </w:t>
      </w:r>
      <w:r w:rsidRPr="00453A14">
        <w:rPr>
          <w:i/>
          <w:lang w:val="en-US"/>
        </w:rPr>
        <w:t>Win</w:t>
      </w:r>
      <w:r w:rsidRPr="00453A14">
        <w:rPr>
          <w:i/>
        </w:rPr>
        <w:t xml:space="preserve">32 </w:t>
      </w:r>
      <w:r w:rsidRPr="00453A14">
        <w:rPr>
          <w:i/>
          <w:lang w:val="en-US"/>
        </w:rPr>
        <w:t>API</w:t>
      </w:r>
      <w:r w:rsidRPr="00644044">
        <w:t xml:space="preserve"> 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30784D">
        <w:rPr>
          <w:sz w:val="28"/>
          <w:szCs w:val="28"/>
        </w:rPr>
        <w:t>https://dims.karelia.ru/win32/</w:t>
      </w:r>
      <w:r w:rsidRPr="004679F7">
        <w:rPr>
          <w:color w:val="000000" w:themeColor="text1"/>
        </w:rPr>
        <w:t>.</w:t>
      </w:r>
    </w:p>
    <w:p w:rsidR="0030784D" w:rsidRDefault="0030784D" w:rsidP="0030784D">
      <w:pPr>
        <w:pStyle w:val="a"/>
        <w:spacing w:line="276" w:lineRule="auto"/>
      </w:pPr>
      <w:r>
        <w:t xml:space="preserve">Асинхронная операция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https://learn.microsoft.com/ru-ru/windows/win32/wininet/asy</w:t>
      </w:r>
      <w:bookmarkStart w:id="0" w:name="_GoBack"/>
      <w:bookmarkEnd w:id="0"/>
      <w:r w:rsidRPr="00453A14">
        <w:t>nchronous-operation</w:t>
      </w:r>
      <w:r>
        <w:t>.</w:t>
      </w:r>
    </w:p>
    <w:p w:rsidR="0030784D" w:rsidRPr="004679F7" w:rsidRDefault="0030784D" w:rsidP="0030784D">
      <w:pPr>
        <w:pStyle w:val="a"/>
        <w:spacing w:line="276" w:lineRule="auto"/>
      </w:pPr>
      <w:r>
        <w:t>Управление памятью</w:t>
      </w:r>
      <w:r w:rsidRPr="004679F7">
        <w:t xml:space="preserve"> </w:t>
      </w:r>
      <w:r w:rsidRPr="00644044">
        <w:t>[</w:t>
      </w:r>
      <w:r>
        <w:t>Электронный ресурс</w:t>
      </w:r>
      <w:r w:rsidRPr="00644044">
        <w:t xml:space="preserve">]. – </w:t>
      </w:r>
      <w:r>
        <w:t xml:space="preserve">Режим доступа: </w:t>
      </w:r>
      <w:r w:rsidRPr="00453A14">
        <w:t>https://learn.microsoft.com/ru-ru/windows/win32/memory/memory-management</w:t>
      </w:r>
      <w:r w:rsidRPr="004679F7">
        <w:t>.</w:t>
      </w:r>
    </w:p>
    <w:p w:rsidR="00F57A71" w:rsidRPr="00A67A51" w:rsidRDefault="009E262A" w:rsidP="00A67A51">
      <w:pPr>
        <w:pStyle w:val="a"/>
      </w:pPr>
      <w:r w:rsidRPr="00A67A51">
        <w:rPr>
          <w:sz w:val="28"/>
          <w:szCs w:val="28"/>
        </w:rPr>
        <w:br w:type="page"/>
      </w:r>
    </w:p>
    <w:p w:rsidR="00FD4AE6" w:rsidRPr="00D55D01" w:rsidRDefault="00E352D2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57A71">
        <w:rPr>
          <w:rFonts w:ascii="Times New Roman" w:hAnsi="Times New Roman" w:cs="Times New Roman"/>
          <w:b/>
          <w:sz w:val="28"/>
          <w:szCs w:val="28"/>
        </w:rPr>
        <w:lastRenderedPageBreak/>
        <w:t>ПРИЛОЖЕНИЕ</w:t>
      </w:r>
      <w:r w:rsidRPr="00D55D0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F57A71">
        <w:rPr>
          <w:rFonts w:ascii="Times New Roman" w:hAnsi="Times New Roman" w:cs="Times New Roman"/>
          <w:b/>
          <w:sz w:val="28"/>
          <w:szCs w:val="28"/>
        </w:rPr>
        <w:t>А</w:t>
      </w:r>
    </w:p>
    <w:p w:rsidR="000E7020" w:rsidRPr="00D55D01" w:rsidRDefault="000E7020" w:rsidP="002C1928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 w:rsidRPr="00D55D01">
        <w:rPr>
          <w:rFonts w:ascii="Times New Roman" w:hAnsi="Times New Roman" w:cs="Times New Roman"/>
          <w:b/>
          <w:sz w:val="28"/>
        </w:rPr>
        <w:t>(</w:t>
      </w:r>
      <w:r>
        <w:rPr>
          <w:rFonts w:ascii="Times New Roman" w:hAnsi="Times New Roman" w:cs="Times New Roman"/>
          <w:b/>
          <w:sz w:val="28"/>
        </w:rPr>
        <w:t>обязательное</w:t>
      </w:r>
      <w:r w:rsidRPr="00D55D01">
        <w:rPr>
          <w:rFonts w:ascii="Times New Roman" w:hAnsi="Times New Roman" w:cs="Times New Roman"/>
          <w:b/>
          <w:sz w:val="28"/>
        </w:rPr>
        <w:t>)</w:t>
      </w:r>
    </w:p>
    <w:p w:rsidR="000E7020" w:rsidRPr="00D55D01" w:rsidRDefault="00F57A71" w:rsidP="00F57A71">
      <w:pPr>
        <w:spacing w:line="0" w:lineRule="atLeast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Листинг</w:t>
      </w:r>
      <w:r w:rsidR="000E7020" w:rsidRPr="00D55D01">
        <w:rPr>
          <w:rFonts w:ascii="Times New Roman" w:hAnsi="Times New Roman" w:cs="Times New Roman"/>
          <w:b/>
          <w:sz w:val="28"/>
        </w:rPr>
        <w:t xml:space="preserve"> </w:t>
      </w:r>
      <w:r w:rsidR="000E7020">
        <w:rPr>
          <w:rFonts w:ascii="Times New Roman" w:hAnsi="Times New Roman" w:cs="Times New Roman"/>
          <w:b/>
          <w:sz w:val="28"/>
        </w:rPr>
        <w:t>код</w:t>
      </w:r>
      <w:r>
        <w:rPr>
          <w:rFonts w:ascii="Times New Roman" w:hAnsi="Times New Roman" w:cs="Times New Roman"/>
          <w:b/>
          <w:sz w:val="28"/>
        </w:rPr>
        <w:t>а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D55D01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</w:p>
    <w:p w:rsidR="0030784D" w:rsidRPr="00D55D01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once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&lt;Windows.h&gt;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&lt;tchar.h&gt;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&lt;iostream&gt;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&lt;vector&gt;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&lt;string&gt;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&lt;future&gt;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&lt;thread&gt;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&lt;psapi.h&gt;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"psapi.lib"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&lt;CommCtrl.h&gt;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#pragma comment(lib, "Comctl32.lib"</w:t>
      </w:r>
      <w:r>
        <w:rPr>
          <w:rFonts w:ascii="Cascadia Mono" w:hAnsi="Cascadia Mono" w:cs="Cascadia Mono"/>
          <w:sz w:val="19"/>
          <w:szCs w:val="19"/>
          <w:lang w:val="en-US"/>
        </w:rPr>
        <w:t>)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#include &lt;TlHelp32.h&gt;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ID_LISTVIEW 1000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ID_BUTTON_ENDTASK 1001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ID_TIMER_UPDATE 1002</w:t>
      </w:r>
    </w:p>
    <w:p w:rsidR="0030784D" w:rsidRPr="0030784D" w:rsidRDefault="0030784D" w:rsidP="0030784D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sz w:val="19"/>
          <w:szCs w:val="19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ID_BUTTON_SUSPEND 1003</w:t>
      </w:r>
    </w:p>
    <w:p w:rsidR="0030784D" w:rsidRPr="0030784D" w:rsidRDefault="0030784D" w:rsidP="0030784D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30784D">
        <w:rPr>
          <w:rFonts w:ascii="Cascadia Mono" w:hAnsi="Cascadia Mono" w:cs="Cascadia Mono"/>
          <w:sz w:val="19"/>
          <w:szCs w:val="19"/>
          <w:lang w:val="en-US"/>
        </w:rPr>
        <w:t>#define ID_BUTTON_RESUME 1004</w:t>
      </w:r>
    </w:p>
    <w:p w:rsidR="0030784D" w:rsidRPr="0030784D" w:rsidRDefault="0030784D" w:rsidP="00F57A71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F57A71" w:rsidRPr="00A67A51" w:rsidRDefault="00F57A71" w:rsidP="00F57A71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</w:t>
      </w:r>
      <w:r w:rsidRPr="00A67A51">
        <w:rPr>
          <w:rFonts w:ascii="Times New Roman" w:hAnsi="Times New Roman" w:cs="Times New Roman"/>
          <w:b/>
          <w:sz w:val="28"/>
          <w:szCs w:val="28"/>
          <w:lang w:val="en-US"/>
        </w:rPr>
        <w:t>.</w:t>
      </w:r>
      <w:r w:rsidRPr="005C1F43">
        <w:rPr>
          <w:rFonts w:ascii="Times New Roman" w:hAnsi="Times New Roman" w:cs="Times New Roman"/>
          <w:b/>
          <w:sz w:val="28"/>
          <w:szCs w:val="28"/>
          <w:lang w:val="en-US"/>
        </w:rPr>
        <w:t>cpp</w:t>
      </w:r>
    </w:p>
    <w:p w:rsidR="00F57A71" w:rsidRPr="00A67A51" w:rsidRDefault="00F57A71" w:rsidP="00F57A71">
      <w:pPr>
        <w:spacing w:line="0" w:lineRule="atLeast"/>
        <w:jc w:val="both"/>
        <w:rPr>
          <w:rFonts w:ascii="Times New Roman" w:hAnsi="Times New Roman" w:cs="Times New Roman"/>
          <w:sz w:val="28"/>
          <w:lang w:val="en-US"/>
        </w:rPr>
      </w:pP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#include "main.h"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WndProc(HWND, UINT,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EnumThreadsInProcess(DWORD, DWORD&amp;);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HWND hwndListView = nullptr;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suspendIndex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resumeIndex = -1;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std::future&lt;void&gt; asyncTask;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int WINAPI WinMain(HINSTANCE hInstance, HINSTANCE hPrevInstance, LPSTR lpCmdLine, int nCmdShow)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WNDCLASSEX wcex = { sizeof(WNDCLASSEX)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wcex.lpfnWndProc = WndProc;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wcex.hInstance = hInstance;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wcex.hCursor = LoadCursor(nullptr, IDC_ARROW);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wcex.lpszClassName = L"Processes Monitor";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RegisterClassEx(&amp;wcex);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HWND hWnd = CreateWindow(L"Processes Monitor", L"Processes Monitor", WS_OVERLAPPED | WS_CAPTION | WS_SYSMENU,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CW_USEDEFAULT, CW_USEDEFAULT, 400, 400, nullptr, nullptr, hInstance,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(!hWnd)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return false;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ShowWindow(hWnd, nCmdShow);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UpdateWindow(hWnd);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MSG msg;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while (GetMessage(&amp;msg, nullptr, 0, 0))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TranslateMessage(&amp;msg);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DispatchMessage(&amp;msg);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(int)msg.wParam;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LRESULT CALLBACK WndProc(HWND hWnd, UINT message, WPARAM wParam, LPARAM lParam)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switch (message)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WM_CREATE: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asyncTask = std::async(std::launch::async, UpdateProcessList, 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Создать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для отображения списка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hwndListView = CreateWindow(WC_LISTVIEW, L"", WS_VISIBLE | WS_CHILD | LVS_REPORT,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10, 480, 300, hWnd, (HMENU)ID_LISTVIEW, nullptr,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 = CreateWindow(L"BUTTON", L"End Task",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10, 325, 80, 25, hWnd, (HMENU)ID_BUTTON_ENDTASK,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hwndButtonSuspend = CreateWindow(L"BUTTON", L"Suspend",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100, 325, 80, 25, hWnd, (HMENU)ID_BUTTON_SUSPEND,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HWND hwndButtonResume = CreateWindow(L"BUTTON", L"Resume", WS_TABSTOP | WS_VISIBLE | WS_CHILD | BS_DEFPUSHBUTTON,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190, 325, 80, 25, hWnd, (HMENU)ID_BUTTON_RESUME, GetModuleHandle(nullptr), nullptr);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Инициализировать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 lvColumn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lvColumn.mask = LVCF_TEXT | LVCF_WIDTH | LVCF_SUBITEM;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const_cast&lt;LPWSTR&gt;(L""); // Привести к типу LPWSTR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20;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0,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const_cast&lt;LPWSTR&gt;(L"Process");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150;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1,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const_cast&lt;LPWSTR&gt;(L"PID");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50;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2,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const_cast&lt;LPWSTR&gt;(L"Memory (KB)");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90;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ListView_InsertColumn(hwndListView, 3,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lvColumn.pszText = const_cast&lt;LPWSTR&gt;(L"Threads");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lvColumn.cx = 60;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ListView_InsertColumn(hwndListView, 4, &amp;lvColumn);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ListView_SetExtendedListViewStyle(hwndListView, LVS_EX_CHECKBOXES | LVS_EX_FULLROWSELECT);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WM_COMMAND: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switch (LOWORD(wParam))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ID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BUTTON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ENDTASK</w:t>
      </w:r>
      <w:r w:rsidRPr="0030784D">
        <w:rPr>
          <w:rFonts w:ascii="Cascadia Mono" w:hAnsi="Cascadia Mono" w:cs="Courier New"/>
          <w:sz w:val="20"/>
          <w:szCs w:val="20"/>
        </w:rPr>
        <w:t>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// Пройти по всем элементам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</w:t>
      </w:r>
      <w:r w:rsidRPr="0030784D">
        <w:rPr>
          <w:rFonts w:ascii="Cascadia Mono" w:hAnsi="Cascadia Mono" w:cs="Courier New"/>
          <w:sz w:val="20"/>
          <w:szCs w:val="20"/>
        </w:rPr>
        <w:t xml:space="preserve"> и найти выделенный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</w:rPr>
        <w:t xml:space="preserve">// Получить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выбранного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ListView_GetItemText(hwndListView, 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Отправить сигнал завершения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HANDLE hProcess = OpenProcess(PROCESS_TERMINATE, FALSE, 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(hProcess != NULL)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TerminateProcess(hProcess,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CloseHandle(hProcess);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Удалить элемент из ListView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ListView_DeleteItem(hwndListView, index);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Обновить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UpdateProcessList(hwndListView);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ID_BUTTON_SUSPEND: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suspendIndex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(suspendIndex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suspendIndex,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Приостановить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SuspendProcess(pid);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case ID_BUTTON_RESUME: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for (int i = 0; i &lt; ListView_GetItemCount(hwndListView);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(ListView_GetCheckState(hwndListView, i))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resumeIndex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(resumeIndex != -1)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wchar_t buffer[256];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ListView_GetItemText(hwndListView, resumeIndex, 2, buffer, sizeof(buffer));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DWORD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 = 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wtoi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Возобновить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ResumeProcess(pid);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WM_CLOSE: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(asyncTask.valid())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asyncTask.get();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DestroyWindow(hWnd);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case WM_DESTROY: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PostQuitMessage(0);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break;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default: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 DefWindowProc(hWnd, message, wParam, lParam);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return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UpdateProcessList(HWND hwndListView)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Очистить текущий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ListView_DeleteAllItems(hwndListView);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// Получить список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DWORD processIds[1024], cbNeeded, cProcesses;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(EnumProcesses(processIds, sizeof(processIds),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Вычислить количество процессов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cProcesses = cbNeeded / sizeof(DWORD);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// Для каждого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for (DWORD i = 0; i &lt; cProcesses; ++i)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// Открыть процесс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HANDLE hProcess = OpenProcess(PROCESS_QUERY_INFORMATION | PROCESS_VM_READ, FALSE, processIds[i]);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</w:t>
      </w:r>
      <w:r w:rsidRPr="0030784D">
        <w:rPr>
          <w:rFonts w:ascii="Cascadia Mono" w:hAnsi="Cascadia Mono" w:cs="Courier New"/>
          <w:sz w:val="20"/>
          <w:szCs w:val="20"/>
        </w:rPr>
        <w:t xml:space="preserve"> 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hProcess</w:t>
      </w:r>
      <w:r w:rsidRPr="0030784D">
        <w:rPr>
          <w:rFonts w:ascii="Cascadia Mono" w:hAnsi="Cascadia Mono" w:cs="Courier New"/>
          <w:sz w:val="20"/>
          <w:szCs w:val="20"/>
        </w:rPr>
        <w:t xml:space="preserve"> !=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nullptr</w:t>
      </w:r>
      <w:r w:rsidRPr="0030784D">
        <w:rPr>
          <w:rFonts w:ascii="Cascadia Mono" w:hAnsi="Cascadia Mono" w:cs="Courier New"/>
          <w:sz w:val="20"/>
          <w:szCs w:val="20"/>
        </w:rPr>
        <w:t>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// Получить модуль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HMODULE hMod;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DWORD cbNeeded;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(EnumProcessModules(hProcess, &amp;hMod, sizeof(hMod), &amp;cbNeeded))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базовое имя модуля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TCHAR szProcessName[MAX_PATH];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GetModuleBaseName(hProcess, hMod, szProcessName, sizeof(szProcessName) / sizeof(TCHAR));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// Получить использование памяти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PROCESS_MEMORY_COUNTERS pmc;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(GetProcessMemoryInfo(hProcess, &amp;pmc, sizeof(pmc)))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pid = GetProcessId(hProcess);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DWORD threadCount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EnumThreadsInProcess</w:t>
      </w:r>
      <w:r w:rsidRPr="0030784D">
        <w:rPr>
          <w:rFonts w:ascii="Cascadia Mono" w:hAnsi="Cascadia Mono" w:cs="Courier New"/>
          <w:sz w:val="20"/>
          <w:szCs w:val="20"/>
        </w:rPr>
        <w:t>(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pid</w:t>
      </w:r>
      <w:r w:rsidRPr="0030784D">
        <w:rPr>
          <w:rFonts w:ascii="Cascadia Mono" w:hAnsi="Cascadia Mono" w:cs="Courier New"/>
          <w:sz w:val="20"/>
          <w:szCs w:val="20"/>
        </w:rPr>
        <w:t xml:space="preserve">,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threadCount</w:t>
      </w:r>
      <w:r w:rsidRPr="0030784D">
        <w:rPr>
          <w:rFonts w:ascii="Cascadia Mono" w:hAnsi="Cascadia Mono" w:cs="Courier New"/>
          <w:sz w:val="20"/>
          <w:szCs w:val="20"/>
        </w:rPr>
        <w:t>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// Получить временные данные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FILETIME creationTime, exitTime, kernelTime, userTime;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GetProcessTimes(hProcess, &amp;creationTime, &amp;exitTime, &amp;kernelTime, &amp;userTime);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Добавить элемент в список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</w:t>
      </w:r>
      <w:r w:rsidRPr="0030784D">
        <w:rPr>
          <w:rFonts w:ascii="Cascadia Mono" w:hAnsi="Cascadia Mono" w:cs="Courier New"/>
          <w:sz w:val="20"/>
          <w:szCs w:val="20"/>
        </w:rPr>
        <w:t xml:space="preserve"> = { 0 };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lvItem.mask = LVIF_TEXT;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lvItem.iItem = i;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lvItem.iSubItem = 0;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int itemIndex = ListView_InsertItem(hwndListView, &amp;lvItem);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радиокнопку в 0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ListView_SetCheckState(hwndListView, itemIndex, 0, FALSE);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Установить имя процесса в 1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1, szProcessName);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</w:rPr>
        <w:t>// Создать буфер для хранения текста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</w:rPr>
      </w:pPr>
      <w:r w:rsidRPr="0030784D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wchar</w:t>
      </w:r>
      <w:r w:rsidRPr="0030784D">
        <w:rPr>
          <w:rFonts w:ascii="Cascadia Mono" w:hAnsi="Cascadia Mono" w:cs="Courier New"/>
          <w:sz w:val="20"/>
          <w:szCs w:val="20"/>
        </w:rPr>
        <w:t>_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t</w:t>
      </w:r>
      <w:r w:rsidRPr="0030784D">
        <w:rPr>
          <w:rFonts w:ascii="Cascadia Mono" w:hAnsi="Cascadia Mono" w:cs="Courier New"/>
          <w:sz w:val="20"/>
          <w:szCs w:val="20"/>
        </w:rPr>
        <w:t xml:space="preserve">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buffer</w:t>
      </w:r>
      <w:r w:rsidRPr="0030784D">
        <w:rPr>
          <w:rFonts w:ascii="Cascadia Mono" w:hAnsi="Cascadia Mono" w:cs="Courier New"/>
          <w:sz w:val="20"/>
          <w:szCs w:val="20"/>
        </w:rPr>
        <w:t>[256];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D55D01">
        <w:rPr>
          <w:rFonts w:ascii="Cascadia Mono" w:hAnsi="Cascadia Mono" w:cs="Courier New"/>
          <w:sz w:val="20"/>
          <w:szCs w:val="20"/>
        </w:rPr>
        <w:t xml:space="preserve">                        </w:t>
      </w:r>
      <w:r w:rsidRPr="0030784D">
        <w:rPr>
          <w:rFonts w:ascii="Cascadia Mono" w:hAnsi="Cascadia Mono" w:cs="Courier New"/>
          <w:sz w:val="20"/>
          <w:szCs w:val="20"/>
          <w:lang w:val="en-US"/>
        </w:rPr>
        <w:t>_itow_s(pmc.WorkingSetSize / 1024, buffer, 10);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// Преобразовать PID в строку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pidString = std::to_wstring(pid);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pidText = const_cast&lt;LPWSTR&gt;(pidString.c_str());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2, pidText); // PID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3, buffer); // Установить размер в KB в 3 колонку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std::wstring threadCountString = std::to_wstring(threadCount);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LPWSTR threadCountText = const_cast&lt;LPWSTR&gt;(threadCountString.c_str());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ListView_SetItemText(hwndListView, itemIndex, 4, threadCountText); // Установить Treads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// Закрыть дескриптор процесса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CloseHandle(hProcess);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EnumThreadsInProcess(DWORD processId, DWORD&amp; threadCount)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hThreadSnapshot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(hThreadSnapshot ==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return;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(Thread32First(hThreadSnapshot,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threadCount++;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 while (Thread32Next(hThreadSnapshot,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CloseHandle(hThreadSnapshot);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SuspendProcess(DWORD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HANDLE hThread = OpenThread(THREAD_SUSPEND_RESUME,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SuspendThread(hThread);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void ResumeProcess(DWORD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HANDLE hSnapshot = CreateToolhelp32Snapshot(TH32CS_SNAPTHREAD, 0);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if (hSnapshot != INVALID_HANDLE_VALUE)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THREADENTRY32 threadEntry;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threadEntry.dwSize = sizeof(THREADENTRY32);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if (Thread32First(hSnapshot, &amp;threadEntry))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do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if (threadEntry.th32OwnerProcessID == processId)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lastRenderedPageBreak/>
        <w:t xml:space="preserve">                    HANDLE hThread = OpenThread(THREAD_SUSPEND_RESUME, FALSE, threadEntry.th32ThreadID);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if (hThread != nullptr) {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ResumeThread(hThread);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    CloseHandle(hThread);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    } while (Thread32Next(hSnapshot, &amp;threadEntry));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    CloseHandle(hSnapshot);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 xml:space="preserve">    }</w:t>
      </w:r>
    </w:p>
    <w:p w:rsidR="0030784D" w:rsidRPr="0030784D" w:rsidRDefault="0030784D" w:rsidP="0030784D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  <w:r w:rsidRPr="0030784D">
        <w:rPr>
          <w:rFonts w:ascii="Cascadia Mono" w:hAnsi="Cascadia Mono" w:cs="Courier New"/>
          <w:sz w:val="20"/>
          <w:szCs w:val="20"/>
          <w:lang w:val="en-US"/>
        </w:rPr>
        <w:t>}</w:t>
      </w:r>
    </w:p>
    <w:p w:rsidR="00E352D2" w:rsidRPr="0030784D" w:rsidRDefault="00E352D2" w:rsidP="00F57A71">
      <w:pPr>
        <w:spacing w:after="60" w:line="0" w:lineRule="atLeast"/>
        <w:rPr>
          <w:rFonts w:ascii="Cascadia Mono" w:hAnsi="Cascadia Mono" w:cs="Courier New"/>
          <w:sz w:val="20"/>
          <w:szCs w:val="20"/>
          <w:lang w:val="en-US"/>
        </w:rPr>
      </w:pPr>
    </w:p>
    <w:sectPr w:rsidR="00E352D2" w:rsidRPr="0030784D" w:rsidSect="00794EA8">
      <w:footerReference w:type="default" r:id="rId11"/>
      <w:pgSz w:w="11906" w:h="16838" w:code="9"/>
      <w:pgMar w:top="1134" w:right="851" w:bottom="1531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1384" w:rsidRDefault="00431384" w:rsidP="003364B5">
      <w:pPr>
        <w:spacing w:after="0" w:line="240" w:lineRule="auto"/>
      </w:pPr>
      <w:r>
        <w:separator/>
      </w:r>
    </w:p>
  </w:endnote>
  <w:endnote w:type="continuationSeparator" w:id="0">
    <w:p w:rsidR="00431384" w:rsidRDefault="00431384" w:rsidP="00336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48730639"/>
      <w:docPartObj>
        <w:docPartGallery w:val="Page Numbers (Bottom of Page)"/>
        <w:docPartUnique/>
      </w:docPartObj>
    </w:sdtPr>
    <w:sdtEndPr/>
    <w:sdtContent>
      <w:p w:rsidR="00794EA8" w:rsidRDefault="00794EA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5D01">
          <w:rPr>
            <w:noProof/>
          </w:rPr>
          <w:t>12</w:t>
        </w:r>
        <w:r>
          <w:fldChar w:fldCharType="end"/>
        </w:r>
      </w:p>
    </w:sdtContent>
  </w:sdt>
  <w:p w:rsidR="00794EA8" w:rsidRDefault="00794E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1384" w:rsidRDefault="00431384" w:rsidP="003364B5">
      <w:pPr>
        <w:spacing w:after="0" w:line="240" w:lineRule="auto"/>
      </w:pPr>
      <w:r>
        <w:separator/>
      </w:r>
    </w:p>
  </w:footnote>
  <w:footnote w:type="continuationSeparator" w:id="0">
    <w:p w:rsidR="00431384" w:rsidRDefault="00431384" w:rsidP="00336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22B5B"/>
    <w:multiLevelType w:val="multilevel"/>
    <w:tmpl w:val="E38CF7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" w15:restartNumberingAfterBreak="0">
    <w:nsid w:val="30EF79A5"/>
    <w:multiLevelType w:val="hybridMultilevel"/>
    <w:tmpl w:val="C95A1E4E"/>
    <w:lvl w:ilvl="0" w:tplc="D75A3DA0">
      <w:start w:val="1"/>
      <w:numFmt w:val="decimal"/>
      <w:lvlText w:val="%1"/>
      <w:lvlJc w:val="left"/>
      <w:pPr>
        <w:ind w:left="1068" w:hanging="360"/>
      </w:pPr>
      <w:rPr>
        <w:rFonts w:ascii="Times New Roman" w:eastAsiaTheme="minorHAnsi" w:hAnsi="Times New Roman" w:cs="Times New Roman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6533E87"/>
    <w:multiLevelType w:val="hybridMultilevel"/>
    <w:tmpl w:val="E7A2F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4442805"/>
    <w:multiLevelType w:val="hybridMultilevel"/>
    <w:tmpl w:val="EBEEA996"/>
    <w:lvl w:ilvl="0" w:tplc="F3FE0BB8">
      <w:start w:val="1"/>
      <w:numFmt w:val="decimal"/>
      <w:suff w:val="space"/>
      <w:lvlText w:val="[%1]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521A7AAE"/>
    <w:multiLevelType w:val="hybridMultilevel"/>
    <w:tmpl w:val="2D5A4E88"/>
    <w:lvl w:ilvl="0" w:tplc="73E69F54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6901C91"/>
    <w:multiLevelType w:val="hybridMultilevel"/>
    <w:tmpl w:val="5434C7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87F4C0A"/>
    <w:multiLevelType w:val="multilevel"/>
    <w:tmpl w:val="F2C89FC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7" w15:restartNumberingAfterBreak="0">
    <w:nsid w:val="5F0B01FC"/>
    <w:multiLevelType w:val="hybridMultilevel"/>
    <w:tmpl w:val="8E10727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63546272"/>
    <w:multiLevelType w:val="hybridMultilevel"/>
    <w:tmpl w:val="54D01360"/>
    <w:lvl w:ilvl="0" w:tplc="B95229D2">
      <w:start w:val="1"/>
      <w:numFmt w:val="decimal"/>
      <w:pStyle w:val="a"/>
      <w:suff w:val="space"/>
      <w:lvlText w:val="[%1]"/>
      <w:lvlJc w:val="left"/>
      <w:pPr>
        <w:ind w:left="1854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9" w15:restartNumberingAfterBreak="0">
    <w:nsid w:val="64A5538E"/>
    <w:multiLevelType w:val="multilevel"/>
    <w:tmpl w:val="8AEE3B58"/>
    <w:lvl w:ilvl="0">
      <w:start w:val="5"/>
      <w:numFmt w:val="decimal"/>
      <w:lvlText w:val="%1"/>
      <w:lvlJc w:val="left"/>
      <w:pPr>
        <w:ind w:left="1068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141" w:hanging="432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3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791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792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153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154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515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876" w:hanging="2160"/>
      </w:pPr>
      <w:rPr>
        <w:rFonts w:hint="default"/>
        <w:b w:val="0"/>
      </w:rPr>
    </w:lvl>
  </w:abstractNum>
  <w:abstractNum w:abstractNumId="10" w15:restartNumberingAfterBreak="0">
    <w:nsid w:val="67C1339A"/>
    <w:multiLevelType w:val="multilevel"/>
    <w:tmpl w:val="9142F902"/>
    <w:lvl w:ilvl="0">
      <w:start w:val="1"/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1" w15:restartNumberingAfterBreak="0">
    <w:nsid w:val="70A2507B"/>
    <w:multiLevelType w:val="multilevel"/>
    <w:tmpl w:val="9B48A25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23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7544138E"/>
    <w:multiLevelType w:val="hybridMultilevel"/>
    <w:tmpl w:val="D4BCC466"/>
    <w:lvl w:ilvl="0" w:tplc="32C4E19A">
      <w:start w:val="1"/>
      <w:numFmt w:val="decimal"/>
      <w:lvlText w:val="[%1]"/>
      <w:lvlJc w:val="left"/>
      <w:pPr>
        <w:ind w:left="1429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7E3B7120"/>
    <w:multiLevelType w:val="multilevel"/>
    <w:tmpl w:val="7020DD6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78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5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36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7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1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80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592" w:hanging="216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13"/>
  </w:num>
  <w:num w:numId="5">
    <w:abstractNumId w:val="7"/>
  </w:num>
  <w:num w:numId="6">
    <w:abstractNumId w:val="5"/>
  </w:num>
  <w:num w:numId="7">
    <w:abstractNumId w:val="11"/>
  </w:num>
  <w:num w:numId="8">
    <w:abstractNumId w:val="0"/>
  </w:num>
  <w:num w:numId="9">
    <w:abstractNumId w:val="9"/>
  </w:num>
  <w:num w:numId="10">
    <w:abstractNumId w:val="10"/>
  </w:num>
  <w:num w:numId="11">
    <w:abstractNumId w:val="4"/>
  </w:num>
  <w:num w:numId="12">
    <w:abstractNumId w:val="12"/>
  </w:num>
  <w:num w:numId="13">
    <w:abstractNumId w:val="8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A7"/>
    <w:rsid w:val="00056DF2"/>
    <w:rsid w:val="00071BF6"/>
    <w:rsid w:val="000E1FAB"/>
    <w:rsid w:val="000E7020"/>
    <w:rsid w:val="0016242F"/>
    <w:rsid w:val="00206363"/>
    <w:rsid w:val="0021425B"/>
    <w:rsid w:val="002312A7"/>
    <w:rsid w:val="00236591"/>
    <w:rsid w:val="00270372"/>
    <w:rsid w:val="00272DC6"/>
    <w:rsid w:val="00282FA5"/>
    <w:rsid w:val="0029060A"/>
    <w:rsid w:val="002C1928"/>
    <w:rsid w:val="002D6C8D"/>
    <w:rsid w:val="002E2FC0"/>
    <w:rsid w:val="0030784D"/>
    <w:rsid w:val="003364B5"/>
    <w:rsid w:val="003434AB"/>
    <w:rsid w:val="00370435"/>
    <w:rsid w:val="0039332C"/>
    <w:rsid w:val="003C38D6"/>
    <w:rsid w:val="003E64F4"/>
    <w:rsid w:val="00431384"/>
    <w:rsid w:val="004316D0"/>
    <w:rsid w:val="004447F1"/>
    <w:rsid w:val="004C1ED3"/>
    <w:rsid w:val="00597296"/>
    <w:rsid w:val="005A7452"/>
    <w:rsid w:val="005C38AD"/>
    <w:rsid w:val="005C60D5"/>
    <w:rsid w:val="0061522B"/>
    <w:rsid w:val="00620473"/>
    <w:rsid w:val="00645B38"/>
    <w:rsid w:val="006F3672"/>
    <w:rsid w:val="0070134C"/>
    <w:rsid w:val="00716622"/>
    <w:rsid w:val="00740F0D"/>
    <w:rsid w:val="007516FB"/>
    <w:rsid w:val="00794EA8"/>
    <w:rsid w:val="007A3A28"/>
    <w:rsid w:val="007D01D6"/>
    <w:rsid w:val="007E4A40"/>
    <w:rsid w:val="007E563B"/>
    <w:rsid w:val="008277CC"/>
    <w:rsid w:val="008941F3"/>
    <w:rsid w:val="008974D5"/>
    <w:rsid w:val="008C586F"/>
    <w:rsid w:val="008C7203"/>
    <w:rsid w:val="009110BA"/>
    <w:rsid w:val="009625B5"/>
    <w:rsid w:val="009A52CF"/>
    <w:rsid w:val="009B309A"/>
    <w:rsid w:val="009E262A"/>
    <w:rsid w:val="00A15228"/>
    <w:rsid w:val="00A67A51"/>
    <w:rsid w:val="00A948FD"/>
    <w:rsid w:val="00AC55A5"/>
    <w:rsid w:val="00AD1060"/>
    <w:rsid w:val="00B041D5"/>
    <w:rsid w:val="00B1424C"/>
    <w:rsid w:val="00B14F9B"/>
    <w:rsid w:val="00B1789F"/>
    <w:rsid w:val="00B72A93"/>
    <w:rsid w:val="00BA5ED4"/>
    <w:rsid w:val="00BE2FFC"/>
    <w:rsid w:val="00C17A54"/>
    <w:rsid w:val="00C26FF3"/>
    <w:rsid w:val="00C36C8D"/>
    <w:rsid w:val="00C52270"/>
    <w:rsid w:val="00C62DFA"/>
    <w:rsid w:val="00C87B86"/>
    <w:rsid w:val="00CE6468"/>
    <w:rsid w:val="00D031EE"/>
    <w:rsid w:val="00D334AC"/>
    <w:rsid w:val="00D55D01"/>
    <w:rsid w:val="00D74E8E"/>
    <w:rsid w:val="00D913BD"/>
    <w:rsid w:val="00DB21B8"/>
    <w:rsid w:val="00DE6ABC"/>
    <w:rsid w:val="00E14DB0"/>
    <w:rsid w:val="00E16C4C"/>
    <w:rsid w:val="00E27257"/>
    <w:rsid w:val="00E352D2"/>
    <w:rsid w:val="00E44D64"/>
    <w:rsid w:val="00E9289C"/>
    <w:rsid w:val="00EB3CE8"/>
    <w:rsid w:val="00F038A2"/>
    <w:rsid w:val="00F32F8C"/>
    <w:rsid w:val="00F45C32"/>
    <w:rsid w:val="00F45C81"/>
    <w:rsid w:val="00F57A71"/>
    <w:rsid w:val="00F6461B"/>
    <w:rsid w:val="00FD4AE6"/>
    <w:rsid w:val="00FD7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12FFAE2-391C-4000-8201-EBB82B600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uiPriority w:val="9"/>
    <w:qFormat/>
    <w:rsid w:val="00E16C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20473"/>
    <w:pPr>
      <w:ind w:left="720"/>
      <w:contextualSpacing/>
    </w:pPr>
  </w:style>
  <w:style w:type="paragraph" w:styleId="a5">
    <w:name w:val="header"/>
    <w:basedOn w:val="a0"/>
    <w:link w:val="a6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3364B5"/>
  </w:style>
  <w:style w:type="paragraph" w:styleId="a7">
    <w:name w:val="footer"/>
    <w:basedOn w:val="a0"/>
    <w:link w:val="a8"/>
    <w:uiPriority w:val="99"/>
    <w:unhideWhenUsed/>
    <w:rsid w:val="00336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3364B5"/>
  </w:style>
  <w:style w:type="paragraph" w:styleId="a9">
    <w:name w:val="Balloon Text"/>
    <w:basedOn w:val="a0"/>
    <w:link w:val="aa"/>
    <w:uiPriority w:val="99"/>
    <w:semiHidden/>
    <w:unhideWhenUsed/>
    <w:rsid w:val="004C1E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1"/>
    <w:link w:val="a9"/>
    <w:uiPriority w:val="99"/>
    <w:semiHidden/>
    <w:rsid w:val="004C1ED3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E16C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0"/>
    <w:uiPriority w:val="39"/>
    <w:unhideWhenUsed/>
    <w:qFormat/>
    <w:rsid w:val="00E16C4C"/>
    <w:pPr>
      <w:outlineLvl w:val="9"/>
    </w:pPr>
    <w:rPr>
      <w:lang w:eastAsia="ru-RU"/>
    </w:rPr>
  </w:style>
  <w:style w:type="paragraph" w:styleId="2">
    <w:name w:val="toc 2"/>
    <w:basedOn w:val="a0"/>
    <w:next w:val="a0"/>
    <w:autoRedefine/>
    <w:uiPriority w:val="39"/>
    <w:unhideWhenUsed/>
    <w:qFormat/>
    <w:rsid w:val="00E16C4C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0"/>
    <w:next w:val="a0"/>
    <w:autoRedefine/>
    <w:uiPriority w:val="39"/>
    <w:unhideWhenUsed/>
    <w:qFormat/>
    <w:rsid w:val="003434AB"/>
    <w:pPr>
      <w:spacing w:after="0" w:line="240" w:lineRule="auto"/>
    </w:pPr>
    <w:rPr>
      <w:rFonts w:eastAsiaTheme="minorEastAsia"/>
      <w:lang w:eastAsia="ru-RU"/>
    </w:rPr>
  </w:style>
  <w:style w:type="paragraph" w:styleId="3">
    <w:name w:val="toc 3"/>
    <w:basedOn w:val="a0"/>
    <w:next w:val="a0"/>
    <w:autoRedefine/>
    <w:uiPriority w:val="39"/>
    <w:unhideWhenUsed/>
    <w:qFormat/>
    <w:rsid w:val="00E16C4C"/>
    <w:pPr>
      <w:spacing w:after="100"/>
      <w:ind w:left="440"/>
    </w:pPr>
    <w:rPr>
      <w:rFonts w:eastAsiaTheme="minorEastAsia"/>
      <w:lang w:eastAsia="ru-RU"/>
    </w:rPr>
  </w:style>
  <w:style w:type="character" w:styleId="ac">
    <w:name w:val="Hyperlink"/>
    <w:basedOn w:val="a1"/>
    <w:uiPriority w:val="99"/>
    <w:unhideWhenUsed/>
    <w:rsid w:val="00F57A71"/>
    <w:rPr>
      <w:color w:val="0000FF" w:themeColor="hyperlink"/>
      <w:u w:val="single"/>
    </w:rPr>
  </w:style>
  <w:style w:type="paragraph" w:customStyle="1" w:styleId="a">
    <w:name w:val="[ ] Список Литературы"/>
    <w:basedOn w:val="a0"/>
    <w:uiPriority w:val="3"/>
    <w:qFormat/>
    <w:rsid w:val="009E262A"/>
    <w:pPr>
      <w:numPr>
        <w:numId w:val="13"/>
      </w:numPr>
      <w:spacing w:after="0" w:line="360" w:lineRule="auto"/>
      <w:ind w:left="0" w:firstLine="709"/>
      <w:jc w:val="both"/>
    </w:pPr>
    <w:rPr>
      <w:rFonts w:ascii="Times New Roman" w:eastAsia="Calibri" w:hAnsi="Times New Roman" w:cs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95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7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10DA87-46F5-4CFC-ABA0-97D6D4EF27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17</Pages>
  <Words>2773</Words>
  <Characters>15809</Characters>
  <Application>Microsoft Office Word</Application>
  <DocSecurity>0</DocSecurity>
  <Lines>131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18545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Percy Jackson</dc:creator>
  <cp:lastModifiedBy>Viktoriya</cp:lastModifiedBy>
  <cp:revision>13</cp:revision>
  <dcterms:created xsi:type="dcterms:W3CDTF">2023-05-12T12:16:00Z</dcterms:created>
  <dcterms:modified xsi:type="dcterms:W3CDTF">2023-10-13T00:12:00Z</dcterms:modified>
</cp:coreProperties>
</file>