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754F" w14:textId="77777777" w:rsidR="009A2DA5" w:rsidRPr="006C0D3D" w:rsidRDefault="009A2DA5" w:rsidP="009A2DA5">
      <w:pPr>
        <w:rPr>
          <w:noProof/>
          <w:sz w:val="28"/>
          <w:szCs w:val="28"/>
        </w:rPr>
      </w:pPr>
      <w:r w:rsidRPr="000C5222">
        <w:rPr>
          <w:noProof/>
          <w:sz w:val="28"/>
          <w:szCs w:val="28"/>
        </w:rPr>
        <w:drawing>
          <wp:inline distT="0" distB="0" distL="0" distR="0" wp14:anchorId="23C0988D" wp14:editId="2EA926A0">
            <wp:extent cx="5935980" cy="1074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49E3" w14:textId="77777777" w:rsidR="009A2DA5" w:rsidRPr="000C5222" w:rsidRDefault="009A2DA5" w:rsidP="009A2DA5">
      <w:pPr>
        <w:rPr>
          <w:sz w:val="28"/>
          <w:szCs w:val="28"/>
        </w:rPr>
      </w:pPr>
    </w:p>
    <w:p w14:paraId="7E4E82C5" w14:textId="77777777" w:rsidR="009A2DA5" w:rsidRPr="000C5222" w:rsidRDefault="009A2DA5" w:rsidP="009A2DA5">
      <w:pPr>
        <w:rPr>
          <w:sz w:val="28"/>
          <w:szCs w:val="28"/>
        </w:rPr>
      </w:pPr>
    </w:p>
    <w:p w14:paraId="24FBC2C5" w14:textId="77777777" w:rsidR="009A2DA5" w:rsidRPr="000C5222" w:rsidRDefault="009A2DA5" w:rsidP="009A2DA5">
      <w:pPr>
        <w:rPr>
          <w:sz w:val="28"/>
          <w:szCs w:val="28"/>
        </w:rPr>
      </w:pPr>
    </w:p>
    <w:p w14:paraId="696BB523" w14:textId="77777777" w:rsidR="009A2DA5" w:rsidRPr="000C5222" w:rsidRDefault="009A2DA5" w:rsidP="009A2DA5">
      <w:pPr>
        <w:rPr>
          <w:sz w:val="28"/>
          <w:szCs w:val="28"/>
        </w:rPr>
      </w:pPr>
    </w:p>
    <w:p w14:paraId="6410FB0C" w14:textId="77777777" w:rsidR="009A2DA5" w:rsidRPr="000C5222" w:rsidRDefault="009A2DA5" w:rsidP="009A2DA5">
      <w:pPr>
        <w:rPr>
          <w:sz w:val="28"/>
          <w:szCs w:val="28"/>
        </w:rPr>
      </w:pPr>
    </w:p>
    <w:p w14:paraId="7A7BD472" w14:textId="77777777" w:rsidR="009A2DA5" w:rsidRPr="000C5222" w:rsidRDefault="009A2DA5" w:rsidP="009A2DA5">
      <w:pPr>
        <w:rPr>
          <w:sz w:val="28"/>
          <w:szCs w:val="28"/>
        </w:rPr>
      </w:pPr>
    </w:p>
    <w:p w14:paraId="7B92187D" w14:textId="77777777" w:rsidR="009A2DA5" w:rsidRPr="000C5222" w:rsidRDefault="009A2DA5" w:rsidP="009A2DA5">
      <w:pPr>
        <w:rPr>
          <w:sz w:val="28"/>
          <w:szCs w:val="28"/>
        </w:rPr>
      </w:pPr>
    </w:p>
    <w:p w14:paraId="2EC27603" w14:textId="77777777" w:rsidR="009A2DA5" w:rsidRPr="000C5222" w:rsidRDefault="009A2DA5" w:rsidP="009A2DA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Отчёт о выполнении</w:t>
      </w:r>
    </w:p>
    <w:p w14:paraId="75361BA4" w14:textId="77777777" w:rsidR="009A2DA5" w:rsidRPr="000C5222" w:rsidRDefault="009A2DA5" w:rsidP="009A2DA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Практической работы №</w:t>
      </w:r>
      <w:r>
        <w:rPr>
          <w:bCs/>
          <w:sz w:val="28"/>
          <w:szCs w:val="28"/>
        </w:rPr>
        <w:t>7</w:t>
      </w:r>
    </w:p>
    <w:p w14:paraId="37CF5884" w14:textId="77777777" w:rsidR="009A2DA5" w:rsidRPr="000C5222" w:rsidRDefault="009A2DA5" w:rsidP="009A2DA5">
      <w:pPr>
        <w:spacing w:line="360" w:lineRule="auto"/>
        <w:rPr>
          <w:b/>
          <w:sz w:val="28"/>
          <w:szCs w:val="28"/>
        </w:rPr>
      </w:pPr>
    </w:p>
    <w:p w14:paraId="28839633" w14:textId="77777777" w:rsidR="009A2DA5" w:rsidRPr="000C5222" w:rsidRDefault="009A2DA5" w:rsidP="009A2DA5">
      <w:pPr>
        <w:spacing w:line="360" w:lineRule="auto"/>
        <w:ind w:firstLine="709"/>
        <w:jc w:val="center"/>
        <w:rPr>
          <w:sz w:val="28"/>
          <w:szCs w:val="28"/>
        </w:rPr>
      </w:pPr>
      <w:r w:rsidRPr="000C5222">
        <w:rPr>
          <w:bCs/>
          <w:sz w:val="28"/>
          <w:szCs w:val="28"/>
        </w:rPr>
        <w:t xml:space="preserve">Тема: </w:t>
      </w:r>
      <w:r w:rsidRPr="00F1765B">
        <w:rPr>
          <w:bCs/>
          <w:sz w:val="28"/>
          <w:szCs w:val="28"/>
        </w:rPr>
        <w:t>Обработка двумерных массивов.</w:t>
      </w:r>
    </w:p>
    <w:p w14:paraId="5B25D8A0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5F45182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8E7CAD6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F5D28B8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03EFDE6F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434F5A8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1EC103C0" w14:textId="3740855C" w:rsidR="009A2DA5" w:rsidRPr="009A2DA5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 xml:space="preserve">Выполнил: </w:t>
      </w:r>
      <w:r>
        <w:t>Андреева Анастасия</w:t>
      </w:r>
    </w:p>
    <w:p w14:paraId="6DB9AECB" w14:textId="77777777" w:rsidR="009A2DA5" w:rsidRPr="000C5222" w:rsidRDefault="009A2DA5" w:rsidP="009A2DA5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>Группы 2ИСП9-23</w:t>
      </w:r>
    </w:p>
    <w:p w14:paraId="07739DFB" w14:textId="77777777" w:rsidR="009A2DA5" w:rsidRPr="000C5222" w:rsidRDefault="009A2DA5" w:rsidP="009A2DA5">
      <w:pPr>
        <w:pStyle w:val="a3"/>
        <w:spacing w:line="360" w:lineRule="auto"/>
        <w:ind w:firstLine="709"/>
        <w:jc w:val="right"/>
        <w:rPr>
          <w:spacing w:val="1"/>
        </w:rPr>
      </w:pPr>
      <w:r w:rsidRPr="000C5222">
        <w:t>Специальность: 09.02.07</w:t>
      </w:r>
      <w:r w:rsidRPr="000C5222">
        <w:rPr>
          <w:spacing w:val="1"/>
        </w:rPr>
        <w:t xml:space="preserve"> </w:t>
      </w:r>
    </w:p>
    <w:p w14:paraId="79805FF3" w14:textId="77777777" w:rsidR="009A2DA5" w:rsidRPr="000C5222" w:rsidRDefault="009A2DA5" w:rsidP="009A2DA5">
      <w:pPr>
        <w:pStyle w:val="a3"/>
        <w:spacing w:line="360" w:lineRule="auto"/>
        <w:ind w:firstLine="709"/>
        <w:jc w:val="right"/>
        <w:rPr>
          <w:spacing w:val="-67"/>
        </w:rPr>
      </w:pPr>
      <w:r w:rsidRPr="000C5222">
        <w:t>Информационные системы и</w:t>
      </w:r>
      <w:r w:rsidRPr="000C5222">
        <w:rPr>
          <w:spacing w:val="-67"/>
        </w:rPr>
        <w:t xml:space="preserve">   </w:t>
      </w:r>
    </w:p>
    <w:p w14:paraId="4CEDEF34" w14:textId="77777777" w:rsidR="009A2DA5" w:rsidRPr="000C5222" w:rsidRDefault="009A2DA5" w:rsidP="009A2DA5">
      <w:pPr>
        <w:pStyle w:val="a3"/>
        <w:spacing w:line="360" w:lineRule="auto"/>
        <w:ind w:firstLine="709"/>
        <w:jc w:val="right"/>
      </w:pPr>
      <w:r w:rsidRPr="000C5222">
        <w:t>программирование</w:t>
      </w:r>
    </w:p>
    <w:p w14:paraId="5EFE7687" w14:textId="77777777" w:rsidR="009A2DA5" w:rsidRPr="000C5222" w:rsidRDefault="009A2DA5" w:rsidP="009A2DA5">
      <w:pPr>
        <w:pStyle w:val="a3"/>
        <w:spacing w:line="360" w:lineRule="auto"/>
        <w:ind w:firstLine="709"/>
        <w:jc w:val="right"/>
        <w:rPr>
          <w:spacing w:val="-1"/>
        </w:rPr>
      </w:pPr>
      <w:r w:rsidRPr="000C5222">
        <w:t>Проверил:</w:t>
      </w:r>
      <w:r w:rsidRPr="000C5222">
        <w:rPr>
          <w:spacing w:val="-1"/>
        </w:rPr>
        <w:t xml:space="preserve"> </w:t>
      </w:r>
    </w:p>
    <w:p w14:paraId="631614AC" w14:textId="77777777" w:rsidR="009A2DA5" w:rsidRPr="000C5222" w:rsidRDefault="009A2DA5" w:rsidP="009A2DA5">
      <w:pPr>
        <w:pStyle w:val="a3"/>
        <w:spacing w:line="360" w:lineRule="auto"/>
        <w:ind w:firstLine="709"/>
        <w:jc w:val="right"/>
      </w:pPr>
      <w:r w:rsidRPr="000C5222">
        <w:t>преподаватель</w:t>
      </w:r>
      <w:r w:rsidRPr="000C5222">
        <w:rPr>
          <w:spacing w:val="48"/>
        </w:rPr>
        <w:t xml:space="preserve"> </w:t>
      </w:r>
      <w:r w:rsidRPr="000C5222">
        <w:t>Боклач Б.И.</w:t>
      </w:r>
    </w:p>
    <w:p w14:paraId="6123FF72" w14:textId="77777777" w:rsidR="009A2DA5" w:rsidRPr="006C0D3D" w:rsidRDefault="009A2DA5" w:rsidP="009A2DA5">
      <w:pPr>
        <w:pStyle w:val="a3"/>
        <w:spacing w:line="360" w:lineRule="auto"/>
      </w:pPr>
    </w:p>
    <w:p w14:paraId="3D0BA702" w14:textId="77777777" w:rsidR="009A2DA5" w:rsidRPr="000C5222" w:rsidRDefault="009A2DA5" w:rsidP="009A2DA5">
      <w:pPr>
        <w:pStyle w:val="a3"/>
        <w:spacing w:line="360" w:lineRule="auto"/>
      </w:pPr>
    </w:p>
    <w:p w14:paraId="0312D577" w14:textId="77777777" w:rsidR="009A2DA5" w:rsidRDefault="009A2DA5" w:rsidP="009A2DA5">
      <w:pPr>
        <w:spacing w:line="319" w:lineRule="exact"/>
        <w:ind w:left="102"/>
        <w:rPr>
          <w:sz w:val="28"/>
          <w:szCs w:val="28"/>
        </w:rPr>
      </w:pPr>
    </w:p>
    <w:p w14:paraId="0493F2A0" w14:textId="77777777" w:rsidR="009A2DA5" w:rsidRDefault="009A2DA5" w:rsidP="009A2DA5">
      <w:pPr>
        <w:spacing w:line="319" w:lineRule="exact"/>
        <w:ind w:left="102"/>
        <w:rPr>
          <w:sz w:val="28"/>
          <w:szCs w:val="28"/>
        </w:rPr>
      </w:pPr>
    </w:p>
    <w:p w14:paraId="3ACFA70A" w14:textId="77777777" w:rsidR="009A2DA5" w:rsidRDefault="009A2DA5" w:rsidP="009A2DA5">
      <w:pPr>
        <w:pStyle w:val="a3"/>
        <w:spacing w:line="360" w:lineRule="auto"/>
        <w:jc w:val="center"/>
      </w:pPr>
    </w:p>
    <w:p w14:paraId="4B47FCF8" w14:textId="77777777" w:rsidR="009A2DA5" w:rsidRPr="00A67C5C" w:rsidRDefault="009A2DA5" w:rsidP="009A2DA5">
      <w:pPr>
        <w:pStyle w:val="a3"/>
        <w:spacing w:line="360" w:lineRule="auto"/>
        <w:jc w:val="center"/>
      </w:pPr>
      <w:r w:rsidRPr="000C5222">
        <w:t>Москва 2022</w:t>
      </w:r>
    </w:p>
    <w:p w14:paraId="3FF8D460" w14:textId="77777777" w:rsidR="009A2DA5" w:rsidRPr="009A2DA5" w:rsidRDefault="009A2DA5" w:rsidP="009A2DA5">
      <w:pPr>
        <w:spacing w:line="319" w:lineRule="exact"/>
        <w:ind w:left="102"/>
        <w:rPr>
          <w:b/>
          <w:sz w:val="28"/>
          <w:szCs w:val="28"/>
        </w:rPr>
      </w:pPr>
      <w:r w:rsidRPr="009A2DA5">
        <w:rPr>
          <w:b/>
          <w:sz w:val="28"/>
          <w:szCs w:val="28"/>
        </w:rPr>
        <w:lastRenderedPageBreak/>
        <w:t>Цель</w:t>
      </w:r>
      <w:r w:rsidRPr="009A2DA5">
        <w:rPr>
          <w:b/>
          <w:spacing w:val="-1"/>
          <w:sz w:val="28"/>
          <w:szCs w:val="28"/>
        </w:rPr>
        <w:t xml:space="preserve"> </w:t>
      </w:r>
      <w:r w:rsidRPr="009A2DA5">
        <w:rPr>
          <w:b/>
          <w:sz w:val="28"/>
          <w:szCs w:val="28"/>
        </w:rPr>
        <w:t>работы:</w:t>
      </w:r>
    </w:p>
    <w:p w14:paraId="47F8309B" w14:textId="77777777" w:rsidR="009A2DA5" w:rsidRPr="009A2DA5" w:rsidRDefault="009A2DA5" w:rsidP="009A2DA5">
      <w:pPr>
        <w:pStyle w:val="a5"/>
        <w:numPr>
          <w:ilvl w:val="0"/>
          <w:numId w:val="1"/>
        </w:numPr>
        <w:tabs>
          <w:tab w:val="left" w:pos="3462"/>
          <w:tab w:val="left" w:pos="4882"/>
          <w:tab w:val="left" w:pos="5977"/>
          <w:tab w:val="left" w:pos="6345"/>
          <w:tab w:val="left" w:pos="8105"/>
        </w:tabs>
        <w:ind w:right="102"/>
        <w:rPr>
          <w:sz w:val="28"/>
          <w:szCs w:val="28"/>
        </w:rPr>
      </w:pPr>
      <w:r w:rsidRPr="009A2DA5">
        <w:rPr>
          <w:sz w:val="28"/>
          <w:szCs w:val="28"/>
        </w:rPr>
        <w:t>овладение</w:t>
      </w:r>
      <w:r w:rsidRPr="009A2DA5">
        <w:rPr>
          <w:spacing w:val="-3"/>
          <w:sz w:val="28"/>
          <w:szCs w:val="28"/>
        </w:rPr>
        <w:t xml:space="preserve"> </w:t>
      </w:r>
      <w:r w:rsidRPr="009A2DA5">
        <w:rPr>
          <w:sz w:val="28"/>
          <w:szCs w:val="28"/>
        </w:rPr>
        <w:t>практическими навыками работы с</w:t>
      </w:r>
      <w:r w:rsidRPr="009A2DA5">
        <w:rPr>
          <w:sz w:val="28"/>
          <w:szCs w:val="28"/>
        </w:rPr>
        <w:tab/>
        <w:t>двумерными массивами</w:t>
      </w:r>
    </w:p>
    <w:p w14:paraId="176D79F6" w14:textId="77777777" w:rsidR="009A2DA5" w:rsidRPr="009A2DA5" w:rsidRDefault="009A2DA5" w:rsidP="009A2DA5">
      <w:pPr>
        <w:pStyle w:val="a5"/>
        <w:numPr>
          <w:ilvl w:val="0"/>
          <w:numId w:val="1"/>
        </w:numPr>
        <w:tabs>
          <w:tab w:val="left" w:pos="3462"/>
          <w:tab w:val="left" w:pos="4882"/>
          <w:tab w:val="left" w:pos="5977"/>
          <w:tab w:val="left" w:pos="6345"/>
          <w:tab w:val="left" w:pos="8105"/>
        </w:tabs>
        <w:ind w:right="102"/>
        <w:rPr>
          <w:sz w:val="28"/>
          <w:szCs w:val="28"/>
        </w:rPr>
      </w:pPr>
      <w:r w:rsidRPr="009A2DA5">
        <w:rPr>
          <w:spacing w:val="-67"/>
          <w:sz w:val="28"/>
          <w:szCs w:val="28"/>
        </w:rPr>
        <w:t xml:space="preserve"> </w:t>
      </w:r>
      <w:r w:rsidRPr="009A2DA5">
        <w:rPr>
          <w:sz w:val="28"/>
          <w:szCs w:val="28"/>
        </w:rPr>
        <w:t>особенностями</w:t>
      </w:r>
      <w:r w:rsidRPr="009A2DA5">
        <w:rPr>
          <w:spacing w:val="-4"/>
          <w:sz w:val="28"/>
          <w:szCs w:val="28"/>
        </w:rPr>
        <w:t xml:space="preserve"> </w:t>
      </w:r>
      <w:r w:rsidRPr="009A2DA5">
        <w:rPr>
          <w:sz w:val="28"/>
          <w:szCs w:val="28"/>
        </w:rPr>
        <w:t>их ввода</w:t>
      </w:r>
      <w:r w:rsidRPr="009A2DA5">
        <w:rPr>
          <w:spacing w:val="-3"/>
          <w:sz w:val="28"/>
          <w:szCs w:val="28"/>
        </w:rPr>
        <w:t xml:space="preserve"> </w:t>
      </w:r>
      <w:r w:rsidRPr="009A2DA5">
        <w:rPr>
          <w:sz w:val="28"/>
          <w:szCs w:val="28"/>
        </w:rPr>
        <w:t>и</w:t>
      </w:r>
      <w:r w:rsidRPr="009A2DA5">
        <w:rPr>
          <w:spacing w:val="-1"/>
          <w:sz w:val="28"/>
          <w:szCs w:val="28"/>
        </w:rPr>
        <w:t xml:space="preserve"> </w:t>
      </w:r>
      <w:r w:rsidRPr="009A2DA5">
        <w:rPr>
          <w:sz w:val="28"/>
          <w:szCs w:val="28"/>
        </w:rPr>
        <w:t>вывода и</w:t>
      </w:r>
      <w:r w:rsidRPr="009A2DA5">
        <w:rPr>
          <w:spacing w:val="-1"/>
          <w:sz w:val="28"/>
          <w:szCs w:val="28"/>
        </w:rPr>
        <w:t xml:space="preserve"> </w:t>
      </w:r>
      <w:r w:rsidRPr="009A2DA5">
        <w:rPr>
          <w:sz w:val="28"/>
          <w:szCs w:val="28"/>
        </w:rPr>
        <w:t>обработке</w:t>
      </w:r>
      <w:r w:rsidRPr="009A2DA5">
        <w:rPr>
          <w:spacing w:val="-3"/>
          <w:sz w:val="28"/>
          <w:szCs w:val="28"/>
        </w:rPr>
        <w:t xml:space="preserve"> </w:t>
      </w:r>
      <w:r w:rsidRPr="009A2DA5">
        <w:rPr>
          <w:sz w:val="28"/>
          <w:szCs w:val="28"/>
        </w:rPr>
        <w:t>данных в</w:t>
      </w:r>
      <w:r w:rsidRPr="009A2DA5">
        <w:rPr>
          <w:spacing w:val="-1"/>
          <w:sz w:val="28"/>
          <w:szCs w:val="28"/>
        </w:rPr>
        <w:t xml:space="preserve"> </w:t>
      </w:r>
      <w:r w:rsidRPr="009A2DA5">
        <w:rPr>
          <w:sz w:val="28"/>
          <w:szCs w:val="28"/>
        </w:rPr>
        <w:t>них.</w:t>
      </w:r>
    </w:p>
    <w:p w14:paraId="5DEC8910" w14:textId="77777777" w:rsidR="009A2DA5" w:rsidRPr="009A2DA5" w:rsidRDefault="009A2DA5" w:rsidP="009A2DA5">
      <w:pPr>
        <w:pStyle w:val="a3"/>
        <w:ind w:left="462" w:right="107"/>
        <w:jc w:val="both"/>
        <w:rPr>
          <w:iCs/>
        </w:rPr>
      </w:pPr>
    </w:p>
    <w:p w14:paraId="56531B94" w14:textId="77777777" w:rsidR="009A2DA5" w:rsidRPr="009A2DA5" w:rsidRDefault="009A2DA5" w:rsidP="009A2DA5">
      <w:pPr>
        <w:pStyle w:val="a3"/>
        <w:ind w:right="107" w:firstLine="567"/>
        <w:jc w:val="both"/>
        <w:rPr>
          <w:iCs/>
        </w:rPr>
      </w:pPr>
      <w:r w:rsidRPr="009A2DA5">
        <w:rPr>
          <w:b/>
          <w:bCs/>
          <w:iCs/>
        </w:rPr>
        <w:t>Массив</w:t>
      </w:r>
      <w:r w:rsidRPr="009A2DA5">
        <w:rPr>
          <w:iCs/>
        </w:rPr>
        <w:t xml:space="preserve"> - набор элементов одного и того же типа, объединенных общим именем. Массивы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в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С#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относятся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к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ссылочным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типам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данных,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более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того</w:t>
      </w:r>
      <w:r w:rsidRPr="009A2DA5">
        <w:rPr>
          <w:iCs/>
          <w:spacing w:val="1"/>
        </w:rPr>
        <w:t xml:space="preserve"> - </w:t>
      </w:r>
      <w:r w:rsidRPr="009A2DA5">
        <w:rPr>
          <w:iCs/>
        </w:rPr>
        <w:t>реализованы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как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объекты.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Фактически имя массива является ссылкой на область динамической памяти, в которой</w:t>
      </w:r>
      <w:r w:rsidRPr="009A2DA5">
        <w:rPr>
          <w:iCs/>
          <w:spacing w:val="1"/>
        </w:rPr>
        <w:t xml:space="preserve"> </w:t>
      </w:r>
      <w:r w:rsidRPr="009A2DA5">
        <w:rPr>
          <w:iCs/>
          <w:spacing w:val="-1"/>
        </w:rPr>
        <w:t>последовательно</w:t>
      </w:r>
      <w:r w:rsidRPr="009A2DA5">
        <w:rPr>
          <w:iCs/>
          <w:spacing w:val="-12"/>
        </w:rPr>
        <w:t xml:space="preserve"> </w:t>
      </w:r>
      <w:r w:rsidRPr="009A2DA5">
        <w:rPr>
          <w:iCs/>
          <w:spacing w:val="-1"/>
        </w:rPr>
        <w:t>размещается</w:t>
      </w:r>
      <w:r w:rsidRPr="009A2DA5">
        <w:rPr>
          <w:iCs/>
          <w:spacing w:val="-13"/>
        </w:rPr>
        <w:t xml:space="preserve"> </w:t>
      </w:r>
      <w:r w:rsidRPr="009A2DA5">
        <w:rPr>
          <w:iCs/>
          <w:spacing w:val="-1"/>
        </w:rPr>
        <w:t>набор</w:t>
      </w:r>
      <w:r w:rsidRPr="009A2DA5">
        <w:rPr>
          <w:iCs/>
          <w:spacing w:val="-11"/>
        </w:rPr>
        <w:t xml:space="preserve"> </w:t>
      </w:r>
      <w:r w:rsidRPr="009A2DA5">
        <w:rPr>
          <w:iCs/>
        </w:rPr>
        <w:t>элементов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определенного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типа.</w:t>
      </w:r>
      <w:r w:rsidRPr="009A2DA5">
        <w:rPr>
          <w:iCs/>
          <w:spacing w:val="-14"/>
        </w:rPr>
        <w:t xml:space="preserve"> </w:t>
      </w:r>
      <w:r w:rsidRPr="009A2DA5">
        <w:rPr>
          <w:iCs/>
        </w:rPr>
        <w:t>Выделение</w:t>
      </w:r>
      <w:r w:rsidRPr="009A2DA5">
        <w:rPr>
          <w:iCs/>
          <w:spacing w:val="-13"/>
        </w:rPr>
        <w:t xml:space="preserve"> </w:t>
      </w:r>
      <w:r w:rsidRPr="009A2DA5">
        <w:rPr>
          <w:iCs/>
        </w:rPr>
        <w:t>памяти</w:t>
      </w:r>
      <w:r w:rsidRPr="009A2DA5">
        <w:rPr>
          <w:iCs/>
          <w:spacing w:val="-11"/>
        </w:rPr>
        <w:t xml:space="preserve"> </w:t>
      </w:r>
      <w:r w:rsidRPr="009A2DA5">
        <w:rPr>
          <w:iCs/>
        </w:rPr>
        <w:t>под</w:t>
      </w:r>
      <w:r w:rsidRPr="009A2DA5">
        <w:rPr>
          <w:iCs/>
          <w:spacing w:val="-57"/>
        </w:rPr>
        <w:t xml:space="preserve"> </w:t>
      </w:r>
      <w:r w:rsidRPr="009A2DA5">
        <w:rPr>
          <w:iCs/>
        </w:rPr>
        <w:t>элементы</w:t>
      </w:r>
      <w:r w:rsidRPr="009A2DA5">
        <w:rPr>
          <w:iCs/>
          <w:spacing w:val="-11"/>
        </w:rPr>
        <w:t xml:space="preserve"> </w:t>
      </w:r>
      <w:r w:rsidRPr="009A2DA5">
        <w:rPr>
          <w:iCs/>
        </w:rPr>
        <w:t>происходит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на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этапе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инициализации</w:t>
      </w:r>
      <w:r w:rsidRPr="009A2DA5">
        <w:rPr>
          <w:iCs/>
          <w:spacing w:val="-14"/>
        </w:rPr>
        <w:t xml:space="preserve"> </w:t>
      </w:r>
      <w:r w:rsidRPr="009A2DA5">
        <w:rPr>
          <w:iCs/>
        </w:rPr>
        <w:t>массива.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А</w:t>
      </w:r>
      <w:r w:rsidRPr="009A2DA5">
        <w:rPr>
          <w:iCs/>
          <w:spacing w:val="-11"/>
        </w:rPr>
        <w:t xml:space="preserve"> </w:t>
      </w:r>
      <w:r w:rsidRPr="009A2DA5">
        <w:rPr>
          <w:iCs/>
        </w:rPr>
        <w:t>за</w:t>
      </w:r>
      <w:r w:rsidRPr="009A2DA5">
        <w:rPr>
          <w:iCs/>
          <w:spacing w:val="-12"/>
        </w:rPr>
        <w:t xml:space="preserve"> </w:t>
      </w:r>
      <w:r w:rsidRPr="009A2DA5">
        <w:rPr>
          <w:iCs/>
        </w:rPr>
        <w:t>освобождением</w:t>
      </w:r>
      <w:r w:rsidRPr="009A2DA5">
        <w:rPr>
          <w:iCs/>
          <w:spacing w:val="-11"/>
        </w:rPr>
        <w:t xml:space="preserve"> </w:t>
      </w:r>
      <w:r w:rsidRPr="009A2DA5">
        <w:rPr>
          <w:iCs/>
        </w:rPr>
        <w:t>памяти</w:t>
      </w:r>
      <w:r w:rsidRPr="009A2DA5">
        <w:rPr>
          <w:iCs/>
          <w:spacing w:val="-10"/>
        </w:rPr>
        <w:t xml:space="preserve"> </w:t>
      </w:r>
      <w:r w:rsidRPr="009A2DA5">
        <w:rPr>
          <w:iCs/>
        </w:rPr>
        <w:t>следит</w:t>
      </w:r>
      <w:r w:rsidRPr="009A2DA5">
        <w:rPr>
          <w:iCs/>
          <w:spacing w:val="-57"/>
        </w:rPr>
        <w:t xml:space="preserve"> </w:t>
      </w:r>
      <w:r w:rsidRPr="009A2DA5">
        <w:rPr>
          <w:iCs/>
        </w:rPr>
        <w:t>система сборки мусора - неиспользуемые массивы автоматически утилизируются данной</w:t>
      </w:r>
      <w:r w:rsidRPr="009A2DA5">
        <w:rPr>
          <w:iCs/>
          <w:spacing w:val="1"/>
        </w:rPr>
        <w:t xml:space="preserve"> </w:t>
      </w:r>
      <w:r w:rsidRPr="009A2DA5">
        <w:rPr>
          <w:iCs/>
        </w:rPr>
        <w:t>системой.</w:t>
      </w:r>
    </w:p>
    <w:p w14:paraId="4D55E4C4" w14:textId="77777777" w:rsidR="009A2DA5" w:rsidRPr="009A2DA5" w:rsidRDefault="009A2DA5" w:rsidP="009A2DA5">
      <w:pPr>
        <w:pStyle w:val="a3"/>
        <w:ind w:left="102" w:right="106" w:firstLine="360"/>
        <w:jc w:val="both"/>
      </w:pPr>
      <w:r w:rsidRPr="009A2DA5">
        <w:t>Каждый</w:t>
      </w:r>
      <w:r w:rsidRPr="009A2DA5">
        <w:rPr>
          <w:spacing w:val="-5"/>
        </w:rPr>
        <w:t xml:space="preserve"> </w:t>
      </w:r>
      <w:r w:rsidRPr="009A2DA5">
        <w:t>элемент</w:t>
      </w:r>
      <w:r w:rsidRPr="009A2DA5">
        <w:rPr>
          <w:spacing w:val="-5"/>
        </w:rPr>
        <w:t xml:space="preserve"> </w:t>
      </w:r>
      <w:r w:rsidRPr="009A2DA5">
        <w:t>двумерного</w:t>
      </w:r>
      <w:r w:rsidRPr="009A2DA5">
        <w:rPr>
          <w:spacing w:val="-5"/>
        </w:rPr>
        <w:t xml:space="preserve"> </w:t>
      </w:r>
      <w:r w:rsidRPr="009A2DA5">
        <w:t>массива</w:t>
      </w:r>
      <w:r w:rsidRPr="009A2DA5">
        <w:rPr>
          <w:spacing w:val="-7"/>
        </w:rPr>
        <w:t xml:space="preserve"> </w:t>
      </w:r>
      <w:r w:rsidRPr="009A2DA5">
        <w:t>имеет</w:t>
      </w:r>
      <w:r w:rsidRPr="009A2DA5">
        <w:rPr>
          <w:spacing w:val="-5"/>
        </w:rPr>
        <w:t xml:space="preserve"> </w:t>
      </w:r>
      <w:r w:rsidRPr="009A2DA5">
        <w:t>два</w:t>
      </w:r>
      <w:r w:rsidRPr="009A2DA5">
        <w:rPr>
          <w:spacing w:val="-7"/>
        </w:rPr>
        <w:t xml:space="preserve"> </w:t>
      </w:r>
      <w:r w:rsidRPr="009A2DA5">
        <w:t>индекса,</w:t>
      </w:r>
      <w:r w:rsidRPr="009A2DA5">
        <w:rPr>
          <w:spacing w:val="-6"/>
        </w:rPr>
        <w:t xml:space="preserve"> </w:t>
      </w:r>
      <w:r w:rsidRPr="009A2DA5">
        <w:t>первый</w:t>
      </w:r>
      <w:r w:rsidRPr="009A2DA5">
        <w:rPr>
          <w:spacing w:val="-5"/>
        </w:rPr>
        <w:t xml:space="preserve"> </w:t>
      </w:r>
      <w:r w:rsidRPr="009A2DA5">
        <w:t>определяет</w:t>
      </w:r>
      <w:r w:rsidRPr="009A2DA5">
        <w:rPr>
          <w:spacing w:val="-5"/>
        </w:rPr>
        <w:t xml:space="preserve"> </w:t>
      </w:r>
      <w:r w:rsidRPr="009A2DA5">
        <w:t>номер</w:t>
      </w:r>
      <w:r w:rsidRPr="009A2DA5">
        <w:rPr>
          <w:spacing w:val="-6"/>
        </w:rPr>
        <w:t xml:space="preserve"> </w:t>
      </w:r>
      <w:r w:rsidRPr="009A2DA5">
        <w:t>строки,</w:t>
      </w:r>
      <w:r w:rsidRPr="009A2DA5">
        <w:rPr>
          <w:spacing w:val="-57"/>
        </w:rPr>
        <w:t xml:space="preserve"> </w:t>
      </w:r>
      <w:r w:rsidRPr="009A2DA5">
        <w:t>второй - номер столбца, на пересечении которых находится элемент. Нумерация строк и</w:t>
      </w:r>
      <w:r w:rsidRPr="009A2DA5">
        <w:rPr>
          <w:spacing w:val="1"/>
        </w:rPr>
        <w:t xml:space="preserve"> </w:t>
      </w:r>
      <w:r w:rsidRPr="009A2DA5">
        <w:t>столбцов</w:t>
      </w:r>
      <w:r w:rsidRPr="009A2DA5">
        <w:rPr>
          <w:spacing w:val="-1"/>
        </w:rPr>
        <w:t xml:space="preserve"> </w:t>
      </w:r>
      <w:r w:rsidRPr="009A2DA5">
        <w:t>начинается с</w:t>
      </w:r>
      <w:r w:rsidRPr="009A2DA5">
        <w:rPr>
          <w:spacing w:val="-2"/>
        </w:rPr>
        <w:t xml:space="preserve"> </w:t>
      </w:r>
      <w:r w:rsidRPr="009A2DA5">
        <w:t>нуля.</w:t>
      </w:r>
    </w:p>
    <w:p w14:paraId="73361189" w14:textId="77777777" w:rsidR="009A2DA5" w:rsidRPr="009A2DA5" w:rsidRDefault="009A2DA5" w:rsidP="009A2DA5">
      <w:pPr>
        <w:spacing w:before="1" w:line="310" w:lineRule="exact"/>
        <w:ind w:left="102" w:firstLine="360"/>
        <w:rPr>
          <w:iCs/>
          <w:sz w:val="28"/>
          <w:szCs w:val="28"/>
        </w:rPr>
      </w:pPr>
    </w:p>
    <w:p w14:paraId="7C4BA8E8" w14:textId="23F8C5CA" w:rsidR="009A2DA5" w:rsidRDefault="009A2DA5" w:rsidP="009A2DA5">
      <w:pPr>
        <w:spacing w:before="1" w:line="310" w:lineRule="exact"/>
        <w:ind w:left="102" w:firstLine="360"/>
        <w:rPr>
          <w:sz w:val="28"/>
          <w:szCs w:val="28"/>
        </w:rPr>
      </w:pPr>
      <w:r w:rsidRPr="009A2DA5">
        <w:rPr>
          <w:sz w:val="28"/>
          <w:szCs w:val="28"/>
        </w:rPr>
        <w:t xml:space="preserve">При обращении к свойству </w:t>
      </w:r>
      <w:proofErr w:type="spellStart"/>
      <w:r w:rsidRPr="009A2DA5">
        <w:rPr>
          <w:sz w:val="28"/>
          <w:szCs w:val="28"/>
        </w:rPr>
        <w:t>Length</w:t>
      </w:r>
      <w:proofErr w:type="spellEnd"/>
      <w:r w:rsidRPr="009A2DA5">
        <w:rPr>
          <w:sz w:val="28"/>
          <w:szCs w:val="28"/>
        </w:rPr>
        <w:t xml:space="preserve"> для двумерного массива получаем общее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количество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элементов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в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массиве.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Чтобы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получить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количество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строк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нужно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обратиться к методу GetLength с параметром 0. Чтобы получить количество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столбцов</w:t>
      </w:r>
      <w:r w:rsidRPr="009A2DA5">
        <w:rPr>
          <w:spacing w:val="-2"/>
          <w:sz w:val="28"/>
          <w:szCs w:val="28"/>
        </w:rPr>
        <w:t xml:space="preserve"> </w:t>
      </w:r>
      <w:r w:rsidRPr="009A2DA5">
        <w:rPr>
          <w:sz w:val="28"/>
          <w:szCs w:val="28"/>
        </w:rPr>
        <w:t>- к</w:t>
      </w:r>
      <w:r w:rsidRPr="009A2DA5">
        <w:rPr>
          <w:spacing w:val="-3"/>
          <w:sz w:val="28"/>
          <w:szCs w:val="28"/>
        </w:rPr>
        <w:t xml:space="preserve"> </w:t>
      </w:r>
      <w:r w:rsidRPr="009A2DA5">
        <w:rPr>
          <w:sz w:val="28"/>
          <w:szCs w:val="28"/>
        </w:rPr>
        <w:t>методу</w:t>
      </w:r>
      <w:r w:rsidRPr="009A2DA5">
        <w:rPr>
          <w:spacing w:val="-2"/>
          <w:sz w:val="28"/>
          <w:szCs w:val="28"/>
        </w:rPr>
        <w:t xml:space="preserve"> </w:t>
      </w:r>
      <w:r w:rsidRPr="009A2DA5">
        <w:rPr>
          <w:sz w:val="28"/>
          <w:szCs w:val="28"/>
        </w:rPr>
        <w:t>GetLength</w:t>
      </w:r>
      <w:r w:rsidRPr="009A2DA5">
        <w:rPr>
          <w:spacing w:val="1"/>
          <w:sz w:val="28"/>
          <w:szCs w:val="28"/>
        </w:rPr>
        <w:t xml:space="preserve"> </w:t>
      </w:r>
      <w:r w:rsidRPr="009A2DA5">
        <w:rPr>
          <w:sz w:val="28"/>
          <w:szCs w:val="28"/>
        </w:rPr>
        <w:t>с</w:t>
      </w:r>
      <w:r w:rsidRPr="009A2DA5">
        <w:rPr>
          <w:spacing w:val="-1"/>
          <w:sz w:val="28"/>
          <w:szCs w:val="28"/>
        </w:rPr>
        <w:t xml:space="preserve"> </w:t>
      </w:r>
      <w:r w:rsidRPr="009A2DA5">
        <w:rPr>
          <w:sz w:val="28"/>
          <w:szCs w:val="28"/>
        </w:rPr>
        <w:t>параметром</w:t>
      </w:r>
      <w:r w:rsidRPr="009A2DA5">
        <w:rPr>
          <w:spacing w:val="-3"/>
          <w:sz w:val="28"/>
          <w:szCs w:val="28"/>
        </w:rPr>
        <w:t xml:space="preserve"> </w:t>
      </w:r>
      <w:r w:rsidRPr="009A2DA5">
        <w:rPr>
          <w:sz w:val="28"/>
          <w:szCs w:val="28"/>
        </w:rPr>
        <w:t>1.</w:t>
      </w:r>
    </w:p>
    <w:p w14:paraId="19C8AD87" w14:textId="77777777" w:rsidR="009A2DA5" w:rsidRDefault="009A2DA5" w:rsidP="009A2DA5">
      <w:pPr>
        <w:spacing w:before="1" w:line="310" w:lineRule="exact"/>
        <w:ind w:left="102" w:firstLine="360"/>
        <w:rPr>
          <w:sz w:val="28"/>
          <w:szCs w:val="28"/>
        </w:rPr>
      </w:pPr>
    </w:p>
    <w:p w14:paraId="104CB6C1" w14:textId="65024AB4" w:rsidR="009A2DA5" w:rsidRPr="009A2DA5" w:rsidRDefault="009A2DA5" w:rsidP="009A2DA5">
      <w:pPr>
        <w:spacing w:before="1" w:line="310" w:lineRule="exact"/>
        <w:ind w:left="102" w:firstLine="360"/>
        <w:jc w:val="center"/>
        <w:rPr>
          <w:b/>
          <w:bCs/>
          <w:sz w:val="28"/>
          <w:szCs w:val="28"/>
        </w:rPr>
      </w:pPr>
      <w:r w:rsidRPr="009A2DA5">
        <w:rPr>
          <w:b/>
          <w:bCs/>
          <w:sz w:val="28"/>
          <w:szCs w:val="28"/>
        </w:rPr>
        <w:t>Вариант№3</w:t>
      </w:r>
    </w:p>
    <w:p w14:paraId="1DC6A060" w14:textId="354AD857" w:rsidR="00810680" w:rsidRDefault="009A2DA5">
      <w:pPr>
        <w:rPr>
          <w:b/>
          <w:bCs/>
          <w:sz w:val="28"/>
          <w:szCs w:val="28"/>
        </w:rPr>
      </w:pPr>
      <w:r w:rsidRPr="00930F74">
        <w:rPr>
          <w:b/>
          <w:bCs/>
          <w:sz w:val="28"/>
          <w:szCs w:val="28"/>
        </w:rPr>
        <w:t>Задание№1</w:t>
      </w:r>
    </w:p>
    <w:p w14:paraId="135A5F32" w14:textId="47AE568B" w:rsidR="00CF0A8E" w:rsidRDefault="00CF0A8E" w:rsidP="00CF0A8E">
      <w:pPr>
        <w:jc w:val="center"/>
        <w:rPr>
          <w:b/>
          <w:bCs/>
          <w:sz w:val="28"/>
          <w:szCs w:val="28"/>
        </w:rPr>
      </w:pPr>
    </w:p>
    <w:p w14:paraId="63D54ADE" w14:textId="77777777" w:rsidR="00930F74" w:rsidRPr="00930F74" w:rsidRDefault="00930F74">
      <w:pPr>
        <w:rPr>
          <w:b/>
          <w:bCs/>
          <w:sz w:val="28"/>
          <w:szCs w:val="28"/>
        </w:rPr>
      </w:pPr>
    </w:p>
    <w:p w14:paraId="191C6A31" w14:textId="4C685143" w:rsidR="000D1AE2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drawing>
          <wp:inline distT="0" distB="0" distL="0" distR="0" wp14:anchorId="4AB81658" wp14:editId="133DFEE5">
            <wp:extent cx="3772426" cy="3010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869" w14:textId="3CA9307C" w:rsidR="005846EB" w:rsidRDefault="005846EB">
      <w:pPr>
        <w:rPr>
          <w:b/>
          <w:bCs/>
          <w:sz w:val="28"/>
          <w:szCs w:val="28"/>
        </w:rPr>
      </w:pPr>
    </w:p>
    <w:p w14:paraId="41B5CD6E" w14:textId="71229C0D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lastRenderedPageBreak/>
        <w:drawing>
          <wp:inline distT="0" distB="0" distL="0" distR="0" wp14:anchorId="57C990D6" wp14:editId="6AC65428">
            <wp:extent cx="2276793" cy="179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2AE7" w14:textId="77777777" w:rsidR="000D1AE2" w:rsidRDefault="000D1AE2">
      <w:pPr>
        <w:rPr>
          <w:b/>
          <w:bCs/>
          <w:sz w:val="28"/>
          <w:szCs w:val="28"/>
        </w:rPr>
      </w:pPr>
    </w:p>
    <w:p w14:paraId="5FBB7D9E" w14:textId="77777777" w:rsidR="000D1AE2" w:rsidRDefault="000D1AE2">
      <w:pPr>
        <w:rPr>
          <w:b/>
          <w:bCs/>
          <w:sz w:val="28"/>
          <w:szCs w:val="28"/>
        </w:rPr>
      </w:pPr>
    </w:p>
    <w:p w14:paraId="3D811336" w14:textId="77777777" w:rsidR="000D1AE2" w:rsidRDefault="000D1AE2">
      <w:pPr>
        <w:rPr>
          <w:b/>
          <w:bCs/>
          <w:sz w:val="28"/>
          <w:szCs w:val="28"/>
        </w:rPr>
      </w:pPr>
    </w:p>
    <w:p w14:paraId="4D1BB1FD" w14:textId="77777777" w:rsidR="000D1AE2" w:rsidRDefault="000D1AE2">
      <w:pPr>
        <w:rPr>
          <w:b/>
          <w:bCs/>
          <w:sz w:val="28"/>
          <w:szCs w:val="28"/>
        </w:rPr>
      </w:pPr>
    </w:p>
    <w:p w14:paraId="1358CC02" w14:textId="77777777" w:rsidR="000D1AE2" w:rsidRDefault="000D1AE2">
      <w:pPr>
        <w:rPr>
          <w:b/>
          <w:bCs/>
          <w:sz w:val="28"/>
          <w:szCs w:val="28"/>
        </w:rPr>
      </w:pPr>
    </w:p>
    <w:p w14:paraId="515DFA56" w14:textId="77777777" w:rsidR="000D1AE2" w:rsidRDefault="000D1AE2">
      <w:pPr>
        <w:rPr>
          <w:b/>
          <w:bCs/>
          <w:sz w:val="28"/>
          <w:szCs w:val="28"/>
        </w:rPr>
      </w:pPr>
    </w:p>
    <w:p w14:paraId="10CFDEEC" w14:textId="77777777" w:rsidR="000D1AE2" w:rsidRDefault="000D1AE2">
      <w:pPr>
        <w:rPr>
          <w:b/>
          <w:bCs/>
          <w:sz w:val="28"/>
          <w:szCs w:val="28"/>
        </w:rPr>
      </w:pPr>
    </w:p>
    <w:p w14:paraId="6D4000DA" w14:textId="77777777" w:rsidR="000D1AE2" w:rsidRDefault="000D1AE2">
      <w:pPr>
        <w:rPr>
          <w:b/>
          <w:bCs/>
          <w:sz w:val="28"/>
          <w:szCs w:val="28"/>
        </w:rPr>
      </w:pPr>
    </w:p>
    <w:p w14:paraId="453023C4" w14:textId="11A7CBBE" w:rsidR="009A2DA5" w:rsidRDefault="009A2DA5">
      <w:pPr>
        <w:rPr>
          <w:b/>
          <w:bCs/>
          <w:sz w:val="28"/>
          <w:szCs w:val="28"/>
        </w:rPr>
      </w:pPr>
      <w:r w:rsidRPr="00930F74">
        <w:rPr>
          <w:b/>
          <w:bCs/>
          <w:sz w:val="28"/>
          <w:szCs w:val="28"/>
        </w:rPr>
        <w:t>Задание№2</w:t>
      </w:r>
    </w:p>
    <w:p w14:paraId="7982AFEC" w14:textId="752280A6" w:rsidR="000D1AE2" w:rsidRDefault="000D1AE2" w:rsidP="00F26F69">
      <w:pPr>
        <w:jc w:val="center"/>
        <w:rPr>
          <w:b/>
          <w:bCs/>
          <w:sz w:val="28"/>
          <w:szCs w:val="28"/>
        </w:rPr>
      </w:pPr>
    </w:p>
    <w:p w14:paraId="67951D3B" w14:textId="6CE76E8E" w:rsidR="00930F74" w:rsidRDefault="00930F74">
      <w:pPr>
        <w:rPr>
          <w:b/>
          <w:bCs/>
          <w:sz w:val="28"/>
          <w:szCs w:val="28"/>
        </w:rPr>
      </w:pPr>
    </w:p>
    <w:p w14:paraId="05893A0C" w14:textId="6E03F359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drawing>
          <wp:inline distT="0" distB="0" distL="0" distR="0" wp14:anchorId="0D7A2384" wp14:editId="21B125EB">
            <wp:extent cx="4267796" cy="231489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9EA9" w14:textId="77777777" w:rsidR="005846EB" w:rsidRDefault="005846EB">
      <w:pPr>
        <w:rPr>
          <w:b/>
          <w:bCs/>
          <w:sz w:val="28"/>
          <w:szCs w:val="28"/>
        </w:rPr>
      </w:pPr>
    </w:p>
    <w:p w14:paraId="7253477F" w14:textId="6E35E73E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drawing>
          <wp:inline distT="0" distB="0" distL="0" distR="0" wp14:anchorId="27F2A933" wp14:editId="36E1EC87">
            <wp:extent cx="5940425" cy="2037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3521" w14:textId="77777777" w:rsidR="005846EB" w:rsidRDefault="005846EB">
      <w:pPr>
        <w:rPr>
          <w:b/>
          <w:bCs/>
          <w:sz w:val="28"/>
          <w:szCs w:val="28"/>
        </w:rPr>
      </w:pPr>
    </w:p>
    <w:p w14:paraId="216AE5B9" w14:textId="4EAFE651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lastRenderedPageBreak/>
        <w:drawing>
          <wp:inline distT="0" distB="0" distL="0" distR="0" wp14:anchorId="4D2385CB" wp14:editId="66D0AAD0">
            <wp:extent cx="3343742" cy="129558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DC48" w14:textId="77777777" w:rsidR="005846EB" w:rsidRPr="00930F74" w:rsidRDefault="005846EB">
      <w:pPr>
        <w:rPr>
          <w:b/>
          <w:bCs/>
          <w:sz w:val="28"/>
          <w:szCs w:val="28"/>
        </w:rPr>
      </w:pPr>
    </w:p>
    <w:p w14:paraId="3A38B492" w14:textId="4735E13B" w:rsidR="009A2DA5" w:rsidRDefault="009A2DA5">
      <w:pPr>
        <w:rPr>
          <w:b/>
          <w:bCs/>
          <w:sz w:val="28"/>
          <w:szCs w:val="28"/>
        </w:rPr>
      </w:pPr>
      <w:r w:rsidRPr="00930F74">
        <w:rPr>
          <w:b/>
          <w:bCs/>
          <w:sz w:val="28"/>
          <w:szCs w:val="28"/>
        </w:rPr>
        <w:t>Задание№3</w:t>
      </w:r>
    </w:p>
    <w:p w14:paraId="0757CC7C" w14:textId="0268956B" w:rsidR="00F26F69" w:rsidRDefault="00F26F69">
      <w:pPr>
        <w:rPr>
          <w:b/>
          <w:bCs/>
          <w:sz w:val="28"/>
          <w:szCs w:val="28"/>
        </w:rPr>
      </w:pPr>
    </w:p>
    <w:p w14:paraId="13E21807" w14:textId="333C972D" w:rsidR="00930F74" w:rsidRDefault="00930F74">
      <w:pPr>
        <w:rPr>
          <w:b/>
          <w:bCs/>
          <w:sz w:val="28"/>
          <w:szCs w:val="28"/>
        </w:rPr>
      </w:pPr>
    </w:p>
    <w:p w14:paraId="3680633A" w14:textId="1CABB5C2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drawing>
          <wp:inline distT="0" distB="0" distL="0" distR="0" wp14:anchorId="546B20B6" wp14:editId="2CD2B6E4">
            <wp:extent cx="4515480" cy="524900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2DD" w14:textId="77777777" w:rsidR="005846EB" w:rsidRDefault="005846EB">
      <w:pPr>
        <w:rPr>
          <w:b/>
          <w:bCs/>
          <w:sz w:val="28"/>
          <w:szCs w:val="28"/>
        </w:rPr>
      </w:pPr>
    </w:p>
    <w:p w14:paraId="40442616" w14:textId="158EBA18" w:rsidR="005846EB" w:rsidRDefault="005846EB">
      <w:pPr>
        <w:rPr>
          <w:b/>
          <w:bCs/>
          <w:sz w:val="28"/>
          <w:szCs w:val="28"/>
        </w:rPr>
      </w:pPr>
      <w:r w:rsidRPr="005846EB">
        <w:rPr>
          <w:b/>
          <w:bCs/>
          <w:sz w:val="28"/>
          <w:szCs w:val="28"/>
        </w:rPr>
        <w:lastRenderedPageBreak/>
        <w:drawing>
          <wp:inline distT="0" distB="0" distL="0" distR="0" wp14:anchorId="1F85DB6D" wp14:editId="6D3F9A9E">
            <wp:extent cx="1762371" cy="242921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B3D1" w14:textId="77777777" w:rsidR="00930F74" w:rsidRDefault="00930F74" w:rsidP="00930F74">
      <w:pPr>
        <w:tabs>
          <w:tab w:val="left" w:pos="822"/>
        </w:tabs>
        <w:spacing w:line="272" w:lineRule="exac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для самоконтроля</w:t>
      </w:r>
      <w:r w:rsidRPr="00092B28">
        <w:rPr>
          <w:b/>
          <w:bCs/>
          <w:sz w:val="28"/>
          <w:szCs w:val="28"/>
        </w:rPr>
        <w:t>:</w:t>
      </w:r>
    </w:p>
    <w:p w14:paraId="7BA4074E" w14:textId="77777777" w:rsidR="00930F74" w:rsidRPr="00AB4453" w:rsidRDefault="00930F74" w:rsidP="00930F74">
      <w:pPr>
        <w:tabs>
          <w:tab w:val="left" w:pos="822"/>
        </w:tabs>
        <w:spacing w:line="272" w:lineRule="exact"/>
        <w:rPr>
          <w:b/>
          <w:bCs/>
          <w:sz w:val="28"/>
          <w:szCs w:val="28"/>
        </w:rPr>
      </w:pPr>
    </w:p>
    <w:p w14:paraId="5EB925E2" w14:textId="77777777" w:rsidR="00930F74" w:rsidRPr="00910B22" w:rsidRDefault="00930F74" w:rsidP="00930F74">
      <w:pPr>
        <w:tabs>
          <w:tab w:val="left" w:pos="822"/>
        </w:tabs>
        <w:spacing w:line="272" w:lineRule="exact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Вопрос№1</w:t>
      </w:r>
      <w:r w:rsidRPr="00910B22">
        <w:rPr>
          <w:sz w:val="28"/>
          <w:szCs w:val="28"/>
        </w:rPr>
        <w:t xml:space="preserve"> - Как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организовать</w:t>
      </w:r>
      <w:r w:rsidRPr="00910B22">
        <w:rPr>
          <w:spacing w:val="-2"/>
          <w:sz w:val="28"/>
          <w:szCs w:val="28"/>
        </w:rPr>
        <w:t xml:space="preserve"> </w:t>
      </w:r>
      <w:r w:rsidRPr="00910B22">
        <w:rPr>
          <w:sz w:val="28"/>
          <w:szCs w:val="28"/>
        </w:rPr>
        <w:t>вывод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матрицы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прямоугольной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таблицей?</w:t>
      </w:r>
    </w:p>
    <w:p w14:paraId="7FEF3453" w14:textId="77777777" w:rsidR="00930F74" w:rsidRPr="007A33DE" w:rsidRDefault="00930F74" w:rsidP="00930F74">
      <w:pPr>
        <w:tabs>
          <w:tab w:val="left" w:pos="822"/>
        </w:tabs>
        <w:spacing w:line="272" w:lineRule="exact"/>
        <w:rPr>
          <w:sz w:val="28"/>
          <w:szCs w:val="28"/>
        </w:rPr>
      </w:pPr>
    </w:p>
    <w:p w14:paraId="16B76391" w14:textId="77777777" w:rsidR="00930F74" w:rsidRPr="00910B22" w:rsidRDefault="00930F74" w:rsidP="00930F74">
      <w:pPr>
        <w:widowControl/>
        <w:autoSpaceDE/>
        <w:autoSpaceDN/>
        <w:ind w:firstLine="709"/>
        <w:rPr>
          <w:color w:val="212529"/>
          <w:sz w:val="28"/>
          <w:szCs w:val="28"/>
          <w:lang w:eastAsia="zh-CN" w:bidi="hi-IN"/>
        </w:rPr>
      </w:pPr>
      <w:r w:rsidRPr="00AC4FB5">
        <w:rPr>
          <w:color w:val="212529"/>
          <w:sz w:val="28"/>
          <w:szCs w:val="28"/>
          <w:lang w:eastAsia="zh-CN" w:bidi="hi-IN"/>
        </w:rPr>
        <w:t>Можно создать</w:t>
      </w:r>
      <w:r w:rsidRPr="00AC4FB5">
        <w:rPr>
          <w:b/>
          <w:bCs/>
          <w:color w:val="212529"/>
          <w:sz w:val="28"/>
          <w:szCs w:val="28"/>
          <w:lang w:eastAsia="zh-CN" w:bidi="hi-IN"/>
        </w:rPr>
        <w:t> </w:t>
      </w:r>
      <w:r w:rsidRPr="00AC4FB5">
        <w:rPr>
          <w:color w:val="212529"/>
          <w:sz w:val="28"/>
          <w:szCs w:val="28"/>
          <w:lang w:eastAsia="zh-CN" w:bidi="hi-IN"/>
        </w:rPr>
        <w:t>в памяти матрицу заданного размера, заполненной некоторыми начальными значениями.</w:t>
      </w:r>
    </w:p>
    <w:p w14:paraId="14737EA1" w14:textId="77777777" w:rsidR="00930F74" w:rsidRPr="00910B22" w:rsidRDefault="00930F74" w:rsidP="00930F74">
      <w:pPr>
        <w:widowControl/>
        <w:autoSpaceDE/>
        <w:autoSpaceDN/>
        <w:ind w:left="708" w:firstLine="1"/>
        <w:rPr>
          <w:color w:val="000022"/>
          <w:sz w:val="28"/>
          <w:szCs w:val="28"/>
          <w:lang w:eastAsia="zh-CN" w:bidi="hi-IN"/>
        </w:rPr>
      </w:pPr>
      <w:r w:rsidRPr="00910B22">
        <w:rPr>
          <w:color w:val="000022"/>
          <w:sz w:val="28"/>
          <w:szCs w:val="28"/>
          <w:lang w:eastAsia="zh-CN" w:bidi="hi-IN"/>
        </w:rPr>
        <w:t xml:space="preserve">Каждый элемент матрицы имеет два индекса, поэтому для перебора </w:t>
      </w:r>
    </w:p>
    <w:p w14:paraId="2DCDAEDF" w14:textId="77777777" w:rsidR="00930F74" w:rsidRPr="00910B22" w:rsidRDefault="00930F74" w:rsidP="00930F74">
      <w:pPr>
        <w:widowControl/>
        <w:autoSpaceDE/>
        <w:autoSpaceDN/>
        <w:rPr>
          <w:color w:val="000022"/>
          <w:sz w:val="28"/>
          <w:szCs w:val="28"/>
          <w:lang w:eastAsia="zh-CN" w:bidi="hi-IN"/>
        </w:rPr>
      </w:pPr>
      <w:r w:rsidRPr="00910B22">
        <w:rPr>
          <w:color w:val="000022"/>
          <w:sz w:val="28"/>
          <w:szCs w:val="28"/>
          <w:lang w:eastAsia="zh-CN" w:bidi="hi-IN"/>
        </w:rPr>
        <w:t>всех элементов нужно использовать вложенный цикл.</w:t>
      </w:r>
    </w:p>
    <w:p w14:paraId="46BA6652" w14:textId="77777777" w:rsidR="00930F74" w:rsidRPr="00910B22" w:rsidRDefault="00930F74" w:rsidP="00930F74">
      <w:pPr>
        <w:widowControl/>
        <w:autoSpaceDE/>
        <w:autoSpaceDN/>
        <w:ind w:firstLine="708"/>
        <w:rPr>
          <w:color w:val="000022"/>
          <w:sz w:val="28"/>
          <w:szCs w:val="28"/>
          <w:lang w:eastAsia="zh-CN" w:bidi="hi-IN"/>
        </w:rPr>
      </w:pPr>
      <w:r w:rsidRPr="00910B22">
        <w:rPr>
          <w:color w:val="000022"/>
          <w:sz w:val="28"/>
          <w:szCs w:val="28"/>
          <w:lang w:eastAsia="zh-CN" w:bidi="hi-IN"/>
        </w:rPr>
        <w:t>Обычно матрицу перебирают по строкам: внешний цикл перебирает индексы строк, а внутренний - индексы столбцов.</w:t>
      </w:r>
    </w:p>
    <w:p w14:paraId="77F4324D" w14:textId="77777777" w:rsidR="00930F74" w:rsidRPr="00910B22" w:rsidRDefault="00930F74" w:rsidP="00930F74">
      <w:pPr>
        <w:widowControl/>
        <w:autoSpaceDE/>
        <w:autoSpaceDN/>
        <w:rPr>
          <w:color w:val="000022"/>
          <w:sz w:val="28"/>
          <w:szCs w:val="28"/>
          <w:lang w:eastAsia="zh-CN" w:bidi="hi-IN"/>
        </w:rPr>
      </w:pPr>
      <w:r w:rsidRPr="00910B22">
        <w:rPr>
          <w:color w:val="000022"/>
          <w:sz w:val="28"/>
          <w:szCs w:val="28"/>
          <w:lang w:eastAsia="zh-CN" w:bidi="hi-IN"/>
        </w:rPr>
        <w:t>Но при необходимости можно перебирать матрицу и по столбцам, тогда циклы меняются местами.</w:t>
      </w:r>
    </w:p>
    <w:p w14:paraId="6E3A9DFE" w14:textId="77777777" w:rsidR="00930F74" w:rsidRPr="00910B22" w:rsidRDefault="00930F74" w:rsidP="00930F74">
      <w:pPr>
        <w:widowControl/>
        <w:autoSpaceDE/>
        <w:autoSpaceDN/>
        <w:rPr>
          <w:sz w:val="28"/>
          <w:szCs w:val="28"/>
        </w:rPr>
      </w:pPr>
    </w:p>
    <w:p w14:paraId="59CC1A60" w14:textId="77777777" w:rsidR="00930F74" w:rsidRPr="00910B22" w:rsidRDefault="00930F74" w:rsidP="00930F74">
      <w:pPr>
        <w:tabs>
          <w:tab w:val="left" w:pos="822"/>
        </w:tabs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Вопрос№2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Укажите</w:t>
      </w:r>
      <w:r w:rsidRPr="00910B22">
        <w:rPr>
          <w:spacing w:val="-4"/>
          <w:sz w:val="28"/>
          <w:szCs w:val="28"/>
        </w:rPr>
        <w:t xml:space="preserve"> </w:t>
      </w:r>
      <w:r w:rsidRPr="00910B22">
        <w:rPr>
          <w:sz w:val="28"/>
          <w:szCs w:val="28"/>
        </w:rPr>
        <w:t>особенности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ввода</w:t>
      </w:r>
      <w:r w:rsidRPr="00910B22">
        <w:rPr>
          <w:spacing w:val="-6"/>
          <w:sz w:val="28"/>
          <w:szCs w:val="28"/>
        </w:rPr>
        <w:t xml:space="preserve"> </w:t>
      </w:r>
      <w:r w:rsidRPr="00910B22">
        <w:rPr>
          <w:sz w:val="28"/>
          <w:szCs w:val="28"/>
        </w:rPr>
        <w:t>и</w:t>
      </w:r>
      <w:r w:rsidRPr="00910B22">
        <w:rPr>
          <w:spacing w:val="-4"/>
          <w:sz w:val="28"/>
          <w:szCs w:val="28"/>
        </w:rPr>
        <w:t xml:space="preserve"> </w:t>
      </w:r>
      <w:r w:rsidRPr="00910B22">
        <w:rPr>
          <w:sz w:val="28"/>
          <w:szCs w:val="28"/>
        </w:rPr>
        <w:t>вывода</w:t>
      </w:r>
      <w:r w:rsidRPr="00910B22">
        <w:rPr>
          <w:spacing w:val="-6"/>
          <w:sz w:val="28"/>
          <w:szCs w:val="28"/>
        </w:rPr>
        <w:t xml:space="preserve"> </w:t>
      </w:r>
      <w:r w:rsidRPr="00910B22">
        <w:rPr>
          <w:sz w:val="28"/>
          <w:szCs w:val="28"/>
        </w:rPr>
        <w:t>двумерных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массивов?</w:t>
      </w:r>
    </w:p>
    <w:p w14:paraId="061CAD85" w14:textId="77777777" w:rsidR="00930F74" w:rsidRPr="00910B22" w:rsidRDefault="00930F74" w:rsidP="00930F74">
      <w:pPr>
        <w:tabs>
          <w:tab w:val="left" w:pos="822"/>
        </w:tabs>
        <w:rPr>
          <w:sz w:val="28"/>
          <w:szCs w:val="28"/>
        </w:rPr>
      </w:pPr>
    </w:p>
    <w:p w14:paraId="15397639" w14:textId="77777777" w:rsidR="00930F74" w:rsidRPr="00910B22" w:rsidRDefault="00930F74" w:rsidP="00930F74">
      <w:pPr>
        <w:tabs>
          <w:tab w:val="left" w:pos="822"/>
        </w:tabs>
        <w:rPr>
          <w:sz w:val="28"/>
          <w:szCs w:val="28"/>
        </w:rPr>
      </w:pPr>
      <w:r w:rsidRPr="00910B22">
        <w:rPr>
          <w:sz w:val="28"/>
          <w:szCs w:val="28"/>
        </w:rPr>
        <w:tab/>
        <w:t xml:space="preserve">Ввод и вывод двумерных массивов. Для ввода элементов двумерного массива, так же, как и одномерного, используются операторы </w:t>
      </w:r>
      <w:proofErr w:type="spellStart"/>
      <w:r w:rsidRPr="00910B22">
        <w:rPr>
          <w:sz w:val="28"/>
          <w:szCs w:val="28"/>
        </w:rPr>
        <w:t>InputBox</w:t>
      </w:r>
      <w:proofErr w:type="spellEnd"/>
      <w:r w:rsidRPr="00910B22">
        <w:rPr>
          <w:sz w:val="28"/>
          <w:szCs w:val="28"/>
        </w:rPr>
        <w:t xml:space="preserve"> и </w:t>
      </w:r>
      <w:proofErr w:type="spellStart"/>
      <w:r w:rsidRPr="00910B22">
        <w:rPr>
          <w:sz w:val="28"/>
          <w:szCs w:val="28"/>
        </w:rPr>
        <w:t>Cells</w:t>
      </w:r>
      <w:proofErr w:type="spellEnd"/>
      <w:r w:rsidRPr="00910B22">
        <w:rPr>
          <w:sz w:val="28"/>
          <w:szCs w:val="28"/>
        </w:rPr>
        <w:t xml:space="preserve">, для вывода на печать – оператор </w:t>
      </w:r>
      <w:proofErr w:type="spellStart"/>
      <w:r w:rsidRPr="00910B22">
        <w:rPr>
          <w:sz w:val="28"/>
          <w:szCs w:val="28"/>
        </w:rPr>
        <w:t>MsgBox</w:t>
      </w:r>
      <w:proofErr w:type="spellEnd"/>
      <w:r w:rsidRPr="00910B22">
        <w:rPr>
          <w:sz w:val="28"/>
          <w:szCs w:val="28"/>
        </w:rPr>
        <w:t>. Ввод и вывод двумерного массива производится по программе, представляющей собой двойной цикл.</w:t>
      </w:r>
    </w:p>
    <w:p w14:paraId="5879374E" w14:textId="77777777" w:rsidR="00930F74" w:rsidRPr="00910B22" w:rsidRDefault="00930F74" w:rsidP="00930F74">
      <w:pPr>
        <w:tabs>
          <w:tab w:val="left" w:pos="822"/>
        </w:tabs>
        <w:rPr>
          <w:sz w:val="28"/>
          <w:szCs w:val="28"/>
        </w:rPr>
      </w:pPr>
    </w:p>
    <w:p w14:paraId="3D4B99EE" w14:textId="77777777" w:rsidR="00930F74" w:rsidRDefault="00930F74" w:rsidP="00930F74">
      <w:pPr>
        <w:tabs>
          <w:tab w:val="left" w:pos="822"/>
        </w:tabs>
        <w:ind w:right="1007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Вопрос№3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В чем состоит особенность использования приемов программирования при</w:t>
      </w:r>
      <w:r w:rsidRPr="00910B22">
        <w:rPr>
          <w:spacing w:val="-57"/>
          <w:sz w:val="28"/>
          <w:szCs w:val="28"/>
        </w:rPr>
        <w:t xml:space="preserve"> </w:t>
      </w:r>
      <w:r w:rsidRPr="00910B22">
        <w:rPr>
          <w:sz w:val="28"/>
          <w:szCs w:val="28"/>
        </w:rPr>
        <w:t>обработке</w:t>
      </w:r>
      <w:r w:rsidRPr="00910B22">
        <w:rPr>
          <w:spacing w:val="-2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массивов?</w:t>
      </w:r>
    </w:p>
    <w:p w14:paraId="185D1D33" w14:textId="77777777" w:rsidR="00930F74" w:rsidRDefault="00930F74" w:rsidP="00930F74">
      <w:pPr>
        <w:tabs>
          <w:tab w:val="left" w:pos="822"/>
        </w:tabs>
        <w:ind w:right="1007"/>
        <w:rPr>
          <w:sz w:val="28"/>
          <w:szCs w:val="28"/>
        </w:rPr>
      </w:pPr>
    </w:p>
    <w:p w14:paraId="4735E9EB" w14:textId="77777777" w:rsidR="00930F74" w:rsidRDefault="00930F74" w:rsidP="00930F74">
      <w:pPr>
        <w:tabs>
          <w:tab w:val="left" w:pos="822"/>
        </w:tabs>
        <w:ind w:right="1007"/>
        <w:rPr>
          <w:sz w:val="28"/>
          <w:szCs w:val="28"/>
        </w:rPr>
      </w:pPr>
      <w:r>
        <w:rPr>
          <w:sz w:val="28"/>
          <w:szCs w:val="28"/>
        </w:rPr>
        <w:tab/>
      </w:r>
      <w:r w:rsidRPr="00910B22">
        <w:rPr>
          <w:sz w:val="28"/>
          <w:szCs w:val="28"/>
        </w:rPr>
        <w:t>При работе с массивами, особенно большого размера, обычно выборочно изменяют отдельные компоненты, а не строят заново все составное значение. При этом переменная- массив рассматривается как совокупность составляющих её переменных «с индексами» и допускается присваивание значений каждому из компонентов</w:t>
      </w:r>
      <w:r>
        <w:rPr>
          <w:sz w:val="28"/>
          <w:szCs w:val="28"/>
        </w:rPr>
        <w:t>.</w:t>
      </w:r>
    </w:p>
    <w:p w14:paraId="7A5BC5A4" w14:textId="77777777" w:rsidR="00930F74" w:rsidRPr="00910B22" w:rsidRDefault="00930F74" w:rsidP="00930F74">
      <w:pPr>
        <w:tabs>
          <w:tab w:val="left" w:pos="822"/>
        </w:tabs>
        <w:ind w:right="1007"/>
        <w:rPr>
          <w:sz w:val="28"/>
          <w:szCs w:val="28"/>
        </w:rPr>
      </w:pPr>
    </w:p>
    <w:p w14:paraId="2DBA2CA6" w14:textId="77777777" w:rsidR="00930F74" w:rsidRDefault="00930F74" w:rsidP="00930F74">
      <w:pPr>
        <w:tabs>
          <w:tab w:val="left" w:pos="822"/>
        </w:tabs>
        <w:spacing w:before="1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Вопрос№4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Существуют</w:t>
      </w:r>
      <w:r w:rsidRPr="00910B22">
        <w:rPr>
          <w:spacing w:val="-4"/>
          <w:sz w:val="28"/>
          <w:szCs w:val="28"/>
        </w:rPr>
        <w:t xml:space="preserve"> </w:t>
      </w:r>
      <w:r w:rsidRPr="00910B22">
        <w:rPr>
          <w:sz w:val="28"/>
          <w:szCs w:val="28"/>
        </w:rPr>
        <w:t>ли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ограничения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на</w:t>
      </w:r>
      <w:r w:rsidRPr="00910B22">
        <w:rPr>
          <w:spacing w:val="-4"/>
          <w:sz w:val="28"/>
          <w:szCs w:val="28"/>
        </w:rPr>
        <w:t xml:space="preserve"> </w:t>
      </w:r>
      <w:r w:rsidRPr="00910B22">
        <w:rPr>
          <w:sz w:val="28"/>
          <w:szCs w:val="28"/>
        </w:rPr>
        <w:t>размерность</w:t>
      </w:r>
      <w:r w:rsidRPr="00910B22">
        <w:rPr>
          <w:spacing w:val="-2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массива?</w:t>
      </w:r>
    </w:p>
    <w:p w14:paraId="5A4FB0BF" w14:textId="77777777" w:rsidR="00930F74" w:rsidRDefault="00930F74" w:rsidP="00930F74">
      <w:pPr>
        <w:tabs>
          <w:tab w:val="left" w:pos="822"/>
        </w:tabs>
        <w:spacing w:before="1"/>
        <w:rPr>
          <w:sz w:val="28"/>
          <w:szCs w:val="28"/>
        </w:rPr>
      </w:pPr>
    </w:p>
    <w:p w14:paraId="3E3C846D" w14:textId="77777777" w:rsidR="00930F74" w:rsidRPr="00910B22" w:rsidRDefault="00930F74" w:rsidP="00930F74">
      <w:pPr>
        <w:widowControl/>
        <w:shd w:val="clear" w:color="auto" w:fill="FFFFFF"/>
        <w:autoSpaceDE/>
        <w:autoSpaceDN/>
        <w:spacing w:line="330" w:lineRule="atLeast"/>
        <w:ind w:firstLine="708"/>
        <w:rPr>
          <w:color w:val="333333"/>
          <w:sz w:val="28"/>
          <w:szCs w:val="28"/>
          <w:lang w:eastAsia="zh-CN" w:bidi="hi-IN"/>
        </w:rPr>
      </w:pPr>
      <w:r w:rsidRPr="00910B22">
        <w:rPr>
          <w:color w:val="333333"/>
          <w:sz w:val="28"/>
          <w:szCs w:val="28"/>
          <w:lang w:eastAsia="zh-CN" w:bidi="hi-IN"/>
        </w:rPr>
        <w:t>И на самом деле "Размерность" массива ничем не ограничена. Размерность может быть 3, 4, 5 - хоть сколько.</w:t>
      </w:r>
    </w:p>
    <w:p w14:paraId="32B118CC" w14:textId="77777777" w:rsidR="00930F74" w:rsidRPr="00910B22" w:rsidRDefault="00930F74" w:rsidP="00930F74">
      <w:pPr>
        <w:widowControl/>
        <w:shd w:val="clear" w:color="auto" w:fill="FFFFFF"/>
        <w:autoSpaceDE/>
        <w:autoSpaceDN/>
        <w:spacing w:line="330" w:lineRule="atLeast"/>
        <w:ind w:firstLine="708"/>
        <w:rPr>
          <w:color w:val="333333"/>
          <w:sz w:val="28"/>
          <w:szCs w:val="28"/>
          <w:lang w:eastAsia="zh-CN" w:bidi="hi-IN"/>
        </w:rPr>
      </w:pPr>
      <w:r w:rsidRPr="00910B22">
        <w:rPr>
          <w:color w:val="333333"/>
          <w:sz w:val="28"/>
          <w:szCs w:val="28"/>
          <w:lang w:eastAsia="zh-CN" w:bidi="hi-IN"/>
        </w:rPr>
        <w:lastRenderedPageBreak/>
        <w:t>Конечно, есть ограничение по логике. Редко когда требуется размерность больше 3. Но тем не менее, архитектурно ограничений </w:t>
      </w:r>
      <w:r w:rsidRPr="00910B22">
        <w:rPr>
          <w:b/>
          <w:bCs/>
          <w:color w:val="333333"/>
          <w:sz w:val="28"/>
          <w:szCs w:val="28"/>
          <w:lang w:eastAsia="zh-CN" w:bidi="hi-IN"/>
        </w:rPr>
        <w:t>нет</w:t>
      </w:r>
      <w:r w:rsidRPr="00910B22">
        <w:rPr>
          <w:color w:val="333333"/>
          <w:sz w:val="28"/>
          <w:szCs w:val="28"/>
          <w:lang w:eastAsia="zh-CN" w:bidi="hi-IN"/>
        </w:rPr>
        <w:t>. Трехмерные массивы могут понадобится, например, если нужно хранить оценки студентов из нескольких групп по нескольким дисциплинам.</w:t>
      </w:r>
    </w:p>
    <w:p w14:paraId="4F1123B9" w14:textId="77777777" w:rsidR="00930F74" w:rsidRPr="00910B22" w:rsidRDefault="00930F74" w:rsidP="00930F74">
      <w:pPr>
        <w:tabs>
          <w:tab w:val="left" w:pos="822"/>
        </w:tabs>
        <w:spacing w:before="1"/>
        <w:rPr>
          <w:sz w:val="28"/>
          <w:szCs w:val="28"/>
        </w:rPr>
      </w:pPr>
    </w:p>
    <w:p w14:paraId="5F945356" w14:textId="77777777" w:rsidR="00930F74" w:rsidRDefault="00930F74" w:rsidP="00930F74">
      <w:pPr>
        <w:tabs>
          <w:tab w:val="left" w:pos="822"/>
        </w:tabs>
        <w:spacing w:before="66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Вопрос№5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Какой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массив</w:t>
      </w:r>
      <w:r w:rsidRPr="00910B22">
        <w:rPr>
          <w:spacing w:val="-6"/>
          <w:sz w:val="28"/>
          <w:szCs w:val="28"/>
        </w:rPr>
        <w:t xml:space="preserve"> </w:t>
      </w:r>
      <w:r w:rsidRPr="00910B22">
        <w:rPr>
          <w:sz w:val="28"/>
          <w:szCs w:val="28"/>
        </w:rPr>
        <w:t>называется</w:t>
      </w:r>
      <w:r w:rsidRPr="00910B22">
        <w:rPr>
          <w:spacing w:val="-1"/>
          <w:sz w:val="28"/>
          <w:szCs w:val="28"/>
        </w:rPr>
        <w:t xml:space="preserve"> </w:t>
      </w:r>
      <w:r w:rsidRPr="00910B22">
        <w:rPr>
          <w:sz w:val="28"/>
          <w:szCs w:val="28"/>
        </w:rPr>
        <w:t>двумерным?</w:t>
      </w:r>
    </w:p>
    <w:p w14:paraId="584DEFFE" w14:textId="77777777" w:rsidR="00930F74" w:rsidRDefault="00930F74" w:rsidP="00930F74">
      <w:pPr>
        <w:tabs>
          <w:tab w:val="left" w:pos="822"/>
        </w:tabs>
        <w:spacing w:before="66"/>
        <w:rPr>
          <w:sz w:val="28"/>
          <w:szCs w:val="28"/>
        </w:rPr>
      </w:pPr>
      <w:r>
        <w:rPr>
          <w:sz w:val="28"/>
          <w:szCs w:val="28"/>
        </w:rPr>
        <w:tab/>
      </w:r>
      <w:r w:rsidRPr="00092B28">
        <w:rPr>
          <w:sz w:val="28"/>
          <w:szCs w:val="28"/>
        </w:rPr>
        <w:t xml:space="preserve">Двумерный массив — массив, элементами которого являются одномерные массивы. Его можно представить как таблицу с данными, в которой каждая строка — линейный массив. </w:t>
      </w:r>
    </w:p>
    <w:p w14:paraId="40FCD6BD" w14:textId="77777777" w:rsidR="00930F74" w:rsidRDefault="00930F74" w:rsidP="00930F74">
      <w:pPr>
        <w:tabs>
          <w:tab w:val="left" w:pos="822"/>
        </w:tabs>
        <w:spacing w:before="66"/>
        <w:rPr>
          <w:sz w:val="28"/>
          <w:szCs w:val="28"/>
        </w:rPr>
      </w:pPr>
      <w:r>
        <w:rPr>
          <w:sz w:val="28"/>
          <w:szCs w:val="28"/>
        </w:rPr>
        <w:tab/>
      </w:r>
      <w:r w:rsidRPr="00092B28">
        <w:rPr>
          <w:sz w:val="28"/>
          <w:szCs w:val="28"/>
        </w:rPr>
        <w:t>Обращение к элементу осуществляется по двум индексам: — элемент, находящийся в строке, имеющей индекс три, и столбце с индексом пять. Примером использования двумерного массива является лист электронной таблицы.</w:t>
      </w:r>
    </w:p>
    <w:p w14:paraId="3EC6E6FA" w14:textId="77777777" w:rsidR="00930F74" w:rsidRPr="00910B22" w:rsidRDefault="00930F74" w:rsidP="00930F74">
      <w:pPr>
        <w:tabs>
          <w:tab w:val="left" w:pos="822"/>
        </w:tabs>
        <w:spacing w:before="66"/>
        <w:rPr>
          <w:sz w:val="28"/>
          <w:szCs w:val="28"/>
        </w:rPr>
      </w:pPr>
    </w:p>
    <w:p w14:paraId="6F97E83F" w14:textId="77777777" w:rsidR="00930F74" w:rsidRDefault="00930F74" w:rsidP="00930F74">
      <w:pPr>
        <w:tabs>
          <w:tab w:val="left" w:pos="822"/>
        </w:tabs>
        <w:ind w:right="332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Вопрос№6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Верно ли, что двумерный массив соответствует понятию прямоугольной таблицы</w:t>
      </w:r>
      <w:r w:rsidRPr="00910B22">
        <w:rPr>
          <w:spacing w:val="-57"/>
          <w:sz w:val="28"/>
          <w:szCs w:val="28"/>
        </w:rPr>
        <w:t xml:space="preserve"> </w:t>
      </w:r>
      <w:r w:rsidRPr="00910B22">
        <w:rPr>
          <w:sz w:val="28"/>
          <w:szCs w:val="28"/>
        </w:rPr>
        <w:t>(матрице,</w:t>
      </w:r>
      <w:r w:rsidRPr="00910B22">
        <w:rPr>
          <w:spacing w:val="-1"/>
          <w:sz w:val="28"/>
          <w:szCs w:val="28"/>
        </w:rPr>
        <w:t xml:space="preserve"> </w:t>
      </w:r>
      <w:r w:rsidRPr="00910B22">
        <w:rPr>
          <w:sz w:val="28"/>
          <w:szCs w:val="28"/>
        </w:rPr>
        <w:t>набору</w:t>
      </w:r>
      <w:r w:rsidRPr="00910B22">
        <w:rPr>
          <w:spacing w:val="-5"/>
          <w:sz w:val="28"/>
          <w:szCs w:val="28"/>
        </w:rPr>
        <w:t xml:space="preserve"> </w:t>
      </w:r>
      <w:r w:rsidRPr="00910B22">
        <w:rPr>
          <w:sz w:val="28"/>
          <w:szCs w:val="28"/>
        </w:rPr>
        <w:t>векторов)?</w:t>
      </w:r>
    </w:p>
    <w:p w14:paraId="31B5BA84" w14:textId="77777777" w:rsidR="00930F74" w:rsidRDefault="00930F74" w:rsidP="00930F74">
      <w:pPr>
        <w:tabs>
          <w:tab w:val="left" w:pos="822"/>
        </w:tabs>
        <w:ind w:right="332"/>
        <w:rPr>
          <w:sz w:val="28"/>
          <w:szCs w:val="28"/>
        </w:rPr>
      </w:pPr>
    </w:p>
    <w:p w14:paraId="23C116B9" w14:textId="77777777" w:rsidR="00930F74" w:rsidRDefault="00930F74" w:rsidP="00930F74">
      <w:pPr>
        <w:tabs>
          <w:tab w:val="left" w:pos="822"/>
        </w:tabs>
        <w:ind w:right="332"/>
        <w:rPr>
          <w:sz w:val="28"/>
          <w:szCs w:val="28"/>
        </w:rPr>
      </w:pPr>
      <w:r>
        <w:rPr>
          <w:sz w:val="28"/>
          <w:szCs w:val="28"/>
        </w:rPr>
        <w:tab/>
      </w:r>
      <w:r w:rsidRPr="00092B28">
        <w:rPr>
          <w:sz w:val="28"/>
          <w:szCs w:val="28"/>
        </w:rPr>
        <w:t xml:space="preserve">Двумерный массив соответствует понятию прямоугольной таблицы (матрице, набору векторов). </w:t>
      </w:r>
    </w:p>
    <w:p w14:paraId="41917699" w14:textId="77777777" w:rsidR="00930F74" w:rsidRDefault="00930F74" w:rsidP="00930F74">
      <w:pPr>
        <w:tabs>
          <w:tab w:val="left" w:pos="822"/>
        </w:tabs>
        <w:ind w:right="332"/>
        <w:rPr>
          <w:sz w:val="28"/>
          <w:szCs w:val="28"/>
        </w:rPr>
      </w:pPr>
      <w:r>
        <w:rPr>
          <w:sz w:val="28"/>
          <w:szCs w:val="28"/>
        </w:rPr>
        <w:tab/>
      </w:r>
      <w:r w:rsidRPr="00092B28">
        <w:rPr>
          <w:sz w:val="28"/>
          <w:szCs w:val="28"/>
        </w:rPr>
        <w:t>Элементы двумерного массива располагаются в памяти друг за другом так, что при переходе от младших адресов к старшим второй индекс изменяется быстрее, чем первый. N-мерный массив соответствует понятию n-мерного параллелепипеда (тензора).</w:t>
      </w:r>
    </w:p>
    <w:p w14:paraId="047F98B0" w14:textId="77777777" w:rsidR="00930F74" w:rsidRPr="00910B22" w:rsidRDefault="00930F74" w:rsidP="00930F74">
      <w:pPr>
        <w:tabs>
          <w:tab w:val="left" w:pos="822"/>
        </w:tabs>
        <w:ind w:right="332"/>
        <w:rPr>
          <w:sz w:val="28"/>
          <w:szCs w:val="28"/>
        </w:rPr>
      </w:pPr>
    </w:p>
    <w:p w14:paraId="2E1147E5" w14:textId="77777777" w:rsidR="00930F74" w:rsidRDefault="00930F74" w:rsidP="00930F74">
      <w:pPr>
        <w:tabs>
          <w:tab w:val="left" w:pos="822"/>
        </w:tabs>
        <w:spacing w:before="1"/>
        <w:rPr>
          <w:b/>
          <w:bCs/>
          <w:sz w:val="28"/>
          <w:szCs w:val="28"/>
        </w:rPr>
      </w:pPr>
    </w:p>
    <w:p w14:paraId="67FFD941" w14:textId="77777777" w:rsidR="00930F74" w:rsidRDefault="00930F74" w:rsidP="00930F74">
      <w:pPr>
        <w:tabs>
          <w:tab w:val="left" w:pos="822"/>
        </w:tabs>
        <w:spacing w:before="1"/>
        <w:rPr>
          <w:sz w:val="28"/>
          <w:szCs w:val="28"/>
        </w:rPr>
      </w:pPr>
      <w:r w:rsidRPr="00910B22">
        <w:rPr>
          <w:b/>
          <w:bCs/>
          <w:sz w:val="28"/>
          <w:szCs w:val="28"/>
        </w:rPr>
        <w:t>Вопрос№7</w:t>
      </w:r>
      <w:r>
        <w:rPr>
          <w:sz w:val="28"/>
          <w:szCs w:val="28"/>
        </w:rPr>
        <w:t xml:space="preserve"> - </w:t>
      </w:r>
      <w:r w:rsidRPr="00910B22">
        <w:rPr>
          <w:sz w:val="28"/>
          <w:szCs w:val="28"/>
        </w:rPr>
        <w:t>Предложите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способы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вывода</w:t>
      </w:r>
      <w:r w:rsidRPr="00910B22">
        <w:rPr>
          <w:spacing w:val="-4"/>
          <w:sz w:val="28"/>
          <w:szCs w:val="28"/>
        </w:rPr>
        <w:t xml:space="preserve"> </w:t>
      </w:r>
      <w:r w:rsidRPr="00910B22">
        <w:rPr>
          <w:sz w:val="28"/>
          <w:szCs w:val="28"/>
        </w:rPr>
        <w:t>элементов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двумерного</w:t>
      </w:r>
      <w:r w:rsidRPr="00910B22">
        <w:rPr>
          <w:spacing w:val="-3"/>
          <w:sz w:val="28"/>
          <w:szCs w:val="28"/>
        </w:rPr>
        <w:t xml:space="preserve"> </w:t>
      </w:r>
      <w:r w:rsidRPr="00910B22">
        <w:rPr>
          <w:sz w:val="28"/>
          <w:szCs w:val="28"/>
        </w:rPr>
        <w:t>массива.</w:t>
      </w:r>
    </w:p>
    <w:p w14:paraId="5D3E943D" w14:textId="77777777" w:rsidR="00930F74" w:rsidRDefault="00930F74" w:rsidP="00930F74">
      <w:pPr>
        <w:tabs>
          <w:tab w:val="left" w:pos="822"/>
        </w:tabs>
        <w:spacing w:before="1"/>
        <w:rPr>
          <w:sz w:val="28"/>
          <w:szCs w:val="28"/>
          <w:lang w:val="en-US"/>
        </w:rPr>
      </w:pPr>
      <w:r w:rsidRPr="00AB4453">
        <w:rPr>
          <w:sz w:val="28"/>
          <w:szCs w:val="28"/>
        </w:rPr>
        <w:tab/>
      </w:r>
      <w:r w:rsidRPr="00AB4453">
        <w:rPr>
          <w:sz w:val="28"/>
          <w:szCs w:val="28"/>
        </w:rPr>
        <w:tab/>
        <w:t xml:space="preserve">   </w:t>
      </w:r>
      <w:proofErr w:type="spellStart"/>
      <w:r w:rsidRPr="00092B28">
        <w:rPr>
          <w:sz w:val="28"/>
          <w:szCs w:val="28"/>
          <w:lang w:val="en-US"/>
        </w:rPr>
        <w:t>Console.WriteLine</w:t>
      </w:r>
      <w:proofErr w:type="spellEnd"/>
      <w:r w:rsidRPr="00092B28">
        <w:rPr>
          <w:sz w:val="28"/>
          <w:szCs w:val="28"/>
          <w:lang w:val="en-US"/>
        </w:rPr>
        <w:t xml:space="preserve">("{0,3}", </w:t>
      </w:r>
      <w:proofErr w:type="gramStart"/>
      <w:r w:rsidRPr="00092B28">
        <w:rPr>
          <w:sz w:val="28"/>
          <w:szCs w:val="28"/>
          <w:lang w:val="en-US"/>
        </w:rPr>
        <w:t>mass[</w:t>
      </w:r>
      <w:proofErr w:type="spellStart"/>
      <w:proofErr w:type="gramEnd"/>
      <w:r w:rsidRPr="00092B28">
        <w:rPr>
          <w:sz w:val="28"/>
          <w:szCs w:val="28"/>
          <w:lang w:val="en-US"/>
        </w:rPr>
        <w:t>i</w:t>
      </w:r>
      <w:proofErr w:type="spellEnd"/>
      <w:r w:rsidRPr="00092B28">
        <w:rPr>
          <w:sz w:val="28"/>
          <w:szCs w:val="28"/>
          <w:lang w:val="en-US"/>
        </w:rPr>
        <w:t>, j]);</w:t>
      </w:r>
    </w:p>
    <w:p w14:paraId="74EF35A3" w14:textId="77777777" w:rsidR="00930F74" w:rsidRPr="00930F74" w:rsidRDefault="00930F74">
      <w:pPr>
        <w:rPr>
          <w:b/>
          <w:bCs/>
          <w:sz w:val="28"/>
          <w:szCs w:val="28"/>
          <w:lang w:val="en-US"/>
        </w:rPr>
      </w:pPr>
    </w:p>
    <w:sectPr w:rsidR="00930F74" w:rsidRPr="0093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A0932"/>
    <w:multiLevelType w:val="hybridMultilevel"/>
    <w:tmpl w:val="02CCA166"/>
    <w:lvl w:ilvl="0" w:tplc="F6666176">
      <w:start w:val="1"/>
      <w:numFmt w:val="bullet"/>
      <w:lvlText w:val=""/>
      <w:lvlJc w:val="left"/>
      <w:pPr>
        <w:ind w:left="8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210726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D4"/>
    <w:rsid w:val="000261D4"/>
    <w:rsid w:val="000D1AE2"/>
    <w:rsid w:val="005846EB"/>
    <w:rsid w:val="007A33DE"/>
    <w:rsid w:val="00810680"/>
    <w:rsid w:val="00930F74"/>
    <w:rsid w:val="009A2DA5"/>
    <w:rsid w:val="00CF0A8E"/>
    <w:rsid w:val="00E73522"/>
    <w:rsid w:val="00F2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B941"/>
  <w15:chartTrackingRefBased/>
  <w15:docId w15:val="{8527132D-46CF-4B58-BFEB-7CD287D1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D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A2DA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2DA5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a5">
    <w:name w:val="List Paragraph"/>
    <w:basedOn w:val="a"/>
    <w:uiPriority w:val="1"/>
    <w:qFormat/>
    <w:rsid w:val="009A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Катрук</dc:creator>
  <cp:keywords/>
  <dc:description/>
  <cp:lastModifiedBy>Анастасия Андреева</cp:lastModifiedBy>
  <cp:revision>2</cp:revision>
  <dcterms:created xsi:type="dcterms:W3CDTF">2022-12-01T17:59:00Z</dcterms:created>
  <dcterms:modified xsi:type="dcterms:W3CDTF">2022-12-01T17:59:00Z</dcterms:modified>
</cp:coreProperties>
</file>