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30D" w:rsidRPr="000B46D4" w:rsidRDefault="00D8730D" w:rsidP="00A56D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6D4">
        <w:rPr>
          <w:rFonts w:ascii="Times New Roman" w:hAnsi="Times New Roman" w:cs="Times New Roman"/>
          <w:b/>
          <w:sz w:val="28"/>
          <w:szCs w:val="28"/>
        </w:rPr>
        <w:t xml:space="preserve">Nama : Vika </w:t>
      </w:r>
      <w:proofErr w:type="spellStart"/>
      <w:r w:rsidRPr="000B46D4">
        <w:rPr>
          <w:rFonts w:ascii="Times New Roman" w:hAnsi="Times New Roman" w:cs="Times New Roman"/>
          <w:b/>
          <w:sz w:val="28"/>
          <w:szCs w:val="28"/>
        </w:rPr>
        <w:t>Alpiana</w:t>
      </w:r>
      <w:proofErr w:type="spellEnd"/>
    </w:p>
    <w:p w:rsidR="00D8730D" w:rsidRPr="000B46D4" w:rsidRDefault="00D8730D" w:rsidP="00A56D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6D4">
        <w:rPr>
          <w:rFonts w:ascii="Times New Roman" w:hAnsi="Times New Roman" w:cs="Times New Roman"/>
          <w:b/>
          <w:sz w:val="28"/>
          <w:szCs w:val="28"/>
        </w:rPr>
        <w:t xml:space="preserve">Kode </w:t>
      </w:r>
      <w:proofErr w:type="spellStart"/>
      <w:r w:rsidRPr="000B46D4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0B46D4">
        <w:rPr>
          <w:rFonts w:ascii="Times New Roman" w:hAnsi="Times New Roman" w:cs="Times New Roman"/>
          <w:b/>
          <w:sz w:val="28"/>
          <w:szCs w:val="28"/>
        </w:rPr>
        <w:t xml:space="preserve"> : RCTN-KS05-005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9A6" w:rsidRPr="00A96161" w:rsidRDefault="00CA39A6" w:rsidP="00A56D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161">
        <w:rPr>
          <w:rFonts w:ascii="Times New Roman" w:hAnsi="Times New Roman" w:cs="Times New Roman"/>
          <w:b/>
          <w:sz w:val="24"/>
          <w:szCs w:val="24"/>
        </w:rPr>
        <w:t>Ob</w:t>
      </w:r>
      <w:r w:rsidR="00570F14">
        <w:rPr>
          <w:rFonts w:ascii="Times New Roman" w:hAnsi="Times New Roman" w:cs="Times New Roman"/>
          <w:b/>
          <w:sz w:val="24"/>
          <w:szCs w:val="24"/>
        </w:rPr>
        <w:t>j</w:t>
      </w:r>
      <w:r w:rsidRPr="00A96161">
        <w:rPr>
          <w:rFonts w:ascii="Times New Roman" w:hAnsi="Times New Roman" w:cs="Times New Roman"/>
          <w:b/>
          <w:sz w:val="24"/>
          <w:szCs w:val="24"/>
        </w:rPr>
        <w:t>ect</w:t>
      </w:r>
    </w:p>
    <w:p w:rsidR="00CA39A6" w:rsidRPr="00A96161" w:rsidRDefault="00CA39A6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property, dan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</w:p>
    <w:p w:rsidR="00A96161" w:rsidRPr="00A96161" w:rsidRDefault="00A96161" w:rsidP="00A56D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161">
        <w:rPr>
          <w:rFonts w:ascii="Times New Roman" w:hAnsi="Times New Roman" w:cs="Times New Roman"/>
          <w:b/>
          <w:bCs/>
          <w:sz w:val="24"/>
          <w:szCs w:val="24"/>
        </w:rPr>
        <w:t>Function Expression</w:t>
      </w:r>
    </w:p>
    <w:p w:rsidR="00A96161" w:rsidRPr="00A96161" w:rsidRDefault="00A96161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di assign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variable. </w:t>
      </w:r>
    </w:p>
    <w:p w:rsidR="00CA39A6" w:rsidRPr="00A96161" w:rsidRDefault="00CA39A6" w:rsidP="00A56D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8730D" w:rsidRPr="00A96161">
        <w:rPr>
          <w:rFonts w:ascii="Times New Roman" w:hAnsi="Times New Roman" w:cs="Times New Roman"/>
          <w:b/>
          <w:bCs/>
          <w:sz w:val="24"/>
          <w:szCs w:val="24"/>
        </w:rPr>
        <w:t>esctructuring</w:t>
      </w:r>
      <w:proofErr w:type="spellEnd"/>
      <w:r w:rsidR="00D8730D" w:rsidRPr="00A96161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 w:rsidRPr="00A96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8730D" w:rsidRDefault="00CA39A6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ES2015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ES6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yang Namanya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  <w:r w:rsidRPr="00A96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dot notation.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ngelakuin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drastic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2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662F">
        <w:rPr>
          <w:rFonts w:ascii="Times New Roman" w:hAnsi="Times New Roman" w:cs="Times New Roman"/>
          <w:sz w:val="24"/>
          <w:szCs w:val="24"/>
        </w:rPr>
        <w:t>.</w:t>
      </w:r>
    </w:p>
    <w:p w:rsidR="00EE0C14" w:rsidRDefault="00EE0C14" w:rsidP="00EE0C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Result</w:t>
      </w:r>
    </w:p>
    <w:p w:rsidR="00EE0C14" w:rsidRDefault="00EE0C14" w:rsidP="00EE0C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EE0C14" w:rsidRDefault="00EE0C14" w:rsidP="00EE0C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EE0C14" w:rsidRDefault="0046320C" w:rsidP="00EE0C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destruction</w:t>
      </w:r>
    </w:p>
    <w:p w:rsidR="0046320C" w:rsidRDefault="0046320C" w:rsidP="004632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Aliasing Object Properties</w:t>
      </w:r>
    </w:p>
    <w:p w:rsidR="00EE0C14" w:rsidRPr="00EE0C14" w:rsidRDefault="0046320C" w:rsidP="004A0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A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2B"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:rsidR="002332F1" w:rsidRPr="00365729" w:rsidRDefault="00D8730D" w:rsidP="00A56D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729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="002332F1" w:rsidRPr="00365729">
        <w:rPr>
          <w:rFonts w:ascii="Times New Roman" w:hAnsi="Times New Roman" w:cs="Times New Roman"/>
          <w:b/>
          <w:bCs/>
          <w:sz w:val="24"/>
          <w:szCs w:val="24"/>
        </w:rPr>
        <w:t xml:space="preserve">Keyword </w:t>
      </w:r>
    </w:p>
    <w:p w:rsidR="00D8730D" w:rsidRPr="00A96161" w:rsidRDefault="002332F1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30D" w:rsidRPr="00A9616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8730D" w:rsidRPr="00A96161">
        <w:rPr>
          <w:rFonts w:ascii="Times New Roman" w:hAnsi="Times New Roman" w:cs="Times New Roman"/>
          <w:sz w:val="24"/>
          <w:szCs w:val="24"/>
        </w:rPr>
        <w:t>.</w:t>
      </w:r>
    </w:p>
    <w:p w:rsidR="00F3662F" w:rsidRDefault="00D8730D" w:rsidP="00A5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variable global. </w:t>
      </w:r>
    </w:p>
    <w:p w:rsidR="00D8730D" w:rsidRPr="00A96161" w:rsidRDefault="00F3662F" w:rsidP="00A56D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Jika di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:rsidR="00D8730D" w:rsidRPr="00A96161" w:rsidRDefault="00D8730D" w:rsidP="00A5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Jika this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ber</w:t>
      </w:r>
      <w:r w:rsidR="002332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object, this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properties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</w:p>
    <w:p w:rsidR="00D8730D" w:rsidRPr="00A96161" w:rsidRDefault="00D8730D" w:rsidP="00A5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object-oriented di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j</w:t>
      </w:r>
      <w:r w:rsidR="002332F1">
        <w:rPr>
          <w:rFonts w:ascii="Times New Roman" w:hAnsi="Times New Roman" w:cs="Times New Roman"/>
          <w:sz w:val="24"/>
          <w:szCs w:val="24"/>
        </w:rPr>
        <w:t>avascript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public properties.</w:t>
      </w:r>
    </w:p>
    <w:p w:rsidR="002332F1" w:rsidRPr="00365729" w:rsidRDefault="00D8730D" w:rsidP="00A56D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729">
        <w:rPr>
          <w:rFonts w:ascii="Times New Roman" w:hAnsi="Times New Roman" w:cs="Times New Roman"/>
          <w:b/>
          <w:bCs/>
          <w:sz w:val="24"/>
          <w:szCs w:val="24"/>
        </w:rPr>
        <w:t xml:space="preserve">Arrow Function </w:t>
      </w:r>
      <w:r w:rsidR="002332F1" w:rsidRPr="00365729">
        <w:rPr>
          <w:rFonts w:ascii="Times New Roman" w:hAnsi="Times New Roman" w:cs="Times New Roman"/>
          <w:b/>
          <w:bCs/>
          <w:sz w:val="24"/>
          <w:szCs w:val="24"/>
        </w:rPr>
        <w:t>and bind</w:t>
      </w:r>
      <w:r w:rsidR="00365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32F1" w:rsidRPr="00365729">
        <w:rPr>
          <w:rFonts w:ascii="Times New Roman" w:hAnsi="Times New Roman" w:cs="Times New Roman"/>
          <w:b/>
          <w:bCs/>
          <w:sz w:val="24"/>
          <w:szCs w:val="24"/>
        </w:rPr>
        <w:t>(this)</w:t>
      </w:r>
    </w:p>
    <w:p w:rsidR="00D8730D" w:rsidRPr="00A96161" w:rsidRDefault="002332F1" w:rsidP="00A56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D8730D" w:rsidRPr="00A961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30D" w:rsidRPr="00A96161" w:rsidRDefault="00D8730D" w:rsidP="00A56D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F1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:rsidR="00D8730D" w:rsidRPr="00A96161" w:rsidRDefault="00D8730D" w:rsidP="00A56D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>Implicit return</w:t>
      </w:r>
      <w:r w:rsidR="00BC14F4">
        <w:rPr>
          <w:rFonts w:ascii="Times New Roman" w:hAnsi="Times New Roman" w:cs="Times New Roman"/>
          <w:sz w:val="24"/>
          <w:szCs w:val="24"/>
        </w:rPr>
        <w:t xml:space="preserve"> (</w:t>
      </w:r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).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keyword return (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>)</w:t>
      </w:r>
    </w:p>
    <w:p w:rsidR="00D8730D" w:rsidRPr="00A96161" w:rsidRDefault="00D8730D" w:rsidP="00A56D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this keyword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F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C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this keyword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r w:rsidR="00CE31D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memprdulikan</w:t>
      </w:r>
      <w:proofErr w:type="spellEnd"/>
      <w:r w:rsidR="00CE31D7">
        <w:rPr>
          <w:rFonts w:ascii="Times New Roman" w:hAnsi="Times New Roman" w:cs="Times New Roman"/>
          <w:sz w:val="24"/>
          <w:szCs w:val="24"/>
        </w:rPr>
        <w:t>”</w:t>
      </w:r>
      <w:r w:rsidRPr="00A96161">
        <w:rPr>
          <w:rFonts w:ascii="Times New Roman" w:hAnsi="Times New Roman" w:cs="Times New Roman"/>
          <w:sz w:val="24"/>
          <w:szCs w:val="24"/>
        </w:rPr>
        <w:t xml:space="preserve"> this.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3 method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functional programming : map, filter dan reduce.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161">
        <w:rPr>
          <w:rFonts w:ascii="Times New Roman" w:hAnsi="Times New Roman" w:cs="Times New Roman"/>
          <w:b/>
          <w:sz w:val="24"/>
          <w:szCs w:val="24"/>
        </w:rPr>
        <w:t xml:space="preserve">Higher-order function </w:t>
      </w:r>
    </w:p>
    <w:p w:rsidR="00D8730D" w:rsidRDefault="00D8730D" w:rsidP="00A56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function juga.</w:t>
      </w:r>
      <w:r w:rsidRPr="00A96161">
        <w:rPr>
          <w:rFonts w:ascii="Times New Roman" w:hAnsi="Times New Roman" w:cs="Times New Roman"/>
          <w:sz w:val="24"/>
          <w:szCs w:val="24"/>
        </w:rPr>
        <w:br/>
        <w:t xml:space="preserve">Pada method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2 parameter :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interval.</w:t>
      </w:r>
      <w:r w:rsidR="00B11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622" w:rsidRPr="00A96161" w:rsidRDefault="00B11622" w:rsidP="00A56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D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Tick”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DD3">
        <w:rPr>
          <w:rFonts w:ascii="Times New Roman" w:hAnsi="Times New Roman" w:cs="Times New Roman"/>
          <w:sz w:val="24"/>
          <w:szCs w:val="24"/>
        </w:rPr>
        <w:t xml:space="preserve">layer,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fungdi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printTick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DD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56DD3">
        <w:rPr>
          <w:rFonts w:ascii="Times New Roman" w:hAnsi="Times New Roman" w:cs="Times New Roman"/>
          <w:sz w:val="24"/>
          <w:szCs w:val="24"/>
        </w:rPr>
        <w:t>.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b/>
          <w:sz w:val="24"/>
          <w:szCs w:val="24"/>
        </w:rPr>
        <w:t xml:space="preserve">Filter </w:t>
      </w:r>
      <w:r w:rsidRPr="00A96161">
        <w:rPr>
          <w:rFonts w:ascii="Times New Roman" w:hAnsi="Times New Roman" w:cs="Times New Roman"/>
          <w:sz w:val="24"/>
          <w:szCs w:val="24"/>
        </w:rPr>
        <w:br/>
        <w:t xml:space="preserve">Sama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, filter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array yang lama. Method filter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1 parameter.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method filter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161">
        <w:rPr>
          <w:rFonts w:ascii="Times New Roman" w:hAnsi="Times New Roman" w:cs="Times New Roman"/>
          <w:b/>
          <w:sz w:val="24"/>
          <w:szCs w:val="24"/>
        </w:rPr>
        <w:t>Map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filter, Map juga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array. Map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</w:p>
    <w:p w:rsidR="00D8730D" w:rsidRPr="00A96161" w:rsidRDefault="00D8730D" w:rsidP="00A56D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161">
        <w:rPr>
          <w:rFonts w:ascii="Times New Roman" w:hAnsi="Times New Roman" w:cs="Times New Roman"/>
          <w:b/>
          <w:sz w:val="24"/>
          <w:szCs w:val="24"/>
        </w:rPr>
        <w:t xml:space="preserve">Reduce </w:t>
      </w:r>
    </w:p>
    <w:p w:rsidR="00B91EFD" w:rsidRPr="00A96161" w:rsidRDefault="00D8730D" w:rsidP="00A56DD3">
      <w:pPr>
        <w:jc w:val="both"/>
        <w:rPr>
          <w:rFonts w:ascii="Times New Roman" w:hAnsi="Times New Roman" w:cs="Times New Roman"/>
          <w:sz w:val="24"/>
          <w:szCs w:val="24"/>
        </w:rPr>
      </w:pPr>
      <w:r w:rsidRPr="00A96161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72B93">
        <w:rPr>
          <w:rFonts w:ascii="Times New Roman" w:hAnsi="Times New Roman" w:cs="Times New Roman"/>
          <w:sz w:val="24"/>
          <w:szCs w:val="24"/>
        </w:rPr>
        <w:t xml:space="preserve"> (generic)</w:t>
      </w:r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filter dan map</w:t>
      </w:r>
      <w:r w:rsidR="00272B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2B9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272B93">
        <w:rPr>
          <w:rFonts w:ascii="Times New Roman" w:hAnsi="Times New Roman" w:cs="Times New Roman"/>
          <w:sz w:val="24"/>
          <w:szCs w:val="24"/>
        </w:rPr>
        <w:t>)</w:t>
      </w:r>
      <w:r w:rsidRPr="00A96161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reduce. Reduce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menjumlahkannya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(summarize),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9616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96161">
        <w:rPr>
          <w:rFonts w:ascii="Times New Roman" w:hAnsi="Times New Roman" w:cs="Times New Roman"/>
          <w:sz w:val="24"/>
          <w:szCs w:val="24"/>
        </w:rPr>
        <w:t>.</w:t>
      </w:r>
    </w:p>
    <w:sectPr w:rsidR="00B91EFD" w:rsidRPr="00A9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6DAF"/>
    <w:multiLevelType w:val="hybridMultilevel"/>
    <w:tmpl w:val="CE96E1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0C46"/>
    <w:multiLevelType w:val="hybridMultilevel"/>
    <w:tmpl w:val="2F24CDB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25D45"/>
    <w:multiLevelType w:val="hybridMultilevel"/>
    <w:tmpl w:val="115A0D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977027">
    <w:abstractNumId w:val="0"/>
  </w:num>
  <w:num w:numId="2" w16cid:durableId="1505123697">
    <w:abstractNumId w:val="1"/>
  </w:num>
  <w:num w:numId="3" w16cid:durableId="846407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D"/>
    <w:rsid w:val="000B46D4"/>
    <w:rsid w:val="002332F1"/>
    <w:rsid w:val="00272B93"/>
    <w:rsid w:val="00365729"/>
    <w:rsid w:val="0046320C"/>
    <w:rsid w:val="004A052B"/>
    <w:rsid w:val="00570F14"/>
    <w:rsid w:val="00612812"/>
    <w:rsid w:val="009F77DC"/>
    <w:rsid w:val="00A56DD3"/>
    <w:rsid w:val="00A96161"/>
    <w:rsid w:val="00B11622"/>
    <w:rsid w:val="00B91EFD"/>
    <w:rsid w:val="00BC14F4"/>
    <w:rsid w:val="00CA39A6"/>
    <w:rsid w:val="00CE31D7"/>
    <w:rsid w:val="00D8730D"/>
    <w:rsid w:val="00EE0C14"/>
    <w:rsid w:val="00F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5677"/>
  <w15:chartTrackingRefBased/>
  <w15:docId w15:val="{0F5AF169-9C7D-4462-880E-97A328D3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-K3500PC</dc:creator>
  <cp:keywords/>
  <dc:description/>
  <cp:lastModifiedBy>ASUS Vivobook -K3500PC</cp:lastModifiedBy>
  <cp:revision>5</cp:revision>
  <dcterms:created xsi:type="dcterms:W3CDTF">2022-08-28T08:09:00Z</dcterms:created>
  <dcterms:modified xsi:type="dcterms:W3CDTF">2022-08-28T10:30:00Z</dcterms:modified>
</cp:coreProperties>
</file>