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5.png" ContentType="image/png"/>
  <Override PartName="/word/media/rId38.png" ContentType="image/png"/>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Data</w:t>
      </w:r>
      <w:r>
        <w:t xml:space="preserve"> </w:t>
      </w:r>
      <w:r>
        <w:t xml:space="preserve">Science</w:t>
      </w:r>
      <w:r>
        <w:t xml:space="preserve"> </w:t>
      </w:r>
      <w:r>
        <w:t xml:space="preserve">Assignment</w:t>
      </w:r>
      <w:r>
        <w:t xml:space="preserve"> </w:t>
      </w:r>
      <w:r>
        <w:t xml:space="preserve">#1</w:t>
      </w:r>
      <w:r>
        <w:t xml:space="preserve"> </w:t>
      </w:r>
      <w:r>
        <w:t xml:space="preserve">:</w:t>
      </w:r>
      <w:r>
        <w:t xml:space="preserve"> </w:t>
      </w:r>
      <w:r>
        <w:t xml:space="preserve">Data</w:t>
      </w:r>
      <w:r>
        <w:t xml:space="preserve"> </w:t>
      </w:r>
      <w:r>
        <w:t xml:space="preserve">exploration</w:t>
      </w:r>
    </w:p>
    <w:p>
      <w:pPr>
        <w:pStyle w:val="Author"/>
      </w:pPr>
      <w:r>
        <w:t xml:space="preserve">Vishesh</w:t>
      </w:r>
      <w:r>
        <w:t xml:space="preserve"> </w:t>
      </w:r>
      <w:r>
        <w:t xml:space="preserve">Kakarala</w:t>
      </w:r>
    </w:p>
    <w:p>
      <w:pPr>
        <w:pStyle w:val="Date"/>
      </w:pPr>
      <w:r>
        <w:t xml:space="preserve">February</w:t>
      </w:r>
      <w:r>
        <w:t xml:space="preserve"> </w:t>
      </w:r>
      <w:r>
        <w:t xml:space="preserve">16,</w:t>
      </w:r>
      <w:r>
        <w:t xml:space="preserve"> </w:t>
      </w:r>
      <w:r>
        <w:t xml:space="preserve">2016</w:t>
      </w:r>
    </w:p>
    <w:p>
      <w:pPr>
        <w:pStyle w:val="Heading1"/>
      </w:pPr>
      <w:bookmarkStart w:id="21" w:name="question-1"/>
      <w:bookmarkEnd w:id="21"/>
      <w:r>
        <w:t xml:space="preserve">Question 1</w:t>
      </w:r>
    </w:p>
    <w:p>
      <w:pPr>
        <w:pStyle w:val="Heading4"/>
      </w:pPr>
      <w:bookmarkStart w:id="22" w:name="part-1"/>
      <w:bookmarkEnd w:id="22"/>
      <w:r>
        <w:t xml:space="preserve">Part 1 :</w:t>
      </w:r>
    </w:p>
    <w:p>
      <w:r>
        <w:t xml:space="preserve">The Office of Intergovernmental and External Affairs hosts ten Regional Offices that directly serve state and local organizations. Each Regional Director ensures the Department maintains close contact with state, local, and tribal partners and addresses the needs of communities and individuals served through HHS programs and policies. [link]</w:t>
      </w:r>
      <w:hyperlink r:id="rId23">
        <w:r>
          <w:rPr>
            <w:rStyle w:val="Link"/>
          </w:rPr>
          <w:t xml:space="preserve">http://www.hhs.gov/about/agencies/regional-offices/</w:t>
        </w:r>
      </w:hyperlink>
    </w:p>
    <w:p>
      <w:pPr>
        <w:pStyle w:val="Heading4"/>
      </w:pPr>
      <w:bookmarkStart w:id="24" w:name="part-2"/>
      <w:bookmarkEnd w:id="24"/>
      <w:r>
        <w:t xml:space="preserve">Part 2:</w:t>
      </w:r>
    </w:p>
    <w:p>
      <w:r>
        <w:rPr>
          <w:b/>
        </w:rPr>
        <w:t xml:space="preserve">HHS region &amp; states comparison</w:t>
      </w:r>
    </w:p>
    <w:p>
      <w:pPr>
        <w:pStyle w:val="SourceCode"/>
      </w:pPr>
      <w:r>
        <w:rPr>
          <w:rStyle w:val="KeywordTok"/>
        </w:rPr>
        <w:t xml:space="preserve">library</w:t>
      </w:r>
      <w:r>
        <w:rPr>
          <w:rStyle w:val="NormalTok"/>
        </w:rPr>
        <w:t xml:space="preserve">(XML)</w:t>
      </w:r>
      <w:r>
        <w:br w:type="textWrapping"/>
      </w:r>
      <w:r>
        <w:rPr>
          <w:rStyle w:val="NormalTok"/>
        </w:rPr>
        <w:t xml:space="preserve">US.Flu.Data &lt;-</w:t>
      </w:r>
      <w:r>
        <w:rPr>
          <w:rStyle w:val="StringTok"/>
        </w:rPr>
        <w:t xml:space="preserve"> </w:t>
      </w:r>
      <w:r>
        <w:rPr>
          <w:rStyle w:val="KeywordTok"/>
        </w:rPr>
        <w:t xml:space="preserve">read.csv</w:t>
      </w:r>
      <w:r>
        <w:rPr>
          <w:rStyle w:val="NormalTok"/>
        </w:rPr>
        <w:t xml:space="preserve">(</w:t>
      </w:r>
      <w:r>
        <w:rPr>
          <w:rStyle w:val="StringTok"/>
        </w:rPr>
        <w:t xml:space="preserve">"C:/Users/Vishesh Kakarala/Desktop/Foundations of data science/HW 1/US Flu Data.csv"</w:t>
      </w:r>
      <w:r>
        <w:rPr>
          <w:rStyle w:val="NormalTok"/>
        </w:rPr>
        <w:t xml:space="preserve">)</w:t>
      </w:r>
      <w:r>
        <w:br w:type="textWrapping"/>
      </w:r>
      <w:r>
        <w:rPr>
          <w:rStyle w:val="NormalTok"/>
        </w:rPr>
        <w:t xml:space="preserve">US.Flu.Data$Date =</w:t>
      </w:r>
      <w:r>
        <w:rPr>
          <w:rStyle w:val="StringTok"/>
        </w:rPr>
        <w:t xml:space="preserve"> </w:t>
      </w:r>
      <w:r>
        <w:rPr>
          <w:rStyle w:val="KeywordTok"/>
        </w:rPr>
        <w:t xml:space="preserve">as.Date</w:t>
      </w:r>
      <w:r>
        <w:rPr>
          <w:rStyle w:val="NormalTok"/>
        </w:rPr>
        <w:t xml:space="preserve">(US.Flu.Data$Date, </w:t>
      </w:r>
      <w:r>
        <w:rPr>
          <w:rStyle w:val="DataTypeTok"/>
        </w:rPr>
        <w:t xml:space="preserve">format =</w:t>
      </w:r>
      <w:r>
        <w:rPr>
          <w:rStyle w:val="NormalTok"/>
        </w:rPr>
        <w:t xml:space="preserve"> </w:t>
      </w:r>
      <w:r>
        <w:rPr>
          <w:rStyle w:val="StringTok"/>
        </w:rPr>
        <w:t xml:space="preserve">"%m/%d/%Y"</w:t>
      </w:r>
      <w:r>
        <w:rPr>
          <w:rStyle w:val="NormalTok"/>
        </w:rPr>
        <w:t xml:space="preserve">)</w:t>
      </w:r>
    </w:p>
    <w:p>
      <w:r>
        <w:rPr>
          <w:b/>
        </w:rPr>
        <w:t xml:space="preserve">Comparison between HHS region 2 and states -New york &amp; New Jersey</w:t>
      </w:r>
    </w:p>
    <w:p>
      <w:r>
        <w:t xml:space="preserve">In order to compare, we plot the data from the HHS region and the states data.</w:t>
      </w:r>
    </w:p>
    <w:p>
      <w:pPr>
        <w:pStyle w:val="SourceCode"/>
      </w:pPr>
      <w:r>
        <w:rPr>
          <w:rStyle w:val="KeywordTok"/>
        </w:rPr>
        <w:t xml:space="preserve">plot</w:t>
      </w:r>
      <w:r>
        <w:rPr>
          <w:rStyle w:val="NormalTok"/>
        </w:rPr>
        <w:t xml:space="preserve">(US.Flu.Data$Date, US.Flu.Data$HHS.Region</w:t>
      </w:r>
      <w:r>
        <w:rPr>
          <w:rStyle w:val="FloatTok"/>
        </w:rPr>
        <w:t xml:space="preserve">.2</w:t>
      </w:r>
      <w:r>
        <w:rPr>
          <w:rStyle w:val="NormalTok"/>
        </w:rPr>
        <w:t xml:space="preserve">..NJ..NY.,</w:t>
      </w:r>
      <w:r>
        <w:rPr>
          <w:rStyle w:val="DataTypeTok"/>
        </w:rPr>
        <w:t xml:space="preserve">main =</w:t>
      </w:r>
      <w:r>
        <w:rPr>
          <w:rStyle w:val="NormalTok"/>
        </w:rPr>
        <w:t xml:space="preserve"> </w:t>
      </w:r>
      <w:r>
        <w:rPr>
          <w:rStyle w:val="StringTok"/>
        </w:rPr>
        <w:t xml:space="preserve">"HHS region 2 Vs States"</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KeywordTok"/>
        </w:rPr>
        <w:t xml:space="preserve">points</w:t>
      </w:r>
      <w:r>
        <w:rPr>
          <w:rStyle w:val="NormalTok"/>
        </w:rPr>
        <w:t xml:space="preserve">(US.Flu.Data$Date, US.Flu.Data$New.York,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KeywordTok"/>
        </w:rPr>
        <w:t xml:space="preserve">points</w:t>
      </w:r>
      <w:r>
        <w:rPr>
          <w:rStyle w:val="NormalTok"/>
        </w:rPr>
        <w:t xml:space="preserve">(US.Flu.Data$Date, US.Flu.Data$New.Jersey,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_-_Vishesh_Kakarala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states data is simlar to the HHS region except in the period from 2014 to 2016 where HHS region shows higher peak value and longer period of activity when compared to the state values.</w:t>
      </w:r>
    </w:p>
    <w:p>
      <w:r>
        <w:t xml:space="preserve">A similar comparison can be done for another HHS region</w:t>
      </w:r>
    </w:p>
    <w:p>
      <w:r>
        <w:t xml:space="preserve">**Comparison between HHS region 7 and State</w:t>
      </w:r>
    </w:p>
    <w:p>
      <w:pPr>
        <w:pStyle w:val="SourceCode"/>
      </w:pPr>
      <w:r>
        <w:rPr>
          <w:rStyle w:val="KeywordTok"/>
        </w:rPr>
        <w:t xml:space="preserve">plot</w:t>
      </w:r>
      <w:r>
        <w:rPr>
          <w:rStyle w:val="NormalTok"/>
        </w:rPr>
        <w:t xml:space="preserve">(US.Flu.Data$Date, US.Flu.Data$HHS.Region</w:t>
      </w:r>
      <w:r>
        <w:rPr>
          <w:rStyle w:val="FloatTok"/>
        </w:rPr>
        <w:t xml:space="preserve">.7</w:t>
      </w:r>
      <w:r>
        <w:rPr>
          <w:rStyle w:val="NormalTok"/>
        </w:rPr>
        <w:t xml:space="preserve">..IA..KS..MO..NE.,</w:t>
      </w:r>
      <w:r>
        <w:rPr>
          <w:rStyle w:val="DataTypeTok"/>
        </w:rPr>
        <w:t xml:space="preserve">main =</w:t>
      </w:r>
      <w:r>
        <w:rPr>
          <w:rStyle w:val="NormalTok"/>
        </w:rPr>
        <w:t xml:space="preserve"> </w:t>
      </w:r>
      <w:r>
        <w:rPr>
          <w:rStyle w:val="StringTok"/>
        </w:rPr>
        <w:t xml:space="preserve">"HHS region 7 Vs Iowa"</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KeywordTok"/>
        </w:rPr>
        <w:t xml:space="preserve">points</w:t>
      </w:r>
      <w:r>
        <w:rPr>
          <w:rStyle w:val="NormalTok"/>
        </w:rPr>
        <w:t xml:space="preserve">(US.Flu.Data$Date, US.Flu.Data$Iowa,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_-_Vishesh_Kakarala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7" w:name="part-3"/>
      <w:bookmarkEnd w:id="27"/>
      <w:r>
        <w:t xml:space="preserve">Part 3:</w:t>
      </w:r>
    </w:p>
    <w:p>
      <w:r>
        <w:rPr>
          <w:b/>
        </w:rPr>
        <w:t xml:space="preserve">Grouping cities as States</w:t>
      </w:r>
    </w:p>
    <w:p>
      <w:pPr>
        <w:pStyle w:val="SourceCode"/>
      </w:pPr>
      <w:r>
        <w:rPr>
          <w:rStyle w:val="NormalTok"/>
        </w:rPr>
        <w:t xml:space="preserve">State_cities &lt;-</w:t>
      </w:r>
      <w:r>
        <w:rPr>
          <w:rStyle w:val="StringTok"/>
        </w:rPr>
        <w:t xml:space="preserve"> </w:t>
      </w:r>
      <w:r>
        <w:rPr>
          <w:rStyle w:val="KeywordTok"/>
        </w:rPr>
        <w:t xml:space="preserve">data.frame</w:t>
      </w:r>
      <w:r>
        <w:rPr>
          <w:rStyle w:val="NormalTok"/>
        </w:rPr>
        <w:t xml:space="preserve">(US.Flu.Data$Date)</w:t>
      </w:r>
      <w:r>
        <w:br w:type="textWrapping"/>
      </w:r>
      <w:r>
        <w:rPr>
          <w:rStyle w:val="KeywordTok"/>
        </w:rPr>
        <w:t xml:space="preserve">colnames</w:t>
      </w:r>
      <w:r>
        <w:rPr>
          <w:rStyle w:val="NormalTok"/>
        </w:rPr>
        <w:t xml:space="preserve">(State_cities) &lt;-</w:t>
      </w:r>
      <w:r>
        <w:rPr>
          <w:rStyle w:val="StringTok"/>
        </w:rPr>
        <w:t xml:space="preserve"> "Date"</w:t>
      </w:r>
      <w:r>
        <w:br w:type="textWrapping"/>
      </w:r>
      <w:r>
        <w:rPr>
          <w:rStyle w:val="NormalTok"/>
        </w:rPr>
        <w:t xml:space="preserve">State_cities$Date =</w:t>
      </w:r>
      <w:r>
        <w:rPr>
          <w:rStyle w:val="StringTok"/>
        </w:rPr>
        <w:t xml:space="preserve"> </w:t>
      </w:r>
      <w:r>
        <w:rPr>
          <w:rStyle w:val="KeywordTok"/>
        </w:rPr>
        <w:t xml:space="preserve">as.Date</w:t>
      </w:r>
      <w:r>
        <w:rPr>
          <w:rStyle w:val="NormalTok"/>
        </w:rPr>
        <w:t xml:space="preserve">(State_cities$Date,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State_cities$Alaska &lt;-</w:t>
      </w:r>
      <w:r>
        <w:rPr>
          <w:rStyle w:val="StringTok"/>
        </w:rPr>
        <w:t xml:space="preserve"> </w:t>
      </w:r>
      <w:r>
        <w:rPr>
          <w:rStyle w:val="NormalTok"/>
        </w:rPr>
        <w:t xml:space="preserve">US.Flu.Data$Anchorage..AK</w:t>
      </w:r>
      <w:r>
        <w:br w:type="textWrapping"/>
      </w:r>
      <w:r>
        <w:rPr>
          <w:rStyle w:val="NormalTok"/>
        </w:rPr>
        <w:t xml:space="preserve">State_cities$Alabama &lt;-</w:t>
      </w:r>
      <w:r>
        <w:rPr>
          <w:rStyle w:val="StringTok"/>
        </w:rPr>
        <w:t xml:space="preserve"> </w:t>
      </w:r>
      <w:r>
        <w:rPr>
          <w:rStyle w:val="NormalTok"/>
        </w:rPr>
        <w:t xml:space="preserve">US.Flu.Data$Birmingham..AL</w:t>
      </w:r>
      <w:r>
        <w:br w:type="textWrapping"/>
      </w:r>
      <w:r>
        <w:rPr>
          <w:rStyle w:val="NormalTok"/>
        </w:rPr>
        <w:t xml:space="preserve">State_cities$Arkansas &lt;-</w:t>
      </w:r>
      <w:r>
        <w:rPr>
          <w:rStyle w:val="StringTok"/>
        </w:rPr>
        <w:t xml:space="preserve"> </w:t>
      </w:r>
      <w:r>
        <w:rPr>
          <w:rStyle w:val="NormalTok"/>
        </w:rPr>
        <w:t xml:space="preserve">US.Flu.Data$Little.Rock..AR</w:t>
      </w:r>
      <w:r>
        <w:br w:type="textWrapping"/>
      </w:r>
      <w:r>
        <w:rPr>
          <w:rStyle w:val="NormalTok"/>
        </w:rPr>
        <w:t xml:space="preserve">State_cities$Arizona &lt;-</w:t>
      </w:r>
      <w:r>
        <w:rPr>
          <w:rStyle w:val="StringTok"/>
        </w:rPr>
        <w:t xml:space="preserve"> </w:t>
      </w:r>
      <w:r>
        <w:rPr>
          <w:rStyle w:val="KeywordTok"/>
        </w:rPr>
        <w:t xml:space="preserve">apply</w:t>
      </w:r>
      <w:r>
        <w:rPr>
          <w:rStyle w:val="NormalTok"/>
        </w:rPr>
        <w:t xml:space="preserve">(US.Flu.Data[,</w:t>
      </w:r>
      <w:r>
        <w:rPr>
          <w:rStyle w:val="DecValTok"/>
        </w:rPr>
        <w:t xml:space="preserve">67</w:t>
      </w:r>
      <w:r>
        <w:rPr>
          <w:rStyle w:val="NormalTok"/>
        </w:rPr>
        <w:t xml:space="preserve">:</w:t>
      </w:r>
      <w:r>
        <w:rPr>
          <w:rStyle w:val="DecValTok"/>
        </w:rPr>
        <w:t xml:space="preserve">71</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State_cities$California &lt;-</w:t>
      </w:r>
      <w:r>
        <w:rPr>
          <w:rStyle w:val="StringTok"/>
        </w:rPr>
        <w:t xml:space="preserve"> </w:t>
      </w:r>
      <w:r>
        <w:rPr>
          <w:rStyle w:val="KeywordTok"/>
        </w:rPr>
        <w:t xml:space="preserve">apply</w:t>
      </w:r>
      <w:r>
        <w:rPr>
          <w:rStyle w:val="NormalTok"/>
        </w:rPr>
        <w:t xml:space="preserve">(US.Flu.Data[,</w:t>
      </w:r>
      <w:r>
        <w:rPr>
          <w:rStyle w:val="DecValTok"/>
        </w:rPr>
        <w:t xml:space="preserve">72</w:t>
      </w:r>
      <w:r>
        <w:rPr>
          <w:rStyle w:val="NormalTok"/>
        </w:rPr>
        <w:t xml:space="preserve">:</w:t>
      </w:r>
      <w:r>
        <w:rPr>
          <w:rStyle w:val="DecValTok"/>
        </w:rPr>
        <w:t xml:space="preserve">82</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State_cities$Colorado &lt;-</w:t>
      </w:r>
      <w:r>
        <w:rPr>
          <w:rStyle w:val="StringTok"/>
        </w:rPr>
        <w:t xml:space="preserve"> </w:t>
      </w:r>
      <w:r>
        <w:rPr>
          <w:rStyle w:val="KeywordTok"/>
        </w:rPr>
        <w:t xml:space="preserve">apply</w:t>
      </w:r>
      <w:r>
        <w:rPr>
          <w:rStyle w:val="NormalTok"/>
        </w:rPr>
        <w:t xml:space="preserve">(US.Flu.Data[,</w:t>
      </w:r>
      <w:r>
        <w:rPr>
          <w:rStyle w:val="DecValTok"/>
        </w:rPr>
        <w:t xml:space="preserve">83</w:t>
      </w:r>
      <w:r>
        <w:rPr>
          <w:rStyle w:val="NormalTok"/>
        </w:rPr>
        <w:t xml:space="preserve">:</w:t>
      </w:r>
      <w:r>
        <w:rPr>
          <w:rStyle w:val="DecValTok"/>
        </w:rPr>
        <w:t xml:space="preserve">84</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State_cities$Florida &lt;-</w:t>
      </w:r>
      <w:r>
        <w:rPr>
          <w:rStyle w:val="StringTok"/>
        </w:rPr>
        <w:t xml:space="preserve"> </w:t>
      </w:r>
      <w:r>
        <w:rPr>
          <w:rStyle w:val="KeywordTok"/>
        </w:rPr>
        <w:t xml:space="preserve">apply</w:t>
      </w:r>
      <w:r>
        <w:rPr>
          <w:rStyle w:val="NormalTok"/>
        </w:rPr>
        <w:t xml:space="preserve">(US.Flu.Data[,</w:t>
      </w:r>
      <w:r>
        <w:rPr>
          <w:rStyle w:val="DecValTok"/>
        </w:rPr>
        <w:t xml:space="preserve">86</w:t>
      </w:r>
      <w:r>
        <w:rPr>
          <w:rStyle w:val="NormalTok"/>
        </w:rPr>
        <w:t xml:space="preserve">:</w:t>
      </w:r>
      <w:r>
        <w:rPr>
          <w:rStyle w:val="DecValTok"/>
        </w:rPr>
        <w:t xml:space="preserve">90</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State_cities$Georgia &lt;-</w:t>
      </w:r>
      <w:r>
        <w:rPr>
          <w:rStyle w:val="StringTok"/>
        </w:rPr>
        <w:t xml:space="preserve"> </w:t>
      </w:r>
      <w:r>
        <w:rPr>
          <w:rStyle w:val="KeywordTok"/>
        </w:rPr>
        <w:t xml:space="preserve">apply</w:t>
      </w:r>
      <w:r>
        <w:rPr>
          <w:rStyle w:val="NormalTok"/>
        </w:rPr>
        <w:t xml:space="preserve">(US.Flu.Data[,</w:t>
      </w:r>
      <w:r>
        <w:rPr>
          <w:rStyle w:val="DecValTok"/>
        </w:rPr>
        <w:t xml:space="preserve">91</w:t>
      </w:r>
      <w:r>
        <w:rPr>
          <w:rStyle w:val="NormalTok"/>
        </w:rPr>
        <w:t xml:space="preserve">:</w:t>
      </w:r>
      <w:r>
        <w:rPr>
          <w:rStyle w:val="DecValTok"/>
        </w:rPr>
        <w:t xml:space="preserve">92</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State_cities$Hawaii &lt;-</w:t>
      </w:r>
      <w:r>
        <w:rPr>
          <w:rStyle w:val="StringTok"/>
        </w:rPr>
        <w:t xml:space="preserve"> </w:t>
      </w:r>
      <w:r>
        <w:rPr>
          <w:rStyle w:val="NormalTok"/>
        </w:rPr>
        <w:t xml:space="preserve">US.Flu.Data$Honolulu..HI</w:t>
      </w:r>
      <w:r>
        <w:br w:type="textWrapping"/>
      </w:r>
      <w:r>
        <w:rPr>
          <w:rStyle w:val="NormalTok"/>
        </w:rPr>
        <w:t xml:space="preserve">State_cities$Iowa &lt;-</w:t>
      </w:r>
      <w:r>
        <w:rPr>
          <w:rStyle w:val="StringTok"/>
        </w:rPr>
        <w:t xml:space="preserve"> </w:t>
      </w:r>
      <w:r>
        <w:rPr>
          <w:rStyle w:val="NormalTok"/>
        </w:rPr>
        <w:t xml:space="preserve">US.Flu.Data$Des.Moines..IA</w:t>
      </w:r>
      <w:r>
        <w:br w:type="textWrapping"/>
      </w:r>
      <w:r>
        <w:rPr>
          <w:rStyle w:val="NormalTok"/>
        </w:rPr>
        <w:t xml:space="preserve">State_cities$Idaho &lt;-</w:t>
      </w:r>
      <w:r>
        <w:rPr>
          <w:rStyle w:val="StringTok"/>
        </w:rPr>
        <w:t xml:space="preserve"> </w:t>
      </w:r>
      <w:r>
        <w:rPr>
          <w:rStyle w:val="NormalTok"/>
        </w:rPr>
        <w:t xml:space="preserve">US.Flu.Data$Boise..ID</w:t>
      </w:r>
      <w:r>
        <w:br w:type="textWrapping"/>
      </w:r>
      <w:r>
        <w:rPr>
          <w:rStyle w:val="NormalTok"/>
        </w:rPr>
        <w:t xml:space="preserve">State_cities$Illinois &lt;-</w:t>
      </w:r>
      <w:r>
        <w:rPr>
          <w:rStyle w:val="StringTok"/>
        </w:rPr>
        <w:t xml:space="preserve"> </w:t>
      </w:r>
      <w:r>
        <w:rPr>
          <w:rStyle w:val="NormalTok"/>
        </w:rPr>
        <w:t xml:space="preserve">US.Flu.Data$Chicago..IL</w:t>
      </w:r>
      <w:r>
        <w:br w:type="textWrapping"/>
      </w:r>
      <w:r>
        <w:rPr>
          <w:rStyle w:val="NormalTok"/>
        </w:rPr>
        <w:t xml:space="preserve">State_cities$Indiana &lt;-</w:t>
      </w:r>
      <w:r>
        <w:rPr>
          <w:rStyle w:val="StringTok"/>
        </w:rPr>
        <w:t xml:space="preserve"> </w:t>
      </w:r>
      <w:r>
        <w:rPr>
          <w:rStyle w:val="NormalTok"/>
        </w:rPr>
        <w:t xml:space="preserve">US.Flu.Data$Indianapolis..IN</w:t>
      </w:r>
      <w:r>
        <w:br w:type="textWrapping"/>
      </w:r>
      <w:r>
        <w:rPr>
          <w:rStyle w:val="NormalTok"/>
        </w:rPr>
        <w:t xml:space="preserve">State_cities$Kansas &lt;-</w:t>
      </w:r>
      <w:r>
        <w:rPr>
          <w:rStyle w:val="StringTok"/>
        </w:rPr>
        <w:t xml:space="preserve"> </w:t>
      </w:r>
      <w:r>
        <w:rPr>
          <w:rStyle w:val="NormalTok"/>
        </w:rPr>
        <w:t xml:space="preserve">US.Flu.Data$Wichita..KS</w:t>
      </w:r>
      <w:r>
        <w:br w:type="textWrapping"/>
      </w:r>
      <w:r>
        <w:rPr>
          <w:rStyle w:val="NormalTok"/>
        </w:rPr>
        <w:t xml:space="preserve">State_cities$Kentucky &lt;-</w:t>
      </w:r>
      <w:r>
        <w:rPr>
          <w:rStyle w:val="StringTok"/>
        </w:rPr>
        <w:t xml:space="preserve"> </w:t>
      </w:r>
      <w:r>
        <w:rPr>
          <w:rStyle w:val="NormalTok"/>
        </w:rPr>
        <w:t xml:space="preserve">US.Flu.Data$Lexington..KY</w:t>
      </w:r>
      <w:r>
        <w:br w:type="textWrapping"/>
      </w:r>
      <w:r>
        <w:rPr>
          <w:rStyle w:val="NormalTok"/>
        </w:rPr>
        <w:t xml:space="preserve">State_cities$Louisiana &lt;-</w:t>
      </w:r>
      <w:r>
        <w:rPr>
          <w:rStyle w:val="StringTok"/>
        </w:rPr>
        <w:t xml:space="preserve"> </w:t>
      </w:r>
      <w:r>
        <w:rPr>
          <w:rStyle w:val="NormalTok"/>
        </w:rPr>
        <w:t xml:space="preserve">US.Flu.Data$Baton.Rouge..LA</w:t>
      </w:r>
    </w:p>
    <w:p>
      <w:r>
        <w:t xml:space="preserve">For comparing between the cities and states data we take an example of the state of Arizona and perform the comparison</w:t>
      </w:r>
    </w:p>
    <w:p>
      <w:pPr>
        <w:pStyle w:val="SourceCode"/>
      </w:pPr>
      <w:r>
        <w:rPr>
          <w:rStyle w:val="KeywordTok"/>
        </w:rPr>
        <w:t xml:space="preserve">summary</w:t>
      </w:r>
      <w:r>
        <w:rPr>
          <w:rStyle w:val="NormalTok"/>
        </w:rPr>
        <w:t xml:space="preserve">(US.Flu.Data$Arizona)</w:t>
      </w:r>
    </w:p>
    <w:p>
      <w:pPr>
        <w:pStyle w:val="SourceCode"/>
      </w:pPr>
      <w:r>
        <w:rPr>
          <w:rStyle w:val="VerbatimChar"/>
        </w:rPr>
        <w:t xml:space="preserve">##    Min. 1st Qu.  Median    Mean 3rd Qu.    Max. </w:t>
      </w:r>
      <w:r>
        <w:br w:type="textWrapping"/>
      </w:r>
      <w:r>
        <w:rPr>
          <w:rStyle w:val="VerbatimChar"/>
        </w:rPr>
        <w:t xml:space="preserve">##     469     974    1676    2188    2477   20200</w:t>
      </w:r>
    </w:p>
    <w:p>
      <w:pPr>
        <w:pStyle w:val="SourceCode"/>
      </w:pPr>
      <w:r>
        <w:rPr>
          <w:rStyle w:val="KeywordTok"/>
        </w:rPr>
        <w:t xml:space="preserve">summary</w:t>
      </w:r>
      <w:r>
        <w:rPr>
          <w:rStyle w:val="NormalTok"/>
        </w:rPr>
        <w:t xml:space="preserve">(State_cities$Arizona)</w:t>
      </w:r>
    </w:p>
    <w:p>
      <w:pPr>
        <w:pStyle w:val="SourceCode"/>
      </w:pPr>
      <w:r>
        <w:rPr>
          <w:rStyle w:val="VerbatimChar"/>
        </w:rPr>
        <w:t xml:space="preserve">##    Min. 1st Qu.  Median    Mean 3rd Qu.    Max. </w:t>
      </w:r>
      <w:r>
        <w:br w:type="textWrapping"/>
      </w:r>
      <w:r>
        <w:rPr>
          <w:rStyle w:val="VerbatimChar"/>
        </w:rPr>
        <w:t xml:space="preserve">##   579.3  1034.0  1699.0  2211.0  2528.0 18610.0</w:t>
      </w:r>
    </w:p>
    <w:p>
      <w:r>
        <w:t xml:space="preserve">By comparing the Descriptive statistics we find that there are no missing values, and the data from the two columns have similar central tendency and distribution of data can be visualised using a boxplot</w:t>
      </w:r>
    </w:p>
    <w:p>
      <w:pPr>
        <w:pStyle w:val="SourceCode"/>
      </w:pPr>
      <w:r>
        <w:rPr>
          <w:rStyle w:val="KeywordTok"/>
        </w:rPr>
        <w:t xml:space="preserve">boxplot</w:t>
      </w:r>
      <w:r>
        <w:rPr>
          <w:rStyle w:val="NormalTok"/>
        </w:rPr>
        <w:t xml:space="preserve">(US.Flu.Data$Arizona,State_cities$Arizona,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"Arizona"</w:t>
      </w:r>
      <w:r>
        <w:rPr>
          <w:rStyle w:val="NormalTok"/>
        </w:rPr>
        <w:t xml:space="preserve">,</w:t>
      </w:r>
      <w:r>
        <w:rPr>
          <w:rStyle w:val="StringTok"/>
        </w:rPr>
        <w:t xml:space="preserve">"Cities Arizona"</w:t>
      </w:r>
      <w:r>
        <w:rPr>
          <w:rStyle w:val="NormalTok"/>
        </w:rPr>
        <w:t xml:space="preserve">),</w:t>
      </w:r>
      <w:r>
        <w:rPr>
          <w:rStyle w:val="DataTypeTok"/>
        </w:rPr>
        <w:t xml:space="preserve">horizontal =</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_-_Vishesh_Kakarala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Using a box plot we can visually determine the distribution of data and median values of the two columns</w:t>
      </w:r>
    </w:p>
    <w:p>
      <w:r>
        <w:t xml:space="preserve">When we compare data from the cities of Alaska and the data of the entire State of Alaska</w:t>
      </w:r>
    </w:p>
    <w:p>
      <w:pPr>
        <w:pStyle w:val="SourceCode"/>
      </w:pPr>
      <w:r>
        <w:rPr>
          <w:rStyle w:val="KeywordTok"/>
        </w:rPr>
        <w:t xml:space="preserve">summary</w:t>
      </w:r>
      <w:r>
        <w:rPr>
          <w:rStyle w:val="NormalTok"/>
        </w:rPr>
        <w:t xml:space="preserve">(US.Flu.Data$Alaska)</w:t>
      </w:r>
    </w:p>
    <w:p>
      <w:pPr>
        <w:pStyle w:val="SourceCode"/>
      </w:pPr>
      <w:r>
        <w:rPr>
          <w:rStyle w:val="VerbatimChar"/>
        </w:rPr>
        <w:t xml:space="preserve">##    Min. 1st Qu.  Median    Mean 3rd Qu.    Max.    NA's </w:t>
      </w:r>
      <w:r>
        <w:br w:type="textWrapping"/>
      </w:r>
      <w:r>
        <w:rPr>
          <w:rStyle w:val="VerbatimChar"/>
        </w:rPr>
        <w:t xml:space="preserve">##     538     908    1297    1619    1896    7384      63</w:t>
      </w:r>
    </w:p>
    <w:p>
      <w:pPr>
        <w:pStyle w:val="SourceCode"/>
      </w:pPr>
      <w:r>
        <w:rPr>
          <w:rStyle w:val="KeywordTok"/>
        </w:rPr>
        <w:t xml:space="preserve">summary</w:t>
      </w:r>
      <w:r>
        <w:rPr>
          <w:rStyle w:val="NormalTok"/>
        </w:rPr>
        <w:t xml:space="preserve">(State_cities$Alaska)</w:t>
      </w:r>
    </w:p>
    <w:p>
      <w:pPr>
        <w:pStyle w:val="SourceCode"/>
      </w:pPr>
      <w:r>
        <w:rPr>
          <w:rStyle w:val="VerbatimChar"/>
        </w:rPr>
        <w:t xml:space="preserve">##    Min. 1st Qu.  Median    Mean 3rd Qu.    Max.    NA's </w:t>
      </w:r>
      <w:r>
        <w:br w:type="textWrapping"/>
      </w:r>
      <w:r>
        <w:rPr>
          <w:rStyle w:val="VerbatimChar"/>
        </w:rPr>
        <w:t xml:space="preserve">##     547     938    1403    1683    2010    7566      55</w:t>
      </w:r>
    </w:p>
    <w:p>
      <w:r>
        <w:t xml:space="preserve">we find that there is missing data in both the columns.</w:t>
      </w:r>
    </w:p>
    <w:p>
      <w:r>
        <w:t xml:space="preserve">We can populate missing data using interpolation, here Spline Interpolation is used to predict the missing values</w:t>
      </w:r>
    </w:p>
    <w:p>
      <w:pPr>
        <w:pStyle w:val="SourceCode"/>
      </w:pPr>
      <w:r>
        <w:rPr>
          <w:rStyle w:val="NormalTok"/>
        </w:rPr>
        <w:t xml:space="preserve">Alaska_interpol &lt;-</w:t>
      </w:r>
      <w:r>
        <w:rPr>
          <w:rStyle w:val="StringTok"/>
        </w:rPr>
        <w:t xml:space="preserve"> </w:t>
      </w:r>
      <w:r>
        <w:rPr>
          <w:rStyle w:val="KeywordTok"/>
        </w:rPr>
        <w:t xml:space="preserve">splinefun</w:t>
      </w:r>
      <w:r>
        <w:rPr>
          <w:rStyle w:val="NormalTok"/>
        </w:rPr>
        <w:t xml:space="preserve">(US.Flu.Data$Alaska, </w:t>
      </w:r>
      <w:r>
        <w:rPr>
          <w:rStyle w:val="DataTypeTok"/>
        </w:rPr>
        <w:t xml:space="preserve">y =</w:t>
      </w:r>
      <w:r>
        <w:rPr>
          <w:rStyle w:val="NormalTok"/>
        </w:rPr>
        <w:t xml:space="preserve"> </w:t>
      </w:r>
      <w:r>
        <w:rPr>
          <w:rStyle w:val="NormalTok"/>
        </w:rPr>
        <w:t xml:space="preserve">US.Flu.Data$date, </w:t>
      </w:r>
      <w:r>
        <w:rPr>
          <w:rStyle w:val="DataTypeTok"/>
        </w:rPr>
        <w:t xml:space="preserve">method =</w:t>
      </w:r>
      <w:r>
        <w:rPr>
          <w:rStyle w:val="NormalTok"/>
        </w:rPr>
        <w:t xml:space="preserve"> </w:t>
      </w:r>
      <w:r>
        <w:rPr>
          <w:rStyle w:val="StringTok"/>
        </w:rPr>
        <w:t xml:space="preserve">"periodic"</w:t>
      </w:r>
      <w:r>
        <w:rPr>
          <w:rStyle w:val="NormalTok"/>
        </w:rPr>
        <w:t xml:space="preserve">)</w:t>
      </w:r>
      <w:r>
        <w:br w:type="textWrapping"/>
      </w:r>
      <w:r>
        <w:rPr>
          <w:rStyle w:val="NormalTok"/>
        </w:rPr>
        <w:t xml:space="preserve">US.Flu.Data$Alaska[</w:t>
      </w:r>
      <w:r>
        <w:rPr>
          <w:rStyle w:val="DecValTok"/>
        </w:rPr>
        <w:t xml:space="preserve">1</w:t>
      </w:r>
      <w:r>
        <w:rPr>
          <w:rStyle w:val="NormalTok"/>
        </w:rPr>
        <w:t xml:space="preserve">:</w:t>
      </w:r>
      <w:r>
        <w:rPr>
          <w:rStyle w:val="DecValTok"/>
        </w:rPr>
        <w:t xml:space="preserve">63</w:t>
      </w:r>
      <w:r>
        <w:rPr>
          <w:rStyle w:val="NormalTok"/>
        </w:rPr>
        <w:t xml:space="preserve">]&lt;-</w:t>
      </w:r>
      <w:r>
        <w:rPr>
          <w:rStyle w:val="KeywordTok"/>
        </w:rPr>
        <w:t xml:space="preserve">Alaska_interpol</w:t>
      </w:r>
      <w:r>
        <w:rPr>
          <w:rStyle w:val="NormalTok"/>
        </w:rPr>
        <w:t xml:space="preserve">(</w:t>
      </w:r>
      <w:r>
        <w:rPr>
          <w:rStyle w:val="DecValTok"/>
        </w:rPr>
        <w:t xml:space="preserve">1</w:t>
      </w:r>
      <w:r>
        <w:rPr>
          <w:rStyle w:val="NormalTok"/>
        </w:rPr>
        <w:t xml:space="preserve">:</w:t>
      </w:r>
      <w:r>
        <w:rPr>
          <w:rStyle w:val="DecValTok"/>
        </w:rPr>
        <w:t xml:space="preserve">63</w:t>
      </w:r>
      <w:r>
        <w:rPr>
          <w:rStyle w:val="NormalTok"/>
        </w:rPr>
        <w:t xml:space="preserve">)</w:t>
      </w:r>
      <w:r>
        <w:br w:type="textWrapping"/>
      </w:r>
      <w:r>
        <w:br w:type="textWrapping"/>
      </w:r>
      <w:r>
        <w:rPr>
          <w:rStyle w:val="NormalTok"/>
        </w:rPr>
        <w:t xml:space="preserve">Alaska_cities_interpol &lt;-</w:t>
      </w:r>
      <w:r>
        <w:rPr>
          <w:rStyle w:val="StringTok"/>
        </w:rPr>
        <w:t xml:space="preserve"> </w:t>
      </w:r>
      <w:r>
        <w:rPr>
          <w:rStyle w:val="KeywordTok"/>
        </w:rPr>
        <w:t xml:space="preserve">splinefun</w:t>
      </w:r>
      <w:r>
        <w:rPr>
          <w:rStyle w:val="NormalTok"/>
        </w:rPr>
        <w:t xml:space="preserve">(State_cities$Alaska, </w:t>
      </w:r>
      <w:r>
        <w:rPr>
          <w:rStyle w:val="DataTypeTok"/>
        </w:rPr>
        <w:t xml:space="preserve">y =</w:t>
      </w:r>
      <w:r>
        <w:rPr>
          <w:rStyle w:val="NormalTok"/>
        </w:rPr>
        <w:t xml:space="preserve"> </w:t>
      </w:r>
      <w:r>
        <w:rPr>
          <w:rStyle w:val="NormalTok"/>
        </w:rPr>
        <w:t xml:space="preserve">State_cities$date, </w:t>
      </w:r>
      <w:r>
        <w:rPr>
          <w:rStyle w:val="DataTypeTok"/>
        </w:rPr>
        <w:t xml:space="preserve">method =</w:t>
      </w:r>
      <w:r>
        <w:rPr>
          <w:rStyle w:val="NormalTok"/>
        </w:rPr>
        <w:t xml:space="preserve"> </w:t>
      </w:r>
      <w:r>
        <w:rPr>
          <w:rStyle w:val="StringTok"/>
        </w:rPr>
        <w:t xml:space="preserve">"periodic"</w:t>
      </w:r>
      <w:r>
        <w:rPr>
          <w:rStyle w:val="NormalTok"/>
        </w:rPr>
        <w:t xml:space="preserve">)</w:t>
      </w:r>
      <w:r>
        <w:br w:type="textWrapping"/>
      </w:r>
      <w:r>
        <w:rPr>
          <w:rStyle w:val="NormalTok"/>
        </w:rPr>
        <w:t xml:space="preserve">State_cities$Alaska[</w:t>
      </w:r>
      <w:r>
        <w:rPr>
          <w:rStyle w:val="DecValTok"/>
        </w:rPr>
        <w:t xml:space="preserve">1</w:t>
      </w:r>
      <w:r>
        <w:rPr>
          <w:rStyle w:val="NormalTok"/>
        </w:rPr>
        <w:t xml:space="preserve">:</w:t>
      </w:r>
      <w:r>
        <w:rPr>
          <w:rStyle w:val="DecValTok"/>
        </w:rPr>
        <w:t xml:space="preserve">55</w:t>
      </w:r>
      <w:r>
        <w:rPr>
          <w:rStyle w:val="NormalTok"/>
        </w:rPr>
        <w:t xml:space="preserve">]&lt;-</w:t>
      </w:r>
      <w:r>
        <w:rPr>
          <w:rStyle w:val="KeywordTok"/>
        </w:rPr>
        <w:t xml:space="preserve">Alaska_interpol</w:t>
      </w:r>
      <w:r>
        <w:rPr>
          <w:rStyle w:val="NormalTok"/>
        </w:rPr>
        <w:t xml:space="preserve">(</w:t>
      </w:r>
      <w:r>
        <w:rPr>
          <w:rStyle w:val="DecValTok"/>
        </w:rPr>
        <w:t xml:space="preserve">1</w:t>
      </w:r>
      <w:r>
        <w:rPr>
          <w:rStyle w:val="NormalTok"/>
        </w:rPr>
        <w:t xml:space="preserve">:</w:t>
      </w:r>
      <w:r>
        <w:rPr>
          <w:rStyle w:val="DecValTok"/>
        </w:rPr>
        <w:t xml:space="preserve">55</w:t>
      </w:r>
      <w:r>
        <w:rPr>
          <w:rStyle w:val="NormalTok"/>
        </w:rPr>
        <w:t xml:space="preserve">)</w:t>
      </w:r>
    </w:p>
    <w:p>
      <w:r>
        <w:t xml:space="preserve">Natural Spline Interpolation is used because of the presence of one more cusps in the data,After we interpolate the missing data we can summarise the Data.</w:t>
      </w:r>
    </w:p>
    <w:p>
      <w:pPr>
        <w:pStyle w:val="SourceCode"/>
      </w:pPr>
      <w:r>
        <w:rPr>
          <w:rStyle w:val="KeywordTok"/>
        </w:rPr>
        <w:t xml:space="preserve">summary</w:t>
      </w:r>
      <w:r>
        <w:rPr>
          <w:rStyle w:val="NormalTok"/>
        </w:rPr>
        <w:t xml:space="preserve">(US.Flu.Data$Alaska)</w:t>
      </w:r>
    </w:p>
    <w:p>
      <w:pPr>
        <w:pStyle w:val="SourceCode"/>
      </w:pPr>
      <w:r>
        <w:rPr>
          <w:rStyle w:val="VerbatimChar"/>
        </w:rPr>
        <w:t xml:space="preserve">##    Min. 1st Qu.  Median    Mean 3rd Qu.    Max. </w:t>
      </w:r>
      <w:r>
        <w:br w:type="textWrapping"/>
      </w:r>
      <w:r>
        <w:rPr>
          <w:rStyle w:val="VerbatimChar"/>
        </w:rPr>
        <w:t xml:space="preserve">##     538     884    1281    1601    1879    7384</w:t>
      </w:r>
    </w:p>
    <w:p>
      <w:pPr>
        <w:pStyle w:val="SourceCode"/>
      </w:pPr>
      <w:r>
        <w:rPr>
          <w:rStyle w:val="KeywordTok"/>
        </w:rPr>
        <w:t xml:space="preserve">summary</w:t>
      </w:r>
      <w:r>
        <w:rPr>
          <w:rStyle w:val="NormalTok"/>
        </w:rPr>
        <w:t xml:space="preserve">(State_cities$Alaska)</w:t>
      </w:r>
    </w:p>
    <w:p>
      <w:pPr>
        <w:pStyle w:val="SourceCode"/>
      </w:pPr>
      <w:r>
        <w:rPr>
          <w:rStyle w:val="VerbatimChar"/>
        </w:rPr>
        <w:t xml:space="preserve">##    Min. 1st Qu.  Median    Mean 3rd Qu.    Max. </w:t>
      </w:r>
      <w:r>
        <w:br w:type="textWrapping"/>
      </w:r>
      <w:r>
        <w:rPr>
          <w:rStyle w:val="VerbatimChar"/>
        </w:rPr>
        <w:t xml:space="preserve">##   547.0   922.8  1384.0  1671.0  2010.0  7566.0</w:t>
      </w:r>
    </w:p>
    <w:p>
      <w:pPr>
        <w:pStyle w:val="SourceCode"/>
      </w:pPr>
      <w:r>
        <w:rPr>
          <w:rStyle w:val="KeywordTok"/>
        </w:rPr>
        <w:t xml:space="preserve">boxplot</w:t>
      </w:r>
      <w:r>
        <w:rPr>
          <w:rStyle w:val="NormalTok"/>
        </w:rPr>
        <w:t xml:space="preserve">(US.Flu.Data$Alaska,State_cities$Alaska)</w:t>
      </w:r>
    </w:p>
    <w:p>
      <w:r>
        <w:drawing>
          <wp:inline>
            <wp:extent cx="4610100" cy="3695700"/>
            <wp:effectExtent b="0" l="0" r="0" t="0"/>
            <wp:docPr descr="" id="1" name="Picture"/>
            <a:graphic>
              <a:graphicData uri="http://schemas.openxmlformats.org/drawingml/2006/picture">
                <pic:pic>
                  <pic:nvPicPr>
                    <pic:cNvPr descr="Assignment_1_-_Vishesh_Kakarala_files/figure-docx/unnamed-chunk-9-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From the summary and the visual represntation we can find that the two columns of data have similar descriptive statistics.</w:t>
      </w:r>
    </w:p>
    <w:p>
      <w:pPr>
        <w:pStyle w:val="Heading4"/>
      </w:pPr>
      <w:bookmarkStart w:id="30" w:name="part-4"/>
      <w:bookmarkEnd w:id="30"/>
      <w:r>
        <w:t xml:space="preserve">Part 4:</w:t>
      </w:r>
    </w:p>
    <w:p>
      <w:r>
        <w:rPr>
          <w:b/>
        </w:rPr>
        <w:t xml:space="preserve">Design Two relevant Metrics</w:t>
      </w:r>
    </w:p>
    <w:p>
      <w:r>
        <w:t xml:space="preserve">First Metric :</w:t>
      </w:r>
      <w:r>
        <w:t xml:space="preserve"> </w:t>
      </w:r>
      <w:r>
        <w:rPr>
          <w:i/>
        </w:rPr>
        <w:t xml:space="preserve">Month Wise average Flu search activity</w:t>
      </w:r>
    </w:p>
    <w:p>
      <w:r>
        <w:t xml:space="preserve">Using this metric we can track which month has the highest Flu search activity from the period Dec'03 to Aug'15. This metric will aid in identfying the peak month of Flu activity and help understand seasonality of FLU trends in the geographical region. we can compare this data with the month wise heirarchial aggregates to understand Seasonal trends.</w:t>
      </w:r>
    </w:p>
    <w:p>
      <w:pPr>
        <w:pStyle w:val="SourceCode"/>
      </w:pPr>
      <w:r>
        <w:rPr>
          <w:rStyle w:val="NormalTok"/>
        </w:rPr>
        <w:t xml:space="preserve">metric_1 &lt;-</w:t>
      </w:r>
      <w:r>
        <w:rPr>
          <w:rStyle w:val="StringTok"/>
        </w:rPr>
        <w:t xml:space="preserve"> </w:t>
      </w:r>
      <w:r>
        <w:rPr>
          <w:rStyle w:val="KeywordTok"/>
        </w:rPr>
        <w:t xml:space="preserve">data.frame</w:t>
      </w:r>
      <w:r>
        <w:rPr>
          <w:rStyle w:val="NormalTok"/>
        </w:rPr>
        <w:t xml:space="preserve">(</w:t>
      </w:r>
      <w:r>
        <w:rPr>
          <w:rStyle w:val="KeywordTok"/>
        </w:rPr>
        <w:t xml:space="preserve">format</w:t>
      </w:r>
      <w:r>
        <w:rPr>
          <w:rStyle w:val="NormalTok"/>
        </w:rPr>
        <w:t xml:space="preserve">(US.Flu.Data$Date, </w:t>
      </w:r>
      <w:r>
        <w:rPr>
          <w:rStyle w:val="StringTok"/>
        </w:rPr>
        <w:t xml:space="preserve">"%b"</w:t>
      </w:r>
      <w:r>
        <w:rPr>
          <w:rStyle w:val="NormalTok"/>
        </w:rPr>
        <w:t xml:space="preserve">))</w:t>
      </w:r>
      <w:r>
        <w:br w:type="textWrapping"/>
      </w:r>
      <w:r>
        <w:rPr>
          <w:rStyle w:val="NormalTok"/>
        </w:rPr>
        <w:t xml:space="preserve">aggregate_metric &lt;-</w:t>
      </w:r>
      <w:r>
        <w:rPr>
          <w:rStyle w:val="StringTok"/>
        </w:rPr>
        <w:t xml:space="preserve"> </w:t>
      </w:r>
      <w:r>
        <w:rPr>
          <w:rStyle w:val="KeywordTok"/>
        </w:rPr>
        <w:t xml:space="preserve">aggregate</w:t>
      </w:r>
      <w:r>
        <w:rPr>
          <w:rStyle w:val="NormalTok"/>
        </w:rPr>
        <w:t xml:space="preserve">(US.Flu.Data[,</w:t>
      </w:r>
      <w:r>
        <w:rPr>
          <w:rStyle w:val="DecValTok"/>
        </w:rPr>
        <w:t xml:space="preserve">2</w:t>
      </w:r>
      <w:r>
        <w:rPr>
          <w:rStyle w:val="NormalTok"/>
        </w:rPr>
        <w:t xml:space="preserve">:</w:t>
      </w:r>
      <w:r>
        <w:rPr>
          <w:rStyle w:val="DecValTok"/>
        </w:rPr>
        <w:t xml:space="preserve">53</w:t>
      </w:r>
      <w:r>
        <w:rPr>
          <w:rStyle w:val="NormalTok"/>
        </w:rPr>
        <w:t xml:space="preserve">],</w:t>
      </w:r>
      <w:r>
        <w:rPr>
          <w:rStyle w:val="KeywordTok"/>
        </w:rPr>
        <w:t xml:space="preserve">list</w:t>
      </w:r>
      <w:r>
        <w:rPr>
          <w:rStyle w:val="NormalTok"/>
        </w:rPr>
        <w:t xml:space="preserve">(</w:t>
      </w:r>
      <w:r>
        <w:rPr>
          <w:rStyle w:val="DataTypeTok"/>
        </w:rPr>
        <w:t xml:space="preserve">month=</w:t>
      </w:r>
      <w:r>
        <w:rPr>
          <w:rStyle w:val="NormalTok"/>
        </w:rPr>
        <w:t xml:space="preserve">metric_1$format.US.Flu.Data.Date....b..),mean,</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KeywordTok"/>
        </w:rPr>
        <w:t xml:space="preserve">frame</w:t>
      </w:r>
      <w:r>
        <w:rPr>
          <w:rStyle w:val="NormalTok"/>
        </w:rPr>
        <w:t xml:space="preserve">()</w:t>
      </w:r>
      <w:r>
        <w:br w:type="textWrapping"/>
      </w:r>
      <w:r>
        <w:rPr>
          <w:rStyle w:val="KeywordTok"/>
        </w:rPr>
        <w:t xml:space="preserve">plot</w:t>
      </w:r>
      <w:r>
        <w:rPr>
          <w:rStyle w:val="NormalTok"/>
        </w:rPr>
        <w:t xml:space="preserve">(aggregate_metric$month, aggregate_metric$Oklahoma,</w:t>
      </w:r>
      <w:r>
        <w:rPr>
          <w:rStyle w:val="DataTypeTok"/>
        </w:rPr>
        <w:t xml:space="preserve">main =</w:t>
      </w:r>
      <w:r>
        <w:rPr>
          <w:rStyle w:val="NormalTok"/>
        </w:rPr>
        <w:t xml:space="preserve"> </w:t>
      </w:r>
      <w:r>
        <w:rPr>
          <w:rStyle w:val="StringTok"/>
        </w:rPr>
        <w:t xml:space="preserve">"Monthly Aggregate"</w:t>
      </w:r>
      <w:r>
        <w:rPr>
          <w:rStyle w:val="NormalTok"/>
        </w:rPr>
        <w:t xml:space="preserve">,</w:t>
      </w:r>
      <w:r>
        <w:rPr>
          <w:rStyle w:val="DataTypeTok"/>
        </w:rPr>
        <w:t xml:space="preserve">n=</w:t>
      </w:r>
      <w:r>
        <w:rPr>
          <w:rStyle w:val="NormalTok"/>
        </w:rPr>
        <w:t xml:space="preserve"> </w:t>
      </w:r>
      <w:r>
        <w:rPr>
          <w:rStyle w:val="DecValTok"/>
        </w:rPr>
        <w:t xml:space="preserve">1500</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KeywordTok"/>
        </w:rPr>
        <w:t xml:space="preserve">points</w:t>
      </w:r>
      <w:r>
        <w:rPr>
          <w:rStyle w:val="NormalTok"/>
        </w:rPr>
        <w:t xml:space="preserve">(aggregate_metric$month, aggregate_metric$California,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p>
    <w:p>
      <w:r>
        <w:drawing>
          <wp:inline>
            <wp:extent cx="5440680" cy="2177769"/>
            <wp:effectExtent b="0" l="0" r="0" t="0"/>
            <wp:docPr descr="" id="1" name="Picture"/>
            <a:graphic>
              <a:graphicData uri="http://schemas.openxmlformats.org/drawingml/2006/picture">
                <pic:pic>
                  <pic:nvPicPr>
                    <pic:cNvPr descr="Assignment_1_-_Vishesh_Kakarala_files/figure-docx/unnamed-chunk-10-1.png" id="0" name="Picture"/>
                    <pic:cNvPicPr>
                      <a:picLocks noChangeArrowheads="1" noChangeAspect="1"/>
                    </pic:cNvPicPr>
                  </pic:nvPicPr>
                  <pic:blipFill>
                    <a:blip r:embed="rId31"/>
                    <a:stretch>
                      <a:fillRect/>
                    </a:stretch>
                  </pic:blipFill>
                  <pic:spPr bwMode="auto">
                    <a:xfrm>
                      <a:off x="0" y="0"/>
                      <a:ext cx="5440680" cy="2177769"/>
                    </a:xfrm>
                    <a:prstGeom prst="rect">
                      <a:avLst/>
                    </a:prstGeom>
                    <a:noFill/>
                    <a:ln w="9525">
                      <a:noFill/>
                      <a:headEnd/>
                      <a:tailEnd/>
                    </a:ln>
                  </pic:spPr>
                </pic:pic>
              </a:graphicData>
            </a:graphic>
          </wp:inline>
        </w:drawing>
      </w:r>
      <w:r>
        <w:t xml:space="preserve"> </w:t>
      </w:r>
      <w:r>
        <w:t xml:space="preserve">While Jan and Feb are the seasonal months in Oklahoma, it is Dec and Jan in California</w:t>
      </w:r>
    </w:p>
    <w:p>
      <w:r>
        <w:t xml:space="preserve">Second Metric :</w:t>
      </w:r>
      <w:r>
        <w:t xml:space="preserve"> </w:t>
      </w:r>
      <w:r>
        <w:rPr>
          <w:i/>
        </w:rPr>
        <w:t xml:space="preserve">weekly rate of Change</w:t>
      </w:r>
    </w:p>
    <w:p>
      <w:r>
        <w:t xml:space="preserve">This metric aids in understanding the movement of Flu trends on a weekly or monthly basis.</w:t>
      </w:r>
    </w:p>
    <w:p>
      <w:r>
        <w:t xml:space="preserve">Here we calculate weekly rate of change in the latest Year for the state of California</w:t>
      </w:r>
    </w:p>
    <w:p>
      <w:pPr>
        <w:pStyle w:val="SourceCode"/>
      </w:pPr>
      <w:r>
        <w:rPr>
          <w:rStyle w:val="NormalTok"/>
        </w:rPr>
        <w:t xml:space="preserve">weekly_change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32</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weekly_change[i,</w:t>
      </w:r>
      <w:r>
        <w:rPr>
          <w:rStyle w:val="DecValTok"/>
        </w:rPr>
        <w:t xml:space="preserve">1</w:t>
      </w:r>
      <w:r>
        <w:rPr>
          <w:rStyle w:val="NormalTok"/>
        </w:rPr>
        <w:t xml:space="preserve">]&lt;-</w:t>
      </w:r>
      <w:r>
        <w:rPr>
          <w:rStyle w:val="StringTok"/>
        </w:rPr>
        <w:t xml:space="preserve"> </w:t>
      </w:r>
      <w:r>
        <w:rPr>
          <w:rStyle w:val="NormalTok"/>
        </w:rPr>
        <w:t xml:space="preserve">((US.Flu.Data$California[i</w:t>
      </w:r>
      <w:r>
        <w:rPr>
          <w:rStyle w:val="DecValTok"/>
        </w:rPr>
        <w:t xml:space="preserve">+588</w:t>
      </w:r>
      <w:r>
        <w:rPr>
          <w:rStyle w:val="NormalTok"/>
        </w:rPr>
        <w:t xml:space="preserve">]-</w:t>
      </w:r>
      <w:r>
        <w:rPr>
          <w:rStyle w:val="StringTok"/>
        </w:rPr>
        <w:t xml:space="preserve"> </w:t>
      </w:r>
      <w:r>
        <w:rPr>
          <w:rStyle w:val="NormalTok"/>
        </w:rPr>
        <w:t xml:space="preserve">US.Flu.Data$California[i</w:t>
      </w:r>
      <w:r>
        <w:rPr>
          <w:rStyle w:val="DecValTok"/>
        </w:rPr>
        <w:t xml:space="preserve">+588-1</w:t>
      </w:r>
      <w:r>
        <w:rPr>
          <w:rStyle w:val="NormalTok"/>
        </w:rPr>
        <w:t xml:space="preserve">])/US.Flu.Data$California[i</w:t>
      </w:r>
      <w:r>
        <w:rPr>
          <w:rStyle w:val="DecValTok"/>
        </w:rPr>
        <w:t xml:space="preserve">+588-1</w:t>
      </w:r>
      <w:r>
        <w:rPr>
          <w:rStyle w:val="NormalTok"/>
        </w:rPr>
        <w:t xml:space="preserve">])*</w:t>
      </w:r>
      <w:r>
        <w:rPr>
          <w:rStyle w:val="DecValTok"/>
        </w:rPr>
        <w:t xml:space="preserve">100</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weekly_change$date &lt;-</w:t>
      </w:r>
      <w:r>
        <w:rPr>
          <w:rStyle w:val="StringTok"/>
        </w:rPr>
        <w:t xml:space="preserve"> </w:t>
      </w:r>
      <w:r>
        <w:rPr>
          <w:rStyle w:val="NormalTok"/>
        </w:rPr>
        <w:t xml:space="preserve">US.Flu.Data$Date[</w:t>
      </w:r>
      <w:r>
        <w:rPr>
          <w:rStyle w:val="DecValTok"/>
        </w:rPr>
        <w:t xml:space="preserve">589</w:t>
      </w:r>
      <w:r>
        <w:rPr>
          <w:rStyle w:val="NormalTok"/>
        </w:rPr>
        <w:t xml:space="preserve">:</w:t>
      </w:r>
      <w:r>
        <w:rPr>
          <w:rStyle w:val="DecValTok"/>
        </w:rPr>
        <w:t xml:space="preserve">620</w:t>
      </w:r>
      <w:r>
        <w:rPr>
          <w:rStyle w:val="NormalTok"/>
        </w:rPr>
        <w:t xml:space="preserve">]</w:t>
      </w:r>
      <w:r>
        <w:br w:type="textWrapping"/>
      </w:r>
      <w:r>
        <w:rPr>
          <w:rStyle w:val="KeywordTok"/>
        </w:rPr>
        <w:t xml:space="preserve">plot</w:t>
      </w:r>
      <w:r>
        <w:rPr>
          <w:rStyle w:val="NormalTok"/>
        </w:rPr>
        <w:t xml:space="preserve">(weekly_change$date,weekly_change$c</w:t>
      </w:r>
      <w:r>
        <w:rPr>
          <w:rStyle w:val="FloatTok"/>
        </w:rPr>
        <w:t xml:space="preserve">.1.32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_-_Vishesh_Kakarala_files/figure-docx/unnamed-chunk-11-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plot shows the rate of change by months for the latest year in california, we can also calculate this information in a year wise distribution to understand changing trends.</w:t>
      </w:r>
    </w:p>
    <w:p>
      <w:pPr>
        <w:pStyle w:val="Heading4"/>
      </w:pPr>
      <w:bookmarkStart w:id="33" w:name="part-5"/>
      <w:bookmarkEnd w:id="33"/>
      <w:r>
        <w:t xml:space="preserve">Part 5</w:t>
      </w:r>
    </w:p>
    <w:p>
      <w:r>
        <w:t xml:space="preserve">Population data - [link]</w:t>
      </w:r>
      <w:hyperlink r:id="rId34">
        <w:r>
          <w:rPr>
            <w:rStyle w:val="Link"/>
          </w:rPr>
          <w:t xml:space="preserve">http://www.census.gov/popest/data/state/totals/2015/index.html</w:t>
        </w:r>
      </w:hyperlink>
    </w:p>
    <w:p>
      <w:pPr>
        <w:pStyle w:val="SourceCode"/>
      </w:pPr>
      <w:r>
        <w:rPr>
          <w:rStyle w:val="NormalTok"/>
        </w:rPr>
        <w:t xml:space="preserve">population_data &lt;-</w:t>
      </w:r>
      <w:r>
        <w:rPr>
          <w:rStyle w:val="StringTok"/>
        </w:rPr>
        <w:t xml:space="preserve"> </w:t>
      </w:r>
      <w:r>
        <w:rPr>
          <w:rStyle w:val="KeywordTok"/>
        </w:rPr>
        <w:t xml:space="preserve">read.csv</w:t>
      </w:r>
      <w:r>
        <w:rPr>
          <w:rStyle w:val="NormalTok"/>
        </w:rPr>
        <w:t xml:space="preserve">(</w:t>
      </w:r>
      <w:r>
        <w:rPr>
          <w:rStyle w:val="StringTok"/>
        </w:rPr>
        <w:t xml:space="preserve">"~/learning test/NST-EST2015-01.csv"</w:t>
      </w:r>
      <w:r>
        <w:rPr>
          <w:rStyle w:val="NormalTok"/>
        </w:rPr>
        <w:t xml:space="preserve">)</w:t>
      </w:r>
      <w:r>
        <w:br w:type="textWrapping"/>
      </w:r>
      <w:r>
        <w:rPr>
          <w:rStyle w:val="NormalTok"/>
        </w:rPr>
        <w:t xml:space="preserve">US.Flu.Data</w:t>
      </w:r>
      <w:r>
        <w:rPr>
          <w:rStyle w:val="FloatTok"/>
        </w:rPr>
        <w:t xml:space="preserve">.2015</w:t>
      </w:r>
      <w:r>
        <w:rPr>
          <w:rStyle w:val="NormalTok"/>
        </w:rPr>
        <w:t xml:space="preserve"> </w:t>
      </w:r>
      <w:r>
        <w:rPr>
          <w:rStyle w:val="NormalTok"/>
        </w:rPr>
        <w:t xml:space="preserve">&lt;-</w:t>
      </w:r>
      <w:r>
        <w:rPr>
          <w:rStyle w:val="StringTok"/>
        </w:rPr>
        <w:t xml:space="preserve"> </w:t>
      </w:r>
      <w:r>
        <w:rPr>
          <w:rStyle w:val="NormalTok"/>
        </w:rPr>
        <w:t xml:space="preserve">US.Flu.Data[</w:t>
      </w:r>
      <w:r>
        <w:rPr>
          <w:rStyle w:val="DecValTok"/>
        </w:rPr>
        <w:t xml:space="preserve">589</w:t>
      </w:r>
      <w:r>
        <w:rPr>
          <w:rStyle w:val="NormalTok"/>
        </w:rPr>
        <w:t xml:space="preserve">:</w:t>
      </w:r>
      <w:r>
        <w:rPr>
          <w:rStyle w:val="DecValTok"/>
        </w:rPr>
        <w:t xml:space="preserve">620</w:t>
      </w:r>
      <w:r>
        <w:rPr>
          <w:rStyle w:val="NormalTok"/>
        </w:rPr>
        <w:t xml:space="preserve">,]  </w:t>
      </w:r>
      <w:r>
        <w:br w:type="textWrapping"/>
      </w:r>
      <w:r>
        <w:rPr>
          <w:rStyle w:val="NormalTok"/>
        </w:rPr>
        <w:t xml:space="preserve">flu_max_2015 &lt;-</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(US.Flu.Data</w:t>
      </w:r>
      <w:r>
        <w:rPr>
          <w:rStyle w:val="FloatTok"/>
        </w:rPr>
        <w:t xml:space="preserve">.2015</w:t>
      </w:r>
      <w:r>
        <w:rPr>
          <w:rStyle w:val="NormalTok"/>
        </w:rPr>
        <w:t xml:space="preserve">[,</w:t>
      </w:r>
      <w:r>
        <w:rPr>
          <w:rStyle w:val="DecValTok"/>
        </w:rPr>
        <w:t xml:space="preserve">3</w:t>
      </w:r>
      <w:r>
        <w:rPr>
          <w:rStyle w:val="NormalTok"/>
        </w:rPr>
        <w:t xml:space="preserve">:</w:t>
      </w:r>
      <w:r>
        <w:rPr>
          <w:rStyle w:val="DecValTok"/>
        </w:rPr>
        <w:t xml:space="preserve">53</w:t>
      </w:r>
      <w:r>
        <w:rPr>
          <w:rStyle w:val="NormalTok"/>
        </w:rPr>
        <w:t xml:space="preserve">], </w:t>
      </w:r>
      <w:r>
        <w:rPr>
          <w:rStyle w:val="DecValTok"/>
        </w:rPr>
        <w:t xml:space="preserve">2</w:t>
      </w:r>
      <w:r>
        <w:rPr>
          <w:rStyle w:val="NormalTok"/>
        </w:rPr>
        <w:t xml:space="preserve">,function(x) </w:t>
      </w:r>
      <w:r>
        <w:rPr>
          <w:rStyle w:val="KeywordTok"/>
        </w:rPr>
        <w:t xml:space="preserve">max</w:t>
      </w:r>
      <w:r>
        <w:rPr>
          <w:rStyle w:val="NormalTok"/>
        </w:rPr>
        <w:t xml:space="preserve">(x)))  </w:t>
      </w:r>
      <w:r>
        <w:br w:type="textWrapping"/>
      </w:r>
      <w:r>
        <w:rPr>
          <w:rStyle w:val="NormalTok"/>
        </w:rPr>
        <w:t xml:space="preserve">flu_max_2015$population &lt;-</w:t>
      </w:r>
      <w:r>
        <w:rPr>
          <w:rStyle w:val="StringTok"/>
        </w:rPr>
        <w:t xml:space="preserve"> </w:t>
      </w:r>
      <w:r>
        <w:rPr>
          <w:rStyle w:val="NormalTok"/>
        </w:rPr>
        <w:t xml:space="preserve">population_data$Population.estimates</w:t>
      </w:r>
      <w:r>
        <w:rPr>
          <w:rStyle w:val="FloatTok"/>
        </w:rPr>
        <w:t xml:space="preserve">.2015</w:t>
      </w:r>
      <w:r>
        <w:br w:type="textWrapping"/>
      </w:r>
      <w:r>
        <w:rPr>
          <w:rStyle w:val="KeywordTok"/>
        </w:rPr>
        <w:t xml:space="preserve">colnames</w:t>
      </w:r>
      <w:r>
        <w:rPr>
          <w:rStyle w:val="NormalTok"/>
        </w:rPr>
        <w:t xml:space="preserve">(flu_max_2015) &lt;-</w:t>
      </w:r>
      <w:r>
        <w:rPr>
          <w:rStyle w:val="StringTok"/>
        </w:rPr>
        <w:t xml:space="preserve"> </w:t>
      </w:r>
      <w:r>
        <w:rPr>
          <w:rStyle w:val="KeywordTok"/>
        </w:rPr>
        <w:t xml:space="preserve">c</w:t>
      </w:r>
      <w:r>
        <w:rPr>
          <w:rStyle w:val="NormalTok"/>
        </w:rPr>
        <w:t xml:space="preserve">(</w:t>
      </w:r>
      <w:r>
        <w:rPr>
          <w:rStyle w:val="StringTok"/>
        </w:rPr>
        <w:t xml:space="preserve">"Peak_2015"</w:t>
      </w:r>
      <w:r>
        <w:rPr>
          <w:rStyle w:val="NormalTok"/>
        </w:rPr>
        <w:t xml:space="preserve">,</w:t>
      </w:r>
      <w:r>
        <w:rPr>
          <w:rStyle w:val="StringTok"/>
        </w:rPr>
        <w:t xml:space="preserve">"Population_2015"</w:t>
      </w:r>
      <w:r>
        <w:rPr>
          <w:rStyle w:val="NormalTok"/>
        </w:rPr>
        <w:t xml:space="preserve">)</w:t>
      </w:r>
    </w:p>
    <w:p>
      <w:r>
        <w:t xml:space="preserve">For Two Continous variables linear regression test is done to reject or fail to reject a null hypothesis</w:t>
      </w:r>
    </w:p>
    <w:p>
      <w:pPr>
        <w:pStyle w:val="SourceCode"/>
      </w:pPr>
      <w:r>
        <w:rPr>
          <w:rStyle w:val="NormalTok"/>
        </w:rPr>
        <w:t xml:space="preserve">significance.lm &lt;-</w:t>
      </w:r>
      <w:r>
        <w:rPr>
          <w:rStyle w:val="StringTok"/>
        </w:rPr>
        <w:t xml:space="preserve"> </w:t>
      </w:r>
      <w:r>
        <w:rPr>
          <w:rStyle w:val="KeywordTok"/>
        </w:rPr>
        <w:t xml:space="preserve">lm</w:t>
      </w:r>
      <w:r>
        <w:rPr>
          <w:rStyle w:val="NormalTok"/>
        </w:rPr>
        <w:t xml:space="preserve">(flu_max_2015$Population_2015 ~</w:t>
      </w:r>
      <w:r>
        <w:rPr>
          <w:rStyle w:val="StringTok"/>
        </w:rPr>
        <w:t xml:space="preserve"> </w:t>
      </w:r>
      <w:r>
        <w:rPr>
          <w:rStyle w:val="NormalTok"/>
        </w:rPr>
        <w:t xml:space="preserve">flu_max_2015$Peak_2015, </w:t>
      </w:r>
      <w:r>
        <w:rPr>
          <w:rStyle w:val="DataTypeTok"/>
        </w:rPr>
        <w:t xml:space="preserve">data =</w:t>
      </w:r>
      <w:r>
        <w:rPr>
          <w:rStyle w:val="NormalTok"/>
        </w:rPr>
        <w:t xml:space="preserve"> </w:t>
      </w:r>
      <w:r>
        <w:rPr>
          <w:rStyle w:val="NormalTok"/>
        </w:rPr>
        <w:t xml:space="preserve">flu_max_2015)</w:t>
      </w:r>
      <w:r>
        <w:br w:type="textWrapping"/>
      </w:r>
      <w:r>
        <w:rPr>
          <w:rStyle w:val="KeywordTok"/>
        </w:rPr>
        <w:t xml:space="preserve">summary</w:t>
      </w:r>
      <w:r>
        <w:rPr>
          <w:rStyle w:val="NormalTok"/>
        </w:rPr>
        <w:t xml:space="preserve">((significance.lm))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flu_max_2015$Population_2015 ~ flu_max_2015$Peak_2015, </w:t>
      </w:r>
      <w:r>
        <w:br w:type="textWrapping"/>
      </w:r>
      <w:r>
        <w:rPr>
          <w:rStyle w:val="VerbatimChar"/>
        </w:rPr>
        <w:t xml:space="preserve">##     data = flu_max_2015)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-5948932 -4359422 -1529357   685357 32928624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7239635.1  3342415.6   2.166   0.0352 *</w:t>
      </w:r>
      <w:r>
        <w:br w:type="textWrapping"/>
      </w:r>
      <w:r>
        <w:rPr>
          <w:rStyle w:val="VerbatimChar"/>
        </w:rPr>
        <w:t xml:space="preserve">## flu_max_2015$Peak_2015    -174.2      591.8  -0.294   0.7697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7268000 on 49 degrees of freedom</w:t>
      </w:r>
      <w:r>
        <w:br w:type="textWrapping"/>
      </w:r>
      <w:r>
        <w:rPr>
          <w:rStyle w:val="VerbatimChar"/>
        </w:rPr>
        <w:t xml:space="preserve">## Multiple R-squared:  0.001766,   Adjusted R-squared:  -0.01861 </w:t>
      </w:r>
      <w:r>
        <w:br w:type="textWrapping"/>
      </w:r>
      <w:r>
        <w:rPr>
          <w:rStyle w:val="VerbatimChar"/>
        </w:rPr>
        <w:t xml:space="preserve">## F-statistic: 0.08667 on 1 and 49 DF,  p-value: 0.7697</w:t>
      </w:r>
    </w:p>
    <w:p>
      <w:r>
        <w:t xml:space="preserve">Here since p value is 0.797 , we fail to reject the null hypothesis and the result is statistically not significant</w:t>
      </w:r>
    </w:p>
    <w:p>
      <w:r>
        <w:t xml:space="preserve">We analyze the scatter plot</w:t>
      </w:r>
    </w:p>
    <w:p>
      <w:pPr>
        <w:pStyle w:val="SourceCode"/>
      </w:pPr>
      <w:r>
        <w:rPr>
          <w:rStyle w:val="KeywordTok"/>
        </w:rPr>
        <w:t xml:space="preserve">plot</w:t>
      </w:r>
      <w:r>
        <w:rPr>
          <w:rStyle w:val="NormalTok"/>
        </w:rPr>
        <w:t xml:space="preserve">(flu_max_2015$Peak_2015,flu_max_2015$Population_2015, </w:t>
      </w:r>
      <w:r>
        <w:rPr>
          <w:rStyle w:val="DataTypeTok"/>
        </w:rPr>
        <w:t xml:space="preserve">main =</w:t>
      </w:r>
      <w:r>
        <w:rPr>
          <w:rStyle w:val="NormalTok"/>
        </w:rPr>
        <w:t xml:space="preserve"> </w:t>
      </w:r>
      <w:r>
        <w:rPr>
          <w:rStyle w:val="StringTok"/>
        </w:rPr>
        <w:t xml:space="preserve">"Population Vs Peak Flu trend value"</w:t>
      </w:r>
      <w:r>
        <w:rPr>
          <w:rStyle w:val="NormalTok"/>
        </w:rPr>
        <w:t xml:space="preserve">, </w:t>
      </w:r>
      <w:r>
        <w:rPr>
          <w:rStyle w:val="DataTypeTok"/>
        </w:rPr>
        <w:t xml:space="preserve">xlab =</w:t>
      </w:r>
      <w:r>
        <w:rPr>
          <w:rStyle w:val="NormalTok"/>
        </w:rPr>
        <w:t xml:space="preserve"> </w:t>
      </w:r>
      <w:r>
        <w:rPr>
          <w:rStyle w:val="StringTok"/>
        </w:rPr>
        <w:t xml:space="preserve">"Peak flu Trend 2015"</w:t>
      </w:r>
      <w:r>
        <w:rPr>
          <w:rStyle w:val="NormalTok"/>
        </w:rPr>
        <w:t xml:space="preserve">, </w:t>
      </w:r>
      <w:r>
        <w:rPr>
          <w:rStyle w:val="DataTypeTok"/>
        </w:rPr>
        <w:t xml:space="preserve">ylab =</w:t>
      </w:r>
      <w:r>
        <w:rPr>
          <w:rStyle w:val="NormalTok"/>
        </w:rPr>
        <w:t xml:space="preserve"> </w:t>
      </w:r>
      <w:r>
        <w:rPr>
          <w:rStyle w:val="StringTok"/>
        </w:rPr>
        <w:t xml:space="preserve">" Population 2015"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_-_Vishesh_Kakarala_files/figure-docx/unnamed-chunk-14-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scatter plot it is clear that higher population does not mean higher peak Flu trend value</w:t>
      </w:r>
    </w:p>
    <w:p>
      <w:pPr>
        <w:pStyle w:val="SourceCode"/>
      </w:pPr>
      <w:r>
        <w:rPr>
          <w:rStyle w:val="KeywordTok"/>
        </w:rPr>
        <w:t xml:space="preserve">cor</w:t>
      </w:r>
      <w:r>
        <w:rPr>
          <w:rStyle w:val="NormalTok"/>
        </w:rPr>
        <w:t xml:space="preserve">(flu_max_2015$Peak_2015,flu_max_2015$Population_2015)</w:t>
      </w:r>
    </w:p>
    <w:p>
      <w:pPr>
        <w:pStyle w:val="SourceCode"/>
      </w:pPr>
      <w:r>
        <w:rPr>
          <w:rStyle w:val="VerbatimChar"/>
        </w:rPr>
        <w:t xml:space="preserve">## [1] -0.04202087</w:t>
      </w:r>
    </w:p>
    <w:p>
      <w:r>
        <w:t xml:space="preserve">The correlation coefficient is negative i.e Peak flu value does not increase with increasing population</w:t>
      </w:r>
    </w:p>
    <w:p>
      <w:pPr>
        <w:pStyle w:val="Heading1"/>
      </w:pPr>
      <w:bookmarkStart w:id="36" w:name="question-2"/>
      <w:bookmarkEnd w:id="36"/>
      <w:r>
        <w:t xml:space="preserve">Question 2</w:t>
      </w:r>
    </w:p>
    <w:p>
      <w:r>
        <w:t xml:space="preserve">Source for Country wise central latitude [link]</w:t>
      </w:r>
      <w:hyperlink r:id="rId37">
        <w:r>
          <w:rPr>
            <w:rStyle w:val="Link"/>
          </w:rPr>
          <w:t xml:space="preserve">https://developers.google.com/public-data/docs/canonical/countries_csv</w:t>
        </w:r>
      </w:hyperlink>
    </w:p>
    <w:p>
      <w:pPr>
        <w:pStyle w:val="SourceCode"/>
      </w:pPr>
      <w:r>
        <w:rPr>
          <w:rStyle w:val="NormalTok"/>
        </w:rPr>
        <w:t xml:space="preserve">world_data &lt;-</w:t>
      </w:r>
      <w:r>
        <w:rPr>
          <w:rStyle w:val="StringTok"/>
        </w:rPr>
        <w:t xml:space="preserve"> </w:t>
      </w:r>
      <w:r>
        <w:rPr>
          <w:rStyle w:val="KeywordTok"/>
        </w:rPr>
        <w:t xml:space="preserve">read.csv</w:t>
      </w:r>
      <w:r>
        <w:rPr>
          <w:rStyle w:val="NormalTok"/>
        </w:rPr>
        <w:t xml:space="preserve">(</w:t>
      </w:r>
      <w:r>
        <w:rPr>
          <w:rStyle w:val="StringTok"/>
        </w:rPr>
        <w:t xml:space="preserve">"~/learning test/world_data.csv"</w:t>
      </w:r>
      <w:r>
        <w:rPr>
          <w:rStyle w:val="NormalTok"/>
        </w:rPr>
        <w:t xml:space="preserve">)</w:t>
      </w:r>
      <w:r>
        <w:br w:type="textWrapping"/>
      </w:r>
      <w:r>
        <w:rPr>
          <w:rStyle w:val="NormalTok"/>
        </w:rPr>
        <w:t xml:space="preserve">world_data_2015 &lt;-</w:t>
      </w:r>
      <w:r>
        <w:rPr>
          <w:rStyle w:val="StringTok"/>
        </w:rPr>
        <w:t xml:space="preserve"> </w:t>
      </w:r>
      <w:r>
        <w:rPr>
          <w:rStyle w:val="NormalTok"/>
        </w:rPr>
        <w:t xml:space="preserve">world_data[</w:t>
      </w:r>
      <w:r>
        <w:rPr>
          <w:rStyle w:val="DecValTok"/>
        </w:rPr>
        <w:t xml:space="preserve">628</w:t>
      </w:r>
      <w:r>
        <w:rPr>
          <w:rStyle w:val="NormalTok"/>
        </w:rPr>
        <w:t xml:space="preserve">:</w:t>
      </w:r>
      <w:r>
        <w:rPr>
          <w:rStyle w:val="DecValTok"/>
        </w:rPr>
        <w:t xml:space="preserve">659</w:t>
      </w:r>
      <w:r>
        <w:rPr>
          <w:rStyle w:val="NormalTok"/>
        </w:rPr>
        <w:t xml:space="preserve">,]</w:t>
      </w:r>
      <w:r>
        <w:br w:type="textWrapping"/>
      </w:r>
      <w:r>
        <w:rPr>
          <w:rStyle w:val="NormalTok"/>
        </w:rPr>
        <w:t xml:space="preserve">flu_max &lt;-</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(world_data_2015[,</w:t>
      </w:r>
      <w:r>
        <w:rPr>
          <w:rStyle w:val="DecValTok"/>
        </w:rPr>
        <w:t xml:space="preserve">2</w:t>
      </w:r>
      <w:r>
        <w:rPr>
          <w:rStyle w:val="NormalTok"/>
        </w:rPr>
        <w:t xml:space="preserve">:</w:t>
      </w:r>
      <w:r>
        <w:rPr>
          <w:rStyle w:val="DecValTok"/>
        </w:rPr>
        <w:t xml:space="preserve">30</w:t>
      </w:r>
      <w:r>
        <w:rPr>
          <w:rStyle w:val="NormalTok"/>
        </w:rPr>
        <w:t xml:space="preserve">], </w:t>
      </w:r>
      <w:r>
        <w:rPr>
          <w:rStyle w:val="DecValTok"/>
        </w:rPr>
        <w:t xml:space="preserve">2</w:t>
      </w:r>
      <w:r>
        <w:rPr>
          <w:rStyle w:val="NormalTok"/>
        </w:rPr>
        <w:t xml:space="preserve">,function(x) </w:t>
      </w:r>
      <w:r>
        <w:rPr>
          <w:rStyle w:val="KeywordTok"/>
        </w:rPr>
        <w:t xml:space="preserve">which.max</w:t>
      </w:r>
      <w:r>
        <w:rPr>
          <w:rStyle w:val="NormalTok"/>
        </w:rPr>
        <w:t xml:space="preserve">(x)))</w:t>
      </w:r>
      <w:r>
        <w:br w:type="textWrapping"/>
      </w:r>
      <w:r>
        <w:rPr>
          <w:rStyle w:val="KeywordTok"/>
        </w:rPr>
        <w:t xml:space="preserve">rownames</w:t>
      </w:r>
      <w:r>
        <w:rPr>
          <w:rStyle w:val="NormalTok"/>
        </w:rPr>
        <w:t xml:space="preserve">(flu_max) &lt;-</w:t>
      </w:r>
      <w:r>
        <w:rPr>
          <w:rStyle w:val="StringTok"/>
        </w:rPr>
        <w:t xml:space="preserve"> </w:t>
      </w:r>
      <w:r>
        <w:rPr>
          <w:rStyle w:val="KeywordTok"/>
        </w:rPr>
        <w:t xml:space="preserve">colnames</w:t>
      </w:r>
      <w:r>
        <w:rPr>
          <w:rStyle w:val="NormalTok"/>
        </w:rPr>
        <w:t xml:space="preserve">(world_data_2015[</w:t>
      </w:r>
      <w:r>
        <w:rPr>
          <w:rStyle w:val="DecValTok"/>
        </w:rPr>
        <w:t xml:space="preserve">2</w:t>
      </w:r>
      <w:r>
        <w:rPr>
          <w:rStyle w:val="NormalTok"/>
        </w:rPr>
        <w:t xml:space="preserve">:</w:t>
      </w:r>
      <w:r>
        <w:rPr>
          <w:rStyle w:val="DecValTok"/>
        </w:rPr>
        <w:t xml:space="preserve">30</w:t>
      </w:r>
      <w:r>
        <w:rPr>
          <w:rStyle w:val="NormalTok"/>
        </w:rPr>
        <w:t xml:space="preserve">])</w:t>
      </w:r>
      <w:r>
        <w:br w:type="textWrapping"/>
      </w:r>
      <w:r>
        <w:rPr>
          <w:rStyle w:val="KeywordTok"/>
        </w:rPr>
        <w:t xml:space="preserve">colnames</w:t>
      </w:r>
      <w:r>
        <w:rPr>
          <w:rStyle w:val="NormalTok"/>
        </w:rPr>
        <w:t xml:space="preserve">(flu_max) &lt;-</w:t>
      </w:r>
      <w:r>
        <w:rPr>
          <w:rStyle w:val="StringTok"/>
        </w:rPr>
        <w:t xml:space="preserve"> "Max_flu"</w:t>
      </w:r>
      <w:r>
        <w:br w:type="textWrapping"/>
      </w:r>
      <w:r>
        <w:rPr>
          <w:rStyle w:val="NormalTok"/>
        </w:rPr>
        <w:t xml:space="preserve">flu_max$Max_flu &lt;-</w:t>
      </w:r>
      <w:r>
        <w:rPr>
          <w:rStyle w:val="StringTok"/>
        </w:rPr>
        <w:t xml:space="preserve"> </w:t>
      </w:r>
      <w:r>
        <w:rPr>
          <w:rStyle w:val="NormalTok"/>
        </w:rPr>
        <w:t xml:space="preserve">world_data_2015[</w:t>
      </w:r>
      <w:r>
        <w:rPr>
          <w:rStyle w:val="KeywordTok"/>
        </w:rPr>
        <w:t xml:space="preserve">c</w:t>
      </w:r>
      <w:r>
        <w:rPr>
          <w:rStyle w:val="NormalTok"/>
        </w:rPr>
        <w:t xml:space="preserve">(flu_max$Max_flu),</w:t>
      </w:r>
      <w:r>
        <w:rPr>
          <w:rStyle w:val="DecValTok"/>
        </w:rPr>
        <w:t xml:space="preserve">1</w:t>
      </w:r>
      <w:r>
        <w:rPr>
          <w:rStyle w:val="NormalTok"/>
        </w:rPr>
        <w:t xml:space="preserve">]</w:t>
      </w:r>
      <w:r>
        <w:br w:type="textWrapping"/>
      </w:r>
      <w:r>
        <w:rPr>
          <w:rStyle w:val="NormalTok"/>
        </w:rPr>
        <w:t xml:space="preserve">flu_max$Max_flu =</w:t>
      </w:r>
      <w:r>
        <w:rPr>
          <w:rStyle w:val="StringTok"/>
        </w:rPr>
        <w:t xml:space="preserve"> </w:t>
      </w:r>
      <w:r>
        <w:rPr>
          <w:rStyle w:val="KeywordTok"/>
        </w:rPr>
        <w:t xml:space="preserve">as.Date</w:t>
      </w:r>
      <w:r>
        <w:rPr>
          <w:rStyle w:val="NormalTok"/>
        </w:rPr>
        <w:t xml:space="preserve">(flu_max$Max_flu,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world_lat &lt;-</w:t>
      </w:r>
      <w:r>
        <w:rPr>
          <w:rStyle w:val="StringTok"/>
        </w:rPr>
        <w:t xml:space="preserve"> </w:t>
      </w:r>
      <w:r>
        <w:rPr>
          <w:rStyle w:val="KeywordTok"/>
        </w:rPr>
        <w:t xml:space="preserve">read.csv</w:t>
      </w:r>
      <w:r>
        <w:rPr>
          <w:rStyle w:val="NormalTok"/>
        </w:rPr>
        <w:t xml:space="preserve">(</w:t>
      </w:r>
      <w:r>
        <w:rPr>
          <w:rStyle w:val="StringTok"/>
        </w:rPr>
        <w:t xml:space="preserve">"~/learning test/world_lat.csv"</w:t>
      </w:r>
      <w:r>
        <w:rPr>
          <w:rStyle w:val="NormalTok"/>
        </w:rPr>
        <w:t xml:space="preserve">)</w:t>
      </w:r>
      <w:r>
        <w:br w:type="textWrapping"/>
      </w:r>
      <w:r>
        <w:br w:type="textWrapping"/>
      </w:r>
      <w:r>
        <w:rPr>
          <w:rStyle w:val="KeywordTok"/>
        </w:rPr>
        <w:t xml:space="preserve">rownames</w:t>
      </w:r>
      <w:r>
        <w:rPr>
          <w:rStyle w:val="NormalTok"/>
        </w:rPr>
        <w:t xml:space="preserve">(world_lat) &lt;-</w:t>
      </w:r>
      <w:r>
        <w:rPr>
          <w:rStyle w:val="StringTok"/>
        </w:rPr>
        <w:t xml:space="preserve"> </w:t>
      </w:r>
      <w:r>
        <w:rPr>
          <w:rStyle w:val="NormalTok"/>
        </w:rPr>
        <w:t xml:space="preserve">world_lat$name</w:t>
      </w:r>
      <w:r>
        <w:br w:type="textWrapping"/>
      </w:r>
      <w:r>
        <w:br w:type="textWrapping"/>
      </w:r>
      <w:r>
        <w:rPr>
          <w:rStyle w:val="KeywordTok"/>
        </w:rPr>
        <w:t xml:space="preserve">rownames</w:t>
      </w:r>
      <w:r>
        <w:rPr>
          <w:rStyle w:val="NormalTok"/>
        </w:rPr>
        <w:t xml:space="preserve">(flu_max)[</w:t>
      </w:r>
      <w:r>
        <w:rPr>
          <w:rStyle w:val="DecValTok"/>
        </w:rPr>
        <w:t xml:space="preserve">16</w:t>
      </w:r>
      <w:r>
        <w:rPr>
          <w:rStyle w:val="NormalTok"/>
        </w:rPr>
        <w:t xml:space="preserve">]&lt;-</w:t>
      </w:r>
      <w:r>
        <w:rPr>
          <w:rStyle w:val="StringTok"/>
        </w:rPr>
        <w:t xml:space="preserve"> "New Zealand"</w:t>
      </w:r>
      <w:r>
        <w:br w:type="textWrapping"/>
      </w:r>
      <w:r>
        <w:rPr>
          <w:rStyle w:val="KeywordTok"/>
        </w:rPr>
        <w:t xml:space="preserve">rownames</w:t>
      </w:r>
      <w:r>
        <w:rPr>
          <w:rStyle w:val="NormalTok"/>
        </w:rPr>
        <w:t xml:space="preserve">(flu_max)[</w:t>
      </w:r>
      <w:r>
        <w:rPr>
          <w:rStyle w:val="DecValTok"/>
        </w:rPr>
        <w:t xml:space="preserve">28</w:t>
      </w:r>
      <w:r>
        <w:rPr>
          <w:rStyle w:val="NormalTok"/>
        </w:rPr>
        <w:t xml:space="preserve">]&lt;-</w:t>
      </w:r>
      <w:r>
        <w:rPr>
          <w:rStyle w:val="StringTok"/>
        </w:rPr>
        <w:t xml:space="preserve"> "United States"</w:t>
      </w:r>
      <w:r>
        <w:br w:type="textWrapping"/>
      </w:r>
      <w:r>
        <w:rPr>
          <w:rStyle w:val="KeywordTok"/>
        </w:rPr>
        <w:t xml:space="preserve">rownames</w:t>
      </w:r>
      <w:r>
        <w:rPr>
          <w:rStyle w:val="NormalTok"/>
        </w:rPr>
        <w:t xml:space="preserve">(flu_max)[</w:t>
      </w:r>
      <w:r>
        <w:rPr>
          <w:rStyle w:val="DecValTok"/>
        </w:rPr>
        <w:t xml:space="preserve">23</w:t>
      </w:r>
      <w:r>
        <w:rPr>
          <w:rStyle w:val="NormalTok"/>
        </w:rPr>
        <w:t xml:space="preserve">]&lt;-</w:t>
      </w:r>
      <w:r>
        <w:rPr>
          <w:rStyle w:val="StringTok"/>
        </w:rPr>
        <w:t xml:space="preserve"> "South Africa"</w:t>
      </w:r>
      <w:r>
        <w:br w:type="textWrapping"/>
      </w:r>
      <w:r>
        <w:br w:type="textWrapping"/>
      </w:r>
      <w:r>
        <w:rPr>
          <w:rStyle w:val="NormalTok"/>
        </w:rPr>
        <w:t xml:space="preserve">flu_max$latitude &lt;-</w:t>
      </w:r>
      <w:r>
        <w:rPr>
          <w:rStyle w:val="StringTok"/>
        </w:rPr>
        <w:t xml:space="preserve"> </w:t>
      </w:r>
      <w:r>
        <w:rPr>
          <w:rStyle w:val="NormalTok"/>
        </w:rPr>
        <w:t xml:space="preserve">world_lat[</w:t>
      </w:r>
      <w:r>
        <w:rPr>
          <w:rStyle w:val="KeywordTok"/>
        </w:rPr>
        <w:t xml:space="preserve">match</w:t>
      </w:r>
      <w:r>
        <w:rPr>
          <w:rStyle w:val="NormalTok"/>
        </w:rPr>
        <w:t xml:space="preserve">(</w:t>
      </w:r>
      <w:r>
        <w:rPr>
          <w:rStyle w:val="KeywordTok"/>
        </w:rPr>
        <w:t xml:space="preserve">rownames</w:t>
      </w:r>
      <w:r>
        <w:rPr>
          <w:rStyle w:val="NormalTok"/>
        </w:rPr>
        <w:t xml:space="preserve">(flu_max),</w:t>
      </w:r>
      <w:r>
        <w:rPr>
          <w:rStyle w:val="KeywordTok"/>
        </w:rPr>
        <w:t xml:space="preserve">rownames</w:t>
      </w:r>
      <w:r>
        <w:rPr>
          <w:rStyle w:val="NormalTok"/>
        </w:rPr>
        <w:t xml:space="preserve">(world_lat)),]$latitude</w:t>
      </w:r>
      <w:r>
        <w:br w:type="textWrapping"/>
      </w:r>
      <w:r>
        <w:br w:type="textWrapping"/>
      </w:r>
      <w:r>
        <w:rPr>
          <w:rStyle w:val="KeywordTok"/>
        </w:rPr>
        <w:t xml:space="preserve">plot</w:t>
      </w:r>
      <w:r>
        <w:rPr>
          <w:rStyle w:val="NormalTok"/>
        </w:rPr>
        <w:t xml:space="preserve">(flu_max$Max_flu,flu_max$latitude, </w:t>
      </w:r>
      <w:r>
        <w:rPr>
          <w:rStyle w:val="DataTypeTok"/>
        </w:rPr>
        <w:t xml:space="preserve">main =</w:t>
      </w:r>
      <w:r>
        <w:rPr>
          <w:rStyle w:val="NormalTok"/>
        </w:rPr>
        <w:t xml:space="preserve"> </w:t>
      </w:r>
      <w:r>
        <w:rPr>
          <w:rStyle w:val="StringTok"/>
        </w:rPr>
        <w:t xml:space="preserve">"Max week of Flu in 2015 Vs Central Latitude of countries"</w:t>
      </w:r>
      <w:r>
        <w:rPr>
          <w:rStyle w:val="NormalTok"/>
        </w:rPr>
        <w:t xml:space="preserve">,</w:t>
      </w:r>
      <w:r>
        <w:rPr>
          <w:rStyle w:val="DataTypeTok"/>
        </w:rPr>
        <w:t xml:space="preserve">xlab =</w:t>
      </w:r>
      <w:r>
        <w:rPr>
          <w:rStyle w:val="NormalTok"/>
        </w:rPr>
        <w:t xml:space="preserve"> </w:t>
      </w:r>
      <w:r>
        <w:rPr>
          <w:rStyle w:val="StringTok"/>
        </w:rPr>
        <w:t xml:space="preserve">"Central Latitude"</w:t>
      </w:r>
      <w:r>
        <w:rPr>
          <w:rStyle w:val="NormalTok"/>
        </w:rPr>
        <w:t xml:space="preserve">, </w:t>
      </w:r>
      <w:r>
        <w:rPr>
          <w:rStyle w:val="DataTypeTok"/>
        </w:rPr>
        <w:t xml:space="preserve">ylab =</w:t>
      </w:r>
      <w:r>
        <w:rPr>
          <w:rStyle w:val="NormalTok"/>
        </w:rPr>
        <w:t xml:space="preserve"> </w:t>
      </w:r>
      <w:r>
        <w:rPr>
          <w:rStyle w:val="StringTok"/>
        </w:rPr>
        <w:t xml:space="preserve">"Max week of Flu in 2015"</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KeywordTok"/>
        </w:rPr>
        <w:t xml:space="preserve">text</w:t>
      </w:r>
      <w:r>
        <w:rPr>
          <w:rStyle w:val="NormalTok"/>
        </w:rPr>
        <w:t xml:space="preserve">(flu_max$Max_flu,flu_max$latitude,</w:t>
      </w:r>
      <w:r>
        <w:rPr>
          <w:rStyle w:val="DataTypeTok"/>
        </w:rPr>
        <w:t xml:space="preserve">labels =</w:t>
      </w:r>
      <w:r>
        <w:rPr>
          <w:rStyle w:val="NormalTok"/>
        </w:rPr>
        <w:t xml:space="preserve"> </w:t>
      </w:r>
      <w:r>
        <w:rPr>
          <w:rStyle w:val="KeywordTok"/>
        </w:rPr>
        <w:t xml:space="preserve">row.names</w:t>
      </w:r>
      <w:r>
        <w:rPr>
          <w:rStyle w:val="NormalTok"/>
        </w:rPr>
        <w:t xml:space="preserve">(flu_max),</w:t>
      </w:r>
      <w:r>
        <w:rPr>
          <w:rStyle w:val="DataTypeTok"/>
        </w:rPr>
        <w:t xml:space="preserve">pos =</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_-_Vishesh_Kakarala_files/figure-docx/unnamed-chunk-16-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is clear from the graph that Flu search trends are seasonal depending on the position of the countries latitude above or below the equator. With flu search trends increasing in the peak winter season in the northern hemisphere and in the peak summer months in the southern hemisphere.</w:t>
      </w:r>
    </w:p>
    <w:p>
      <w:pPr>
        <w:pStyle w:val="Heading1"/>
      </w:pPr>
      <w:bookmarkStart w:id="39" w:name="question-3"/>
      <w:bookmarkEnd w:id="39"/>
      <w:r>
        <w:t xml:space="preserve">Question 3</w:t>
      </w:r>
    </w:p>
    <w:p>
      <w:pPr>
        <w:pStyle w:val="Heading4"/>
      </w:pPr>
      <w:bookmarkStart w:id="40" w:name="part-1-1"/>
      <w:bookmarkEnd w:id="40"/>
      <w:r>
        <w:t xml:space="preserve">Part 1:</w:t>
      </w:r>
    </w:p>
    <w:p>
      <w:r>
        <w:rPr>
          <w:b/>
        </w:rPr>
        <w:t xml:space="preserve">Reading vaccine status Data</w:t>
      </w:r>
    </w:p>
    <w:p>
      <w:pPr>
        <w:pStyle w:val="SourceCode"/>
      </w:pPr>
      <w:r>
        <w:rPr>
          <w:rStyle w:val="NormalTok"/>
        </w:rPr>
        <w:t xml:space="preserve">test_table &lt;-</w:t>
      </w:r>
      <w:r>
        <w:rPr>
          <w:rStyle w:val="StringTok"/>
        </w:rPr>
        <w:t xml:space="preserve"> </w:t>
      </w:r>
      <w:r>
        <w:rPr>
          <w:rStyle w:val="KeywordTok"/>
        </w:rPr>
        <w:t xml:space="preserve">readHTMLTable</w:t>
      </w:r>
      <w:r>
        <w:rPr>
          <w:rStyle w:val="NormalTok"/>
        </w:rPr>
        <w:t xml:space="preserve">(</w:t>
      </w:r>
      <w:r>
        <w:rPr>
          <w:rStyle w:val="StringTok"/>
        </w:rPr>
        <w:t xml:space="preserve">"http://www.cdc.gov/mmwr/preview/mmwrhtml/mm6401a4.htm?s_cid=mm6401"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trim =</w:t>
      </w:r>
      <w:r>
        <w:rPr>
          <w:rStyle w:val="NormalTok"/>
        </w:rPr>
        <w:t xml:space="preserve"> </w:t>
      </w:r>
      <w:r>
        <w:rPr>
          <w:rStyle w:val="OtherTok"/>
        </w:rPr>
        <w:t xml:space="preserve">TRUE</w:t>
      </w:r>
      <w:r>
        <w:rPr>
          <w:rStyle w:val="NormalTok"/>
        </w:rPr>
        <w:t xml:space="preserve">)</w:t>
      </w:r>
      <w:r>
        <w:br w:type="textWrapping"/>
      </w:r>
      <w:r>
        <w:rPr>
          <w:rStyle w:val="NormalTok"/>
        </w:rPr>
        <w:t xml:space="preserve">table1 &lt;-</w:t>
      </w:r>
      <w:r>
        <w:rPr>
          <w:rStyle w:val="StringTok"/>
        </w:rPr>
        <w:t xml:space="preserve"> </w:t>
      </w:r>
      <w:r>
        <w:rPr>
          <w:rStyle w:val="KeywordTok"/>
        </w:rPr>
        <w:t xml:space="preserve">data.frame</w:t>
      </w:r>
      <w:r>
        <w:rPr>
          <w:rStyle w:val="NormalTok"/>
        </w:rPr>
        <w:t xml:space="preserve">(test_table$</w:t>
      </w:r>
      <w:r>
        <w:rPr>
          <w:rStyle w:val="StringTok"/>
        </w:rPr>
        <w:t xml:space="preserve">`</w:t>
      </w:r>
      <w:r>
        <w:rPr>
          <w:rStyle w:val="DataTypeTok"/>
        </w:rPr>
        <w:t xml:space="preserve">table-3</w:t>
      </w:r>
      <w:r>
        <w:rPr>
          <w:rStyle w:val="StringTok"/>
        </w:rPr>
        <w:t xml:space="preserve">`</w:t>
      </w:r>
      <w:r>
        <w:rPr>
          <w:rStyle w:val="NormalTok"/>
        </w:rPr>
        <w:t xml:space="preserve">)</w:t>
      </w:r>
      <w:r>
        <w:br w:type="textWrapping"/>
      </w:r>
      <w:r>
        <w:rPr>
          <w:rStyle w:val="NormalTok"/>
        </w:rPr>
        <w:t xml:space="preserve">table1 =</w:t>
      </w:r>
      <w:r>
        <w:rPr>
          <w:rStyle w:val="StringTok"/>
        </w:rPr>
        <w:t xml:space="preserve"> </w:t>
      </w:r>
      <w:r>
        <w:rPr>
          <w:rStyle w:val="NormalTok"/>
        </w:rPr>
        <w:t xml:space="preserve">table1[-(</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table1 =</w:t>
      </w:r>
      <w:r>
        <w:rPr>
          <w:rStyle w:val="StringTok"/>
        </w:rPr>
        <w:t xml:space="preserve"> </w:t>
      </w:r>
      <w:r>
        <w:rPr>
          <w:rStyle w:val="NormalTok"/>
        </w:rPr>
        <w:t xml:space="preserve">table1[-</w:t>
      </w:r>
      <w:r>
        <w:rPr>
          <w:rStyle w:val="DecValTok"/>
        </w:rPr>
        <w:t xml:space="preserve">38</w:t>
      </w:r>
      <w:r>
        <w:rPr>
          <w:rStyle w:val="NormalTok"/>
        </w:rPr>
        <w:t xml:space="preserve">,]</w:t>
      </w:r>
      <w:r>
        <w:br w:type="textWrapping"/>
      </w:r>
      <w:r>
        <w:rPr>
          <w:rStyle w:val="KeywordTok"/>
        </w:rPr>
        <w:t xml:space="preserve">colnames</w:t>
      </w:r>
      <w:r>
        <w:rPr>
          <w:rStyle w:val="NormalTok"/>
        </w:rPr>
        <w:t xml:space="preserve">(table1) &lt;-</w:t>
      </w:r>
      <w:r>
        <w:rPr>
          <w:rStyle w:val="StringTok"/>
        </w:rPr>
        <w:t xml:space="preserve"> </w:t>
      </w:r>
      <w:r>
        <w:rPr>
          <w:rStyle w:val="KeywordTok"/>
        </w:rPr>
        <w:t xml:space="preserve">c</w:t>
      </w:r>
      <w:r>
        <w:rPr>
          <w:rStyle w:val="NormalTok"/>
        </w:rPr>
        <w:t xml:space="preserve">(</w:t>
      </w:r>
      <w:r>
        <w:rPr>
          <w:rStyle w:val="StringTok"/>
        </w:rPr>
        <w:t xml:space="preserve">"charecteristics"</w:t>
      </w:r>
      <w:r>
        <w:rPr>
          <w:rStyle w:val="NormalTok"/>
        </w:rPr>
        <w:t xml:space="preserve">,</w:t>
      </w:r>
      <w:r>
        <w:rPr>
          <w:rStyle w:val="StringTok"/>
        </w:rPr>
        <w:t xml:space="preserve">"Influenza_positive_no"</w:t>
      </w:r>
      <w:r>
        <w:rPr>
          <w:rStyle w:val="NormalTok"/>
        </w:rPr>
        <w:t xml:space="preserve">,</w:t>
      </w:r>
      <w:r>
        <w:rPr>
          <w:rStyle w:val="StringTok"/>
        </w:rPr>
        <w:t xml:space="preserve">"Influenza_positive_%"</w:t>
      </w:r>
      <w:r>
        <w:rPr>
          <w:rStyle w:val="NormalTok"/>
        </w:rPr>
        <w:t xml:space="preserve">,</w:t>
      </w:r>
      <w:r>
        <w:rPr>
          <w:rStyle w:val="StringTok"/>
        </w:rPr>
        <w:t xml:space="preserve">"Influenza_negative_no"</w:t>
      </w:r>
      <w:r>
        <w:rPr>
          <w:rStyle w:val="NormalTok"/>
        </w:rPr>
        <w:t xml:space="preserve">,</w:t>
      </w:r>
      <w:r>
        <w:rPr>
          <w:rStyle w:val="StringTok"/>
        </w:rPr>
        <w:t xml:space="preserve">"Influenza_negative_%"</w:t>
      </w:r>
      <w:r>
        <w:rPr>
          <w:rStyle w:val="NormalTok"/>
        </w:rPr>
        <w:t xml:space="preserve">,</w:t>
      </w:r>
      <w:r>
        <w:rPr>
          <w:rStyle w:val="StringTok"/>
        </w:rPr>
        <w:t xml:space="preserve">"Test_result_P_value"</w:t>
      </w:r>
      <w:r>
        <w:rPr>
          <w:rStyle w:val="NormalTok"/>
        </w:rPr>
        <w:t xml:space="preserve">,</w:t>
      </w:r>
      <w:r>
        <w:rPr>
          <w:rStyle w:val="StringTok"/>
        </w:rPr>
        <w:t xml:space="preserve">"vaccinated_status_no"</w:t>
      </w:r>
      <w:r>
        <w:rPr>
          <w:rStyle w:val="NormalTok"/>
        </w:rPr>
        <w:t xml:space="preserve">,</w:t>
      </w:r>
      <w:r>
        <w:rPr>
          <w:rStyle w:val="StringTok"/>
        </w:rPr>
        <w:t xml:space="preserve">"vaccinated_status_Total"</w:t>
      </w:r>
      <w:r>
        <w:rPr>
          <w:rStyle w:val="NormalTok"/>
        </w:rPr>
        <w:t xml:space="preserve">,</w:t>
      </w:r>
      <w:r>
        <w:rPr>
          <w:rStyle w:val="StringTok"/>
        </w:rPr>
        <w:t xml:space="preserve">"vaccinated_status_%"</w:t>
      </w:r>
      <w:r>
        <w:rPr>
          <w:rStyle w:val="NormalTok"/>
        </w:rPr>
        <w:t xml:space="preserve">,</w:t>
      </w:r>
      <w:r>
        <w:rPr>
          <w:rStyle w:val="StringTok"/>
        </w:rPr>
        <w:t xml:space="preserve">"vaccinated_status_pvalue"</w:t>
      </w:r>
      <w:r>
        <w:rPr>
          <w:rStyle w:val="NormalTok"/>
        </w:rPr>
        <w:t xml:space="preserve">)</w:t>
      </w:r>
      <w:r>
        <w:br w:type="textWrapping"/>
      </w:r>
      <w:r>
        <w:rPr>
          <w:rStyle w:val="KeywordTok"/>
        </w:rPr>
        <w:t xml:space="preserve">rownames</w:t>
      </w:r>
      <w:r>
        <w:rPr>
          <w:rStyle w:val="NormalTok"/>
        </w:rPr>
        <w:t xml:space="preserve">(table1) &lt;-</w:t>
      </w:r>
      <w:r>
        <w:rPr>
          <w:rStyle w:val="StringTok"/>
        </w:rPr>
        <w:t xml:space="preserve"> </w:t>
      </w:r>
      <w:r>
        <w:rPr>
          <w:rStyle w:val="NormalTok"/>
        </w:rPr>
        <w:t xml:space="preserve">table1[,</w:t>
      </w:r>
      <w:r>
        <w:rPr>
          <w:rStyle w:val="DecValTok"/>
        </w:rPr>
        <w:t xml:space="preserve">1</w:t>
      </w:r>
      <w:r>
        <w:rPr>
          <w:rStyle w:val="NormalTok"/>
        </w:rPr>
        <w:t xml:space="preserve">]</w:t>
      </w:r>
      <w:r>
        <w:br w:type="textWrapping"/>
      </w:r>
      <w:r>
        <w:rPr>
          <w:rStyle w:val="NormalTok"/>
        </w:rPr>
        <w:t xml:space="preserve">table1&lt;-table1[,-</w:t>
      </w:r>
      <w:r>
        <w:rPr>
          <w:rStyle w:val="DecValTok"/>
        </w:rPr>
        <w:t xml:space="preserve">1</w:t>
      </w:r>
      <w:r>
        <w:rPr>
          <w:rStyle w:val="NormalTok"/>
        </w:rPr>
        <w:t xml:space="preserve">]</w:t>
      </w:r>
    </w:p>
    <w:p>
      <w:pPr>
        <w:pStyle w:val="Heading4"/>
      </w:pPr>
      <w:bookmarkStart w:id="41" w:name="part-2-1"/>
      <w:bookmarkEnd w:id="41"/>
      <w:r>
        <w:t xml:space="preserve">Part 2:</w:t>
      </w:r>
    </w:p>
    <w:p>
      <w:r>
        <w:rPr>
          <w:b/>
        </w:rPr>
        <w:t xml:space="preserve">Example of a similar table</w:t>
      </w:r>
    </w:p>
    <w:p>
      <w:r>
        <w:t xml:space="preserve">Table showing Drug overdose and deaths by by sex, age, race and Hispanic origin, Census region, and state —United States, 2013 and 2014 From CDC's morbidity and mortality report(MMWR)-[link]</w:t>
      </w:r>
      <w:hyperlink r:id="rId42">
        <w:r>
          <w:rPr>
            <w:rStyle w:val="Link"/>
          </w:rPr>
          <w:t xml:space="preserve">http://www.cdc.gov/mmwr/preview/mmwrhtml/mm6450a3.htm?s_cid=mm6450a3_w</w:t>
        </w:r>
      </w:hyperlink>
    </w:p>
    <w:p>
      <w:pPr>
        <w:pStyle w:val="SourceCode"/>
      </w:pPr>
      <w:r>
        <w:rPr>
          <w:rStyle w:val="NormalTok"/>
        </w:rPr>
        <w:t xml:space="preserve">table_2 &lt;-</w:t>
      </w:r>
      <w:r>
        <w:rPr>
          <w:rStyle w:val="StringTok"/>
        </w:rPr>
        <w:t xml:space="preserve"> </w:t>
      </w:r>
      <w:r>
        <w:rPr>
          <w:rStyle w:val="KeywordTok"/>
        </w:rPr>
        <w:t xml:space="preserve">readHTMLTable</w:t>
      </w:r>
      <w:r>
        <w:rPr>
          <w:rStyle w:val="NormalTok"/>
        </w:rPr>
        <w:t xml:space="preserve">(</w:t>
      </w:r>
      <w:r>
        <w:rPr>
          <w:rStyle w:val="StringTok"/>
        </w:rPr>
        <w:t xml:space="preserve">"http://www.cdc.gov/mmwr/preview/mmwrhtml/mm6450a3.htm?s_cid=mm6450a3_w"</w:t>
      </w:r>
      <w:r>
        <w:rPr>
          <w:rStyle w:val="NormalTok"/>
        </w:rPr>
        <w:t xml:space="preserve">)</w:t>
      </w:r>
      <w:r>
        <w:br w:type="textWrapping"/>
      </w:r>
      <w:r>
        <w:rPr>
          <w:rStyle w:val="NormalTok"/>
        </w:rPr>
        <w:t xml:space="preserve">table_2 &lt;-</w:t>
      </w:r>
      <w:r>
        <w:rPr>
          <w:rStyle w:val="StringTok"/>
        </w:rPr>
        <w:t xml:space="preserve"> </w:t>
      </w:r>
      <w:r>
        <w:rPr>
          <w:rStyle w:val="NormalTok"/>
        </w:rPr>
        <w:t xml:space="preserve">table_2$</w:t>
      </w:r>
      <w:r>
        <w:rPr>
          <w:rStyle w:val="StringTok"/>
        </w:rPr>
        <w:t xml:space="preserve">`</w:t>
      </w:r>
      <w:r>
        <w:rPr>
          <w:rStyle w:val="DataTypeTok"/>
        </w:rPr>
        <w:t xml:space="preserve">table-4</w:t>
      </w:r>
      <w:r>
        <w:rPr>
          <w:rStyle w:val="String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e62b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42" Target="http://www.cdc.gov/mmwr/preview/mmwrhtml/mm6450a3.htm?s_cid=mm6450a3_w" TargetMode="External" /><Relationship Type="http://schemas.openxmlformats.org/officeDocument/2006/relationships/hyperlink" Id="rId34" Target="http://www.census.gov/popest/data/state/totals/2015/index.html" TargetMode="External" /><Relationship Type="http://schemas.openxmlformats.org/officeDocument/2006/relationships/hyperlink" Id="rId23" Target="http://www.hhs.gov/about/agencies/regional-offices/" TargetMode="External" /><Relationship Type="http://schemas.openxmlformats.org/officeDocument/2006/relationships/hyperlink" Id="rId37" Target="https://developers.google.com/public-data/docs/canonical/countries_csv" TargetMode="External" /></Relationships>
</file>

<file path=word/_rels/footnotes.xml.rels><?xml version="1.0" encoding="UTF-8"?>
<Relationships xmlns="http://schemas.openxmlformats.org/package/2006/relationships"><Relationship Type="http://schemas.openxmlformats.org/officeDocument/2006/relationships/hyperlink" Id="rId42" Target="http://www.cdc.gov/mmwr/preview/mmwrhtml/mm6450a3.htm?s_cid=mm6450a3_w" TargetMode="External" /><Relationship Type="http://schemas.openxmlformats.org/officeDocument/2006/relationships/hyperlink" Id="rId34" Target="http://www.census.gov/popest/data/state/totals/2015/index.html" TargetMode="External" /><Relationship Type="http://schemas.openxmlformats.org/officeDocument/2006/relationships/hyperlink" Id="rId23" Target="http://www.hhs.gov/about/agencies/regional-offices/" TargetMode="External" /><Relationship Type="http://schemas.openxmlformats.org/officeDocument/2006/relationships/hyperlink" Id="rId37" Target="https://developers.google.com/public-data/docs/canonical/countries_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Data Science Assignment #1 : Data exploration</dc:title>
  <dc:creator>Vishesh Kakarala</dc:creator>
  <dcterms:created xsi:type="dcterms:W3CDTF">2016-02-16</dcterms:created>
  <dcterms:modified xsi:type="dcterms:W3CDTF">2016-02-16</dcterms:modified>
</cp:coreProperties>
</file>