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D7BD0" w14:textId="77777777" w:rsidR="00BD7092" w:rsidRDefault="00B34CAA" w:rsidP="00BD7092">
      <w:pPr>
        <w:spacing w:before="19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7092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</w:t>
      </w:r>
      <w:r w:rsidRPr="00BD7092">
        <w:rPr>
          <w:rFonts w:ascii="Times New Roman" w:hAnsi="Times New Roman" w:cs="Times New Roman"/>
          <w:b/>
          <w:bCs/>
          <w:sz w:val="32"/>
          <w:szCs w:val="32"/>
        </w:rPr>
        <w:br/>
        <w:t>для автоматизации деятельности кафе</w:t>
      </w:r>
    </w:p>
    <w:p w14:paraId="26B62382" w14:textId="332B3425" w:rsidR="005E002B" w:rsidRDefault="005D5610" w:rsidP="0039392D">
      <w:pPr>
        <w:spacing w:before="228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D7092">
        <w:rPr>
          <w:rFonts w:ascii="Times New Roman" w:hAnsi="Times New Roman" w:cs="Times New Roman"/>
          <w:sz w:val="28"/>
          <w:szCs w:val="28"/>
        </w:rPr>
        <w:br/>
      </w:r>
      <w:r w:rsidR="005E002B">
        <w:rPr>
          <w:rFonts w:ascii="Times New Roman" w:hAnsi="Times New Roman" w:cs="Times New Roman"/>
          <w:sz w:val="28"/>
          <w:szCs w:val="28"/>
        </w:rPr>
        <w:t>Листов - 8</w:t>
      </w:r>
    </w:p>
    <w:p w14:paraId="7AA4AABB" w14:textId="66267488" w:rsidR="005D5610" w:rsidRPr="00BD7092" w:rsidRDefault="005D5610" w:rsidP="0039392D">
      <w:pPr>
        <w:spacing w:before="22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7092">
        <w:rPr>
          <w:rFonts w:ascii="Times New Roman" w:hAnsi="Times New Roman" w:cs="Times New Roman"/>
          <w:sz w:val="28"/>
          <w:szCs w:val="28"/>
        </w:rPr>
        <w:t>Караева Виктория, 4-1ИС</w:t>
      </w:r>
      <w:r w:rsidRPr="00BD7092">
        <w:rPr>
          <w:rFonts w:ascii="Times New Roman" w:hAnsi="Times New Roman" w:cs="Times New Roman"/>
          <w:sz w:val="28"/>
          <w:szCs w:val="28"/>
        </w:rPr>
        <w:br/>
      </w:r>
      <w:r w:rsidRPr="00BD7092">
        <w:rPr>
          <w:rFonts w:ascii="Times New Roman" w:hAnsi="Times New Roman" w:cs="Times New Roman"/>
          <w:sz w:val="28"/>
          <w:szCs w:val="28"/>
        </w:rPr>
        <w:br/>
      </w:r>
      <w:r w:rsidRPr="00BD7092">
        <w:rPr>
          <w:rFonts w:ascii="Times New Roman" w:hAnsi="Times New Roman" w:cs="Times New Roman"/>
          <w:sz w:val="28"/>
          <w:szCs w:val="28"/>
        </w:rPr>
        <w:br/>
      </w:r>
      <w:r w:rsidRPr="00BD7092">
        <w:rPr>
          <w:rFonts w:ascii="Times New Roman" w:hAnsi="Times New Roman" w:cs="Times New Roman"/>
          <w:sz w:val="28"/>
          <w:szCs w:val="28"/>
        </w:rPr>
        <w:br/>
      </w:r>
      <w:r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="00BD7092" w:rsidRPr="00BD7092">
        <w:rPr>
          <w:rFonts w:ascii="Times New Roman" w:hAnsi="Times New Roman" w:cs="Times New Roman"/>
          <w:sz w:val="28"/>
          <w:szCs w:val="28"/>
        </w:rPr>
        <w:br/>
      </w:r>
      <w:r w:rsidRPr="00BD7092">
        <w:rPr>
          <w:rFonts w:ascii="Times New Roman" w:hAnsi="Times New Roman" w:cs="Times New Roman"/>
          <w:sz w:val="28"/>
          <w:szCs w:val="28"/>
        </w:rPr>
        <w:br/>
        <w:t>Кострома, 2024г</w:t>
      </w:r>
      <w:r>
        <w:br w:type="page"/>
      </w:r>
    </w:p>
    <w:sdt>
      <w:sdtPr>
        <w:id w:val="1694573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EF8E1A" w14:textId="66C1319F" w:rsidR="005D5610" w:rsidRDefault="005D5610" w:rsidP="00044E30">
          <w:pPr>
            <w:pStyle w:val="a3"/>
            <w:jc w:val="center"/>
          </w:pPr>
          <w:r>
            <w:t>Оглавление</w:t>
          </w:r>
        </w:p>
        <w:p w14:paraId="4C5074CE" w14:textId="6CB6E20B" w:rsidR="00044E30" w:rsidRDefault="005D56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40427" w:history="1">
            <w:r w:rsidR="00044E30" w:rsidRPr="00602B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044E30">
              <w:rPr>
                <w:noProof/>
                <w:webHidden/>
              </w:rPr>
              <w:tab/>
            </w:r>
            <w:r w:rsidR="00044E30">
              <w:rPr>
                <w:noProof/>
                <w:webHidden/>
              </w:rPr>
              <w:fldChar w:fldCharType="begin"/>
            </w:r>
            <w:r w:rsidR="00044E30">
              <w:rPr>
                <w:noProof/>
                <w:webHidden/>
              </w:rPr>
              <w:instrText xml:space="preserve"> PAGEREF _Toc167640427 \h </w:instrText>
            </w:r>
            <w:r w:rsidR="00044E30">
              <w:rPr>
                <w:noProof/>
                <w:webHidden/>
              </w:rPr>
            </w:r>
            <w:r w:rsidR="00044E30">
              <w:rPr>
                <w:noProof/>
                <w:webHidden/>
              </w:rPr>
              <w:fldChar w:fldCharType="separate"/>
            </w:r>
            <w:r w:rsidR="00044E30">
              <w:rPr>
                <w:noProof/>
                <w:webHidden/>
              </w:rPr>
              <w:t>3</w:t>
            </w:r>
            <w:r w:rsidR="00044E30">
              <w:rPr>
                <w:noProof/>
                <w:webHidden/>
              </w:rPr>
              <w:fldChar w:fldCharType="end"/>
            </w:r>
          </w:hyperlink>
        </w:p>
        <w:p w14:paraId="459DE8BD" w14:textId="2B66BC2D" w:rsidR="00044E30" w:rsidRDefault="00044E3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0428" w:history="1">
            <w:r w:rsidRPr="00602B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2B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Назначение системы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675B2" w14:textId="44DF1EBB" w:rsidR="00044E30" w:rsidRDefault="00044E3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0429" w:history="1">
            <w:r w:rsidRPr="00602B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2B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E221A" w14:textId="0BFE3E7E" w:rsidR="00044E30" w:rsidRDefault="00044E3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640430" w:history="1">
            <w:r w:rsidRPr="00602BEC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02BEC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5236" w14:textId="183F23A1" w:rsidR="005D5610" w:rsidRDefault="005D5610">
          <w:r>
            <w:rPr>
              <w:b/>
              <w:bCs/>
            </w:rPr>
            <w:fldChar w:fldCharType="end"/>
          </w:r>
        </w:p>
      </w:sdtContent>
    </w:sdt>
    <w:p w14:paraId="03BD6F02" w14:textId="666ABEF6" w:rsidR="005D5610" w:rsidRDefault="005D5610">
      <w:r>
        <w:br w:type="page"/>
      </w:r>
    </w:p>
    <w:p w14:paraId="282CDAA8" w14:textId="3EC4F643" w:rsidR="00B34CAA" w:rsidRPr="000522F6" w:rsidRDefault="005D5610" w:rsidP="000522F6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7640427"/>
      <w:r w:rsidRPr="000522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252841E2" w14:textId="0A3AF2C8" w:rsidR="005D5610" w:rsidRDefault="005D5610" w:rsidP="00F815F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22F6">
        <w:rPr>
          <w:rFonts w:ascii="Times New Roman" w:hAnsi="Times New Roman" w:cs="Times New Roman"/>
          <w:sz w:val="28"/>
          <w:szCs w:val="28"/>
        </w:rPr>
        <w:t>Проектируемая ИС предназначена для управления библиотекой. Пользователями системы являются сотрудники библиотеки и читатели. Основная задача системы состоит в учёте выдачи и возврата книг, а также управлении каталогом библиотеки.</w:t>
      </w:r>
    </w:p>
    <w:p w14:paraId="4BC7064E" w14:textId="40837644" w:rsidR="000522F6" w:rsidRDefault="000522F6">
      <w:r>
        <w:br w:type="page"/>
      </w:r>
    </w:p>
    <w:p w14:paraId="6BE33678" w14:textId="00D10575" w:rsidR="000522F6" w:rsidRPr="00044E30" w:rsidRDefault="00BD519B" w:rsidP="00044E30">
      <w:pPr>
        <w:pStyle w:val="a4"/>
        <w:numPr>
          <w:ilvl w:val="0"/>
          <w:numId w:val="1"/>
        </w:numPr>
        <w:ind w:left="714" w:hanging="35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7640428"/>
      <w:r w:rsidRPr="00044E3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Назначение системы и </w:t>
      </w:r>
      <w:r w:rsidR="00A777FD" w:rsidRPr="00044E30">
        <w:rPr>
          <w:rFonts w:ascii="Times New Roman" w:hAnsi="Times New Roman" w:cs="Times New Roman"/>
          <w:b/>
          <w:bCs/>
          <w:sz w:val="28"/>
          <w:szCs w:val="28"/>
        </w:rPr>
        <w:t xml:space="preserve">условия </w:t>
      </w:r>
      <w:r w:rsidRPr="00044E30">
        <w:rPr>
          <w:rFonts w:ascii="Times New Roman" w:hAnsi="Times New Roman" w:cs="Times New Roman"/>
          <w:b/>
          <w:bCs/>
          <w:sz w:val="28"/>
          <w:szCs w:val="28"/>
        </w:rPr>
        <w:t>применени</w:t>
      </w:r>
      <w:r w:rsidR="00A777FD" w:rsidRPr="00044E30">
        <w:rPr>
          <w:rFonts w:ascii="Times New Roman" w:hAnsi="Times New Roman" w:cs="Times New Roman"/>
          <w:b/>
          <w:bCs/>
          <w:sz w:val="28"/>
          <w:szCs w:val="28"/>
        </w:rPr>
        <w:t>я</w:t>
      </w:r>
      <w:bookmarkEnd w:id="2"/>
    </w:p>
    <w:p w14:paraId="57B7EFE7" w14:textId="6A3A559E" w:rsidR="0069493D" w:rsidRPr="0069493D" w:rsidRDefault="0069493D" w:rsidP="008274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93D">
        <w:rPr>
          <w:rFonts w:ascii="Times New Roman" w:hAnsi="Times New Roman" w:cs="Times New Roman"/>
          <w:sz w:val="28"/>
          <w:szCs w:val="28"/>
        </w:rPr>
        <w:t>ИС предназначена для автоматизации следующих видов деятельности:</w:t>
      </w:r>
    </w:p>
    <w:p w14:paraId="467B59E4" w14:textId="77777777" w:rsidR="0069493D" w:rsidRPr="0069493D" w:rsidRDefault="0069493D" w:rsidP="00827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93D">
        <w:rPr>
          <w:rFonts w:ascii="Times New Roman" w:hAnsi="Times New Roman" w:cs="Times New Roman"/>
          <w:sz w:val="28"/>
          <w:szCs w:val="28"/>
        </w:rPr>
        <w:t>Управление учётом книг (выдача, возврат);</w:t>
      </w:r>
    </w:p>
    <w:p w14:paraId="05346C07" w14:textId="77777777" w:rsidR="0069493D" w:rsidRPr="0069493D" w:rsidRDefault="0069493D" w:rsidP="00827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93D">
        <w:rPr>
          <w:rFonts w:ascii="Times New Roman" w:hAnsi="Times New Roman" w:cs="Times New Roman"/>
          <w:sz w:val="28"/>
          <w:szCs w:val="28"/>
        </w:rPr>
        <w:t>Управление каталогом библиотеки;</w:t>
      </w:r>
    </w:p>
    <w:p w14:paraId="4721071C" w14:textId="77777777" w:rsidR="0069493D" w:rsidRPr="0069493D" w:rsidRDefault="0069493D" w:rsidP="00827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93D">
        <w:rPr>
          <w:rFonts w:ascii="Times New Roman" w:hAnsi="Times New Roman" w:cs="Times New Roman"/>
          <w:sz w:val="28"/>
          <w:szCs w:val="28"/>
        </w:rPr>
        <w:t>Управление пользователями (регистрация, активация, деактивация);</w:t>
      </w:r>
    </w:p>
    <w:p w14:paraId="5551974F" w14:textId="04A3B559" w:rsidR="00A777FD" w:rsidRDefault="0069493D" w:rsidP="0082746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93D">
        <w:rPr>
          <w:rFonts w:ascii="Times New Roman" w:hAnsi="Times New Roman" w:cs="Times New Roman"/>
          <w:sz w:val="28"/>
          <w:szCs w:val="28"/>
        </w:rPr>
        <w:t>Назначение смен библиотекарей.</w:t>
      </w:r>
    </w:p>
    <w:p w14:paraId="1770C005" w14:textId="779216BD" w:rsidR="0069493D" w:rsidRDefault="0069493D" w:rsidP="008274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применения:</w:t>
      </w:r>
    </w:p>
    <w:p w14:paraId="3A7F35BD" w14:textId="6BEAB120" w:rsidR="0069493D" w:rsidRPr="0069493D" w:rsidRDefault="0069493D" w:rsidP="0082746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259A026D" w14:textId="21AD4BF1" w:rsidR="0069493D" w:rsidRPr="0069493D" w:rsidRDefault="0069493D" w:rsidP="0082746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1047296E" w14:textId="04A2878F" w:rsidR="0069493D" w:rsidRPr="0082746B" w:rsidRDefault="0069493D" w:rsidP="0082746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</w:p>
    <w:p w14:paraId="6A3727A1" w14:textId="64274C4E" w:rsidR="0082746B" w:rsidRPr="0069493D" w:rsidRDefault="0082746B" w:rsidP="0082746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пользователях, книгах, выданных и возвращенных</w:t>
      </w:r>
    </w:p>
    <w:p w14:paraId="022FAB1E" w14:textId="76418689" w:rsidR="0069493D" w:rsidRPr="0069493D" w:rsidRDefault="0069493D" w:rsidP="0082746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493D">
        <w:rPr>
          <w:rFonts w:ascii="Times New Roman" w:hAnsi="Times New Roman" w:cs="Times New Roman"/>
          <w:sz w:val="28"/>
          <w:szCs w:val="28"/>
        </w:rPr>
        <w:t>Все пользователи должны иметь базовые навыки работы с</w:t>
      </w:r>
      <w:r w:rsidR="0082746B">
        <w:rPr>
          <w:rFonts w:ascii="Times New Roman" w:hAnsi="Times New Roman" w:cs="Times New Roman"/>
          <w:sz w:val="28"/>
          <w:szCs w:val="28"/>
        </w:rPr>
        <w:t xml:space="preserve"> </w:t>
      </w:r>
      <w:r w:rsidRPr="0069493D">
        <w:rPr>
          <w:rFonts w:ascii="Times New Roman" w:hAnsi="Times New Roman" w:cs="Times New Roman"/>
          <w:sz w:val="28"/>
          <w:szCs w:val="28"/>
        </w:rPr>
        <w:t>компьютером.</w:t>
      </w:r>
    </w:p>
    <w:p w14:paraId="2094D8E9" w14:textId="77777777" w:rsidR="0082746B" w:rsidRDefault="008274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9C28C6" w14:textId="56B933C2" w:rsidR="0082746B" w:rsidRPr="00044E30" w:rsidRDefault="0082746B" w:rsidP="00044E3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7640429"/>
      <w:r w:rsidRPr="00044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Подготовка к работе</w:t>
      </w:r>
      <w:bookmarkEnd w:id="3"/>
    </w:p>
    <w:p w14:paraId="1F1AF99C" w14:textId="114D2549" w:rsidR="00F815F6" w:rsidRPr="00F815F6" w:rsidRDefault="00F815F6" w:rsidP="008274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5F6">
        <w:rPr>
          <w:rFonts w:ascii="Times New Roman" w:hAnsi="Times New Roman" w:cs="Times New Roman"/>
          <w:b/>
          <w:bCs/>
          <w:sz w:val="28"/>
          <w:szCs w:val="28"/>
        </w:rPr>
        <w:t>Вход в систему</w:t>
      </w:r>
    </w:p>
    <w:p w14:paraId="68E685A0" w14:textId="77777777" w:rsidR="00F815F6" w:rsidRPr="000522F6" w:rsidRDefault="00F815F6" w:rsidP="00F815F6">
      <w:pPr>
        <w:jc w:val="both"/>
        <w:rPr>
          <w:rFonts w:ascii="Times New Roman" w:hAnsi="Times New Roman" w:cs="Times New Roman"/>
          <w:sz w:val="28"/>
          <w:szCs w:val="28"/>
        </w:rPr>
      </w:pPr>
      <w:r w:rsidRPr="000522F6">
        <w:rPr>
          <w:rFonts w:ascii="Times New Roman" w:hAnsi="Times New Roman" w:cs="Times New Roman"/>
          <w:sz w:val="28"/>
          <w:szCs w:val="28"/>
        </w:rPr>
        <w:t>Вход в систему осуществляется с помощью успешной авторизации. Используйте ваши данные для входа в зависимости от роли (библиотекарь, читатель, администратор).</w:t>
      </w:r>
    </w:p>
    <w:p w14:paraId="6EA12E8D" w14:textId="77777777" w:rsidR="00F815F6" w:rsidRDefault="00F815F6" w:rsidP="00F815F6">
      <w:pPr>
        <w:jc w:val="center"/>
      </w:pPr>
      <w:r w:rsidRPr="000522F6">
        <w:drawing>
          <wp:inline distT="0" distB="0" distL="0" distR="0" wp14:anchorId="3883D8D9" wp14:editId="7A21AB3E">
            <wp:extent cx="1493520" cy="220264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187" cy="22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6DED" w14:textId="77777777" w:rsidR="0082746B" w:rsidRDefault="00827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E521CD" w14:textId="0691CC74" w:rsidR="0082746B" w:rsidRPr="00044E30" w:rsidRDefault="0082746B" w:rsidP="00044E30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167640430"/>
      <w:r w:rsidRPr="00044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операций</w:t>
      </w:r>
      <w:bookmarkEnd w:id="4"/>
    </w:p>
    <w:p w14:paraId="13513C0B" w14:textId="1DFA6AEF" w:rsidR="006E3020" w:rsidRDefault="006E3020" w:rsidP="0060453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системе предоставляется пользователям после успешной авторизации.</w:t>
      </w:r>
    </w:p>
    <w:p w14:paraId="1B8F865D" w14:textId="1CC02B7E" w:rsidR="006E3020" w:rsidRPr="006E3020" w:rsidRDefault="006E3020" w:rsidP="0060453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разделена на 3 группы пользователей:</w:t>
      </w:r>
    </w:p>
    <w:p w14:paraId="62809BE7" w14:textId="668BC699" w:rsidR="003D4D9D" w:rsidRDefault="000522F6" w:rsidP="0060453D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4D9D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6E3020" w:rsidRPr="003D4D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4EC23D" w14:textId="753ECA88" w:rsidR="0060453D" w:rsidRPr="0060453D" w:rsidRDefault="0060453D" w:rsidP="0060453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453D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265CD7D4" w14:textId="4F78A5E2" w:rsidR="0082746B" w:rsidRPr="003D4D9D" w:rsidRDefault="0082746B" w:rsidP="0060453D">
      <w:pPr>
        <w:pStyle w:val="a4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4D9D">
        <w:rPr>
          <w:rFonts w:ascii="Times New Roman" w:hAnsi="Times New Roman" w:cs="Times New Roman"/>
          <w:sz w:val="28"/>
          <w:szCs w:val="28"/>
        </w:rPr>
        <w:t>Регистрация новых пользователей в системе.</w:t>
      </w:r>
    </w:p>
    <w:p w14:paraId="52D0AAB8" w14:textId="3ECAA77F" w:rsidR="0082746B" w:rsidRPr="0082746B" w:rsidRDefault="0082746B" w:rsidP="0060453D">
      <w:pPr>
        <w:pStyle w:val="a4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6B">
        <w:rPr>
          <w:rFonts w:ascii="Times New Roman" w:hAnsi="Times New Roman" w:cs="Times New Roman"/>
          <w:sz w:val="28"/>
          <w:szCs w:val="28"/>
        </w:rPr>
        <w:t>Перевод пользователей в статус «неактивный».</w:t>
      </w:r>
    </w:p>
    <w:p w14:paraId="2A32325B" w14:textId="633BBC1B" w:rsidR="0082746B" w:rsidRPr="0082746B" w:rsidRDefault="0082746B" w:rsidP="0060453D">
      <w:pPr>
        <w:pStyle w:val="a4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6B">
        <w:rPr>
          <w:rFonts w:ascii="Times New Roman" w:hAnsi="Times New Roman" w:cs="Times New Roman"/>
          <w:sz w:val="28"/>
          <w:szCs w:val="28"/>
        </w:rPr>
        <w:t>Назначение библиотекарей на смены.</w:t>
      </w:r>
    </w:p>
    <w:p w14:paraId="6D265A56" w14:textId="136AD5B7" w:rsidR="000522F6" w:rsidRDefault="0082746B" w:rsidP="0060453D">
      <w:pPr>
        <w:pStyle w:val="a4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46B">
        <w:rPr>
          <w:rFonts w:ascii="Times New Roman" w:hAnsi="Times New Roman" w:cs="Times New Roman"/>
          <w:sz w:val="28"/>
          <w:szCs w:val="28"/>
        </w:rPr>
        <w:t>Просмотр всех операций по книгам.</w:t>
      </w:r>
    </w:p>
    <w:p w14:paraId="141A1837" w14:textId="77777777" w:rsidR="0060453D" w:rsidRDefault="0060453D" w:rsidP="0060453D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958AED" w14:textId="2D403ABC" w:rsidR="00E83E05" w:rsidRDefault="00E83E05" w:rsidP="0060453D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E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517FD9" wp14:editId="47A17DBF">
            <wp:extent cx="5940425" cy="2646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4AD5" w14:textId="77777777" w:rsidR="003D4D9D" w:rsidRDefault="003D4D9D" w:rsidP="0060453D">
      <w:pPr>
        <w:pStyle w:val="a4"/>
        <w:spacing w:after="0"/>
        <w:ind w:left="851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86C140" w14:textId="77777777" w:rsidR="0060453D" w:rsidRDefault="006E3020" w:rsidP="0060453D">
      <w:pPr>
        <w:pStyle w:val="a4"/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4D9D">
        <w:rPr>
          <w:rFonts w:ascii="Times New Roman" w:hAnsi="Times New Roman" w:cs="Times New Roman"/>
          <w:b/>
          <w:bCs/>
          <w:sz w:val="28"/>
          <w:szCs w:val="28"/>
        </w:rPr>
        <w:t>Библиотекарь</w:t>
      </w:r>
    </w:p>
    <w:p w14:paraId="78C6A201" w14:textId="481FA842" w:rsidR="0060453D" w:rsidRPr="0060453D" w:rsidRDefault="0060453D" w:rsidP="0060453D">
      <w:pPr>
        <w:pStyle w:val="a4"/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453D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35AD4BA9" w14:textId="24E5FE6F" w:rsidR="003D4D9D" w:rsidRPr="003D4D9D" w:rsidRDefault="003D4D9D" w:rsidP="0060453D">
      <w:pPr>
        <w:pStyle w:val="a4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4D9D">
        <w:rPr>
          <w:rFonts w:ascii="Times New Roman" w:hAnsi="Times New Roman" w:cs="Times New Roman"/>
          <w:sz w:val="28"/>
          <w:szCs w:val="28"/>
        </w:rPr>
        <w:t>Просмотр и выдача книг.</w:t>
      </w:r>
    </w:p>
    <w:p w14:paraId="543C71DA" w14:textId="2CB9B7FB" w:rsidR="003D4D9D" w:rsidRPr="003D4D9D" w:rsidRDefault="003D4D9D" w:rsidP="0060453D">
      <w:pPr>
        <w:pStyle w:val="a4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4D9D">
        <w:rPr>
          <w:rFonts w:ascii="Times New Roman" w:hAnsi="Times New Roman" w:cs="Times New Roman"/>
          <w:sz w:val="28"/>
          <w:szCs w:val="28"/>
        </w:rPr>
        <w:t>Приём возвращённых книг.</w:t>
      </w:r>
    </w:p>
    <w:p w14:paraId="67F8DF85" w14:textId="3B85D289" w:rsidR="000522F6" w:rsidRDefault="003D4D9D" w:rsidP="0060453D">
      <w:pPr>
        <w:pStyle w:val="a4"/>
        <w:numPr>
          <w:ilvl w:val="0"/>
          <w:numId w:val="2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4D9D">
        <w:rPr>
          <w:rFonts w:ascii="Times New Roman" w:hAnsi="Times New Roman" w:cs="Times New Roman"/>
          <w:sz w:val="28"/>
          <w:szCs w:val="28"/>
        </w:rPr>
        <w:t>Изменение статуса книг (выдана, доступна).</w:t>
      </w:r>
    </w:p>
    <w:p w14:paraId="0CA9DE3A" w14:textId="746C7232" w:rsidR="003D4D9D" w:rsidRDefault="00E83E05" w:rsidP="0060453D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E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5EB49" wp14:editId="04004AEE">
            <wp:extent cx="4801016" cy="18899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4FD1" w14:textId="77777777" w:rsidR="0060453D" w:rsidRDefault="006E3020" w:rsidP="0060453D">
      <w:pPr>
        <w:pStyle w:val="a4"/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4D9D">
        <w:rPr>
          <w:rFonts w:ascii="Times New Roman" w:hAnsi="Times New Roman" w:cs="Times New Roman"/>
          <w:b/>
          <w:bCs/>
          <w:sz w:val="28"/>
          <w:szCs w:val="28"/>
        </w:rPr>
        <w:t xml:space="preserve">Читатель </w:t>
      </w:r>
    </w:p>
    <w:p w14:paraId="4DA20E73" w14:textId="6DD8EFA4" w:rsidR="0060453D" w:rsidRPr="0060453D" w:rsidRDefault="0060453D" w:rsidP="0060453D">
      <w:pPr>
        <w:pStyle w:val="a4"/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453D">
        <w:rPr>
          <w:rFonts w:ascii="Times New Roman" w:hAnsi="Times New Roman" w:cs="Times New Roman"/>
          <w:sz w:val="28"/>
          <w:szCs w:val="28"/>
        </w:rPr>
        <w:t>Основные действия:</w:t>
      </w:r>
    </w:p>
    <w:p w14:paraId="5CA8AA81" w14:textId="77777777" w:rsidR="0060453D" w:rsidRPr="003D4D9D" w:rsidRDefault="0060453D" w:rsidP="003D4D9D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14:paraId="12830142" w14:textId="0A12F0F0" w:rsidR="003D4D9D" w:rsidRPr="003D4D9D" w:rsidRDefault="003D4D9D" w:rsidP="003D4D9D">
      <w:pPr>
        <w:pStyle w:val="a4"/>
        <w:numPr>
          <w:ilvl w:val="0"/>
          <w:numId w:val="2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D4D9D">
        <w:rPr>
          <w:rFonts w:ascii="Times New Roman" w:hAnsi="Times New Roman" w:cs="Times New Roman"/>
          <w:sz w:val="28"/>
          <w:szCs w:val="28"/>
        </w:rPr>
        <w:t>Просмотр доступных книг.</w:t>
      </w:r>
    </w:p>
    <w:p w14:paraId="46D3EF82" w14:textId="613AF47B" w:rsidR="003D4D9D" w:rsidRPr="003D4D9D" w:rsidRDefault="003D4D9D" w:rsidP="003D4D9D">
      <w:pPr>
        <w:pStyle w:val="a4"/>
        <w:numPr>
          <w:ilvl w:val="0"/>
          <w:numId w:val="2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D4D9D">
        <w:rPr>
          <w:rFonts w:ascii="Times New Roman" w:hAnsi="Times New Roman" w:cs="Times New Roman"/>
          <w:sz w:val="28"/>
          <w:szCs w:val="28"/>
        </w:rPr>
        <w:t>Запрос на выдачу книги.</w:t>
      </w:r>
    </w:p>
    <w:p w14:paraId="75B670BB" w14:textId="5CA27E76" w:rsidR="006E3020" w:rsidRDefault="003D4D9D" w:rsidP="003D4D9D">
      <w:pPr>
        <w:pStyle w:val="a4"/>
        <w:numPr>
          <w:ilvl w:val="0"/>
          <w:numId w:val="2"/>
        </w:numPr>
        <w:spacing w:after="0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D4D9D">
        <w:rPr>
          <w:rFonts w:ascii="Times New Roman" w:hAnsi="Times New Roman" w:cs="Times New Roman"/>
          <w:sz w:val="28"/>
          <w:szCs w:val="28"/>
        </w:rPr>
        <w:t>Запрос на продление срока возврата книги.</w:t>
      </w:r>
    </w:p>
    <w:p w14:paraId="60DA675B" w14:textId="68507462" w:rsidR="00E83E05" w:rsidRDefault="00E83E05" w:rsidP="00E83E05">
      <w:pPr>
        <w:pStyle w:val="a4"/>
        <w:spacing w:after="0"/>
        <w:ind w:left="851"/>
        <w:jc w:val="right"/>
        <w:rPr>
          <w:rFonts w:ascii="Times New Roman" w:hAnsi="Times New Roman" w:cs="Times New Roman"/>
          <w:sz w:val="28"/>
          <w:szCs w:val="28"/>
        </w:rPr>
      </w:pPr>
    </w:p>
    <w:p w14:paraId="4936D96B" w14:textId="78117D8D" w:rsidR="00E83E05" w:rsidRDefault="00E83E05" w:rsidP="00E83E05">
      <w:pPr>
        <w:pStyle w:val="a4"/>
        <w:spacing w:after="0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E83E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0A8495" wp14:editId="788D2A5B">
            <wp:extent cx="1585097" cy="20042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E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AF79F" wp14:editId="16C0E9F1">
            <wp:extent cx="5940425" cy="2863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13D9" w14:textId="59D5080B" w:rsidR="00E83E05" w:rsidRPr="003D4D9D" w:rsidRDefault="00E83E05" w:rsidP="00E83E05">
      <w:pPr>
        <w:pStyle w:val="a4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sectPr w:rsidR="00E83E05" w:rsidRPr="003D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57777"/>
    <w:multiLevelType w:val="hybridMultilevel"/>
    <w:tmpl w:val="041C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2AE5"/>
    <w:multiLevelType w:val="hybridMultilevel"/>
    <w:tmpl w:val="69926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C78D1"/>
    <w:multiLevelType w:val="hybridMultilevel"/>
    <w:tmpl w:val="70B40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63BF9"/>
    <w:multiLevelType w:val="hybridMultilevel"/>
    <w:tmpl w:val="175EB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247C4"/>
    <w:multiLevelType w:val="hybridMultilevel"/>
    <w:tmpl w:val="B6F8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4287A"/>
    <w:multiLevelType w:val="hybridMultilevel"/>
    <w:tmpl w:val="21B200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E0"/>
    <w:rsid w:val="00044E30"/>
    <w:rsid w:val="000522F6"/>
    <w:rsid w:val="000B77E0"/>
    <w:rsid w:val="001F77D7"/>
    <w:rsid w:val="0039392D"/>
    <w:rsid w:val="003D4D9D"/>
    <w:rsid w:val="005D5610"/>
    <w:rsid w:val="005E002B"/>
    <w:rsid w:val="0060453D"/>
    <w:rsid w:val="0069493D"/>
    <w:rsid w:val="006E3020"/>
    <w:rsid w:val="0082746B"/>
    <w:rsid w:val="00A777FD"/>
    <w:rsid w:val="00B34CAA"/>
    <w:rsid w:val="00BD519B"/>
    <w:rsid w:val="00BD7092"/>
    <w:rsid w:val="00E83E05"/>
    <w:rsid w:val="00F8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74EE2"/>
  <w15:chartTrackingRefBased/>
  <w15:docId w15:val="{B4F6A8F8-23F0-4DE5-B331-361EED02C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53D"/>
  </w:style>
  <w:style w:type="paragraph" w:styleId="1">
    <w:name w:val="heading 1"/>
    <w:basedOn w:val="a"/>
    <w:next w:val="a"/>
    <w:link w:val="10"/>
    <w:uiPriority w:val="9"/>
    <w:qFormat/>
    <w:rsid w:val="005D5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D5610"/>
    <w:pPr>
      <w:outlineLvl w:val="9"/>
    </w:pPr>
    <w:rPr>
      <w:lang w:eastAsia="ru-RU"/>
    </w:rPr>
  </w:style>
  <w:style w:type="paragraph" w:customStyle="1" w:styleId="Default">
    <w:name w:val="Default"/>
    <w:rsid w:val="005D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0522F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44E30"/>
    <w:pPr>
      <w:spacing w:after="100"/>
    </w:pPr>
  </w:style>
  <w:style w:type="character" w:styleId="a5">
    <w:name w:val="Hyperlink"/>
    <w:basedOn w:val="a0"/>
    <w:uiPriority w:val="99"/>
    <w:unhideWhenUsed/>
    <w:rsid w:val="00044E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0A24-EAEF-400C-9E53-C8F4A105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5</cp:revision>
  <dcterms:created xsi:type="dcterms:W3CDTF">2024-05-26T14:45:00Z</dcterms:created>
  <dcterms:modified xsi:type="dcterms:W3CDTF">2024-05-26T15:30:00Z</dcterms:modified>
</cp:coreProperties>
</file>