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pStyle w:val="BodyText"/>
        <w:spacing w:before="63" w:line="360" w:lineRule="auto"/>
        <w:ind w:left="1352" w:right="2046"/>
        <w:jc w:val="center"/>
        <w:rPr/>
      </w:pPr>
      <w:r>
        <w:t>Міністерство</w:t>
      </w:r>
      <w:r>
        <w:rPr>
          <w:spacing w:val="-11"/>
        </w:rPr>
        <w:t xml:space="preserve"> </w:t>
      </w:r>
      <w:r>
        <w:t>освіти</w:t>
      </w:r>
      <w:r>
        <w:rPr>
          <w:spacing w:val="-7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науки,</w:t>
      </w:r>
      <w:r>
        <w:rPr>
          <w:spacing w:val="-6"/>
        </w:rPr>
        <w:t xml:space="preserve"> </w:t>
      </w:r>
      <w:r>
        <w:t>молоді</w:t>
      </w:r>
      <w:r>
        <w:rPr>
          <w:spacing w:val="-8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спорту</w:t>
      </w:r>
      <w:r>
        <w:rPr>
          <w:spacing w:val="-17"/>
        </w:rPr>
        <w:t xml:space="preserve"> </w:t>
      </w:r>
      <w:r>
        <w:t>України</w:t>
      </w:r>
      <w:r>
        <w:rPr>
          <w:spacing w:val="-67"/>
        </w:rPr>
        <w:t xml:space="preserve"> </w:t>
      </w:r>
      <w:r>
        <w:t>Західноукраїнський</w:t>
      </w:r>
      <w:r>
        <w:rPr>
          <w:spacing w:val="-1"/>
        </w:rPr>
        <w:t xml:space="preserve"> </w:t>
      </w:r>
      <w:r>
        <w:t>національний</w:t>
      </w:r>
      <w:r>
        <w:rPr>
          <w:spacing w:val="6"/>
        </w:rPr>
        <w:t xml:space="preserve"> </w:t>
      </w:r>
      <w:r>
        <w:t>університет</w:t>
      </w:r>
      <w:r>
        <w:rPr>
          <w:spacing w:val="1"/>
        </w:rPr>
        <w:t xml:space="preserve"> </w:t>
      </w:r>
      <w:r>
        <w:rPr>
          <w:spacing w:val="-1"/>
        </w:rPr>
        <w:t>Факультет</w:t>
      </w:r>
      <w:r>
        <w:rPr>
          <w:spacing w:val="-15"/>
        </w:rPr>
        <w:t xml:space="preserve"> </w:t>
      </w:r>
      <w:r>
        <w:rPr>
          <w:spacing w:val="-1"/>
        </w:rPr>
        <w:t>комп'ютерних</w:t>
      </w:r>
      <w:r>
        <w:rPr>
          <w:spacing w:val="-15"/>
        </w:rPr>
        <w:t xml:space="preserve"> </w:t>
      </w:r>
      <w:r>
        <w:rPr>
          <w:spacing w:val="-1"/>
        </w:rPr>
        <w:t>інформаційних</w:t>
      </w:r>
      <w:r>
        <w:rPr>
          <w:spacing w:val="-13"/>
        </w:rPr>
        <w:t xml:space="preserve"> </w:t>
      </w:r>
      <w:r>
        <w:t>технологій</w:t>
      </w:r>
    </w:p>
    <w:p w14:paraId="00000002">
      <w:pPr>
        <w:pStyle w:val="BodyText"/>
        <w:spacing w:line="360" w:lineRule="auto"/>
        <w:rPr>
          <w:sz w:val="30"/>
        </w:rPr>
      </w:pPr>
    </w:p>
    <w:p w14:paraId="00000003">
      <w:pPr>
        <w:pStyle w:val="BodyText"/>
        <w:spacing w:line="360" w:lineRule="auto"/>
        <w:rPr>
          <w:sz w:val="30"/>
        </w:rPr>
      </w:pPr>
    </w:p>
    <w:p w14:paraId="00000004">
      <w:pPr>
        <w:pStyle w:val="BodyText"/>
        <w:spacing w:line="360" w:lineRule="auto"/>
        <w:rPr>
          <w:sz w:val="30"/>
        </w:rPr>
      </w:pPr>
    </w:p>
    <w:p w14:paraId="00000005">
      <w:pPr>
        <w:pStyle w:val="BodyText"/>
        <w:spacing w:before="6" w:line="360" w:lineRule="auto"/>
        <w:rPr>
          <w:sz w:val="34"/>
        </w:rPr>
      </w:pPr>
    </w:p>
    <w:p w14:paraId="00000006">
      <w:pPr>
        <w:pStyle w:val="BodyText"/>
        <w:spacing w:before="1" w:line="360" w:lineRule="auto"/>
        <w:ind w:left="7417"/>
        <w:rPr/>
      </w:pPr>
      <w:r>
        <w:t>Кафедра</w:t>
      </w:r>
      <w:r>
        <w:rPr>
          <w:spacing w:val="-8"/>
        </w:rPr>
        <w:t xml:space="preserve"> </w:t>
      </w:r>
      <w:r>
        <w:t>ІОСУ</w:t>
      </w:r>
    </w:p>
    <w:p w14:paraId="00000007">
      <w:pPr>
        <w:pStyle w:val="BodyText"/>
        <w:spacing w:line="360" w:lineRule="auto"/>
        <w:rPr>
          <w:sz w:val="30"/>
        </w:rPr>
      </w:pPr>
    </w:p>
    <w:p w14:paraId="00000008">
      <w:pPr>
        <w:pStyle w:val="BodyText"/>
        <w:spacing w:line="360" w:lineRule="auto"/>
        <w:rPr>
          <w:sz w:val="30"/>
        </w:rPr>
      </w:pPr>
    </w:p>
    <w:p w14:paraId="00000009">
      <w:pPr>
        <w:pStyle w:val="BodyText"/>
        <w:spacing w:line="360" w:lineRule="auto"/>
        <w:rPr>
          <w:sz w:val="30"/>
        </w:rPr>
      </w:pPr>
    </w:p>
    <w:p w14:paraId="0000000A">
      <w:pPr>
        <w:pStyle w:val="Heading1"/>
        <w:spacing w:before="243" w:line="360" w:lineRule="auto"/>
        <w:ind w:left="1343" w:right="2046"/>
        <w:jc w:val="center"/>
        <w:rPr/>
      </w:pPr>
      <w:r>
        <w:t>Лабораторна</w:t>
      </w:r>
      <w:r>
        <w:rPr>
          <w:spacing w:val="-13"/>
        </w:rPr>
        <w:t xml:space="preserve"> </w:t>
      </w:r>
      <w:r>
        <w:t>робота</w:t>
      </w:r>
      <w:r>
        <w:rPr>
          <w:spacing w:val="-14"/>
        </w:rPr>
        <w:t xml:space="preserve"> </w:t>
      </w:r>
      <w:r>
        <w:t>№6.1</w:t>
      </w:r>
    </w:p>
    <w:p w14:paraId="0000000B">
      <w:pPr>
        <w:pStyle w:val="BodyText"/>
        <w:spacing w:before="190" w:line="360" w:lineRule="auto"/>
        <w:ind w:left="1422" w:right="1410"/>
        <w:jc w:val="center"/>
        <w:rPr/>
      </w:pPr>
      <w:r>
        <w:t>З</w:t>
      </w:r>
      <w:r>
        <w:rPr>
          <w:spacing w:val="-10"/>
        </w:rPr>
        <w:t xml:space="preserve"> </w:t>
      </w:r>
      <w:r>
        <w:t>дисципліни</w:t>
      </w:r>
      <w:r>
        <w:rPr>
          <w:spacing w:val="-8"/>
        </w:rPr>
        <w:t xml:space="preserve"> </w:t>
      </w:r>
      <w:r>
        <w:t>"Основи</w:t>
      </w:r>
      <w:r>
        <w:rPr>
          <w:spacing w:val="-11"/>
        </w:rPr>
        <w:t xml:space="preserve"> </w:t>
      </w:r>
      <w:r>
        <w:t>комп'ютерних</w:t>
      </w:r>
      <w:r>
        <w:rPr>
          <w:spacing w:val="-14"/>
        </w:rPr>
        <w:t xml:space="preserve"> </w:t>
      </w:r>
      <w:r>
        <w:t>наук"</w:t>
      </w:r>
    </w:p>
    <w:p w14:paraId="0000000C">
      <w:pPr>
        <w:pStyle w:val="BodyText"/>
        <w:spacing w:line="360" w:lineRule="auto"/>
        <w:rPr>
          <w:sz w:val="30"/>
        </w:rPr>
      </w:pPr>
    </w:p>
    <w:p w14:paraId="0000000D">
      <w:pPr>
        <w:pStyle w:val="BodyText"/>
        <w:spacing w:line="360" w:lineRule="auto"/>
        <w:rPr>
          <w:sz w:val="30"/>
        </w:rPr>
      </w:pPr>
    </w:p>
    <w:p w14:paraId="0000000E">
      <w:pPr>
        <w:pStyle w:val="BodyText"/>
        <w:spacing w:line="360" w:lineRule="auto"/>
        <w:rPr>
          <w:sz w:val="30"/>
        </w:rPr>
      </w:pPr>
    </w:p>
    <w:p w14:paraId="0000000F">
      <w:pPr>
        <w:pStyle w:val="BodyText"/>
        <w:spacing w:line="360" w:lineRule="auto"/>
        <w:rPr>
          <w:sz w:val="30"/>
        </w:rPr>
      </w:pPr>
    </w:p>
    <w:p w14:paraId="00000010">
      <w:pPr>
        <w:pStyle w:val="BodyText"/>
        <w:spacing w:before="9" w:line="360" w:lineRule="auto"/>
        <w:rPr>
          <w:sz w:val="34"/>
        </w:rPr>
      </w:pPr>
    </w:p>
    <w:p w14:paraId="00000011">
      <w:pPr>
        <w:pStyle w:val="BodyText"/>
        <w:spacing w:line="360" w:lineRule="auto"/>
        <w:ind w:left="6250" w:right="939" w:firstLine="1476"/>
        <w:jc w:val="right"/>
        <w:rPr/>
      </w:pPr>
      <w:r>
        <w:t>Виконала</w:t>
      </w:r>
      <w:r>
        <w:rPr>
          <w:spacing w:val="1"/>
        </w:rPr>
        <w:t xml:space="preserve"> </w:t>
      </w:r>
      <w:r>
        <w:rPr>
          <w:spacing w:val="-1"/>
        </w:rPr>
        <w:t>Студентка</w:t>
      </w:r>
      <w:r>
        <w:rPr>
          <w:spacing w:val="-6"/>
        </w:rPr>
        <w:t xml:space="preserve"> </w:t>
      </w:r>
      <w:r>
        <w:rPr>
          <w:spacing w:val="-1"/>
        </w:rPr>
        <w:t>групи</w:t>
      </w:r>
      <w:r>
        <w:rPr>
          <w:spacing w:val="-15"/>
        </w:rPr>
        <w:t xml:space="preserve"> </w:t>
      </w:r>
      <w:r>
        <w:t>КН-11</w:t>
      </w:r>
    </w:p>
    <w:p w14:paraId="00000012">
      <w:pPr>
        <w:pStyle w:val="BodyText"/>
        <w:spacing w:line="360" w:lineRule="auto"/>
        <w:ind w:left="7503"/>
        <w:jc w:val="left"/>
        <w:rPr/>
      </w:pPr>
      <w:r>
        <w:t>Крищук В.C.</w:t>
      </w:r>
    </w:p>
    <w:p w14:paraId="00000013">
      <w:pPr>
        <w:pStyle w:val="BodyText"/>
        <w:spacing w:line="360" w:lineRule="auto"/>
        <w:rPr>
          <w:sz w:val="30"/>
        </w:rPr>
      </w:pPr>
    </w:p>
    <w:p w14:paraId="00000014">
      <w:pPr>
        <w:pStyle w:val="BodyText"/>
        <w:spacing w:line="360" w:lineRule="auto"/>
        <w:rPr>
          <w:sz w:val="30"/>
        </w:rPr>
      </w:pPr>
    </w:p>
    <w:p w14:paraId="00000015">
      <w:pPr>
        <w:pStyle w:val="BodyText"/>
        <w:spacing w:line="360" w:lineRule="auto"/>
        <w:rPr>
          <w:sz w:val="30"/>
        </w:rPr>
      </w:pPr>
    </w:p>
    <w:p w14:paraId="00000016">
      <w:pPr>
        <w:pStyle w:val="BodyText"/>
        <w:spacing w:line="360" w:lineRule="auto"/>
        <w:rPr>
          <w:sz w:val="30"/>
        </w:rPr>
      </w:pPr>
    </w:p>
    <w:p w14:paraId="00000017">
      <w:pPr>
        <w:pStyle w:val="BodyText"/>
        <w:spacing w:before="1" w:line="360" w:lineRule="auto"/>
        <w:rPr>
          <w:sz w:val="29"/>
        </w:rPr>
      </w:pPr>
    </w:p>
    <w:p w14:paraId="00000018">
      <w:pPr>
        <w:pStyle w:val="BodyText"/>
        <w:spacing w:before="1" w:line="360" w:lineRule="auto"/>
        <w:ind w:left="1358" w:right="2046"/>
        <w:jc w:val="center"/>
        <w:rPr/>
      </w:pPr>
    </w:p>
    <w:p w14:paraId="00000019">
      <w:pPr>
        <w:pStyle w:val="BodyText"/>
        <w:spacing w:before="1" w:line="360" w:lineRule="auto"/>
        <w:ind w:left="1358" w:right="2046"/>
        <w:jc w:val="center"/>
        <w:rPr/>
      </w:pPr>
    </w:p>
    <w:p w14:paraId="0000001A">
      <w:pPr>
        <w:pStyle w:val="BodyText"/>
        <w:spacing w:before="1" w:line="360" w:lineRule="auto"/>
        <w:ind w:left="1358" w:right="2046"/>
        <w:jc w:val="center"/>
        <w:rPr/>
      </w:pPr>
      <w:r>
        <w:t>Тернопіль</w:t>
      </w:r>
      <w:r>
        <w:rPr>
          <w:spacing w:val="-9"/>
        </w:rPr>
        <w:t xml:space="preserve"> </w:t>
      </w:r>
      <w:r>
        <w:t>2023</w:t>
      </w:r>
    </w:p>
    <w:p w14:paraId="0000001B">
      <w:pPr>
        <w:pStyle w:val="BodyText"/>
        <w:spacing w:before="1" w:line="360" w:lineRule="auto"/>
        <w:ind w:left="1358" w:right="2046"/>
        <w:jc w:val="center"/>
        <w:rPr>
          <w:rFonts w:eastAsia="MS Mincho"/>
          <w:b/>
          <w:sz w:val="28"/>
          <w:szCs w:val="28"/>
          <w:lang w:eastAsia="ja-JP"/>
        </w:rPr>
      </w:pPr>
    </w:p>
    <w:p w14:paraId="0000001C">
      <w:pPr>
        <w:pStyle w:val="BodyText"/>
        <w:spacing w:before="1" w:line="360" w:lineRule="auto"/>
        <w:ind w:left="1358" w:right="2046"/>
        <w:jc w:val="center"/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>Варіант № 12</w:t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7"/>
        <w:jc w:val="left"/>
        <w:rPr>
          <w:rFonts w:ascii="Times New Roman" w:cs="Times New Roman" w:hAnsi="Times New Roman"/>
          <w:sz w:val="28"/>
          <w:szCs w:val="28"/>
        </w:rPr>
      </w:pPr>
      <w:r>
        <w:rPr>
          <w:b/>
          <w:sz w:val="28"/>
          <w:szCs w:val="28"/>
        </w:rPr>
        <w:t>Мета: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Ознайомлення студентів з основами системи контролю версій GIT та платформи GitHub. Розробка навичок управління версіями коду та організації спільної роботи над проектом. </w:t>
      </w:r>
    </w:p>
    <w:p w14:paraId="0000001E">
      <w:pPr>
        <w:pStyle w:val="Standard"/>
        <w:spacing w:line="360"/>
        <w:jc w:val="center"/>
        <w:rPr>
          <w:rFonts w:eastAsia="MS Mincho"/>
          <w:b/>
          <w:sz w:val="28"/>
          <w:szCs w:val="28"/>
          <w:lang w:val="uk-UA" w:eastAsia="ja-JP"/>
        </w:rPr>
      </w:pPr>
    </w:p>
    <w:p w14:paraId="0000001F">
      <w:pPr>
        <w:pStyle w:val="Standard"/>
        <w:spacing w:line="360"/>
        <w:ind w:firstLine="47"/>
        <w:jc w:val="center"/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b/>
          <w:sz w:val="28"/>
          <w:szCs w:val="28"/>
          <w:lang w:val="uk-UA" w:eastAsia="ja-JP"/>
        </w:rPr>
        <w:t>Хід роботи</w:t>
      </w:r>
    </w:p>
    <w:p w14:paraId="00000020">
      <w:pPr>
        <w:pStyle w:val="Heading1"/>
        <w:ind w:left="-5" w:right="0" w:firstLine="720"/>
        <w:rPr/>
      </w:pPr>
      <w:r>
        <w:t xml:space="preserve">Частина 1: Основи GIT  </w:t>
      </w:r>
    </w:p>
    <w:p w14:paraId="00000021">
      <w:pPr>
        <w:pStyle w:val="Standard"/>
        <w:spacing w:line="360"/>
        <w:ind w:firstLine="47"/>
        <w:jc w:val="center"/>
        <w:rPr>
          <w:rFonts w:eastAsia="MS Mincho"/>
          <w:b/>
          <w:sz w:val="28"/>
          <w:szCs w:val="28"/>
          <w:lang w:eastAsia="ja-JP"/>
        </w:rPr>
      </w:pPr>
    </w:p>
    <w:p w14:paraId="00000022">
      <w:pPr>
        <w:spacing w:after="277" w:line="360"/>
        <w:ind w:left="9" w:right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</w:t>
      </w:r>
      <w:r>
        <w:rPr>
          <w:rFonts w:ascii="Times New Roman" w:cs="Times New Roman" w:eastAsia="Arial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Ініціалізація репозеторію:   </w:t>
      </w:r>
    </w:p>
    <w:p w14:paraId="00000023">
      <w:pPr>
        <w:pStyle w:val="Standard"/>
        <w:spacing w:line="360"/>
        <w:jc w:val="left"/>
        <w:rPr>
          <w:rFonts w:ascii="Times New Roman" w:cs="Times New Roman" w:eastAsia="MS Mincho" w:hAnsi="Times New Roman"/>
          <w:b/>
          <w:sz w:val="28"/>
          <w:szCs w:val="28"/>
          <w:lang w:eastAsia="ja-JP"/>
        </w:rPr>
      </w:pPr>
      <w:r>
        <w:rPr>
          <w:rFonts w:ascii="Times New Roman" w:cs="Times New Roman" w:hAnsi="Times New Roman"/>
          <w:sz w:val="28"/>
          <w:szCs w:val="28"/>
        </w:rPr>
        <w:t>Ініціалізовуєм наш репозеторій командо</w:t>
      </w:r>
      <w:r>
        <w:rPr>
          <w:rFonts w:ascii="Times New Roman" w:cs="Times New Roman" w:hAnsi="Times New Roman"/>
          <w:sz w:val="28"/>
          <w:szCs w:val="28"/>
        </w:rPr>
        <w:t xml:space="preserve">ю git init </w:t>
      </w:r>
    </w:p>
    <w:p w14:paraId="00000024">
      <w:pPr>
        <w:pStyle w:val="Standard"/>
        <w:spacing w:line="360"/>
        <w:ind w:firstLine="735"/>
        <w:jc w:val="left"/>
        <w:rPr>
          <w:rFonts w:ascii="Times New Roman" w:cs="Times New Roman" w:eastAsia="MS Mincho" w:hAnsi="Times New Roman"/>
          <w:b/>
          <w:sz w:val="28"/>
          <w:szCs w:val="28"/>
          <w:lang w:eastAsia="ja-JP"/>
        </w:rPr>
      </w:pPr>
      <w:r>
        <w:rPr>
          <w:rFonts w:ascii="Times New Roman" w:cs="Times New Roman" w:eastAsia="MS Mincho" w:hAnsi="Times New Roman"/>
          <w:b/>
          <w:sz w:val="28"/>
          <w:szCs w:val="28"/>
          <w:lang w:eastAsia="ja-JP"/>
        </w:rPr>
        <w:drawing xmlns:mc="http://schemas.openxmlformats.org/markup-compatibility/2006">
          <wp:inline>
            <wp:extent cx="5203825" cy="5410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>
      <w:pPr>
        <w:pStyle w:val="Standard"/>
        <w:spacing w:line="360"/>
        <w:ind w:firstLine="735"/>
        <w:jc w:val="left"/>
        <w:rPr>
          <w:rFonts w:ascii="Times New Roman" w:cs="Times New Roman" w:eastAsia="MS Mincho" w:hAnsi="Times New Roman"/>
          <w:b/>
          <w:sz w:val="28"/>
          <w:szCs w:val="28"/>
          <w:lang w:eastAsia="ja-JP"/>
        </w:rPr>
      </w:pPr>
    </w:p>
    <w:p w14:paraId="00000026">
      <w:pPr>
        <w:spacing w:after="239" w:line="360"/>
        <w:ind w:left="9" w:right="300" w:firstLine="69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</w:t>
      </w:r>
      <w:r>
        <w:rPr>
          <w:rFonts w:ascii="Times New Roman" w:cs="Times New Roman" w:eastAsia="Arial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Створення та редагування файлів:  </w:t>
      </w:r>
    </w:p>
    <w:p w14:paraId="00000027">
      <w:pPr>
        <w:spacing w:after="294" w:line="360"/>
        <w:ind w:right="26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Додайте кілька файлів до репозиторію: </w:t>
      </w:r>
    </w:p>
    <w:p w14:paraId="00000028">
      <w:pPr>
        <w:pStyle w:val="Standard"/>
        <w:spacing w:line="360"/>
        <w:jc w:val="left"/>
        <w:rPr>
          <w:rFonts w:ascii="Times New Roman" w:cs="Times New Roman" w:eastAsia="MS Mincho" w:hAnsi="Times New Roman"/>
          <w:b/>
          <w:sz w:val="28"/>
          <w:szCs w:val="28"/>
          <w:lang w:eastAsia="ja-JP"/>
        </w:rPr>
      </w:pPr>
      <w:r>
        <w:rPr>
          <w:rFonts w:ascii="Times New Roman" w:cs="Times New Roman" w:hAnsi="Times New Roman"/>
          <w:sz w:val="28"/>
          <w:szCs w:val="28"/>
        </w:rPr>
        <w:t>(README.md, K</w:t>
      </w:r>
      <w:r>
        <w:rPr>
          <w:rFonts w:ascii="Times New Roman" w:cs="Times New Roman" w:hAnsi="Times New Roman"/>
          <w:sz w:val="28"/>
          <w:szCs w:val="28"/>
          <w:lang w:val="uk-UA"/>
        </w:rPr>
        <w:t>Н №4</w:t>
      </w:r>
      <w:r>
        <w:rPr>
          <w:rFonts w:ascii="Times New Roman" w:cs="Times New Roman" w:hAnsi="Times New Roman"/>
          <w:sz w:val="28"/>
          <w:szCs w:val="28"/>
        </w:rPr>
        <w:t>. Untitled0.ipynb та звіт по ЛБ6)</w:t>
      </w:r>
    </w:p>
    <w:p w14:paraId="00000029">
      <w:pPr>
        <w:pStyle w:val="Standard"/>
        <w:spacing w:line="360"/>
        <w:jc w:val="left"/>
        <w:rPr>
          <w:rFonts w:ascii="Times New Roman" w:cs="Times New Roman" w:eastAsia="MS Mincho" w:hAnsi="Times New Roman"/>
          <w:b/>
          <w:sz w:val="28"/>
          <w:szCs w:val="28"/>
          <w:lang w:eastAsia="ja-JP"/>
        </w:rPr>
      </w:pPr>
      <w:r>
        <w:rPr>
          <w:rFonts w:ascii="Times New Roman" w:cs="Times New Roman" w:eastAsia="MS Mincho" w:hAnsi="Times New Roman"/>
          <w:b/>
          <w:sz w:val="28"/>
          <w:szCs w:val="28"/>
          <w:lang w:eastAsia="ja-JP"/>
        </w:rPr>
        <w:drawing xmlns:mc="http://schemas.openxmlformats.org/markup-compatibility/2006">
          <wp:inline>
            <wp:extent cx="5793105" cy="9620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>
      <w:pPr>
        <w:pStyle w:val="Standard"/>
        <w:spacing w:line="360"/>
        <w:ind w:firstLine="727"/>
        <w:jc w:val="left"/>
        <w:rPr>
          <w:rFonts w:ascii="Times New Roman" w:cs="Times New Roman" w:eastAsia="MS Mincho" w:hAnsi="Times New Roman"/>
          <w:b/>
          <w:sz w:val="28"/>
          <w:szCs w:val="28"/>
          <w:lang w:eastAsia="ja-JP"/>
        </w:rPr>
      </w:pPr>
      <w:r>
        <w:rPr>
          <w:sz w:val="28"/>
          <w:szCs w:val="28"/>
        </w:rPr>
        <w:t xml:space="preserve"> Зробіть зміни в одному з файлів: </w:t>
      </w:r>
    </w:p>
    <w:p w14:paraId="0000002B">
      <w:pPr>
        <w:pStyle w:val="Standard"/>
        <w:spacing w:line="360"/>
        <w:ind w:firstLine="75"/>
        <w:jc w:val="left"/>
        <w:rPr>
          <w:rFonts w:ascii="Times New Roman" w:cs="Times New Roman" w:eastAsia="MS Mincho" w:hAnsi="Times New Roman"/>
          <w:b/>
          <w:sz w:val="28"/>
          <w:szCs w:val="28"/>
          <w:lang w:eastAsia="ja-JP"/>
        </w:rPr>
      </w:pPr>
      <w:r>
        <w:rPr>
          <w:rFonts w:ascii="Times New Roman" w:cs="Times New Roman" w:eastAsia="MS Mincho" w:hAnsi="Times New Roman"/>
          <w:b/>
          <w:sz w:val="28"/>
          <w:szCs w:val="28"/>
          <w:lang w:eastAsia="ja-JP"/>
        </w:rPr>
        <w:drawing xmlns:mc="http://schemas.openxmlformats.org/markup-compatibility/2006">
          <wp:inline>
            <wp:extent cx="6279515" cy="9372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>
      <w:pPr>
        <w:pStyle w:val="BodyText"/>
        <w:spacing w:before="5" w:line="360" w:lineRule="auto"/>
        <w:rPr>
          <w:b/>
          <w:sz w:val="10"/>
        </w:rPr>
      </w:pPr>
    </w:p>
    <w:p w14:paraId="0000002D">
      <w:pPr>
        <w:spacing w:line="360"/>
        <w:ind w:left="9" w:right="300" w:firstLine="71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</w:t>
      </w:r>
      <w:r>
        <w:rPr>
          <w:rFonts w:ascii="Times New Roman" w:cs="Times New Roman" w:eastAsia="Arial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Робота з комітами:  </w:t>
      </w:r>
    </w:p>
    <w:p w14:paraId="0000002E">
      <w:pPr>
        <w:pStyle w:val="BodyText"/>
        <w:spacing w:before="5" w:line="36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Вносимо змінені файли командою git add .</w:t>
      </w:r>
    </w:p>
    <w:p w14:paraId="0000002F">
      <w:pPr>
        <w:pStyle w:val="BodyText"/>
        <w:spacing w:before="5" w:line="360" w:lineRule="auto"/>
        <w:ind w:firstLine="712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drawing xmlns:mc="http://schemas.openxmlformats.org/markup-compatibility/2006">
          <wp:inline>
            <wp:extent cx="5481320" cy="914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>
      <w:pPr>
        <w:pStyle w:val="BodyText"/>
        <w:spacing w:before="5" w:line="360" w:lineRule="auto"/>
        <w:ind w:firstLine="712"/>
        <w:rPr>
          <w:rFonts w:ascii="Times New Roman" w:cs="Times New Roman" w:hAnsi="Times New Roman"/>
          <w:b/>
          <w:sz w:val="28"/>
          <w:szCs w:val="28"/>
        </w:rPr>
      </w:pPr>
    </w:p>
    <w:p w14:paraId="00000031">
      <w:pPr>
        <w:pStyle w:val="BodyText"/>
        <w:spacing w:before="5" w:line="360" w:lineRule="auto"/>
        <w:ind w:firstLine="712"/>
        <w:rPr>
          <w:rFonts w:ascii="Times New Roman" w:cs="Times New Roman" w:hAnsi="Times New Roman"/>
          <w:b/>
          <w:sz w:val="28"/>
          <w:szCs w:val="28"/>
        </w:rPr>
      </w:pPr>
      <w:r>
        <w:t>Використовуємо</w:t>
      </w:r>
      <w:r>
        <w:t xml:space="preserve"> </w:t>
      </w:r>
      <w:r>
        <w:t>команду git commit, щоб зафіксувати зміни у репозиторії разом із коментарем.</w:t>
      </w:r>
    </w:p>
    <w:p w14:paraId="00000032">
      <w:pPr>
        <w:pStyle w:val="BodyText"/>
        <w:spacing w:before="5" w:line="360" w:lineRule="auto"/>
        <w:ind w:firstLine="1905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drawing xmlns:mc="http://schemas.openxmlformats.org/markup-compatibility/2006">
          <wp:inline>
            <wp:extent cx="3686175" cy="8997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>
      <w:pPr>
        <w:spacing w:line="360" w:lineRule="auto"/>
        <w:ind w:left="-29" w:right="300" w:firstLine="742"/>
        <w:rPr>
          <w:sz w:val="28"/>
          <w:szCs w:val="28"/>
        </w:rPr>
      </w:pPr>
      <w:r>
        <w:rPr>
          <w:sz w:val="28"/>
          <w:szCs w:val="28"/>
        </w:rPr>
        <w:t>Командою git status, перевіряємо, які зміни вже включені до стадії коміту, які файли були змінені та які файли не відстежуються Git.</w:t>
      </w:r>
    </w:p>
    <w:p w14:paraId="00000034">
      <w:pPr>
        <w:spacing w:line="360" w:lineRule="auto"/>
        <w:ind w:left="-29" w:right="300" w:firstLine="742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0000035">
      <w:pPr>
        <w:spacing w:line="360" w:lineRule="auto"/>
        <w:ind w:left="9" w:right="300" w:firstLine="675"/>
        <w:rPr>
          <w:sz w:val="28"/>
          <w:szCs w:val="28"/>
        </w:rPr>
      </w:pPr>
      <w:r>
        <w:rPr>
          <w:sz w:val="28"/>
          <w:szCs w:val="28"/>
        </w:rPr>
        <w:t xml:space="preserve">Використовуєм команду git log для того аби показати інформацію про кожен коміт, таку як його хеш, автор, дату та повідомлення коміту.  </w:t>
      </w:r>
    </w:p>
    <w:p w14:paraId="00000036">
      <w:pPr>
        <w:tabs>
          <w:tab w:val="left" w:leader="none" w:pos="827"/>
        </w:tabs>
        <w:spacing w:line="360" w:lineRule="auto"/>
        <w:ind w:left="9" w:right="300" w:firstLine="1283"/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>
            <wp:extent cx="4495165" cy="10198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7">
      <w:pPr>
        <w:tabs>
          <w:tab w:val="left" w:leader="none" w:pos="827"/>
        </w:tabs>
        <w:spacing w:line="360" w:lineRule="auto"/>
        <w:ind w:left="9" w:right="300" w:firstLine="1283"/>
        <w:rPr>
          <w:sz w:val="28"/>
          <w:szCs w:val="28"/>
        </w:rPr>
      </w:pPr>
    </w:p>
    <w:p w14:paraId="00000038">
      <w:pPr>
        <w:pStyle w:val="Heading1"/>
        <w:spacing w:line="360"/>
        <w:ind w:left="-5" w:righ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Частина 2:</w:t>
      </w:r>
      <w:r>
        <w:rPr>
          <w:rFonts w:ascii="Times New Roman" w:cs="Times New Roman" w:hAnsi="Times New Roman"/>
          <w:sz w:val="28"/>
          <w:szCs w:val="28"/>
        </w:rPr>
        <w:t xml:space="preserve"> Робота з GitHub  </w:t>
      </w:r>
    </w:p>
    <w:p w14:paraId="00000039">
      <w:pPr>
        <w:tabs>
          <w:tab w:val="left" w:leader="none" w:pos="827"/>
        </w:tabs>
        <w:spacing w:line="360" w:lineRule="auto"/>
        <w:ind w:left="9" w:right="300" w:firstLine="721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</w:t>
      </w:r>
      <w:r>
        <w:rPr>
          <w:rFonts w:ascii="Times New Roman" w:cs="Times New Roman" w:eastAsia="Arial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Створення репозеторію на GitHub:</w:t>
      </w:r>
    </w:p>
    <w:p w14:paraId="0000003A">
      <w:pPr>
        <w:tabs>
          <w:tab w:val="left" w:leader="none" w:pos="827"/>
        </w:tabs>
        <w:spacing w:line="360" w:lineRule="auto"/>
        <w:ind w:left="9" w:right="300" w:hanging="8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>
            <wp:extent cx="6279515" cy="4794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>
      <w:pPr>
        <w:tabs>
          <w:tab w:val="left" w:leader="none" w:pos="827"/>
        </w:tabs>
        <w:spacing w:line="360" w:lineRule="auto"/>
        <w:ind w:left="9" w:right="300" w:hanging="89"/>
        <w:rPr>
          <w:rFonts w:ascii="Times New Roman" w:cs="Times New Roman" w:hAnsi="Times New Roman"/>
          <w:sz w:val="28"/>
          <w:szCs w:val="28"/>
        </w:rPr>
      </w:pP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12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>Зв’язуєм локальний репозеторій з віддаленим на GitHub</w:t>
      </w:r>
      <w:r>
        <w:rPr>
          <w:rFonts w:ascii="Times New Roman" w:cs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auto"/>
          <w:sz w:val="28"/>
          <w:szCs w:val="28"/>
        </w:rPr>
        <w:t>командою git remote add origin</w:t>
      </w:r>
      <w:r>
        <w:fldChar w:fldCharType="begin"/>
      </w:r>
      <w:r>
        <w:instrText xml:space="preserve">HYPERLINK "https://github.com/maksymrozvodovskyi/Git-" </w:instrText>
      </w:r>
      <w:r>
        <w:fldChar w:fldCharType="separate"/>
      </w:r>
      <w:r>
        <w:rPr>
          <w:rFonts w:ascii="Times New Roman" w:cs="Times New Roman" w:hAnsi="Times New Roman"/>
          <w:color w:val="auto"/>
          <w:sz w:val="28"/>
          <w:szCs w:val="28"/>
        </w:rPr>
        <w:t xml:space="preserve"> </w:t>
      </w:r>
      <w:r>
        <w:fldChar w:fldCharType="end"/>
      </w:r>
      <w:r>
        <w:fldChar w:fldCharType="begin"/>
      </w:r>
      <w:r>
        <w:instrText xml:space="preserve"> HYPERLINK "https://github.com/vikakryschuk08/gitexample" </w:instrText>
      </w:r>
      <w:r>
        <w:fldChar w:fldCharType="separate"/>
      </w:r>
      <w:r>
        <w:rPr>
          <w:rFonts w:ascii="Times New Roman" w:cs="Times New Roman" w:hAnsi="Times New Roman"/>
          <w:color w:val="auto"/>
          <w:sz w:val="28"/>
          <w:szCs w:val="28"/>
          <w:u w:val="single"/>
          <w:rtl w:val="off"/>
          <w:lang w:val="en-US"/>
        </w:rPr>
        <w:t>vikakryschuk08/gitexample (github.com)</w:t>
      </w:r>
      <w:r>
        <w:fldChar w:fldCharType="end"/>
      </w:r>
      <w:r>
        <w:rPr>
          <w:rFonts w:ascii="Times New Roman" w:cs="Times New Roman" w:hAnsi="Times New Roman"/>
          <w:color w:val="auto"/>
          <w:sz w:val="28"/>
          <w:szCs w:val="28"/>
          <w:rtl w:val="off"/>
          <w:lang w:val="en-US"/>
        </w:rPr>
        <w:t xml:space="preserve"> </w:t>
      </w: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1125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drawing xmlns:mc="http://schemas.openxmlformats.org/markup-compatibility/2006">
          <wp:inline>
            <wp:extent cx="4878705" cy="4210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1125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2.</w:t>
      </w:r>
      <w:r>
        <w:rPr>
          <w:rFonts w:ascii="Times New Roman" w:cs="Times New Roman" w:eastAsia="Arial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Push та Pull:  </w:t>
      </w: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sz w:val="28"/>
          <w:szCs w:val="28"/>
        </w:rPr>
        <w:t>Відправляєм локальні зміни командою git push на GitHub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1546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drawing xmlns:mc="http://schemas.openxmlformats.org/markup-compatibility/2006">
          <wp:inline>
            <wp:extent cx="3562350" cy="1473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14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sz w:val="28"/>
          <w:szCs w:val="28"/>
        </w:rPr>
        <w:t xml:space="preserve">Внесіть зміни в файл на GitHub і виконайте git pull, щоб синхронізувати зміни з локальним репозиторієм.  (Вношу зміни на GitHub в файлі README) </w:t>
      </w: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2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drawing xmlns:mc="http://schemas.openxmlformats.org/markup-compatibility/2006">
          <wp:inline>
            <wp:extent cx="6496050" cy="7435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2"/>
        <w:jc w:val="left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</w:p>
    <w:p w14:paraId="00000045">
      <w:pPr>
        <w:spacing w:after="222" w:line="357" w:lineRule="auto"/>
        <w:ind w:left="361" w:right="1951" w:firstLine="330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sz w:val="28"/>
          <w:szCs w:val="28"/>
        </w:rPr>
        <w:t>Синхронізуємо зміни з локальним репозиторієм командою git pull</w:t>
      </w:r>
    </w:p>
    <w:p w14:paraId="00000046">
      <w:pPr>
        <w:spacing w:after="222" w:line="357" w:lineRule="auto"/>
        <w:ind w:left="361" w:right="1951" w:firstLine="1358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drawing xmlns:mc="http://schemas.openxmlformats.org/markup-compatibility/2006">
          <wp:inline>
            <wp:extent cx="4160520" cy="11633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>
      <w:pPr>
        <w:pStyle w:val="Heading1"/>
        <w:spacing w:after="384" w:line="360"/>
        <w:ind w:left="-5" w:righ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Частина 3: Співпраця та Гілки  </w:t>
      </w:r>
    </w:p>
    <w:p w14:paraId="00000048">
      <w:pPr>
        <w:spacing w:after="192" w:line="360"/>
        <w:ind w:left="9" w:right="300" w:firstLine="705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</w:t>
      </w:r>
      <w:r>
        <w:rPr>
          <w:rFonts w:ascii="Times New Roman" w:cs="Times New Roman" w:eastAsia="Arial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Робота з гілками:  </w:t>
      </w:r>
    </w:p>
    <w:p w14:paraId="00000049">
      <w:pPr>
        <w:spacing w:after="192" w:line="360"/>
        <w:ind w:left="9" w:right="300" w:firstLine="705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Використовуєм команду git branch для того аби створити нову гілку: </w:t>
      </w:r>
    </w:p>
    <w:p w14:paraId="0000004A">
      <w:pPr>
        <w:spacing w:after="192" w:line="360"/>
        <w:ind w:left="9" w:right="300" w:firstLine="168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>
            <wp:extent cx="3849370" cy="39751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 w14:paraId="0000004B">
      <w:pPr>
        <w:spacing w:after="192" w:line="360"/>
        <w:ind w:left="9" w:right="300" w:firstLine="1688"/>
        <w:rPr>
          <w:rFonts w:ascii="Times New Roman" w:cs="Times New Roman" w:hAnsi="Times New Roman"/>
          <w:sz w:val="28"/>
          <w:szCs w:val="28"/>
        </w:rPr>
      </w:pPr>
    </w:p>
    <w:p w14:paraId="0000004C">
      <w:pPr>
        <w:spacing w:line="360" w:lineRule="auto"/>
        <w:ind w:left="361" w:right="300" w:firstLine="367"/>
        <w:rPr>
          <w:sz w:val="28"/>
          <w:szCs w:val="28"/>
        </w:rPr>
      </w:pPr>
      <w:r>
        <w:rPr>
          <w:sz w:val="28"/>
          <w:szCs w:val="28"/>
        </w:rPr>
        <w:t xml:space="preserve">Використовуєм команду git checkout для того аби перейти в створену гілку: </w:t>
      </w:r>
    </w:p>
    <w:p w14:paraId="0000004D">
      <w:pPr>
        <w:spacing w:line="360" w:lineRule="auto"/>
        <w:ind w:left="361" w:right="300" w:firstLine="1530"/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>
            <wp:extent cx="3657600" cy="416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ChangeAspect="1" noMove="0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000004E">
      <w:pPr>
        <w:spacing w:line="360" w:lineRule="auto"/>
        <w:ind w:left="361" w:right="300" w:firstLine="1530"/>
        <w:rPr>
          <w:sz w:val="28"/>
          <w:szCs w:val="28"/>
        </w:rPr>
      </w:pPr>
    </w:p>
    <w:p w14:paraId="0000004F">
      <w:pPr>
        <w:spacing w:line="360" w:lineRule="auto"/>
        <w:ind w:left="361" w:right="300" w:firstLine="360"/>
        <w:rPr>
          <w:sz w:val="28"/>
          <w:szCs w:val="28"/>
        </w:rPr>
      </w:pPr>
      <w:r>
        <w:rPr>
          <w:sz w:val="28"/>
          <w:szCs w:val="28"/>
        </w:rPr>
        <w:t xml:space="preserve">Добавив зміни у вигляді нового файлу:  </w:t>
      </w:r>
    </w:p>
    <w:p w14:paraId="00000050">
      <w:pPr>
        <w:spacing w:line="360" w:lineRule="auto"/>
        <w:ind w:left="361" w:right="300" w:firstLine="360"/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>
            <wp:extent cx="5725795" cy="16948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ChangeAspect="1" noMove="0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1">
      <w:pPr>
        <w:spacing w:line="354" w:lineRule="auto"/>
        <w:ind w:left="361" w:right="300" w:firstLine="337"/>
        <w:rPr/>
      </w:pPr>
      <w:r>
        <w:rPr>
          <w:sz w:val="28"/>
          <w:szCs w:val="28"/>
        </w:rPr>
        <w:t>Зберігаю зміни і створюю коміт відповідними командами : git a</w:t>
      </w:r>
      <w:r>
        <w:rPr>
          <w:sz w:val="28"/>
          <w:szCs w:val="28"/>
        </w:rPr>
        <w:t>dd і git commit :</w:t>
      </w:r>
    </w:p>
    <w:p w14:paraId="00000052">
      <w:pPr>
        <w:spacing w:line="354" w:lineRule="auto"/>
        <w:ind w:left="361" w:right="300" w:firstLine="368"/>
        <w:jc w:val="center"/>
        <w:rPr/>
      </w:pPr>
      <w:r>
        <w:rPr/>
        <w:drawing xmlns:mc="http://schemas.openxmlformats.org/markup-compatibility/2006">
          <wp:inline>
            <wp:extent cx="3858895" cy="11252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Grp="0" noSelect="0" noChangeAspect="1" noMove="0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3">
      <w:pPr>
        <w:spacing w:line="354" w:lineRule="auto"/>
        <w:ind w:left="361" w:right="300" w:firstLine="1320"/>
        <w:rPr/>
      </w:pPr>
    </w:p>
    <w:p w14:paraId="00000054">
      <w:pPr>
        <w:spacing w:after="231" w:line="360"/>
        <w:ind w:left="9" w:right="300" w:firstLine="690"/>
        <w:rPr>
          <w:sz w:val="28"/>
          <w:szCs w:val="28"/>
        </w:rPr>
      </w:pPr>
      <w:r>
        <w:rPr>
          <w:sz w:val="28"/>
          <w:szCs w:val="28"/>
        </w:rPr>
        <w:t xml:space="preserve">2. Pull Request та Merge:  </w:t>
      </w:r>
    </w:p>
    <w:p w14:paraId="00000055">
      <w:pPr>
        <w:spacing w:after="231" w:line="360"/>
        <w:ind w:left="9" w:right="300" w:firstLine="690"/>
        <w:rPr>
          <w:sz w:val="28"/>
          <w:szCs w:val="28"/>
        </w:rPr>
      </w:pPr>
      <w:r>
        <w:rPr>
          <w:sz w:val="28"/>
          <w:szCs w:val="28"/>
        </w:rPr>
        <w:t>Відправляю локальні зміни</w:t>
      </w:r>
      <w:r>
        <w:rPr>
          <w:sz w:val="28"/>
          <w:szCs w:val="28"/>
        </w:rPr>
        <w:t xml:space="preserve"> на GitHub</w:t>
      </w:r>
    </w:p>
    <w:p w14:paraId="00000056">
      <w:pPr>
        <w:spacing w:after="231" w:line="360"/>
        <w:ind w:left="9" w:right="300" w:firstLine="863"/>
        <w:jc w:val="center"/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>
            <wp:extent cx="4801870" cy="192913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Grp="0" noSelect="0" noChangeAspect="1" noMove="0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7">
      <w:pPr>
        <w:spacing w:after="231" w:line="360"/>
        <w:ind w:left="9" w:right="300" w:hanging="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Частина 4 : Тренажер</w:t>
      </w:r>
    </w:p>
    <w:p w14:paraId="00000058">
      <w:pPr>
        <w:pStyle w:val="Heading1"/>
        <w:spacing w:after="274"/>
        <w:ind w:left="-5" w:right="0"/>
        <w:rPr/>
      </w:pPr>
    </w:p>
    <w:p w14:paraId="00000059">
      <w:pPr>
        <w:pStyle w:val="Heading1"/>
        <w:spacing w:after="274"/>
        <w:ind w:left="-5" w:right="0" w:firstLine="2002"/>
        <w:rPr/>
      </w:pPr>
      <w:r>
        <w:t xml:space="preserve">  </w:t>
      </w:r>
      <w:r>
        <w:rPr/>
        <w:drawing xmlns:mc="http://schemas.openxmlformats.org/markup-compatibility/2006">
          <wp:inline>
            <wp:extent cx="3469005" cy="33813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0000005A">
      <w:pPr>
        <w:spacing w:after="290" w:line="259" w:lineRule="auto"/>
        <w:ind w:left="0" w:right="0" w:firstLine="0"/>
        <w:rPr/>
      </w:pPr>
      <w:r>
        <w:t xml:space="preserve"> </w:t>
      </w:r>
    </w:p>
    <w:p w14:paraId="0000005B">
      <w:pPr>
        <w:spacing w:after="144" w:line="360" w:lineRule="auto"/>
        <w:ind w:left="9" w:right="300" w:firstLine="690"/>
        <w:rPr>
          <w:sz w:val="28"/>
          <w:szCs w:val="28"/>
        </w:rPr>
      </w:pPr>
      <w:r>
        <w:rPr>
          <w:sz w:val="28"/>
          <w:szCs w:val="28"/>
        </w:rPr>
        <w:t xml:space="preserve">Git і GitHub є потужними інструментами для керування версіями коду та спільної роботи над проектами. Використання Git у поєднанні з платформою GitHub може значно полегшити роботу над проектами для команди розробників.  </w:t>
      </w:r>
    </w:p>
    <w:p w14:paraId="0000005C">
      <w:pPr>
        <w:spacing w:after="344" w:line="360" w:lineRule="auto"/>
        <w:ind w:left="14" w:right="0"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000005D">
      <w:pPr>
        <w:spacing w:after="231" w:line="360"/>
        <w:ind w:left="9" w:right="300" w:firstLine="683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>Отже, під час лаборатор</w:t>
      </w:r>
      <w:r>
        <w:rPr>
          <w:sz w:val="28"/>
          <w:szCs w:val="28"/>
        </w:rPr>
        <w:t>ної роботи я навчилася створювати репозиторії, використовувати команди Git для комітів, створення гілок, злиття.</w:t>
      </w:r>
    </w:p>
    <w:p w14:paraId="0000005E">
      <w:pPr>
        <w:spacing w:after="231" w:line="360"/>
        <w:ind w:left="9" w:right="300"/>
        <w:rPr>
          <w:sz w:val="28"/>
          <w:szCs w:val="28"/>
        </w:rPr>
      </w:pPr>
    </w:p>
    <w:p w14:paraId="0000005F">
      <w:pPr>
        <w:spacing w:line="354" w:lineRule="auto"/>
        <w:ind w:left="361" w:right="300" w:firstLine="1320"/>
        <w:rPr/>
      </w:pPr>
    </w:p>
    <w:p w14:paraId="00000060">
      <w:pPr>
        <w:spacing w:line="360" w:lineRule="auto"/>
        <w:ind w:left="361" w:right="300" w:firstLine="360"/>
        <w:rPr>
          <w:sz w:val="28"/>
          <w:szCs w:val="28"/>
        </w:rPr>
      </w:pPr>
    </w:p>
    <w:p w14:paraId="00000061">
      <w:pPr>
        <w:spacing w:after="192" w:line="360"/>
        <w:ind w:left="9" w:right="300" w:firstLine="1688"/>
        <w:rPr>
          <w:rFonts w:ascii="Times New Roman" w:cs="Times New Roman" w:hAnsi="Times New Roman"/>
          <w:sz w:val="28"/>
          <w:szCs w:val="28"/>
        </w:rPr>
      </w:pPr>
    </w:p>
    <w:p w14:paraId="00000062">
      <w:pPr>
        <w:spacing w:after="222" w:line="357" w:lineRule="auto"/>
        <w:ind w:left="361" w:right="1951" w:firstLine="1358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</w:p>
    <w:p w14:paraId="00000063">
      <w:pPr>
        <w:spacing w:after="222" w:line="357" w:lineRule="auto"/>
        <w:ind w:left="361" w:right="1951" w:firstLine="1358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</w:p>
    <w:p w14:paraId="00000064">
      <w:pPr>
        <w:tabs>
          <w:tab w:val="left" w:leader="none" w:pos="827"/>
        </w:tabs>
        <w:spacing w:line="360" w:lineRule="auto"/>
        <w:ind w:left="9" w:right="300" w:hanging="89"/>
        <w:rPr>
          <w:rFonts w:ascii="Times New Roman" w:cs="Times New Roman" w:hAnsi="Times New Roman"/>
          <w:color w:val="auto"/>
          <w:sz w:val="28"/>
          <w:szCs w:val="28"/>
        </w:rPr>
      </w:pPr>
    </w:p>
    <w:p w14:paraId="00000065">
      <w:pPr>
        <w:tabs>
          <w:tab w:val="left" w:leader="none" w:pos="827"/>
        </w:tabs>
        <w:spacing w:line="360" w:lineRule="auto"/>
        <w:ind w:left="9" w:right="300" w:hanging="89"/>
        <w:rPr>
          <w:rFonts w:ascii="Times New Roman" w:cs="Times New Roman" w:hAnsi="Times New Roman"/>
          <w:sz w:val="28"/>
          <w:szCs w:val="28"/>
        </w:rPr>
      </w:pPr>
    </w:p>
    <w:p w14:paraId="00000066">
      <w:pPr>
        <w:pStyle w:val="BodyText"/>
        <w:spacing w:before="5" w:line="360" w:lineRule="auto"/>
        <w:ind w:firstLine="698"/>
        <w:rPr>
          <w:rFonts w:ascii="Times New Roman" w:cs="Times New Roman" w:hAnsi="Times New Roman"/>
          <w:b/>
          <w:sz w:val="28"/>
          <w:szCs w:val="28"/>
        </w:rPr>
      </w:pPr>
    </w:p>
    <w:sectPr>
      <w:pgSz w:w="11920" w:h="16860"/>
      <w:pgMar w:top="980" w:right="600" w:bottom="280" w:left="109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WenQuanYi Zen Hei">
    <w:altName w:val="MS Mincho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Segoe UI">
    <w:altName w:val="Segoe UI"/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335" w:hanging="216"/>
        <w:jc w:val="right"/>
      </w:pPr>
      <w:rPr>
        <w:rFonts w:ascii="Times New Roman" w:cs="Times New Roman" w:eastAsia="Times New Roman" w:hAnsi="Times New Roman" w:hint="default"/>
        <w:b/>
        <w:bCs/>
        <w:i w:val="off"/>
        <w:iCs/>
        <w:spacing w:val="1"/>
        <w:w w:val="100"/>
        <w:sz w:val="26"/>
        <w:szCs w:val="26"/>
        <w:lang w:val="uk-UA" w:bidi="ar-SA" w:eastAsia="en-US"/>
      </w:rPr>
    </w:lvl>
    <w:lvl w:ilvl="1" w:tentative="0">
      <w:numFmt w:val="bullet"/>
      <w:lvlText w:val="•"/>
      <w:lvlJc w:val="left"/>
      <w:pPr>
        <w:ind w:left="1307" w:hanging="216"/>
      </w:pPr>
      <w:rPr>
        <w:rFonts w:hint="default"/>
        <w:lang w:val="uk-UA" w:bidi="ar-SA" w:eastAsia="en-US"/>
      </w:rPr>
    </w:lvl>
    <w:lvl w:ilvl="2" w:tentative="0">
      <w:numFmt w:val="bullet"/>
      <w:lvlText w:val="•"/>
      <w:lvlJc w:val="left"/>
      <w:pPr>
        <w:ind w:left="2275" w:hanging="216"/>
      </w:pPr>
      <w:rPr>
        <w:rFonts w:hint="default"/>
        <w:lang w:val="uk-UA" w:bidi="ar-SA" w:eastAsia="en-US"/>
      </w:rPr>
    </w:lvl>
    <w:lvl w:ilvl="3" w:tentative="0">
      <w:numFmt w:val="bullet"/>
      <w:lvlText w:val="•"/>
      <w:lvlJc w:val="left"/>
      <w:pPr>
        <w:ind w:left="3242" w:hanging="216"/>
      </w:pPr>
      <w:rPr>
        <w:rFonts w:hint="default"/>
        <w:lang w:val="uk-UA" w:bidi="ar-SA" w:eastAsia="en-US"/>
      </w:rPr>
    </w:lvl>
    <w:lvl w:ilvl="4" w:tentative="0">
      <w:numFmt w:val="bullet"/>
      <w:lvlText w:val="•"/>
      <w:lvlJc w:val="left"/>
      <w:pPr>
        <w:ind w:left="4210" w:hanging="216"/>
      </w:pPr>
      <w:rPr>
        <w:rFonts w:hint="default"/>
        <w:lang w:val="uk-UA" w:bidi="ar-SA" w:eastAsia="en-US"/>
      </w:rPr>
    </w:lvl>
    <w:lvl w:ilvl="5" w:tentative="0">
      <w:numFmt w:val="bullet"/>
      <w:lvlText w:val="•"/>
      <w:lvlJc w:val="left"/>
      <w:pPr>
        <w:ind w:left="5178" w:hanging="216"/>
      </w:pPr>
      <w:rPr>
        <w:rFonts w:hint="default"/>
        <w:lang w:val="uk-UA" w:bidi="ar-SA" w:eastAsia="en-US"/>
      </w:rPr>
    </w:lvl>
    <w:lvl w:ilvl="6" w:tentative="0">
      <w:numFmt w:val="bullet"/>
      <w:lvlText w:val="•"/>
      <w:lvlJc w:val="left"/>
      <w:pPr>
        <w:ind w:left="6145" w:hanging="216"/>
      </w:pPr>
      <w:rPr>
        <w:rFonts w:hint="default"/>
        <w:lang w:val="uk-UA" w:bidi="ar-SA" w:eastAsia="en-US"/>
      </w:rPr>
    </w:lvl>
    <w:lvl w:ilvl="7" w:tentative="0">
      <w:numFmt w:val="bullet"/>
      <w:lvlText w:val="•"/>
      <w:lvlJc w:val="left"/>
      <w:pPr>
        <w:ind w:left="7113" w:hanging="216"/>
      </w:pPr>
      <w:rPr>
        <w:rFonts w:hint="default"/>
        <w:lang w:val="uk-UA" w:bidi="ar-SA" w:eastAsia="en-US"/>
      </w:rPr>
    </w:lvl>
    <w:lvl w:ilvl="8" w:tentative="0">
      <w:numFmt w:val="bullet"/>
      <w:lvlText w:val="•"/>
      <w:lvlJc w:val="left"/>
      <w:pPr>
        <w:ind w:left="8080" w:hanging="216"/>
      </w:pPr>
      <w:rPr>
        <w:rFonts w:hint="default"/>
        <w:lang w:val="uk-UA" w:bidi="ar-SA" w:eastAsia="en-US"/>
      </w:r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ind w:left="0" w:firstLine="0"/>
      </w:pPr>
    </w:lvl>
    <w:lvl w:ilvl="2" w:tentative="0">
      <w:start w:val="1"/>
      <w:numFmt w:val="decimal"/>
      <w:lvlText w:val="%3."/>
      <w:lvlJc w:val="left"/>
      <w:pPr>
        <w:ind w:left="0" w:firstLine="0"/>
      </w:pPr>
    </w:lvl>
    <w:lvl w:ilvl="3" w:tentative="0">
      <w:start w:val="1"/>
      <w:numFmt w:val="decimal"/>
      <w:lvlText w:val="%4."/>
      <w:lvlJc w:val="left"/>
      <w:pPr>
        <w:ind w:left="0" w:firstLine="0"/>
      </w:pPr>
    </w:lvl>
    <w:lvl w:ilvl="4" w:tentative="0">
      <w:start w:val="1"/>
      <w:numFmt w:val="decimal"/>
      <w:lvlText w:val="%5."/>
      <w:lvlJc w:val="left"/>
      <w:pPr>
        <w:ind w:left="0" w:firstLine="0"/>
      </w:pPr>
    </w:lvl>
    <w:lvl w:ilvl="5" w:tentative="0">
      <w:start w:val="1"/>
      <w:numFmt w:val="decimal"/>
      <w:lvlText w:val="%6."/>
      <w:lvlJc w:val="left"/>
      <w:pPr>
        <w:ind w:left="0" w:firstLine="0"/>
      </w:pPr>
    </w:lvl>
    <w:lvl w:ilvl="6" w:tentative="0">
      <w:start w:val="1"/>
      <w:numFmt w:val="decimal"/>
      <w:lvlText w:val="%7."/>
      <w:lvlJc w:val="left"/>
      <w:pPr>
        <w:ind w:left="0" w:firstLine="0"/>
      </w:pPr>
    </w:lvl>
    <w:lvl w:ilvl="7" w:tentative="0">
      <w:start w:val="1"/>
      <w:numFmt w:val="decimal"/>
      <w:lvlText w:val="%8."/>
      <w:lvlJc w:val="left"/>
      <w:pPr>
        <w:ind w:left="0" w:firstLine="0"/>
      </w:pPr>
    </w:lvl>
    <w:lvl w:ilvl="8" w:tentative="0">
      <w:start w:val="1"/>
      <w:numFmt w:val="decimal"/>
      <w:lvlText w:val="%9."/>
      <w:lvlJc w:val="left"/>
      <w:pPr>
        <w:ind w:left="0" w:firstLine="0"/>
      </w:pPr>
    </w:lvl>
  </w:abstractNum>
  <w:abstractNum w:abstractNumId="2">
    <w:multiLevelType w:val="hybridMultilevel"/>
    <w:lvl w:ilvl="0" w:tentative="0">
      <w:start w:val="1"/>
      <w:numFmt w:val="bullet"/>
      <w:lvlText w:val=""/>
      <w:lvlJc w:val="left"/>
      <w:pPr>
        <w:ind w:left="361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9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1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3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5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7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9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1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3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3">
    <w:multiLevelType w:val="hybridMultilevel"/>
    <w:lvl w:ilvl="0" w:tentative="0">
      <w:start w:val="1"/>
      <w:numFmt w:val="bullet"/>
      <w:lvlText w:val=""/>
      <w:lvlJc w:val="left"/>
      <w:pPr>
        <w:ind w:left="361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4">
    <w:multiLevelType w:val="hybridMultilevel"/>
    <w:lvl w:ilvl="0" w:tentative="0">
      <w:start w:val="1"/>
      <w:numFmt w:val="bullet"/>
      <w:lvlText w:val=""/>
      <w:lvlJc w:val="left"/>
      <w:pPr>
        <w:ind w:left="361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5">
    <w:multiLevelType w:val="hybridMultilevel"/>
    <w:lvl w:ilvl="0" w:tentative="0">
      <w:start w:val="1"/>
      <w:numFmt w:val="bullet"/>
      <w:lvlText w:val=""/>
      <w:lvlJc w:val="left"/>
      <w:pPr>
        <w:ind w:left="361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5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5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5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5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5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5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5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5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6">
    <w:multiLevelType w:val="hybridMultilevel"/>
    <w:lvl w:ilvl="0" w:tentative="0">
      <w:start w:val="1"/>
      <w:numFmt w:val="bullet"/>
      <w:lvlText w:val=""/>
      <w:lvlJc w:val="left"/>
      <w:pPr>
        <w:ind w:left="361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9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1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3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5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7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9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1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3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7">
    <w:multiLevelType w:val="hybridMultilevel"/>
    <w:lvl w:ilvl="0" w:tentative="0">
      <w:start w:val="1"/>
      <w:numFmt w:val="bullet"/>
      <w:lvlText w:val=""/>
      <w:lvlJc w:val="left"/>
      <w:pPr>
        <w:ind w:left="361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9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1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3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5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7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9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1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3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8">
    <w:multiLevelType w:val="hybridMultilevel"/>
    <w:lvl w:ilvl="0" w:tentative="0">
      <w:start w:val="1"/>
      <w:numFmt w:val="bullet"/>
      <w:lvlText w:val=""/>
      <w:lvlJc w:val="left"/>
      <w:pPr>
        <w:ind w:left="361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9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1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3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5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7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9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1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34"/>
      </w:pPr>
      <w:rPr>
        <w:rFonts w:ascii="Wingdings" w:cs="Wingdings" w:eastAsia="Wingdings" w:hAnsi="Wingdings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4150"/>
    <w:rsid w:val="000B3FB9"/>
    <w:rsid w:val="00203E4B"/>
    <w:rsid w:val="00322F5D"/>
    <w:rsid w:val="00344BA2"/>
    <w:rsid w:val="004F28DE"/>
    <w:rsid w:val="005C23A1"/>
    <w:rsid w:val="00624150"/>
    <w:rsid w:val="00813721"/>
    <w:rsid w:val="0087481D"/>
    <w:rsid w:val="009A2147"/>
    <w:rsid w:val="00AA6267"/>
    <w:rsid w:val="00D406F5"/>
    <w:rsid w:val="00DD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11AA6"/>
  <w15:docId w15:val="{6E7EAF8A-0CBC-4250-B974-C610484301E6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ascii="Times New Roman" w:cs="Times New Roman" w:eastAsia="Times New Roman" w:hAnsi="Times New Roman"/>
      <w:lang w:val="uk-UA"/>
    </w:rPr>
  </w:style>
  <w:style w:type="paragraph" w:styleId="Heading1">
    <w:name w:val="Heading 1"/>
    <w:basedOn w:val="Normal"/>
    <w:uiPriority w:val="9"/>
    <w:qFormat w:val="on"/>
    <w:pPr>
      <w:ind w:left="119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customStyle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ОсновнойтекстЗнак"/>
    <w:uiPriority w:val="1"/>
    <w:qFormat w:val="on"/>
    <w:rPr>
      <w:sz w:val="28"/>
      <w:szCs w:val="28"/>
    </w:rPr>
  </w:style>
  <w:style w:type="paragraph" w:styleId="ListParagraph">
    <w:name w:val="List Paragraph"/>
    <w:basedOn w:val="Normal"/>
    <w:uiPriority w:val="1"/>
    <w:qFormat w:val="on"/>
    <w:pPr>
      <w:ind w:left="796" w:right="114"/>
    </w:pPr>
  </w:style>
  <w:style w:type="paragraph" w:customStyle="1" w:styleId="TableParagraph">
    <w:name w:val="Table Paragraph"/>
    <w:basedOn w:val="Normal"/>
    <w:uiPriority w:val="1"/>
    <w:qFormat w:val="on"/>
  </w:style>
  <w:style w:type="character" w:customStyle="1" w:styleId="ОсновнойтекстЗнак">
    <w:name w:val="Основной текст Знак"/>
    <w:basedOn w:val="DefaultParagraphFont"/>
    <w:link w:val="BodyText"/>
    <w:uiPriority w:val="1"/>
    <w:rPr>
      <w:rFonts w:ascii="Times New Roman" w:cs="Times New Roman" w:eastAsia="Times New Roman" w:hAnsi="Times New Roman"/>
      <w:sz w:val="28"/>
      <w:szCs w:val="28"/>
      <w:lang w:val="uk-UA"/>
    </w:rPr>
  </w:style>
  <w:style w:type="paragraph" w:customStyle="1" w:styleId="Textbody">
    <w:name w:val="Text body"/>
    <w:basedOn w:val="Normal"/>
    <w:uiPriority w:val="99"/>
    <w:pPr>
      <w:ind w:firstLine="680"/>
      <w:jc w:val="both"/>
    </w:pPr>
    <w:rPr>
      <w:rFonts w:cs="FreeSans" w:eastAsia="WenQuanYi Zen Hei"/>
      <w:sz w:val="28"/>
      <w:szCs w:val="24"/>
      <w:lang w:bidi="hi-IN" w:eastAsia="zh-CN"/>
    </w:rPr>
  </w:style>
  <w:style w:type="paragraph" w:customStyle="1" w:styleId="Standard">
    <w:name w:val="Standard"/>
    <w:uiPriority w:val="99"/>
    <w:pPr>
      <w:widowControl w:val="off"/>
      <w:spacing w:after="0" w:line="240" w:lineRule="auto"/>
    </w:pPr>
    <w:rPr>
      <w:rFonts w:ascii="Times New Roman" w:cs="FreeSans" w:eastAsia="WenQuanYi Zen Hei" w:hAnsi="Times New Roman"/>
      <w:sz w:val="24"/>
      <w:szCs w:val="24"/>
      <w:lang w:bidi="hi-IN" w:eastAsia="zh-CN"/>
    </w:rPr>
  </w:style>
  <w:style w:type="table" w:customStyle="1" w:styleId="TableGrid">
    <w:name w:val="TableGrid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2" Type="http://schemas.openxmlformats.org/officeDocument/2006/relationships/numbering" Target="numbering.xml"/><Relationship Id="rId28" Type="http://schemas.openxmlformats.org/officeDocument/2006/relationships/image" Target="media/image4.png"/><Relationship Id="rId29" Type="http://schemas.openxmlformats.org/officeDocument/2006/relationships/image" Target="media/image6.png"/><Relationship Id="rId3" Type="http://schemas.openxmlformats.org/officeDocument/2006/relationships/styles" Target="styles.xml"/><Relationship Id="rId30" Type="http://schemas.openxmlformats.org/officeDocument/2006/relationships/image" Target="media/image8.png"/><Relationship Id="rId31" Type="http://schemas.openxmlformats.org/officeDocument/2006/relationships/image" Target="media/image10.png"/><Relationship Id="rId32" Type="http://schemas.openxmlformats.org/officeDocument/2006/relationships/image" Target="media/image11.png"/><Relationship Id="rId33" Type="http://schemas.openxmlformats.org/officeDocument/2006/relationships/image" Target="media/image12.png"/><Relationship Id="rId34" Type="http://schemas.openxmlformats.org/officeDocument/2006/relationships/image" Target="media/image13.png"/><Relationship Id="rId35" Type="http://schemas.openxmlformats.org/officeDocument/2006/relationships/image" Target="media/image14.png"/><Relationship Id="rId36" Type="http://schemas.openxmlformats.org/officeDocument/2006/relationships/image" Target="media/image15.png"/><Relationship Id="rId37" Type="http://schemas.openxmlformats.org/officeDocument/2006/relationships/image" Target="media/image16.png"/><Relationship Id="rId38" Type="http://schemas.openxmlformats.org/officeDocument/2006/relationships/image" Target="media/image17.png"/><Relationship Id="rId39" Type="http://schemas.openxmlformats.org/officeDocument/2006/relationships/image" Target="media/image18.png"/><Relationship Id="rId4" Type="http://schemas.openxmlformats.org/officeDocument/2006/relationships/settings" Target="settings.xml"/><Relationship Id="rId40" Type="http://schemas.openxmlformats.org/officeDocument/2006/relationships/image" Target="media/image19.png"/><Relationship Id="rId41" Type="http://schemas.openxmlformats.org/officeDocument/2006/relationships/image" Target="media/image20.png"/><Relationship Id="rId42" Type="http://schemas.openxmlformats.org/officeDocument/2006/relationships/image" Target="media/image21.png"/><Relationship Id="rId43" Type="http://schemas.openxmlformats.org/officeDocument/2006/relationships/image" Target="media/image22.png"/><Relationship Id="rId44" Type="http://schemas.openxmlformats.org/officeDocument/2006/relationships/image" Target="media/image23.png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F7B9C-EF15-4F11-B005-621AED8D9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Viktoria Kryschuk</dc:creator>
  <cp:lastModifiedBy>Viktoria Kryschuk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2023-11-02T00:00:00Z</vt:filetime>
  </property>
</Properties>
</file>