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54CC" w14:textId="77777777" w:rsidR="00D30A4C" w:rsidRPr="00D30A4C" w:rsidRDefault="00D30A4C" w:rsidP="00D30A4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GB"/>
          <w14:ligatures w14:val="none"/>
        </w:rPr>
      </w:pPr>
      <w:r w:rsidRPr="00D30A4C">
        <w:rPr>
          <w:rFonts w:ascii="Segoe UI" w:eastAsia="Times New Roman" w:hAnsi="Segoe UI" w:cs="Segoe UI"/>
          <w:b/>
          <w:bCs/>
          <w:kern w:val="0"/>
          <w:sz w:val="27"/>
          <w:szCs w:val="27"/>
          <w:lang w:eastAsia="en-GB"/>
          <w14:ligatures w14:val="none"/>
        </w:rPr>
        <w:t>Environment Variables</w:t>
      </w:r>
    </w:p>
    <w:p w14:paraId="6D3FF50B" w14:textId="77777777" w:rsidR="00D30A4C" w:rsidRPr="00D30A4C" w:rsidRDefault="00D30A4C" w:rsidP="00D30A4C">
      <w:pPr>
        <w:shd w:val="clear" w:color="auto" w:fill="FFFFFF"/>
        <w:spacing w:after="100" w:afterAutospacing="1" w:line="240" w:lineRule="auto"/>
        <w:rPr>
          <w:rFonts w:ascii="Segoe UI" w:eastAsia="Times New Roman" w:hAnsi="Segoe UI" w:cs="Segoe UI"/>
          <w:color w:val="10162F"/>
          <w:kern w:val="0"/>
          <w:sz w:val="27"/>
          <w:szCs w:val="27"/>
          <w:lang w:eastAsia="en-GB"/>
          <w14:ligatures w14:val="none"/>
        </w:rPr>
      </w:pPr>
      <w:hyperlink r:id="rId4" w:tgtFrame="_blank" w:history="1">
        <w:r w:rsidRPr="00D30A4C">
          <w:rPr>
            <w:rFonts w:ascii="Segoe UI" w:eastAsia="Times New Roman" w:hAnsi="Segoe UI" w:cs="Segoe UI"/>
            <w:i/>
            <w:iCs/>
            <w:color w:val="0000FF"/>
            <w:kern w:val="0"/>
            <w:sz w:val="27"/>
            <w:szCs w:val="27"/>
            <w:u w:val="single"/>
            <w:bdr w:val="none" w:sz="0" w:space="0" w:color="auto" w:frame="1"/>
            <w:lang w:eastAsia="en-GB"/>
            <w14:ligatures w14:val="none"/>
          </w:rPr>
          <w:t>Environment Variables</w:t>
        </w:r>
      </w:hyperlink>
      <w:r w:rsidRPr="00D30A4C">
        <w:rPr>
          <w:rFonts w:ascii="Segoe UI" w:eastAsia="Times New Roman" w:hAnsi="Segoe UI" w:cs="Segoe UI"/>
          <w:color w:val="10162F"/>
          <w:kern w:val="0"/>
          <w:sz w:val="27"/>
          <w:szCs w:val="27"/>
          <w:lang w:eastAsia="en-GB"/>
          <w14:ligatures w14:val="none"/>
        </w:rPr>
        <w:t> store information related to the current environment, like the Operating System and user sessions like our current terminal. They are global </w:t>
      </w:r>
      <w:hyperlink r:id="rId5" w:tgtFrame="_blank" w:history="1">
        <w:r w:rsidRPr="00D30A4C">
          <w:rPr>
            <w:rFonts w:ascii="Segoe UI" w:eastAsia="Times New Roman" w:hAnsi="Segoe UI" w:cs="Segoe UI"/>
            <w:color w:val="0000FF"/>
            <w:kern w:val="0"/>
            <w:sz w:val="27"/>
            <w:szCs w:val="27"/>
            <w:u w:val="single"/>
            <w:bdr w:val="none" w:sz="0" w:space="0" w:color="auto" w:frame="1"/>
            <w:lang w:eastAsia="en-GB"/>
            <w14:ligatures w14:val="none"/>
          </w:rPr>
          <w:t>variables</w:t>
        </w:r>
      </w:hyperlink>
      <w:r w:rsidRPr="00D30A4C">
        <w:rPr>
          <w:rFonts w:ascii="Segoe UI" w:eastAsia="Times New Roman" w:hAnsi="Segoe UI" w:cs="Segoe UI"/>
          <w:color w:val="10162F"/>
          <w:kern w:val="0"/>
          <w:sz w:val="27"/>
          <w:szCs w:val="27"/>
          <w:lang w:eastAsia="en-GB"/>
          <w14:ligatures w14:val="none"/>
        </w:rPr>
        <w:t>, meaning we can access them across commands and programs. The operating system usually creates them, but we can also use them to configure our production environment.</w:t>
      </w:r>
    </w:p>
    <w:p w14:paraId="49A88628" w14:textId="77777777" w:rsidR="00D30A4C" w:rsidRPr="00D30A4C" w:rsidRDefault="00D30A4C" w:rsidP="00D30A4C">
      <w:pPr>
        <w:shd w:val="clear" w:color="auto" w:fill="FFFFFF"/>
        <w:spacing w:before="100" w:beforeAutospacing="1" w:after="100" w:afterAutospacing="1" w:line="240" w:lineRule="auto"/>
        <w:outlineLvl w:val="3"/>
        <w:rPr>
          <w:rFonts w:ascii="Segoe UI" w:eastAsia="Times New Roman" w:hAnsi="Segoe UI" w:cs="Segoe UI"/>
          <w:b/>
          <w:bCs/>
          <w:color w:val="10162F"/>
          <w:kern w:val="0"/>
          <w:sz w:val="24"/>
          <w:szCs w:val="24"/>
          <w:lang w:eastAsia="en-GB"/>
          <w14:ligatures w14:val="none"/>
        </w:rPr>
      </w:pPr>
      <w:r w:rsidRPr="00D30A4C">
        <w:rPr>
          <w:rFonts w:ascii="Segoe UI" w:eastAsia="Times New Roman" w:hAnsi="Segoe UI" w:cs="Segoe UI"/>
          <w:b/>
          <w:bCs/>
          <w:color w:val="10162F"/>
          <w:kern w:val="0"/>
          <w:sz w:val="24"/>
          <w:szCs w:val="24"/>
          <w:lang w:eastAsia="en-GB"/>
          <w14:ligatures w14:val="none"/>
        </w:rPr>
        <w:t>List Environment Variables</w:t>
      </w:r>
    </w:p>
    <w:p w14:paraId="612F7A61" w14:textId="77777777" w:rsidR="00D30A4C" w:rsidRPr="00D30A4C" w:rsidRDefault="00D30A4C" w:rsidP="00D30A4C">
      <w:pPr>
        <w:shd w:val="clear" w:color="auto" w:fill="FFFFFF"/>
        <w:spacing w:after="100" w:afterAutospacing="1" w:line="240" w:lineRule="auto"/>
        <w:rPr>
          <w:rFonts w:ascii="Segoe UI" w:eastAsia="Times New Roman" w:hAnsi="Segoe UI" w:cs="Segoe UI"/>
          <w:color w:val="10162F"/>
          <w:kern w:val="0"/>
          <w:sz w:val="27"/>
          <w:szCs w:val="27"/>
          <w:lang w:eastAsia="en-GB"/>
          <w14:ligatures w14:val="none"/>
        </w:rPr>
      </w:pPr>
      <w:r w:rsidRPr="00D30A4C">
        <w:rPr>
          <w:rFonts w:ascii="Segoe UI" w:eastAsia="Times New Roman" w:hAnsi="Segoe UI" w:cs="Segoe UI"/>
          <w:color w:val="10162F"/>
          <w:kern w:val="0"/>
          <w:sz w:val="27"/>
          <w:szCs w:val="27"/>
          <w:lang w:eastAsia="en-GB"/>
          <w14:ligatures w14:val="none"/>
        </w:rPr>
        <w:t>In PowerShell, environment variables are stored as strings. We can use the </w:t>
      </w:r>
      <w:r w:rsidRPr="00D30A4C">
        <w:rPr>
          <w:rFonts w:ascii="Ubuntu Mono" w:eastAsia="Times New Roman" w:hAnsi="Ubuntu Mono" w:cs="Courier New"/>
          <w:color w:val="15141F"/>
          <w:kern w:val="0"/>
          <w:shd w:val="clear" w:color="auto" w:fill="EAE9ED"/>
          <w:lang w:eastAsia="en-GB"/>
          <w14:ligatures w14:val="none"/>
        </w:rPr>
        <w:t>Get-</w:t>
      </w:r>
      <w:proofErr w:type="spellStart"/>
      <w:r w:rsidRPr="00D30A4C">
        <w:rPr>
          <w:rFonts w:ascii="Ubuntu Mono" w:eastAsia="Times New Roman" w:hAnsi="Ubuntu Mono" w:cs="Courier New"/>
          <w:color w:val="15141F"/>
          <w:kern w:val="0"/>
          <w:shd w:val="clear" w:color="auto" w:fill="EAE9ED"/>
          <w:lang w:eastAsia="en-GB"/>
          <w14:ligatures w14:val="none"/>
        </w:rPr>
        <w:t>ChildItem</w:t>
      </w:r>
      <w:proofErr w:type="spellEnd"/>
      <w:r w:rsidRPr="00D30A4C">
        <w:rPr>
          <w:rFonts w:ascii="Segoe UI" w:eastAsia="Times New Roman" w:hAnsi="Segoe UI" w:cs="Segoe UI"/>
          <w:color w:val="10162F"/>
          <w:kern w:val="0"/>
          <w:sz w:val="27"/>
          <w:szCs w:val="27"/>
          <w:lang w:eastAsia="en-GB"/>
          <w14:ligatures w14:val="none"/>
        </w:rPr>
        <w:t> cmdlet on the </w:t>
      </w:r>
      <w:r w:rsidRPr="00D30A4C">
        <w:rPr>
          <w:rFonts w:ascii="Ubuntu Mono" w:eastAsia="Times New Roman" w:hAnsi="Ubuntu Mono" w:cs="Courier New"/>
          <w:color w:val="15141F"/>
          <w:kern w:val="0"/>
          <w:shd w:val="clear" w:color="auto" w:fill="EAE9ED"/>
          <w:lang w:eastAsia="en-GB"/>
          <w14:ligatures w14:val="none"/>
        </w:rPr>
        <w:t>Env:</w:t>
      </w:r>
      <w:r w:rsidRPr="00D30A4C">
        <w:rPr>
          <w:rFonts w:ascii="Segoe UI" w:eastAsia="Times New Roman" w:hAnsi="Segoe UI" w:cs="Segoe UI"/>
          <w:color w:val="10162F"/>
          <w:kern w:val="0"/>
          <w:sz w:val="27"/>
          <w:szCs w:val="27"/>
          <w:lang w:eastAsia="en-GB"/>
          <w14:ligatures w14:val="none"/>
        </w:rPr>
        <w:t> drive to get a complete list of all existing environment variables.</w:t>
      </w:r>
    </w:p>
    <w:p w14:paraId="7576D0DF" w14:textId="77777777" w:rsidR="00D30A4C" w:rsidRPr="00D30A4C" w:rsidRDefault="00D30A4C" w:rsidP="00D30A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en-GB"/>
          <w14:ligatures w14:val="none"/>
        </w:rPr>
      </w:pPr>
      <w:r w:rsidRPr="00D30A4C">
        <w:rPr>
          <w:rFonts w:ascii="Ubuntu Mono" w:eastAsia="Times New Roman" w:hAnsi="Ubuntu Mono" w:cs="Courier New"/>
          <w:color w:val="FFFFFF"/>
          <w:kern w:val="0"/>
          <w:sz w:val="27"/>
          <w:szCs w:val="27"/>
          <w:lang w:eastAsia="en-GB"/>
          <w14:ligatures w14:val="none"/>
        </w:rPr>
        <w:t xml:space="preserve">PS </w:t>
      </w:r>
      <w:r w:rsidRPr="00D30A4C">
        <w:rPr>
          <w:rFonts w:ascii="Ubuntu Mono" w:eastAsia="Times New Roman" w:hAnsi="Ubuntu Mono" w:cs="Courier New"/>
          <w:color w:val="EA6C8B"/>
          <w:kern w:val="0"/>
          <w:sz w:val="27"/>
          <w:szCs w:val="27"/>
          <w:lang w:eastAsia="en-GB"/>
          <w14:ligatures w14:val="none"/>
        </w:rPr>
        <w:t>&gt;</w:t>
      </w:r>
      <w:r w:rsidRPr="00D30A4C">
        <w:rPr>
          <w:rFonts w:ascii="Ubuntu Mono" w:eastAsia="Times New Roman" w:hAnsi="Ubuntu Mono" w:cs="Courier New"/>
          <w:color w:val="FFFFFF"/>
          <w:kern w:val="0"/>
          <w:sz w:val="27"/>
          <w:szCs w:val="27"/>
          <w:lang w:eastAsia="en-GB"/>
          <w14:ligatures w14:val="none"/>
        </w:rPr>
        <w:t xml:space="preserve"> Get-</w:t>
      </w:r>
      <w:proofErr w:type="spellStart"/>
      <w:r w:rsidRPr="00D30A4C">
        <w:rPr>
          <w:rFonts w:ascii="Ubuntu Mono" w:eastAsia="Times New Roman" w:hAnsi="Ubuntu Mono" w:cs="Courier New"/>
          <w:color w:val="FFFFFF"/>
          <w:kern w:val="0"/>
          <w:sz w:val="27"/>
          <w:szCs w:val="27"/>
          <w:lang w:eastAsia="en-GB"/>
          <w14:ligatures w14:val="none"/>
        </w:rPr>
        <w:t>ChildItem</w:t>
      </w:r>
      <w:proofErr w:type="spellEnd"/>
      <w:r w:rsidRPr="00D30A4C">
        <w:rPr>
          <w:rFonts w:ascii="Ubuntu Mono" w:eastAsia="Times New Roman" w:hAnsi="Ubuntu Mono" w:cs="Courier New"/>
          <w:color w:val="FFFFFF"/>
          <w:kern w:val="0"/>
          <w:sz w:val="27"/>
          <w:szCs w:val="27"/>
          <w:lang w:eastAsia="en-GB"/>
          <w14:ligatures w14:val="none"/>
        </w:rPr>
        <w:t xml:space="preserve"> Env:</w:t>
      </w:r>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FFFFFF"/>
          <w:kern w:val="0"/>
          <w:sz w:val="27"/>
          <w:szCs w:val="27"/>
          <w:lang w:eastAsia="en-GB"/>
          <w14:ligatures w14:val="none"/>
        </w:rPr>
        <w:t>Name                           Value</w:t>
      </w:r>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EA6C8B"/>
          <w:kern w:val="0"/>
          <w:sz w:val="27"/>
          <w:szCs w:val="27"/>
          <w:lang w:eastAsia="en-GB"/>
          <w14:ligatures w14:val="none"/>
        </w:rPr>
        <w:t>----</w:t>
      </w:r>
      <w:r w:rsidRPr="00D30A4C">
        <w:rPr>
          <w:rFonts w:ascii="Ubuntu Mono" w:eastAsia="Times New Roman" w:hAnsi="Ubuntu Mono" w:cs="Courier New"/>
          <w:color w:val="FFFFFF"/>
          <w:kern w:val="0"/>
          <w:sz w:val="27"/>
          <w:szCs w:val="27"/>
          <w:lang w:eastAsia="en-GB"/>
          <w14:ligatures w14:val="none"/>
        </w:rPr>
        <w:t>                           </w:t>
      </w:r>
      <w:r w:rsidRPr="00D30A4C">
        <w:rPr>
          <w:rFonts w:ascii="Ubuntu Mono" w:eastAsia="Times New Roman" w:hAnsi="Ubuntu Mono" w:cs="Courier New"/>
          <w:color w:val="EA6C8B"/>
          <w:kern w:val="0"/>
          <w:sz w:val="27"/>
          <w:szCs w:val="27"/>
          <w:lang w:eastAsia="en-GB"/>
          <w14:ligatures w14:val="none"/>
        </w:rPr>
        <w:t>-----</w:t>
      </w:r>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FFFFFF"/>
          <w:kern w:val="0"/>
          <w:sz w:val="27"/>
          <w:szCs w:val="27"/>
          <w:lang w:eastAsia="en-GB"/>
          <w14:ligatures w14:val="none"/>
        </w:rPr>
        <w:t>BROWSERSLIST_IGNORE_OLD_DATA   </w:t>
      </w:r>
      <w:r w:rsidRPr="00D30A4C">
        <w:rPr>
          <w:rFonts w:ascii="Ubuntu Mono" w:eastAsia="Times New Roman" w:hAnsi="Ubuntu Mono" w:cs="Courier New"/>
          <w:color w:val="EA6C8B"/>
          <w:kern w:val="0"/>
          <w:sz w:val="27"/>
          <w:szCs w:val="27"/>
          <w:lang w:eastAsia="en-GB"/>
          <w14:ligatures w14:val="none"/>
        </w:rPr>
        <w:t>1</w:t>
      </w:r>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FFFFFF"/>
          <w:kern w:val="0"/>
          <w:sz w:val="27"/>
          <w:szCs w:val="27"/>
          <w:lang w:eastAsia="en-GB"/>
          <w14:ligatures w14:val="none"/>
        </w:rPr>
        <w:t>EIN_IMAGE                      ubuntu</w:t>
      </w:r>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FFFFFF"/>
          <w:kern w:val="0"/>
          <w:sz w:val="27"/>
          <w:szCs w:val="27"/>
          <w:lang w:eastAsia="en-GB"/>
          <w14:ligatures w14:val="none"/>
        </w:rPr>
        <w:t>…</w:t>
      </w:r>
      <w:r w:rsidRPr="00D30A4C">
        <w:rPr>
          <w:rFonts w:ascii="Ubuntu Mono" w:eastAsia="Times New Roman" w:hAnsi="Ubuntu Mono" w:cs="Courier New"/>
          <w:color w:val="939598"/>
          <w:kern w:val="0"/>
          <w:sz w:val="27"/>
          <w:szCs w:val="27"/>
          <w:lang w:eastAsia="en-GB"/>
          <w14:ligatures w14:val="none"/>
        </w:rPr>
        <w:br/>
      </w:r>
    </w:p>
    <w:p w14:paraId="6A3801F5" w14:textId="77777777" w:rsidR="00D30A4C" w:rsidRPr="00D30A4C" w:rsidRDefault="00D30A4C" w:rsidP="00D30A4C">
      <w:pPr>
        <w:shd w:val="clear" w:color="auto" w:fill="FFFFFF"/>
        <w:spacing w:after="100" w:afterAutospacing="1" w:line="240" w:lineRule="auto"/>
        <w:rPr>
          <w:rFonts w:ascii="Segoe UI" w:eastAsia="Times New Roman" w:hAnsi="Segoe UI" w:cs="Segoe UI"/>
          <w:color w:val="10162F"/>
          <w:kern w:val="0"/>
          <w:sz w:val="27"/>
          <w:szCs w:val="27"/>
          <w:lang w:eastAsia="en-GB"/>
          <w14:ligatures w14:val="none"/>
        </w:rPr>
      </w:pPr>
      <w:r w:rsidRPr="00D30A4C">
        <w:rPr>
          <w:rFonts w:ascii="Segoe UI" w:eastAsia="Times New Roman" w:hAnsi="Segoe UI" w:cs="Segoe UI"/>
          <w:color w:val="10162F"/>
          <w:kern w:val="0"/>
          <w:sz w:val="27"/>
          <w:szCs w:val="27"/>
          <w:lang w:eastAsia="en-GB"/>
          <w14:ligatures w14:val="none"/>
        </w:rPr>
        <w:t>To get the specific value of an environment variable, we can use either of the following commands:</w:t>
      </w:r>
    </w:p>
    <w:p w14:paraId="01AFF318" w14:textId="77777777" w:rsidR="00D30A4C" w:rsidRPr="00D30A4C" w:rsidRDefault="00D30A4C" w:rsidP="00D30A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en-GB"/>
          <w14:ligatures w14:val="none"/>
        </w:rPr>
      </w:pPr>
      <w:r w:rsidRPr="00D30A4C">
        <w:rPr>
          <w:rFonts w:ascii="Ubuntu Mono" w:eastAsia="Times New Roman" w:hAnsi="Ubuntu Mono" w:cs="Courier New"/>
          <w:color w:val="FFFFFF"/>
          <w:kern w:val="0"/>
          <w:sz w:val="27"/>
          <w:szCs w:val="27"/>
          <w:lang w:eastAsia="en-GB"/>
          <w14:ligatures w14:val="none"/>
        </w:rPr>
        <w:t>(Get-</w:t>
      </w:r>
      <w:proofErr w:type="spellStart"/>
      <w:r w:rsidRPr="00D30A4C">
        <w:rPr>
          <w:rFonts w:ascii="Ubuntu Mono" w:eastAsia="Times New Roman" w:hAnsi="Ubuntu Mono" w:cs="Courier New"/>
          <w:color w:val="FFFFFF"/>
          <w:kern w:val="0"/>
          <w:sz w:val="27"/>
          <w:szCs w:val="27"/>
          <w:lang w:eastAsia="en-GB"/>
          <w14:ligatures w14:val="none"/>
        </w:rPr>
        <w:t>ChildItem</w:t>
      </w:r>
      <w:proofErr w:type="spellEnd"/>
      <w:r w:rsidRPr="00D30A4C">
        <w:rPr>
          <w:rFonts w:ascii="Ubuntu Mono" w:eastAsia="Times New Roman" w:hAnsi="Ubuntu Mono" w:cs="Courier New"/>
          <w:color w:val="FFFFFF"/>
          <w:kern w:val="0"/>
          <w:sz w:val="27"/>
          <w:szCs w:val="27"/>
          <w:lang w:eastAsia="en-GB"/>
          <w14:ligatures w14:val="none"/>
        </w:rPr>
        <w:t xml:space="preserve"> </w:t>
      </w:r>
      <w:proofErr w:type="spellStart"/>
      <w:proofErr w:type="gramStart"/>
      <w:r w:rsidRPr="00D30A4C">
        <w:rPr>
          <w:rFonts w:ascii="Ubuntu Mono" w:eastAsia="Times New Roman" w:hAnsi="Ubuntu Mono" w:cs="Courier New"/>
          <w:color w:val="FFFFFF"/>
          <w:kern w:val="0"/>
          <w:sz w:val="27"/>
          <w:szCs w:val="27"/>
          <w:lang w:eastAsia="en-GB"/>
          <w14:ligatures w14:val="none"/>
        </w:rPr>
        <w:t>Env:EIN</w:t>
      </w:r>
      <w:proofErr w:type="gramEnd"/>
      <w:r w:rsidRPr="00D30A4C">
        <w:rPr>
          <w:rFonts w:ascii="Ubuntu Mono" w:eastAsia="Times New Roman" w:hAnsi="Ubuntu Mono" w:cs="Courier New"/>
          <w:color w:val="FFFFFF"/>
          <w:kern w:val="0"/>
          <w:sz w:val="27"/>
          <w:szCs w:val="27"/>
          <w:lang w:eastAsia="en-GB"/>
          <w14:ligatures w14:val="none"/>
        </w:rPr>
        <w:t>_IMAGE</w:t>
      </w:r>
      <w:proofErr w:type="spellEnd"/>
      <w:r w:rsidRPr="00D30A4C">
        <w:rPr>
          <w:rFonts w:ascii="Ubuntu Mono" w:eastAsia="Times New Roman" w:hAnsi="Ubuntu Mono" w:cs="Courier New"/>
          <w:color w:val="FFFFFF"/>
          <w:kern w:val="0"/>
          <w:sz w:val="27"/>
          <w:szCs w:val="27"/>
          <w:lang w:eastAsia="en-GB"/>
          <w14:ligatures w14:val="none"/>
        </w:rPr>
        <w:t>).Value</w:t>
      </w:r>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FFFFFF"/>
          <w:kern w:val="0"/>
          <w:sz w:val="27"/>
          <w:szCs w:val="27"/>
          <w:lang w:eastAsia="en-GB"/>
          <w14:ligatures w14:val="none"/>
        </w:rPr>
        <w:t>&gt; ubuntu</w:t>
      </w:r>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FFFFFF"/>
          <w:kern w:val="0"/>
          <w:sz w:val="27"/>
          <w:szCs w:val="27"/>
          <w:lang w:eastAsia="en-GB"/>
          <w14:ligatures w14:val="none"/>
        </w:rPr>
        <w:t>$</w:t>
      </w:r>
      <w:proofErr w:type="spellStart"/>
      <w:r w:rsidRPr="00D30A4C">
        <w:rPr>
          <w:rFonts w:ascii="Ubuntu Mono" w:eastAsia="Times New Roman" w:hAnsi="Ubuntu Mono" w:cs="Courier New"/>
          <w:color w:val="FFFFFF"/>
          <w:kern w:val="0"/>
          <w:sz w:val="27"/>
          <w:szCs w:val="27"/>
          <w:lang w:eastAsia="en-GB"/>
          <w14:ligatures w14:val="none"/>
        </w:rPr>
        <w:t>Env:EIN_IMAGE</w:t>
      </w:r>
      <w:proofErr w:type="spellEnd"/>
      <w:r w:rsidRPr="00D30A4C">
        <w:rPr>
          <w:rFonts w:ascii="Ubuntu Mono" w:eastAsia="Times New Roman" w:hAnsi="Ubuntu Mono" w:cs="Courier New"/>
          <w:color w:val="939598"/>
          <w:kern w:val="0"/>
          <w:sz w:val="27"/>
          <w:szCs w:val="27"/>
          <w:lang w:eastAsia="en-GB"/>
          <w14:ligatures w14:val="none"/>
        </w:rPr>
        <w:br/>
      </w:r>
      <w:r w:rsidRPr="00D30A4C">
        <w:rPr>
          <w:rFonts w:ascii="Ubuntu Mono" w:eastAsia="Times New Roman" w:hAnsi="Ubuntu Mono" w:cs="Courier New"/>
          <w:color w:val="FFFFFF"/>
          <w:kern w:val="0"/>
          <w:sz w:val="27"/>
          <w:szCs w:val="27"/>
          <w:lang w:eastAsia="en-GB"/>
          <w14:ligatures w14:val="none"/>
        </w:rPr>
        <w:t>&gt; ubuntu</w:t>
      </w:r>
      <w:r w:rsidRPr="00D30A4C">
        <w:rPr>
          <w:rFonts w:ascii="Ubuntu Mono" w:eastAsia="Times New Roman" w:hAnsi="Ubuntu Mono" w:cs="Courier New"/>
          <w:color w:val="939598"/>
          <w:kern w:val="0"/>
          <w:sz w:val="27"/>
          <w:szCs w:val="27"/>
          <w:lang w:eastAsia="en-GB"/>
          <w14:ligatures w14:val="none"/>
        </w:rPr>
        <w:br/>
      </w:r>
    </w:p>
    <w:p w14:paraId="560D8016" w14:textId="77777777" w:rsidR="00D30A4C" w:rsidRPr="00D30A4C" w:rsidRDefault="00D30A4C" w:rsidP="00D30A4C">
      <w:pPr>
        <w:shd w:val="clear" w:color="auto" w:fill="FFFFFF"/>
        <w:spacing w:after="100" w:afterAutospacing="1" w:line="240" w:lineRule="auto"/>
        <w:rPr>
          <w:rFonts w:ascii="Segoe UI" w:eastAsia="Times New Roman" w:hAnsi="Segoe UI" w:cs="Segoe UI"/>
          <w:color w:val="10162F"/>
          <w:kern w:val="0"/>
          <w:sz w:val="27"/>
          <w:szCs w:val="27"/>
          <w:lang w:eastAsia="en-GB"/>
          <w14:ligatures w14:val="none"/>
        </w:rPr>
      </w:pPr>
      <w:r w:rsidRPr="00D30A4C">
        <w:rPr>
          <w:rFonts w:ascii="Segoe UI" w:eastAsia="Times New Roman" w:hAnsi="Segoe UI" w:cs="Segoe UI"/>
          <w:color w:val="10162F"/>
          <w:kern w:val="0"/>
          <w:sz w:val="27"/>
          <w:szCs w:val="27"/>
          <w:lang w:eastAsia="en-GB"/>
          <w14:ligatures w14:val="none"/>
        </w:rPr>
        <w:t>Two popular environment variables in PowerShell are </w:t>
      </w:r>
      <w:r w:rsidRPr="00D30A4C">
        <w:rPr>
          <w:rFonts w:ascii="Ubuntu Mono" w:eastAsia="Times New Roman" w:hAnsi="Ubuntu Mono" w:cs="Courier New"/>
          <w:color w:val="15141F"/>
          <w:kern w:val="0"/>
          <w:shd w:val="clear" w:color="auto" w:fill="EAE9ED"/>
          <w:lang w:eastAsia="en-GB"/>
          <w14:ligatures w14:val="none"/>
        </w:rPr>
        <w:t>HOME</w:t>
      </w:r>
      <w:r w:rsidRPr="00D30A4C">
        <w:rPr>
          <w:rFonts w:ascii="Segoe UI" w:eastAsia="Times New Roman" w:hAnsi="Segoe UI" w:cs="Segoe UI"/>
          <w:color w:val="10162F"/>
          <w:kern w:val="0"/>
          <w:sz w:val="27"/>
          <w:szCs w:val="27"/>
          <w:lang w:eastAsia="en-GB"/>
          <w14:ligatures w14:val="none"/>
        </w:rPr>
        <w:t> and </w:t>
      </w:r>
      <w:r w:rsidRPr="00D30A4C">
        <w:rPr>
          <w:rFonts w:ascii="Ubuntu Mono" w:eastAsia="Times New Roman" w:hAnsi="Ubuntu Mono" w:cs="Courier New"/>
          <w:color w:val="15141F"/>
          <w:kern w:val="0"/>
          <w:shd w:val="clear" w:color="auto" w:fill="EAE9ED"/>
          <w:lang w:eastAsia="en-GB"/>
          <w14:ligatures w14:val="none"/>
        </w:rPr>
        <w:t>PATH</w:t>
      </w:r>
      <w:r w:rsidRPr="00D30A4C">
        <w:rPr>
          <w:rFonts w:ascii="Segoe UI" w:eastAsia="Times New Roman" w:hAnsi="Segoe UI" w:cs="Segoe UI"/>
          <w:color w:val="10162F"/>
          <w:kern w:val="0"/>
          <w:sz w:val="27"/>
          <w:szCs w:val="27"/>
          <w:lang w:eastAsia="en-GB"/>
          <w14:ligatures w14:val="none"/>
        </w:rPr>
        <w:t>. The </w:t>
      </w:r>
      <w:r w:rsidRPr="00D30A4C">
        <w:rPr>
          <w:rFonts w:ascii="Ubuntu Mono" w:eastAsia="Times New Roman" w:hAnsi="Ubuntu Mono" w:cs="Courier New"/>
          <w:color w:val="15141F"/>
          <w:kern w:val="0"/>
          <w:shd w:val="clear" w:color="auto" w:fill="EAE9ED"/>
          <w:lang w:eastAsia="en-GB"/>
          <w14:ligatures w14:val="none"/>
        </w:rPr>
        <w:t>HOME</w:t>
      </w:r>
      <w:r w:rsidRPr="00D30A4C">
        <w:rPr>
          <w:rFonts w:ascii="Segoe UI" w:eastAsia="Times New Roman" w:hAnsi="Segoe UI" w:cs="Segoe UI"/>
          <w:color w:val="10162F"/>
          <w:kern w:val="0"/>
          <w:sz w:val="27"/>
          <w:szCs w:val="27"/>
          <w:lang w:eastAsia="en-GB"/>
          <w14:ligatures w14:val="none"/>
        </w:rPr>
        <w:t> environment variable specifies the current user’s home directory, whereas </w:t>
      </w:r>
      <w:r w:rsidRPr="00D30A4C">
        <w:rPr>
          <w:rFonts w:ascii="Ubuntu Mono" w:eastAsia="Times New Roman" w:hAnsi="Ubuntu Mono" w:cs="Courier New"/>
          <w:color w:val="15141F"/>
          <w:kern w:val="0"/>
          <w:shd w:val="clear" w:color="auto" w:fill="EAE9ED"/>
          <w:lang w:eastAsia="en-GB"/>
          <w14:ligatures w14:val="none"/>
        </w:rPr>
        <w:t>PATH</w:t>
      </w:r>
      <w:r w:rsidRPr="00D30A4C">
        <w:rPr>
          <w:rFonts w:ascii="Segoe UI" w:eastAsia="Times New Roman" w:hAnsi="Segoe UI" w:cs="Segoe UI"/>
          <w:color w:val="10162F"/>
          <w:kern w:val="0"/>
          <w:sz w:val="27"/>
          <w:szCs w:val="27"/>
          <w:lang w:eastAsia="en-GB"/>
          <w14:ligatures w14:val="none"/>
        </w:rPr>
        <w:t> includes all the directories where applications look for executables.</w:t>
      </w:r>
    </w:p>
    <w:p w14:paraId="5EF7B7D1" w14:textId="77777777" w:rsidR="00D30A4C" w:rsidRPr="00D30A4C" w:rsidRDefault="00D30A4C" w:rsidP="00D30A4C">
      <w:pPr>
        <w:shd w:val="clear" w:color="auto" w:fill="FFFFFF"/>
        <w:spacing w:before="100" w:beforeAutospacing="1" w:after="100" w:afterAutospacing="1" w:line="240" w:lineRule="auto"/>
        <w:outlineLvl w:val="3"/>
        <w:rPr>
          <w:rFonts w:ascii="Segoe UI" w:eastAsia="Times New Roman" w:hAnsi="Segoe UI" w:cs="Segoe UI"/>
          <w:b/>
          <w:bCs/>
          <w:color w:val="10162F"/>
          <w:kern w:val="0"/>
          <w:sz w:val="24"/>
          <w:szCs w:val="24"/>
          <w:lang w:eastAsia="en-GB"/>
          <w14:ligatures w14:val="none"/>
        </w:rPr>
      </w:pPr>
      <w:r w:rsidRPr="00D30A4C">
        <w:rPr>
          <w:rFonts w:ascii="Segoe UI" w:eastAsia="Times New Roman" w:hAnsi="Segoe UI" w:cs="Segoe UI"/>
          <w:b/>
          <w:bCs/>
          <w:color w:val="10162F"/>
          <w:kern w:val="0"/>
          <w:sz w:val="24"/>
          <w:szCs w:val="24"/>
          <w:lang w:eastAsia="en-GB"/>
          <w14:ligatures w14:val="none"/>
        </w:rPr>
        <w:t>Create an Environment Variable</w:t>
      </w:r>
    </w:p>
    <w:p w14:paraId="6053A604" w14:textId="77777777" w:rsidR="00D30A4C" w:rsidRPr="00D30A4C" w:rsidRDefault="00D30A4C" w:rsidP="00D30A4C">
      <w:pPr>
        <w:shd w:val="clear" w:color="auto" w:fill="FFFFFF"/>
        <w:spacing w:after="100" w:afterAutospacing="1" w:line="240" w:lineRule="auto"/>
        <w:rPr>
          <w:rFonts w:ascii="Segoe UI" w:eastAsia="Times New Roman" w:hAnsi="Segoe UI" w:cs="Segoe UI"/>
          <w:color w:val="10162F"/>
          <w:kern w:val="0"/>
          <w:sz w:val="27"/>
          <w:szCs w:val="27"/>
          <w:lang w:eastAsia="en-GB"/>
          <w14:ligatures w14:val="none"/>
        </w:rPr>
      </w:pPr>
      <w:r w:rsidRPr="00D30A4C">
        <w:rPr>
          <w:rFonts w:ascii="Segoe UI" w:eastAsia="Times New Roman" w:hAnsi="Segoe UI" w:cs="Segoe UI"/>
          <w:color w:val="10162F"/>
          <w:kern w:val="0"/>
          <w:sz w:val="27"/>
          <w:szCs w:val="27"/>
          <w:lang w:eastAsia="en-GB"/>
          <w14:ligatures w14:val="none"/>
        </w:rPr>
        <w:t>The syntax to create environment variables in PowerShell is as follows:</w:t>
      </w:r>
    </w:p>
    <w:p w14:paraId="0414C02C" w14:textId="77777777" w:rsidR="00D30A4C" w:rsidRPr="00D30A4C" w:rsidRDefault="00D30A4C" w:rsidP="00D30A4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eastAsia="en-GB"/>
          <w14:ligatures w14:val="none"/>
        </w:rPr>
      </w:pPr>
      <w:r w:rsidRPr="00D30A4C">
        <w:rPr>
          <w:rFonts w:ascii="Ubuntu Mono" w:eastAsia="Times New Roman" w:hAnsi="Ubuntu Mono" w:cs="Courier New"/>
          <w:color w:val="B4D353"/>
          <w:kern w:val="0"/>
          <w:sz w:val="27"/>
          <w:szCs w:val="27"/>
          <w:lang w:eastAsia="en-GB"/>
          <w14:ligatures w14:val="none"/>
        </w:rPr>
        <w:t>$</w:t>
      </w:r>
      <w:proofErr w:type="spellStart"/>
      <w:r w:rsidRPr="00D30A4C">
        <w:rPr>
          <w:rFonts w:ascii="Ubuntu Mono" w:eastAsia="Times New Roman" w:hAnsi="Ubuntu Mono" w:cs="Courier New"/>
          <w:color w:val="B4D353"/>
          <w:kern w:val="0"/>
          <w:sz w:val="27"/>
          <w:szCs w:val="27"/>
          <w:lang w:eastAsia="en-GB"/>
          <w14:ligatures w14:val="none"/>
        </w:rPr>
        <w:t>Env</w:t>
      </w:r>
      <w:r w:rsidRPr="00D30A4C">
        <w:rPr>
          <w:rFonts w:ascii="Ubuntu Mono" w:eastAsia="Times New Roman" w:hAnsi="Ubuntu Mono" w:cs="Courier New"/>
          <w:color w:val="FFFFFF"/>
          <w:kern w:val="0"/>
          <w:sz w:val="27"/>
          <w:szCs w:val="27"/>
          <w:lang w:eastAsia="en-GB"/>
          <w14:ligatures w14:val="none"/>
        </w:rPr>
        <w:t>:EXAMPLE_ENV_VAR</w:t>
      </w:r>
      <w:proofErr w:type="spellEnd"/>
      <w:r w:rsidRPr="00D30A4C">
        <w:rPr>
          <w:rFonts w:ascii="Ubuntu Mono" w:eastAsia="Times New Roman" w:hAnsi="Ubuntu Mono" w:cs="Courier New"/>
          <w:color w:val="FFFFFF"/>
          <w:kern w:val="0"/>
          <w:sz w:val="27"/>
          <w:szCs w:val="27"/>
          <w:lang w:eastAsia="en-GB"/>
          <w14:ligatures w14:val="none"/>
        </w:rPr>
        <w:t xml:space="preserve"> </w:t>
      </w:r>
      <w:r w:rsidRPr="00D30A4C">
        <w:rPr>
          <w:rFonts w:ascii="Ubuntu Mono" w:eastAsia="Times New Roman" w:hAnsi="Ubuntu Mono" w:cs="Courier New"/>
          <w:color w:val="EA6C8B"/>
          <w:kern w:val="0"/>
          <w:sz w:val="27"/>
          <w:szCs w:val="27"/>
          <w:lang w:eastAsia="en-GB"/>
          <w14:ligatures w14:val="none"/>
        </w:rPr>
        <w:t>=</w:t>
      </w:r>
      <w:r w:rsidRPr="00D30A4C">
        <w:rPr>
          <w:rFonts w:ascii="Ubuntu Mono" w:eastAsia="Times New Roman" w:hAnsi="Ubuntu Mono" w:cs="Courier New"/>
          <w:color w:val="FFFFFF"/>
          <w:kern w:val="0"/>
          <w:sz w:val="27"/>
          <w:szCs w:val="27"/>
          <w:lang w:eastAsia="en-GB"/>
          <w14:ligatures w14:val="none"/>
        </w:rPr>
        <w:t xml:space="preserve"> </w:t>
      </w:r>
      <w:r w:rsidRPr="00D30A4C">
        <w:rPr>
          <w:rFonts w:ascii="Ubuntu Mono" w:eastAsia="Times New Roman" w:hAnsi="Ubuntu Mono" w:cs="Courier New"/>
          <w:color w:val="FFE083"/>
          <w:kern w:val="0"/>
          <w:sz w:val="27"/>
          <w:szCs w:val="27"/>
          <w:lang w:eastAsia="en-GB"/>
          <w14:ligatures w14:val="none"/>
        </w:rPr>
        <w:t>"custom value"</w:t>
      </w:r>
      <w:r w:rsidRPr="00D30A4C">
        <w:rPr>
          <w:rFonts w:ascii="Ubuntu Mono" w:eastAsia="Times New Roman" w:hAnsi="Ubuntu Mono" w:cs="Courier New"/>
          <w:color w:val="939598"/>
          <w:kern w:val="0"/>
          <w:sz w:val="27"/>
          <w:szCs w:val="27"/>
          <w:lang w:eastAsia="en-GB"/>
          <w14:ligatures w14:val="none"/>
        </w:rPr>
        <w:br/>
      </w:r>
    </w:p>
    <w:p w14:paraId="2B1D0DDC" w14:textId="77777777" w:rsidR="00D30A4C" w:rsidRPr="00D30A4C" w:rsidRDefault="00D30A4C" w:rsidP="00D30A4C">
      <w:pPr>
        <w:shd w:val="clear" w:color="auto" w:fill="FFFFFF"/>
        <w:spacing w:after="100" w:afterAutospacing="1" w:line="240" w:lineRule="auto"/>
        <w:rPr>
          <w:rFonts w:ascii="Segoe UI" w:eastAsia="Times New Roman" w:hAnsi="Segoe UI" w:cs="Segoe UI"/>
          <w:color w:val="10162F"/>
          <w:kern w:val="0"/>
          <w:sz w:val="27"/>
          <w:szCs w:val="27"/>
          <w:lang w:eastAsia="en-GB"/>
          <w14:ligatures w14:val="none"/>
        </w:rPr>
      </w:pPr>
      <w:r w:rsidRPr="00D30A4C">
        <w:rPr>
          <w:rFonts w:ascii="Segoe UI" w:eastAsia="Times New Roman" w:hAnsi="Segoe UI" w:cs="Segoe UI"/>
          <w:color w:val="10162F"/>
          <w:kern w:val="0"/>
          <w:sz w:val="27"/>
          <w:szCs w:val="27"/>
          <w:lang w:eastAsia="en-GB"/>
          <w14:ligatures w14:val="none"/>
        </w:rPr>
        <w:t>By convention, environment variable names are usually capitalized.</w:t>
      </w:r>
    </w:p>
    <w:p w14:paraId="14A97B67" w14:textId="77777777" w:rsidR="00D30A4C" w:rsidRPr="00D30A4C" w:rsidRDefault="00D30A4C" w:rsidP="00D30A4C">
      <w:pPr>
        <w:shd w:val="clear" w:color="auto" w:fill="FFFFFF"/>
        <w:spacing w:after="0" w:line="240" w:lineRule="auto"/>
        <w:rPr>
          <w:rFonts w:ascii="Segoe UI" w:eastAsia="Times New Roman" w:hAnsi="Segoe UI" w:cs="Segoe UI"/>
          <w:color w:val="10162F"/>
          <w:kern w:val="0"/>
          <w:sz w:val="27"/>
          <w:szCs w:val="27"/>
          <w:lang w:eastAsia="en-GB"/>
          <w14:ligatures w14:val="none"/>
        </w:rPr>
      </w:pPr>
      <w:r w:rsidRPr="00D30A4C">
        <w:rPr>
          <w:rFonts w:ascii="Segoe UI" w:eastAsia="Times New Roman" w:hAnsi="Segoe UI" w:cs="Segoe UI"/>
          <w:color w:val="10162F"/>
          <w:kern w:val="0"/>
          <w:sz w:val="27"/>
          <w:szCs w:val="27"/>
          <w:lang w:eastAsia="en-GB"/>
          <w14:ligatures w14:val="none"/>
        </w:rPr>
        <w:lastRenderedPageBreak/>
        <w:t>The benefits of environment variables are that they are accessible across the terminal session and scripts. This allows our session to operate in one environment where all data is consistent across processes.</w:t>
      </w:r>
    </w:p>
    <w:p w14:paraId="74204AF2" w14:textId="77777777" w:rsidR="00D30A4C" w:rsidRDefault="00D30A4C"/>
    <w:sectPr w:rsidR="00D30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4C"/>
    <w:rsid w:val="00D30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2E35"/>
  <w15:chartTrackingRefBased/>
  <w15:docId w15:val="{F1FB30B8-7D9E-4DAF-AC8C-4AF30303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27127">
      <w:bodyDiv w:val="1"/>
      <w:marLeft w:val="0"/>
      <w:marRight w:val="0"/>
      <w:marTop w:val="0"/>
      <w:marBottom w:val="0"/>
      <w:divBdr>
        <w:top w:val="none" w:sz="0" w:space="0" w:color="auto"/>
        <w:left w:val="none" w:sz="0" w:space="0" w:color="auto"/>
        <w:bottom w:val="none" w:sz="0" w:space="0" w:color="auto"/>
        <w:right w:val="none" w:sz="0" w:space="0" w:color="auto"/>
      </w:divBdr>
      <w:divsChild>
        <w:div w:id="811144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cademy.com/resources/docs/powershell/variables" TargetMode="External"/><Relationship Id="rId4" Type="http://schemas.openxmlformats.org/officeDocument/2006/relationships/hyperlink" Target="https://www.codecademy.com/resources/docs/powershell/environmen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vikar ramtirat</dc:creator>
  <cp:keywords/>
  <dc:description/>
  <cp:lastModifiedBy>vikar ramtirat</cp:lastModifiedBy>
  <cp:revision>1</cp:revision>
  <dcterms:created xsi:type="dcterms:W3CDTF">2024-03-20T22:13:00Z</dcterms:created>
  <dcterms:modified xsi:type="dcterms:W3CDTF">2024-03-20T22:13:00Z</dcterms:modified>
</cp:coreProperties>
</file>