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4AC" w:rsidRPr="002924AC" w:rsidRDefault="002924AC" w:rsidP="002924AC">
      <w:pPr>
        <w:pBdr>
          <w:bottom w:val="single" w:sz="6" w:space="0" w:color="EEEEEE"/>
        </w:pBdr>
        <w:shd w:val="clear" w:color="auto" w:fill="FFFFFF"/>
        <w:spacing w:before="100" w:beforeAutospacing="1" w:after="100" w:afterAutospacing="1" w:line="240" w:lineRule="auto"/>
        <w:outlineLvl w:val="0"/>
        <w:rPr>
          <w:rFonts w:ascii="Helvetica" w:eastAsia="Times New Roman" w:hAnsi="Helvetica" w:cs="Helvetica"/>
          <w:b/>
          <w:bCs/>
          <w:color w:val="333333"/>
          <w:kern w:val="36"/>
          <w:sz w:val="54"/>
          <w:szCs w:val="54"/>
          <w:lang w:val="en-GB" w:eastAsia="en-GB"/>
        </w:rPr>
      </w:pPr>
      <w:r w:rsidRPr="002924AC">
        <w:rPr>
          <w:rFonts w:ascii="Helvetica" w:eastAsia="Times New Roman" w:hAnsi="Helvetica" w:cs="Helvetica"/>
          <w:b/>
          <w:bCs/>
          <w:color w:val="333333"/>
          <w:kern w:val="36"/>
          <w:sz w:val="54"/>
          <w:szCs w:val="54"/>
          <w:lang w:val="en-GB" w:eastAsia="en-GB"/>
        </w:rPr>
        <w:t>Internet Protocols - Static and Dynamic Addresses</w:t>
      </w:r>
    </w:p>
    <w:p w:rsidR="002924AC" w:rsidRPr="002924AC" w:rsidRDefault="002924AC" w:rsidP="002924AC">
      <w:pPr>
        <w:shd w:val="clear" w:color="auto" w:fill="FFFFFF"/>
        <w:spacing w:before="192" w:after="192"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 </w:t>
      </w:r>
    </w:p>
    <w:p w:rsidR="002924AC" w:rsidRPr="002924AC" w:rsidRDefault="002924AC" w:rsidP="002924AC">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2924AC">
        <w:rPr>
          <w:rFonts w:ascii="Helvetica" w:eastAsia="Times New Roman" w:hAnsi="Helvetica" w:cs="Helvetica"/>
          <w:b/>
          <w:bCs/>
          <w:color w:val="333333"/>
          <w:sz w:val="36"/>
          <w:szCs w:val="36"/>
          <w:lang w:val="en-GB" w:eastAsia="en-GB"/>
        </w:rPr>
        <w:t>Scenario</w:t>
      </w:r>
    </w:p>
    <w:p w:rsidR="002924AC" w:rsidRPr="002924AC" w:rsidRDefault="002924AC" w:rsidP="002924AC">
      <w:pPr>
        <w:shd w:val="clear" w:color="auto" w:fill="FFFFFF"/>
        <w:spacing w:before="192" w:after="192"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Your role is a cloud support engineer at Amazon Web Services (AWS). During your shift, a customer from a Fortune 500 company requests assistance regarding a networking issue within their AWS infrastructure. The email and an attachment of their architecture is below:</w:t>
      </w:r>
    </w:p>
    <w:p w:rsidR="002924AC" w:rsidRPr="002924AC" w:rsidRDefault="002924AC" w:rsidP="002924AC">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2924AC">
        <w:rPr>
          <w:rFonts w:ascii="Helvetica" w:eastAsia="Times New Roman" w:hAnsi="Helvetica" w:cs="Helvetica"/>
          <w:b/>
          <w:bCs/>
          <w:color w:val="333333"/>
          <w:sz w:val="36"/>
          <w:szCs w:val="36"/>
          <w:lang w:val="en-GB" w:eastAsia="en-GB"/>
        </w:rPr>
        <w:t>Ticket from your customer</w:t>
      </w:r>
    </w:p>
    <w:p w:rsidR="002924AC" w:rsidRPr="002924AC" w:rsidRDefault="002924AC" w:rsidP="002924AC">
      <w:pPr>
        <w:shd w:val="clear" w:color="auto" w:fill="FFFFFF"/>
        <w:spacing w:after="192" w:line="240" w:lineRule="auto"/>
        <w:rPr>
          <w:rFonts w:ascii="Helvetica" w:eastAsia="Times New Roman" w:hAnsi="Helvetica" w:cs="Helvetica"/>
          <w:color w:val="5B616B"/>
          <w:sz w:val="24"/>
          <w:szCs w:val="24"/>
          <w:lang w:val="en-GB" w:eastAsia="en-GB"/>
        </w:rPr>
      </w:pPr>
      <w:r w:rsidRPr="002924AC">
        <w:rPr>
          <w:rFonts w:ascii="Helvetica" w:eastAsia="Times New Roman" w:hAnsi="Helvetica" w:cs="Helvetica"/>
          <w:color w:val="5B616B"/>
          <w:sz w:val="24"/>
          <w:szCs w:val="24"/>
          <w:lang w:val="en-GB" w:eastAsia="en-GB"/>
        </w:rPr>
        <w:t>Hello Cloud Support!</w:t>
      </w:r>
    </w:p>
    <w:p w:rsidR="002924AC" w:rsidRPr="002924AC" w:rsidRDefault="002924AC" w:rsidP="002924AC">
      <w:pPr>
        <w:shd w:val="clear" w:color="auto" w:fill="FFFFFF"/>
        <w:spacing w:before="192" w:after="192" w:line="240" w:lineRule="auto"/>
        <w:rPr>
          <w:rFonts w:ascii="Helvetica" w:eastAsia="Times New Roman" w:hAnsi="Helvetica" w:cs="Helvetica"/>
          <w:color w:val="5B616B"/>
          <w:sz w:val="24"/>
          <w:szCs w:val="24"/>
          <w:lang w:val="en-GB" w:eastAsia="en-GB"/>
        </w:rPr>
      </w:pPr>
      <w:r w:rsidRPr="002924AC">
        <w:rPr>
          <w:rFonts w:ascii="Helvetica" w:eastAsia="Times New Roman" w:hAnsi="Helvetica" w:cs="Helvetica"/>
          <w:color w:val="5B616B"/>
          <w:sz w:val="24"/>
          <w:szCs w:val="24"/>
          <w:lang w:val="en-GB" w:eastAsia="en-GB"/>
        </w:rPr>
        <w:t>We are having issues with one of our EC2 instances. The IP changes every time we start and stop this instance called Public Instance. This causes everything to break since it needs a static IP address. We are not sure why the IP changes on this instance to a random IP every time. Can you please investigate? Attached is our architecture. Please let me know if you have any questions.</w:t>
      </w:r>
    </w:p>
    <w:p w:rsidR="002924AC" w:rsidRPr="002924AC" w:rsidRDefault="002924AC" w:rsidP="002924AC">
      <w:pPr>
        <w:shd w:val="clear" w:color="auto" w:fill="FFFFFF"/>
        <w:spacing w:before="192" w:after="192" w:line="240" w:lineRule="auto"/>
        <w:rPr>
          <w:rFonts w:ascii="Helvetica" w:eastAsia="Times New Roman" w:hAnsi="Helvetica" w:cs="Helvetica"/>
          <w:color w:val="5B616B"/>
          <w:sz w:val="24"/>
          <w:szCs w:val="24"/>
          <w:lang w:val="en-GB" w:eastAsia="en-GB"/>
        </w:rPr>
      </w:pPr>
      <w:r w:rsidRPr="002924AC">
        <w:rPr>
          <w:rFonts w:ascii="Helvetica" w:eastAsia="Times New Roman" w:hAnsi="Helvetica" w:cs="Helvetica"/>
          <w:color w:val="5B616B"/>
          <w:sz w:val="24"/>
          <w:szCs w:val="24"/>
          <w:lang w:val="en-GB" w:eastAsia="en-GB"/>
        </w:rPr>
        <w:t>Thanks! Bob, Cloud Admin</w:t>
      </w:r>
    </w:p>
    <w:p w:rsidR="002924AC" w:rsidRPr="002924AC" w:rsidRDefault="002924AC" w:rsidP="002924AC">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2924AC">
        <w:rPr>
          <w:rFonts w:ascii="Helvetica" w:eastAsia="Times New Roman" w:hAnsi="Helvetica" w:cs="Helvetica"/>
          <w:b/>
          <w:bCs/>
          <w:color w:val="333333"/>
          <w:sz w:val="36"/>
          <w:szCs w:val="36"/>
          <w:lang w:val="en-GB" w:eastAsia="en-GB"/>
        </w:rPr>
        <w:t>Architecture diagram</w:t>
      </w:r>
    </w:p>
    <w:p w:rsidR="002924AC" w:rsidRPr="002924AC" w:rsidRDefault="002924AC" w:rsidP="002924AC">
      <w:pPr>
        <w:shd w:val="clear" w:color="auto" w:fill="FFFFFF"/>
        <w:spacing w:before="192" w:after="192" w:line="240" w:lineRule="auto"/>
        <w:rPr>
          <w:rFonts w:ascii="Helvetica" w:eastAsia="Times New Roman" w:hAnsi="Helvetica" w:cs="Helvetica"/>
          <w:color w:val="333333"/>
          <w:sz w:val="24"/>
          <w:szCs w:val="24"/>
          <w:lang w:val="en-GB" w:eastAsia="en-GB"/>
        </w:rPr>
      </w:pPr>
      <w:r>
        <w:rPr>
          <w:noProof/>
        </w:rPr>
        <mc:AlternateContent>
          <mc:Choice Requires="wps">
            <w:drawing>
              <wp:inline distT="0" distB="0" distL="0" distR="0">
                <wp:extent cx="304800" cy="304800"/>
                <wp:effectExtent l="0" t="0" r="0" b="0"/>
                <wp:docPr id="12" name="AutoShape 13" descr="Customer architecture of a VPC, Internet Gateway, public subnet and an EC2 inst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ACD554" id="AutoShape 13" o:spid="_x0000_s1026" alt="Customer architecture of a VPC, Internet Gateway, public subnet and an EC2 insta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pX2g69AIAABY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2924AC" w:rsidRPr="002924AC" w:rsidRDefault="002924AC" w:rsidP="002924AC">
      <w:pPr>
        <w:shd w:val="clear" w:color="auto" w:fill="FFFFFF"/>
        <w:spacing w:before="192" w:after="192"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i/>
          <w:iCs/>
          <w:color w:val="333333"/>
          <w:sz w:val="24"/>
          <w:szCs w:val="24"/>
          <w:lang w:val="en-GB" w:eastAsia="en-GB"/>
        </w:rPr>
        <w:t>Figure: Customer VPC architecture, which includes one public subnet and one EC2 instance</w:t>
      </w:r>
    </w:p>
    <w:p w:rsidR="002924AC" w:rsidRPr="002924AC" w:rsidRDefault="002924AC" w:rsidP="002924AC">
      <w:pPr>
        <w:shd w:val="clear" w:color="auto" w:fill="FFFFFF"/>
        <w:spacing w:before="192" w:after="192"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 </w:t>
      </w:r>
    </w:p>
    <w:p w:rsidR="002924AC" w:rsidRPr="002924AC" w:rsidRDefault="002924AC" w:rsidP="002924AC">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2924AC">
        <w:rPr>
          <w:rFonts w:ascii="Helvetica" w:eastAsia="Times New Roman" w:hAnsi="Helvetica" w:cs="Helvetica"/>
          <w:b/>
          <w:bCs/>
          <w:color w:val="333333"/>
          <w:sz w:val="36"/>
          <w:szCs w:val="36"/>
          <w:lang w:val="en-GB" w:eastAsia="en-GB"/>
        </w:rPr>
        <w:t>Objectives</w:t>
      </w:r>
    </w:p>
    <w:p w:rsidR="002924AC" w:rsidRPr="002924AC" w:rsidRDefault="002924AC" w:rsidP="002924AC">
      <w:pPr>
        <w:shd w:val="clear" w:color="auto" w:fill="FFFFFF"/>
        <w:spacing w:before="192" w:after="192"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In this lab, you will:</w:t>
      </w:r>
    </w:p>
    <w:p w:rsidR="002924AC" w:rsidRPr="002924AC" w:rsidRDefault="002924AC" w:rsidP="002924AC">
      <w:pPr>
        <w:numPr>
          <w:ilvl w:val="0"/>
          <w:numId w:val="1"/>
        </w:numPr>
        <w:shd w:val="clear" w:color="auto" w:fill="FFFFFF"/>
        <w:spacing w:after="0"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Summarize the customer scenario</w:t>
      </w:r>
    </w:p>
    <w:p w:rsidR="002924AC" w:rsidRPr="002924AC" w:rsidRDefault="002924AC" w:rsidP="002924AC">
      <w:pPr>
        <w:numPr>
          <w:ilvl w:val="0"/>
          <w:numId w:val="1"/>
        </w:numPr>
        <w:shd w:val="clear" w:color="auto" w:fill="FFFFFF"/>
        <w:spacing w:after="0"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Analyze the difference between a statically and dynamically assigned IP addresses using EC2 instances</w:t>
      </w:r>
    </w:p>
    <w:p w:rsidR="002924AC" w:rsidRPr="002924AC" w:rsidRDefault="002924AC" w:rsidP="002924AC">
      <w:pPr>
        <w:numPr>
          <w:ilvl w:val="0"/>
          <w:numId w:val="1"/>
        </w:numPr>
        <w:shd w:val="clear" w:color="auto" w:fill="FFFFFF"/>
        <w:spacing w:after="0"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Assign a persistent (static) IP to an EC2 instance</w:t>
      </w:r>
    </w:p>
    <w:p w:rsidR="002924AC" w:rsidRPr="002924AC" w:rsidRDefault="002924AC" w:rsidP="002924AC">
      <w:pPr>
        <w:numPr>
          <w:ilvl w:val="0"/>
          <w:numId w:val="1"/>
        </w:numPr>
        <w:shd w:val="clear" w:color="auto" w:fill="FFFFFF"/>
        <w:spacing w:after="0"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Develop a solution to the customers issue found within this lab; after developing a solution, summarize and describe your findings</w:t>
      </w:r>
    </w:p>
    <w:p w:rsidR="002924AC" w:rsidRPr="002924AC" w:rsidRDefault="002924AC" w:rsidP="002924AC">
      <w:pPr>
        <w:shd w:val="clear" w:color="auto" w:fill="FFFFFF"/>
        <w:spacing w:before="192" w:after="192"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lastRenderedPageBreak/>
        <w:t> </w:t>
      </w:r>
    </w:p>
    <w:p w:rsidR="002924AC" w:rsidRPr="002924AC" w:rsidRDefault="002924AC" w:rsidP="002924AC">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2924AC">
        <w:rPr>
          <w:rFonts w:ascii="Helvetica" w:eastAsia="Times New Roman" w:hAnsi="Helvetica" w:cs="Helvetica"/>
          <w:b/>
          <w:bCs/>
          <w:color w:val="333333"/>
          <w:sz w:val="36"/>
          <w:szCs w:val="36"/>
          <w:lang w:val="en-GB" w:eastAsia="en-GB"/>
        </w:rPr>
        <w:t>Duration</w:t>
      </w:r>
    </w:p>
    <w:p w:rsidR="002924AC" w:rsidRPr="002924AC" w:rsidRDefault="002924AC" w:rsidP="002924AC">
      <w:pPr>
        <w:shd w:val="clear" w:color="auto" w:fill="FFFFFF"/>
        <w:spacing w:before="192" w:after="192"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This lab total duration is 60 minutes.</w:t>
      </w:r>
    </w:p>
    <w:p w:rsidR="002924AC" w:rsidRPr="002924AC" w:rsidRDefault="002924AC" w:rsidP="002924AC">
      <w:pPr>
        <w:shd w:val="clear" w:color="auto" w:fill="FFFFFF"/>
        <w:spacing w:before="192" w:after="192"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 </w:t>
      </w:r>
    </w:p>
    <w:p w:rsidR="002924AC" w:rsidRPr="002924AC" w:rsidRDefault="002924AC" w:rsidP="002924AC">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2924AC">
        <w:rPr>
          <w:rFonts w:ascii="Helvetica" w:eastAsia="Times New Roman" w:hAnsi="Helvetica" w:cs="Helvetica"/>
          <w:b/>
          <w:bCs/>
          <w:color w:val="333333"/>
          <w:sz w:val="36"/>
          <w:szCs w:val="36"/>
          <w:lang w:val="en-GB" w:eastAsia="en-GB"/>
        </w:rPr>
        <w:t>AWS service restrictions</w:t>
      </w:r>
    </w:p>
    <w:p w:rsidR="002924AC" w:rsidRPr="002924AC" w:rsidRDefault="002924AC" w:rsidP="002924AC">
      <w:pPr>
        <w:shd w:val="clear" w:color="auto" w:fill="FFFFFF"/>
        <w:spacing w:before="192" w:after="192"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rsidR="002924AC" w:rsidRPr="002924AC" w:rsidRDefault="002924AC" w:rsidP="002924AC">
      <w:pPr>
        <w:shd w:val="clear" w:color="auto" w:fill="FFFFFF"/>
        <w:spacing w:before="192" w:after="192"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 </w:t>
      </w:r>
    </w:p>
    <w:p w:rsidR="002924AC" w:rsidRPr="002924AC" w:rsidRDefault="002924AC" w:rsidP="002924AC">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2924AC">
        <w:rPr>
          <w:rFonts w:ascii="Helvetica" w:eastAsia="Times New Roman" w:hAnsi="Helvetica" w:cs="Helvetica"/>
          <w:b/>
          <w:bCs/>
          <w:color w:val="333333"/>
          <w:sz w:val="42"/>
          <w:szCs w:val="42"/>
          <w:lang w:val="en-GB" w:eastAsia="en-GB"/>
        </w:rPr>
        <w:t>Accessing the AWS Management Console</w:t>
      </w:r>
    </w:p>
    <w:p w:rsidR="002924AC" w:rsidRPr="002924AC" w:rsidRDefault="002924AC" w:rsidP="002924AC">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 xml:space="preserve">At the top of these instructions, choose </w:t>
      </w:r>
      <w:r w:rsidRPr="002924AC">
        <w:rPr>
          <w:rFonts w:ascii="Helvetica" w:eastAsia="Times New Roman" w:hAnsi="Helvetica" w:cs="Helvetica"/>
          <w:color w:val="000000"/>
          <w:bdr w:val="single" w:sz="6" w:space="2" w:color="auto" w:frame="1"/>
          <w:shd w:val="clear" w:color="auto" w:fill="F2F3F4"/>
          <w:lang w:val="en-GB" w:eastAsia="en-GB"/>
        </w:rPr>
        <w:t>Start Lab</w:t>
      </w:r>
      <w:r w:rsidRPr="002924AC">
        <w:rPr>
          <w:rFonts w:ascii="Helvetica" w:eastAsia="Times New Roman" w:hAnsi="Helvetica" w:cs="Helvetica"/>
          <w:color w:val="333333"/>
          <w:sz w:val="24"/>
          <w:szCs w:val="24"/>
          <w:lang w:val="en-GB" w:eastAsia="en-GB"/>
        </w:rPr>
        <w:t xml:space="preserve"> to launch your lab. A </w:t>
      </w:r>
      <w:r w:rsidRPr="002924AC">
        <w:rPr>
          <w:rFonts w:ascii="Helvetica" w:eastAsia="Times New Roman" w:hAnsi="Helvetica" w:cs="Helvetica"/>
          <w:b/>
          <w:bCs/>
          <w:color w:val="333333"/>
          <w:sz w:val="24"/>
          <w:szCs w:val="24"/>
          <w:lang w:val="en-GB" w:eastAsia="en-GB"/>
        </w:rPr>
        <w:t>Start Lab</w:t>
      </w:r>
      <w:r w:rsidRPr="002924AC">
        <w:rPr>
          <w:rFonts w:ascii="Helvetica" w:eastAsia="Times New Roman" w:hAnsi="Helvetica" w:cs="Helvetica"/>
          <w:color w:val="333333"/>
          <w:sz w:val="24"/>
          <w:szCs w:val="24"/>
          <w:lang w:val="en-GB" w:eastAsia="en-GB"/>
        </w:rPr>
        <w:t xml:space="preserve"> panel opens, and it displays the lab status.</w:t>
      </w:r>
    </w:p>
    <w:p w:rsidR="002924AC" w:rsidRPr="002924AC" w:rsidRDefault="002924AC" w:rsidP="002924AC">
      <w:pPr>
        <w:shd w:val="clear" w:color="auto" w:fill="FFFFFF"/>
        <w:spacing w:after="100" w:line="240" w:lineRule="auto"/>
        <w:rPr>
          <w:rFonts w:ascii="Helvetica" w:eastAsia="Times New Roman" w:hAnsi="Helvetica" w:cs="Helvetica"/>
          <w:color w:val="5B616B"/>
          <w:sz w:val="24"/>
          <w:szCs w:val="24"/>
          <w:lang w:val="en-GB" w:eastAsia="en-GB"/>
        </w:rPr>
      </w:pPr>
      <w:r w:rsidRPr="002924AC">
        <w:rPr>
          <w:rFonts w:ascii="Helvetica" w:eastAsia="Times New Roman" w:hAnsi="Helvetica" w:cs="Helvetica"/>
          <w:b/>
          <w:bCs/>
          <w:color w:val="5B616B"/>
          <w:sz w:val="24"/>
          <w:szCs w:val="24"/>
          <w:lang w:val="en-GB" w:eastAsia="en-GB"/>
        </w:rPr>
        <w:t>Tip</w:t>
      </w:r>
      <w:r w:rsidRPr="002924AC">
        <w:rPr>
          <w:rFonts w:ascii="Helvetica" w:eastAsia="Times New Roman" w:hAnsi="Helvetica" w:cs="Helvetica"/>
          <w:color w:val="5B616B"/>
          <w:sz w:val="24"/>
          <w:szCs w:val="24"/>
          <w:lang w:val="en-GB" w:eastAsia="en-GB"/>
        </w:rPr>
        <w:t>: If you need more time to complete the lab, choose the Start Lab button again to restart the timer for the environment.</w:t>
      </w:r>
    </w:p>
    <w:p w:rsidR="002924AC" w:rsidRPr="002924AC" w:rsidRDefault="002924AC" w:rsidP="002924AC">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 xml:space="preserve">Wait until you see the message </w:t>
      </w:r>
      <w:r w:rsidRPr="002924AC">
        <w:rPr>
          <w:rFonts w:ascii="Helvetica" w:eastAsia="Times New Roman" w:hAnsi="Helvetica" w:cs="Helvetica"/>
          <w:i/>
          <w:iCs/>
          <w:color w:val="333333"/>
          <w:sz w:val="24"/>
          <w:szCs w:val="24"/>
          <w:lang w:val="en-GB" w:eastAsia="en-GB"/>
        </w:rPr>
        <w:t>Lab status: ready</w:t>
      </w:r>
      <w:r w:rsidRPr="002924AC">
        <w:rPr>
          <w:rFonts w:ascii="Helvetica" w:eastAsia="Times New Roman" w:hAnsi="Helvetica" w:cs="Helvetica"/>
          <w:color w:val="333333"/>
          <w:sz w:val="24"/>
          <w:szCs w:val="24"/>
          <w:lang w:val="en-GB" w:eastAsia="en-GB"/>
        </w:rPr>
        <w:t xml:space="preserve">, then close the </w:t>
      </w:r>
      <w:r w:rsidRPr="002924AC">
        <w:rPr>
          <w:rFonts w:ascii="Helvetica" w:eastAsia="Times New Roman" w:hAnsi="Helvetica" w:cs="Helvetica"/>
          <w:b/>
          <w:bCs/>
          <w:color w:val="333333"/>
          <w:sz w:val="24"/>
          <w:szCs w:val="24"/>
          <w:lang w:val="en-GB" w:eastAsia="en-GB"/>
        </w:rPr>
        <w:t>Start Lab</w:t>
      </w:r>
      <w:r w:rsidRPr="002924AC">
        <w:rPr>
          <w:rFonts w:ascii="Helvetica" w:eastAsia="Times New Roman" w:hAnsi="Helvetica" w:cs="Helvetica"/>
          <w:color w:val="333333"/>
          <w:sz w:val="24"/>
          <w:szCs w:val="24"/>
          <w:lang w:val="en-GB" w:eastAsia="en-GB"/>
        </w:rPr>
        <w:t xml:space="preserve"> panel by choosing the </w:t>
      </w:r>
      <w:r w:rsidRPr="002924AC">
        <w:rPr>
          <w:rFonts w:ascii="Helvetica" w:eastAsia="Times New Roman" w:hAnsi="Helvetica" w:cs="Helvetica"/>
          <w:b/>
          <w:bCs/>
          <w:color w:val="333333"/>
          <w:sz w:val="24"/>
          <w:szCs w:val="24"/>
          <w:lang w:val="en-GB" w:eastAsia="en-GB"/>
        </w:rPr>
        <w:t>X</w:t>
      </w:r>
      <w:r w:rsidRPr="002924AC">
        <w:rPr>
          <w:rFonts w:ascii="Helvetica" w:eastAsia="Times New Roman" w:hAnsi="Helvetica" w:cs="Helvetica"/>
          <w:color w:val="333333"/>
          <w:sz w:val="24"/>
          <w:szCs w:val="24"/>
          <w:lang w:val="en-GB" w:eastAsia="en-GB"/>
        </w:rPr>
        <w:t>.</w:t>
      </w:r>
    </w:p>
    <w:p w:rsidR="002924AC" w:rsidRPr="002924AC" w:rsidRDefault="002924AC" w:rsidP="002924AC">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 xml:space="preserve">At the top of these instructions, choose </w:t>
      </w:r>
      <w:r w:rsidRPr="002924AC">
        <w:rPr>
          <w:rFonts w:ascii="Helvetica" w:eastAsia="Times New Roman" w:hAnsi="Helvetica" w:cs="Helvetica"/>
          <w:color w:val="000000"/>
          <w:bdr w:val="single" w:sz="6" w:space="2" w:color="auto" w:frame="1"/>
          <w:shd w:val="clear" w:color="auto" w:fill="F2F3F4"/>
          <w:lang w:val="en-GB" w:eastAsia="en-GB"/>
        </w:rPr>
        <w:t>AWS</w:t>
      </w:r>
      <w:r w:rsidRPr="002924AC">
        <w:rPr>
          <w:rFonts w:ascii="Helvetica" w:eastAsia="Times New Roman" w:hAnsi="Helvetica" w:cs="Helvetica"/>
          <w:color w:val="333333"/>
          <w:sz w:val="24"/>
          <w:szCs w:val="24"/>
          <w:lang w:val="en-GB" w:eastAsia="en-GB"/>
        </w:rPr>
        <w:t>. This opens the AWS Management Console in a new browser tab. The system will automatically log you in.</w:t>
      </w:r>
    </w:p>
    <w:p w:rsidR="002924AC" w:rsidRPr="002924AC" w:rsidRDefault="002924AC" w:rsidP="002924AC">
      <w:pPr>
        <w:shd w:val="clear" w:color="auto" w:fill="FFFFFF"/>
        <w:spacing w:after="100" w:line="240" w:lineRule="auto"/>
        <w:rPr>
          <w:rFonts w:ascii="Helvetica" w:eastAsia="Times New Roman" w:hAnsi="Helvetica" w:cs="Helvetica"/>
          <w:color w:val="5B616B"/>
          <w:sz w:val="24"/>
          <w:szCs w:val="24"/>
          <w:lang w:val="en-GB" w:eastAsia="en-GB"/>
        </w:rPr>
      </w:pPr>
      <w:r w:rsidRPr="002924AC">
        <w:rPr>
          <w:rFonts w:ascii="Helvetica" w:eastAsia="Times New Roman" w:hAnsi="Helvetica" w:cs="Helvetica"/>
          <w:b/>
          <w:bCs/>
          <w:color w:val="5B616B"/>
          <w:sz w:val="24"/>
          <w:szCs w:val="24"/>
          <w:lang w:val="en-GB" w:eastAsia="en-GB"/>
        </w:rPr>
        <w:t>Tip</w:t>
      </w:r>
      <w:r w:rsidRPr="002924AC">
        <w:rPr>
          <w:rFonts w:ascii="Helvetica" w:eastAsia="Times New Roman" w:hAnsi="Helvetica" w:cs="Helvetica"/>
          <w:color w:val="5B616B"/>
          <w:sz w:val="24"/>
          <w:szCs w:val="24"/>
          <w:lang w:val="en-GB" w:eastAsia="en-GB"/>
        </w:rPr>
        <w:t xml:space="preserve">: If a new browser tab does not open, a banner or icon is usually at the top of your browser with a message that your browser is preventing the site from opening pop-up windows. Choose the banner or icon and then choose </w:t>
      </w:r>
      <w:r w:rsidRPr="002924AC">
        <w:rPr>
          <w:rFonts w:ascii="Helvetica" w:eastAsia="Times New Roman" w:hAnsi="Helvetica" w:cs="Helvetica"/>
          <w:b/>
          <w:bCs/>
          <w:color w:val="5B616B"/>
          <w:sz w:val="24"/>
          <w:szCs w:val="24"/>
          <w:lang w:val="en-GB" w:eastAsia="en-GB"/>
        </w:rPr>
        <w:t>Allow pop ups</w:t>
      </w:r>
      <w:r w:rsidRPr="002924AC">
        <w:rPr>
          <w:rFonts w:ascii="Helvetica" w:eastAsia="Times New Roman" w:hAnsi="Helvetica" w:cs="Helvetica"/>
          <w:color w:val="5B616B"/>
          <w:sz w:val="24"/>
          <w:szCs w:val="24"/>
          <w:lang w:val="en-GB" w:eastAsia="en-GB"/>
        </w:rPr>
        <w:t>.</w:t>
      </w:r>
    </w:p>
    <w:p w:rsidR="002924AC" w:rsidRPr="002924AC" w:rsidRDefault="002924AC" w:rsidP="002924AC">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Arrange the AWS Management Console tab so that it displays along side these instructions. Ideally, you will be able to see both browser tabs at the same time so that you can follow the lab steps more easily.</w:t>
      </w:r>
    </w:p>
    <w:p w:rsidR="002924AC" w:rsidRPr="002924AC" w:rsidRDefault="002924AC" w:rsidP="002924AC">
      <w:pPr>
        <w:shd w:val="clear" w:color="auto" w:fill="FFFFFF"/>
        <w:spacing w:before="192" w:after="192"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 </w:t>
      </w:r>
    </w:p>
    <w:p w:rsidR="002924AC" w:rsidRPr="002924AC" w:rsidRDefault="002924AC" w:rsidP="002924AC">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2924AC">
        <w:rPr>
          <w:rFonts w:ascii="Helvetica" w:eastAsia="Times New Roman" w:hAnsi="Helvetica" w:cs="Helvetica"/>
          <w:b/>
          <w:bCs/>
          <w:color w:val="333333"/>
          <w:sz w:val="42"/>
          <w:szCs w:val="42"/>
          <w:lang w:val="en-GB" w:eastAsia="en-GB"/>
        </w:rPr>
        <w:t>Task 1: Investigate the customer's environment</w:t>
      </w:r>
    </w:p>
    <w:p w:rsidR="002924AC" w:rsidRPr="002924AC" w:rsidRDefault="002924AC" w:rsidP="002924AC">
      <w:pPr>
        <w:shd w:val="clear" w:color="auto" w:fill="FFFFFF"/>
        <w:spacing w:before="192" w:after="192"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b/>
          <w:bCs/>
          <w:color w:val="333333"/>
          <w:sz w:val="24"/>
          <w:szCs w:val="24"/>
          <w:lang w:val="en-GB" w:eastAsia="en-GB"/>
        </w:rPr>
        <w:lastRenderedPageBreak/>
        <w:t>Recall</w:t>
      </w:r>
      <w:r w:rsidRPr="002924AC">
        <w:rPr>
          <w:rFonts w:ascii="Helvetica" w:eastAsia="Times New Roman" w:hAnsi="Helvetica" w:cs="Helvetica"/>
          <w:color w:val="333333"/>
          <w:sz w:val="24"/>
          <w:szCs w:val="24"/>
          <w:lang w:val="en-GB" w:eastAsia="en-GB"/>
        </w:rPr>
        <w:t xml:space="preserve"> what you've learned about static and dynamic IP addresses. Which type of IP address do you think Bob assigned his EC2 instance if it constantly changes when it is stopped and started again? You will test this theory by launching one EC2 instance in the AWS lab environment. You will start with how the customer has his configured and troubleshoot the issue from there.</w:t>
      </w:r>
    </w:p>
    <w:p w:rsidR="002924AC" w:rsidRPr="002924AC" w:rsidRDefault="002924AC" w:rsidP="002924AC">
      <w:pPr>
        <w:shd w:val="clear" w:color="auto" w:fill="FFFFFF"/>
        <w:spacing w:before="192" w:after="192"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For task 2, you will understand the customer's environment and replicate their issue.</w:t>
      </w:r>
    </w:p>
    <w:p w:rsidR="002924AC" w:rsidRPr="002924AC" w:rsidRDefault="002924AC" w:rsidP="002924AC">
      <w:pPr>
        <w:shd w:val="clear" w:color="auto" w:fill="FFFFFF"/>
        <w:spacing w:before="192" w:after="192"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In the scenario, Bob, who is the customer requesting assistance, is having issues with his EC2 instance constantly changing IP addresses every time he stops and starts his instance. He cannot leave his instance on because it is very expensive for him to do so, and he requires this IP address to be set at a static IP address or else it breaks his other resources attached to it.</w:t>
      </w:r>
    </w:p>
    <w:p w:rsidR="002924AC" w:rsidRPr="002924AC" w:rsidRDefault="002924AC" w:rsidP="002924AC">
      <w:pPr>
        <w:numPr>
          <w:ilvl w:val="0"/>
          <w:numId w:val="3"/>
        </w:numPr>
        <w:shd w:val="clear" w:color="auto" w:fill="FFFFFF"/>
        <w:spacing w:after="0"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 xml:space="preserve">At the upper-right of these instructions, choose </w:t>
      </w:r>
      <w:r w:rsidRPr="002924AC">
        <w:rPr>
          <w:rFonts w:ascii="Helvetica" w:eastAsia="Times New Roman" w:hAnsi="Helvetica" w:cs="Helvetica"/>
          <w:b/>
          <w:bCs/>
          <w:color w:val="333333"/>
          <w:sz w:val="24"/>
          <w:szCs w:val="24"/>
          <w:lang w:val="en-GB" w:eastAsia="en-GB"/>
        </w:rPr>
        <w:t>AWS</w:t>
      </w:r>
      <w:r w:rsidRPr="002924AC">
        <w:rPr>
          <w:rFonts w:ascii="Helvetica" w:eastAsia="Times New Roman" w:hAnsi="Helvetica" w:cs="Helvetica"/>
          <w:color w:val="333333"/>
          <w:sz w:val="24"/>
          <w:szCs w:val="24"/>
          <w:lang w:val="en-GB" w:eastAsia="en-GB"/>
        </w:rPr>
        <w:t>. The AWS Management Console opens in a new tab.</w:t>
      </w:r>
    </w:p>
    <w:p w:rsidR="002924AC" w:rsidRPr="002924AC" w:rsidRDefault="002924AC" w:rsidP="002924AC">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 xml:space="preserve">Once you are in the AWS console, type and search for </w:t>
      </w:r>
      <w:r w:rsidRPr="002924AC">
        <w:rPr>
          <w:rFonts w:ascii="Helvetica" w:eastAsia="Times New Roman" w:hAnsi="Helvetica" w:cs="Helvetica"/>
          <w:b/>
          <w:bCs/>
          <w:color w:val="333333"/>
          <w:sz w:val="24"/>
          <w:szCs w:val="24"/>
          <w:lang w:val="en-GB" w:eastAsia="en-GB"/>
        </w:rPr>
        <w:t>EC2</w:t>
      </w:r>
      <w:r w:rsidRPr="002924AC">
        <w:rPr>
          <w:rFonts w:ascii="Helvetica" w:eastAsia="Times New Roman" w:hAnsi="Helvetica" w:cs="Helvetica"/>
          <w:color w:val="333333"/>
          <w:sz w:val="24"/>
          <w:szCs w:val="24"/>
          <w:lang w:val="en-GB" w:eastAsia="en-GB"/>
        </w:rPr>
        <w:t xml:space="preserve"> in the search bar on the top-left corner. Select EC2 from the list.</w:t>
      </w:r>
    </w:p>
    <w:p w:rsidR="002924AC" w:rsidRPr="002924AC" w:rsidRDefault="002924AC" w:rsidP="002924AC">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 xml:space="preserve">Tip: Alternatively, You can also find EC2 under </w:t>
      </w:r>
      <w:r w:rsidRPr="002924AC">
        <w:rPr>
          <w:rFonts w:ascii="Helvetica" w:eastAsia="Times New Roman" w:hAnsi="Helvetica" w:cs="Helvetica"/>
          <w:b/>
          <w:bCs/>
          <w:color w:val="333333"/>
          <w:sz w:val="24"/>
          <w:szCs w:val="24"/>
          <w:lang w:val="en-GB" w:eastAsia="en-GB"/>
        </w:rPr>
        <w:t>Services</w:t>
      </w:r>
      <w:r w:rsidRPr="002924AC">
        <w:rPr>
          <w:rFonts w:ascii="Helvetica" w:eastAsia="Times New Roman" w:hAnsi="Helvetica" w:cs="Helvetica"/>
          <w:color w:val="333333"/>
          <w:sz w:val="24"/>
          <w:szCs w:val="24"/>
          <w:lang w:val="en-GB" w:eastAsia="en-GB"/>
        </w:rPr>
        <w:t xml:space="preserve"> - </w:t>
      </w:r>
      <w:r w:rsidRPr="002924AC">
        <w:rPr>
          <w:rFonts w:ascii="Helvetica" w:eastAsia="Times New Roman" w:hAnsi="Helvetica" w:cs="Helvetica"/>
          <w:b/>
          <w:bCs/>
          <w:color w:val="333333"/>
          <w:sz w:val="24"/>
          <w:szCs w:val="24"/>
          <w:lang w:val="en-GB" w:eastAsia="en-GB"/>
        </w:rPr>
        <w:t>Compute</w:t>
      </w:r>
      <w:r w:rsidRPr="002924AC">
        <w:rPr>
          <w:rFonts w:ascii="Helvetica" w:eastAsia="Times New Roman" w:hAnsi="Helvetica" w:cs="Helvetica"/>
          <w:color w:val="333333"/>
          <w:sz w:val="24"/>
          <w:szCs w:val="24"/>
          <w:lang w:val="en-GB" w:eastAsia="en-GB"/>
        </w:rPr>
        <w:t xml:space="preserve"> in the top left corner</w:t>
      </w:r>
    </w:p>
    <w:p w:rsidR="002924AC" w:rsidRPr="002924AC" w:rsidRDefault="002924AC" w:rsidP="002924AC">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Pr>
          <w:noProof/>
        </w:rPr>
        <mc:AlternateContent>
          <mc:Choice Requires="wps">
            <w:drawing>
              <wp:inline distT="0" distB="0" distL="0" distR="0">
                <wp:extent cx="304800" cy="304800"/>
                <wp:effectExtent l="0" t="0" r="0" b="0"/>
                <wp:docPr id="11" name="AutoShape 14" descr="The search bar can be used to find the Amazon EC2 service. Once you find the service, select 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11F25" id="AutoShape 14" o:spid="_x0000_s1026" alt="The search bar can be used to find the Amazon EC2 service. Once you find the service, select 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YvhSA/ICAAAiBg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2924AC" w:rsidRPr="002924AC" w:rsidRDefault="002924AC" w:rsidP="002924AC">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i/>
          <w:iCs/>
          <w:color w:val="333333"/>
          <w:sz w:val="24"/>
          <w:szCs w:val="24"/>
          <w:lang w:val="en-GB" w:eastAsia="en-GB"/>
        </w:rPr>
        <w:t>Figure: AWS Management Console search bar.</w:t>
      </w:r>
    </w:p>
    <w:p w:rsidR="002924AC" w:rsidRPr="002924AC" w:rsidRDefault="002924AC" w:rsidP="002924AC">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 xml:space="preserve">You are now in the Amazon EC2 dashboard. In the left navigation menu, choose </w:t>
      </w:r>
      <w:r w:rsidRPr="002924AC">
        <w:rPr>
          <w:rFonts w:ascii="Helvetica" w:eastAsia="Times New Roman" w:hAnsi="Helvetica" w:cs="Helvetica"/>
          <w:b/>
          <w:bCs/>
          <w:color w:val="333333"/>
          <w:sz w:val="24"/>
          <w:szCs w:val="24"/>
          <w:lang w:val="en-GB" w:eastAsia="en-GB"/>
        </w:rPr>
        <w:t>Instances</w:t>
      </w:r>
      <w:r w:rsidRPr="002924AC">
        <w:rPr>
          <w:rFonts w:ascii="Helvetica" w:eastAsia="Times New Roman" w:hAnsi="Helvetica" w:cs="Helvetica"/>
          <w:color w:val="333333"/>
          <w:sz w:val="24"/>
          <w:szCs w:val="24"/>
          <w:lang w:val="en-GB" w:eastAsia="en-GB"/>
        </w:rPr>
        <w:t xml:space="preserve">. This option takes you to your current EC2 instances. You should currently see one EC2 instance, which you can ignore for now. We will not use that instance since we will launch our own for </w:t>
      </w:r>
      <w:r w:rsidRPr="002924AC">
        <w:rPr>
          <w:rFonts w:ascii="Helvetica" w:eastAsia="Times New Roman" w:hAnsi="Helvetica" w:cs="Helvetica"/>
          <w:b/>
          <w:bCs/>
          <w:color w:val="333333"/>
          <w:sz w:val="24"/>
          <w:szCs w:val="24"/>
          <w:lang w:val="en-GB" w:eastAsia="en-GB"/>
        </w:rPr>
        <w:t>task 1</w:t>
      </w:r>
      <w:r w:rsidRPr="002924AC">
        <w:rPr>
          <w:rFonts w:ascii="Helvetica" w:eastAsia="Times New Roman" w:hAnsi="Helvetica" w:cs="Helvetica"/>
          <w:color w:val="333333"/>
          <w:sz w:val="24"/>
          <w:szCs w:val="24"/>
          <w:lang w:val="en-GB" w:eastAsia="en-GB"/>
        </w:rPr>
        <w:t>.</w:t>
      </w:r>
    </w:p>
    <w:p w:rsidR="002924AC" w:rsidRPr="002924AC" w:rsidRDefault="002924AC" w:rsidP="002924AC">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Pr>
          <w:noProof/>
        </w:rPr>
        <mc:AlternateContent>
          <mc:Choice Requires="wps">
            <w:drawing>
              <wp:inline distT="0" distB="0" distL="0" distR="0">
                <wp:extent cx="304800" cy="304800"/>
                <wp:effectExtent l="0" t="0" r="0" b="0"/>
                <wp:docPr id="10" name="AutoShape 15" descr="This picture shows the Instances home page when &quot;Instances&quot; is selected. This is where you will navigate to the top right button and select Create inst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DA49C" id="AutoShape 15" o:spid="_x0000_s1026" alt="This picture shows the Instances home page when &quot;Instances&quot; is selected. This is where you will navigate to the top right button and select Create insta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clK3zxkDAABoBgAADgAAAAAAAAAAAAAAAAAuAgAA&#10;ZHJzL2Uyb0RvYy54bWxQSwECLQAUAAYACAAAACEATKDpLNgAAAADAQAADwAAAAAAAAAAAAAAAABz&#10;BQAAZHJzL2Rvd25yZXYueG1sUEsFBgAAAAAEAAQA8wAAAHgGAAAAAA==&#10;" filled="f" stroked="f">
                <o:lock v:ext="edit" aspectratio="t"/>
                <w10:anchorlock/>
              </v:rect>
            </w:pict>
          </mc:Fallback>
        </mc:AlternateContent>
      </w:r>
    </w:p>
    <w:p w:rsidR="002924AC" w:rsidRPr="002924AC" w:rsidRDefault="002924AC" w:rsidP="002924AC">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i/>
          <w:iCs/>
          <w:color w:val="333333"/>
          <w:sz w:val="24"/>
          <w:szCs w:val="24"/>
          <w:lang w:val="en-GB" w:eastAsia="en-GB"/>
        </w:rPr>
        <w:t>Figure: This is the EC2 dashboard where you can create instances and see an overall snapshot of current instances.</w:t>
      </w:r>
    </w:p>
    <w:p w:rsidR="002924AC" w:rsidRPr="002924AC" w:rsidRDefault="002924AC" w:rsidP="002924AC">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 xml:space="preserve">From the top right corner, select </w:t>
      </w:r>
      <w:r w:rsidRPr="002924AC">
        <w:rPr>
          <w:rFonts w:ascii="Helvetica" w:eastAsia="Times New Roman" w:hAnsi="Helvetica" w:cs="Helvetica"/>
          <w:b/>
          <w:bCs/>
          <w:color w:val="333333"/>
          <w:sz w:val="24"/>
          <w:szCs w:val="24"/>
          <w:lang w:val="en-GB" w:eastAsia="en-GB"/>
        </w:rPr>
        <w:t>Launch instances</w:t>
      </w:r>
      <w:r w:rsidRPr="002924AC">
        <w:rPr>
          <w:rFonts w:ascii="Helvetica" w:eastAsia="Times New Roman" w:hAnsi="Helvetica" w:cs="Helvetica"/>
          <w:color w:val="333333"/>
          <w:sz w:val="24"/>
          <w:szCs w:val="24"/>
          <w:lang w:val="en-GB" w:eastAsia="en-GB"/>
        </w:rPr>
        <w:t>. This is how you will launch EC2 instances from the console.</w:t>
      </w:r>
    </w:p>
    <w:p w:rsidR="002924AC" w:rsidRPr="002924AC" w:rsidRDefault="002924AC" w:rsidP="002924AC">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Pr>
          <w:noProof/>
        </w:rPr>
        <mc:AlternateContent>
          <mc:Choice Requires="wps">
            <w:drawing>
              <wp:inline distT="0" distB="0" distL="0" distR="0">
                <wp:extent cx="304800" cy="304800"/>
                <wp:effectExtent l="0" t="0" r="0" b="0"/>
                <wp:docPr id="9" name="AutoShape 16" descr="Launch EC2 inst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4BA9A3" id="AutoShape 16" o:spid="_x0000_s1026" alt="Launch EC2 insta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yN7ee8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2924AC" w:rsidRPr="002924AC" w:rsidRDefault="002924AC" w:rsidP="002924AC">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i/>
          <w:iCs/>
          <w:color w:val="333333"/>
          <w:sz w:val="24"/>
          <w:szCs w:val="24"/>
          <w:lang w:val="en-GB" w:eastAsia="en-GB"/>
        </w:rPr>
        <w:t>Figure: Launch EC2 instances by selecting the button at the top right corner.</w:t>
      </w:r>
    </w:p>
    <w:p w:rsidR="002924AC" w:rsidRPr="002924AC" w:rsidRDefault="002924AC" w:rsidP="002924AC">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Follow the steps below to complete the creation of an Amazon EC2 instance:</w:t>
      </w:r>
    </w:p>
    <w:p w:rsidR="002924AC" w:rsidRPr="002924AC" w:rsidRDefault="002924AC" w:rsidP="002924AC">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b/>
          <w:bCs/>
          <w:color w:val="333333"/>
          <w:sz w:val="24"/>
          <w:szCs w:val="24"/>
          <w:lang w:val="en-GB" w:eastAsia="en-GB"/>
        </w:rPr>
        <w:lastRenderedPageBreak/>
        <w:t>Step 1: Choose an Amazon Machine Image (AMI)</w:t>
      </w:r>
      <w:r w:rsidRPr="002924AC">
        <w:rPr>
          <w:rFonts w:ascii="Helvetica" w:eastAsia="Times New Roman" w:hAnsi="Helvetica" w:cs="Helvetica"/>
          <w:color w:val="333333"/>
          <w:sz w:val="24"/>
          <w:szCs w:val="24"/>
          <w:lang w:val="en-GB" w:eastAsia="en-GB"/>
        </w:rPr>
        <w:t xml:space="preserve">: </w:t>
      </w:r>
    </w:p>
    <w:p w:rsidR="002924AC" w:rsidRPr="002924AC" w:rsidRDefault="002924AC" w:rsidP="002924AC">
      <w:pPr>
        <w:numPr>
          <w:ilvl w:val="2"/>
          <w:numId w:val="5"/>
        </w:numPr>
        <w:shd w:val="clear" w:color="auto" w:fill="FFFFFF"/>
        <w:spacing w:after="0"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 xml:space="preserve">Select the first entry for </w:t>
      </w:r>
      <w:r w:rsidRPr="002924AC">
        <w:rPr>
          <w:rFonts w:ascii="Helvetica" w:eastAsia="Times New Roman" w:hAnsi="Helvetica" w:cs="Helvetica"/>
          <w:b/>
          <w:bCs/>
          <w:color w:val="333333"/>
          <w:sz w:val="24"/>
          <w:szCs w:val="24"/>
          <w:lang w:val="en-GB" w:eastAsia="en-GB"/>
        </w:rPr>
        <w:t>Amazon Linux 2 AMI (HVM)</w:t>
      </w:r>
      <w:r w:rsidRPr="002924AC">
        <w:rPr>
          <w:rFonts w:ascii="Helvetica" w:eastAsia="Times New Roman" w:hAnsi="Helvetica" w:cs="Helvetica"/>
          <w:color w:val="333333"/>
          <w:sz w:val="24"/>
          <w:szCs w:val="24"/>
          <w:lang w:val="en-GB" w:eastAsia="en-GB"/>
        </w:rPr>
        <w:t xml:space="preserve"> An AMI is a template that contains the OS and configuration of the EC2 instance.</w:t>
      </w:r>
    </w:p>
    <w:p w:rsidR="002924AC" w:rsidRPr="002924AC" w:rsidRDefault="002924AC" w:rsidP="002924AC">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b/>
          <w:bCs/>
          <w:color w:val="333333"/>
          <w:sz w:val="24"/>
          <w:szCs w:val="24"/>
          <w:lang w:val="en-GB" w:eastAsia="en-GB"/>
        </w:rPr>
        <w:t>Step 2: Choose an Instance Type</w:t>
      </w:r>
      <w:r w:rsidRPr="002924AC">
        <w:rPr>
          <w:rFonts w:ascii="Helvetica" w:eastAsia="Times New Roman" w:hAnsi="Helvetica" w:cs="Helvetica"/>
          <w:color w:val="333333"/>
          <w:sz w:val="24"/>
          <w:szCs w:val="24"/>
          <w:lang w:val="en-GB" w:eastAsia="en-GB"/>
        </w:rPr>
        <w:t>:</w:t>
      </w:r>
    </w:p>
    <w:p w:rsidR="002924AC" w:rsidRPr="002924AC" w:rsidRDefault="002924AC" w:rsidP="002924AC">
      <w:pPr>
        <w:numPr>
          <w:ilvl w:val="2"/>
          <w:numId w:val="5"/>
        </w:numPr>
        <w:shd w:val="clear" w:color="auto" w:fill="FFFFFF"/>
        <w:spacing w:after="0"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 xml:space="preserve">Select </w:t>
      </w:r>
      <w:r w:rsidRPr="002924AC">
        <w:rPr>
          <w:rFonts w:ascii="Helvetica" w:eastAsia="Times New Roman" w:hAnsi="Helvetica" w:cs="Helvetica"/>
          <w:b/>
          <w:bCs/>
          <w:color w:val="333333"/>
          <w:sz w:val="24"/>
          <w:szCs w:val="24"/>
          <w:lang w:val="en-GB" w:eastAsia="en-GB"/>
        </w:rPr>
        <w:t>t3.micro</w:t>
      </w:r>
      <w:r w:rsidRPr="002924AC">
        <w:rPr>
          <w:rFonts w:ascii="Helvetica" w:eastAsia="Times New Roman" w:hAnsi="Helvetica" w:cs="Helvetica"/>
          <w:color w:val="333333"/>
          <w:sz w:val="24"/>
          <w:szCs w:val="24"/>
          <w:lang w:val="en-GB" w:eastAsia="en-GB"/>
        </w:rPr>
        <w:t xml:space="preserve"> and navigate to the bottom of the window and click the button </w:t>
      </w:r>
      <w:r w:rsidRPr="002924AC">
        <w:rPr>
          <w:rFonts w:ascii="Helvetica" w:eastAsia="Times New Roman" w:hAnsi="Helvetica" w:cs="Helvetica"/>
          <w:b/>
          <w:bCs/>
          <w:color w:val="333333"/>
          <w:sz w:val="24"/>
          <w:szCs w:val="24"/>
          <w:lang w:val="en-GB" w:eastAsia="en-GB"/>
        </w:rPr>
        <w:t>Next: Configure Instance Details</w:t>
      </w:r>
    </w:p>
    <w:p w:rsidR="002924AC" w:rsidRPr="002924AC" w:rsidRDefault="002924AC" w:rsidP="002924AC">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b/>
          <w:bCs/>
          <w:color w:val="333333"/>
          <w:sz w:val="24"/>
          <w:szCs w:val="24"/>
          <w:lang w:val="en-GB" w:eastAsia="en-GB"/>
        </w:rPr>
        <w:t>Step 3: Configure Instance Details</w:t>
      </w:r>
      <w:r w:rsidRPr="002924AC">
        <w:rPr>
          <w:rFonts w:ascii="Helvetica" w:eastAsia="Times New Roman" w:hAnsi="Helvetica" w:cs="Helvetica"/>
          <w:color w:val="333333"/>
          <w:sz w:val="24"/>
          <w:szCs w:val="24"/>
          <w:lang w:val="en-GB" w:eastAsia="en-GB"/>
        </w:rPr>
        <w:t>:</w:t>
      </w:r>
    </w:p>
    <w:p w:rsidR="002924AC" w:rsidRPr="002924AC" w:rsidRDefault="002924AC" w:rsidP="002924AC">
      <w:pPr>
        <w:numPr>
          <w:ilvl w:val="2"/>
          <w:numId w:val="5"/>
        </w:numPr>
        <w:shd w:val="clear" w:color="auto" w:fill="FFFFFF"/>
        <w:spacing w:after="0"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Network: Choose vpc-xxxxxxxx | Lab VPC</w:t>
      </w:r>
    </w:p>
    <w:p w:rsidR="002924AC" w:rsidRPr="002924AC" w:rsidRDefault="002924AC" w:rsidP="002924AC">
      <w:pPr>
        <w:numPr>
          <w:ilvl w:val="2"/>
          <w:numId w:val="5"/>
        </w:numPr>
        <w:shd w:val="clear" w:color="auto" w:fill="FFFFFF"/>
        <w:spacing w:after="0"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Subnet: Choose subnet-xxxxxx | Public Subnet 1</w:t>
      </w:r>
    </w:p>
    <w:p w:rsidR="002924AC" w:rsidRPr="002924AC" w:rsidRDefault="002924AC" w:rsidP="002924AC">
      <w:pPr>
        <w:numPr>
          <w:ilvl w:val="2"/>
          <w:numId w:val="5"/>
        </w:numPr>
        <w:shd w:val="clear" w:color="auto" w:fill="FFFFFF"/>
        <w:spacing w:after="0"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 xml:space="preserve">Auto-assign Public IP: Set to enable Leave everything else as default and select </w:t>
      </w:r>
      <w:r w:rsidRPr="002924AC">
        <w:rPr>
          <w:rFonts w:ascii="Helvetica" w:eastAsia="Times New Roman" w:hAnsi="Helvetica" w:cs="Helvetica"/>
          <w:b/>
          <w:bCs/>
          <w:color w:val="333333"/>
          <w:sz w:val="24"/>
          <w:szCs w:val="24"/>
          <w:lang w:val="en-GB" w:eastAsia="en-GB"/>
        </w:rPr>
        <w:t>Next: Add Storage</w:t>
      </w:r>
      <w:r w:rsidRPr="002924AC">
        <w:rPr>
          <w:rFonts w:ascii="Helvetica" w:eastAsia="Times New Roman" w:hAnsi="Helvetica" w:cs="Helvetica"/>
          <w:color w:val="333333"/>
          <w:sz w:val="24"/>
          <w:szCs w:val="24"/>
          <w:lang w:val="en-GB" w:eastAsia="en-GB"/>
        </w:rPr>
        <w:t xml:space="preserve"> Add Storage in the bottom right corner.</w:t>
      </w:r>
    </w:p>
    <w:p w:rsidR="002924AC" w:rsidRPr="002924AC" w:rsidRDefault="002924AC" w:rsidP="002924AC">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b/>
          <w:bCs/>
          <w:color w:val="333333"/>
          <w:sz w:val="24"/>
          <w:szCs w:val="24"/>
          <w:lang w:val="en-GB" w:eastAsia="en-GB"/>
        </w:rPr>
        <w:t>Step 4: Add Storage</w:t>
      </w:r>
      <w:r w:rsidRPr="002924AC">
        <w:rPr>
          <w:rFonts w:ascii="Helvetica" w:eastAsia="Times New Roman" w:hAnsi="Helvetica" w:cs="Helvetica"/>
          <w:color w:val="333333"/>
          <w:sz w:val="24"/>
          <w:szCs w:val="24"/>
          <w:lang w:val="en-GB" w:eastAsia="en-GB"/>
        </w:rPr>
        <w:t xml:space="preserve">: Leave as default and navigate to the bottom right of the window and select </w:t>
      </w:r>
      <w:r w:rsidRPr="002924AC">
        <w:rPr>
          <w:rFonts w:ascii="Helvetica" w:eastAsia="Times New Roman" w:hAnsi="Helvetica" w:cs="Helvetica"/>
          <w:b/>
          <w:bCs/>
          <w:color w:val="333333"/>
          <w:sz w:val="24"/>
          <w:szCs w:val="24"/>
          <w:lang w:val="en-GB" w:eastAsia="en-GB"/>
        </w:rPr>
        <w:t>Next: Add Tags</w:t>
      </w:r>
      <w:r w:rsidRPr="002924AC">
        <w:rPr>
          <w:rFonts w:ascii="Helvetica" w:eastAsia="Times New Roman" w:hAnsi="Helvetica" w:cs="Helvetica"/>
          <w:color w:val="333333"/>
          <w:sz w:val="24"/>
          <w:szCs w:val="24"/>
          <w:lang w:val="en-GB" w:eastAsia="en-GB"/>
        </w:rPr>
        <w:t>.</w:t>
      </w:r>
    </w:p>
    <w:p w:rsidR="002924AC" w:rsidRPr="002924AC" w:rsidRDefault="002924AC" w:rsidP="002924AC">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b/>
          <w:bCs/>
          <w:color w:val="333333"/>
          <w:sz w:val="24"/>
          <w:szCs w:val="24"/>
          <w:lang w:val="en-GB" w:eastAsia="en-GB"/>
        </w:rPr>
        <w:t>Step 5: Add Tags</w:t>
      </w:r>
      <w:r w:rsidRPr="002924AC">
        <w:rPr>
          <w:rFonts w:ascii="Helvetica" w:eastAsia="Times New Roman" w:hAnsi="Helvetica" w:cs="Helvetica"/>
          <w:color w:val="333333"/>
          <w:sz w:val="24"/>
          <w:szCs w:val="24"/>
          <w:lang w:val="en-GB" w:eastAsia="en-GB"/>
        </w:rPr>
        <w:t>:</w:t>
      </w:r>
    </w:p>
    <w:p w:rsidR="002924AC" w:rsidRPr="002924AC" w:rsidRDefault="002924AC" w:rsidP="002924AC">
      <w:pPr>
        <w:numPr>
          <w:ilvl w:val="2"/>
          <w:numId w:val="5"/>
        </w:numPr>
        <w:shd w:val="clear" w:color="auto" w:fill="FFFFFF"/>
        <w:spacing w:after="0"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 xml:space="preserve">Select Add Tag and under </w:t>
      </w:r>
      <w:r w:rsidRPr="002924AC">
        <w:rPr>
          <w:rFonts w:ascii="Helvetica" w:eastAsia="Times New Roman" w:hAnsi="Helvetica" w:cs="Helvetica"/>
          <w:b/>
          <w:bCs/>
          <w:color w:val="333333"/>
          <w:sz w:val="24"/>
          <w:szCs w:val="24"/>
          <w:lang w:val="en-GB" w:eastAsia="en-GB"/>
        </w:rPr>
        <w:t>Key</w:t>
      </w:r>
      <w:r w:rsidRPr="002924AC">
        <w:rPr>
          <w:rFonts w:ascii="Helvetica" w:eastAsia="Times New Roman" w:hAnsi="Helvetica" w:cs="Helvetica"/>
          <w:color w:val="333333"/>
          <w:sz w:val="24"/>
          <w:szCs w:val="24"/>
          <w:lang w:val="en-GB" w:eastAsia="en-GB"/>
        </w:rPr>
        <w:t xml:space="preserve"> enter </w:t>
      </w:r>
      <w:r w:rsidRPr="002924AC">
        <w:rPr>
          <w:rFonts w:ascii="var(--monospace)" w:eastAsia="Times New Roman" w:hAnsi="var(--monospace)" w:cs="Courier New"/>
          <w:color w:val="333333"/>
          <w:bdr w:val="single" w:sz="6" w:space="0" w:color="E7EAED" w:frame="1"/>
          <w:shd w:val="clear" w:color="auto" w:fill="F3F4F4"/>
          <w:lang w:val="en-GB" w:eastAsia="en-GB"/>
        </w:rPr>
        <w:t>Name</w:t>
      </w:r>
      <w:r w:rsidRPr="002924AC">
        <w:rPr>
          <w:rFonts w:ascii="Helvetica" w:eastAsia="Times New Roman" w:hAnsi="Helvetica" w:cs="Helvetica"/>
          <w:color w:val="333333"/>
          <w:sz w:val="24"/>
          <w:szCs w:val="24"/>
          <w:lang w:val="en-GB" w:eastAsia="en-GB"/>
        </w:rPr>
        <w:t xml:space="preserve"> and under </w:t>
      </w:r>
      <w:r w:rsidRPr="002924AC">
        <w:rPr>
          <w:rFonts w:ascii="Helvetica" w:eastAsia="Times New Roman" w:hAnsi="Helvetica" w:cs="Helvetica"/>
          <w:b/>
          <w:bCs/>
          <w:color w:val="333333"/>
          <w:sz w:val="24"/>
          <w:szCs w:val="24"/>
          <w:lang w:val="en-GB" w:eastAsia="en-GB"/>
        </w:rPr>
        <w:t>Value</w:t>
      </w:r>
      <w:r w:rsidRPr="002924AC">
        <w:rPr>
          <w:rFonts w:ascii="Helvetica" w:eastAsia="Times New Roman" w:hAnsi="Helvetica" w:cs="Helvetica"/>
          <w:color w:val="333333"/>
          <w:sz w:val="24"/>
          <w:szCs w:val="24"/>
          <w:lang w:val="en-GB" w:eastAsia="en-GB"/>
        </w:rPr>
        <w:t xml:space="preserve"> enter </w:t>
      </w:r>
      <w:r w:rsidRPr="002924AC">
        <w:rPr>
          <w:rFonts w:ascii="var(--monospace)" w:eastAsia="Times New Roman" w:hAnsi="var(--monospace)" w:cs="Courier New"/>
          <w:color w:val="333333"/>
          <w:bdr w:val="single" w:sz="6" w:space="0" w:color="E7EAED" w:frame="1"/>
          <w:shd w:val="clear" w:color="auto" w:fill="F3F4F4"/>
          <w:lang w:val="en-GB" w:eastAsia="en-GB"/>
        </w:rPr>
        <w:t>test instance</w:t>
      </w:r>
    </w:p>
    <w:p w:rsidR="002924AC" w:rsidRPr="002924AC" w:rsidRDefault="002924AC" w:rsidP="002924AC">
      <w:pPr>
        <w:numPr>
          <w:ilvl w:val="2"/>
          <w:numId w:val="5"/>
        </w:numPr>
        <w:shd w:val="clear" w:color="auto" w:fill="FFFFFF"/>
        <w:spacing w:after="0"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 xml:space="preserve">Navigate to the bottom right of the window and select </w:t>
      </w:r>
      <w:r w:rsidRPr="002924AC">
        <w:rPr>
          <w:rFonts w:ascii="Helvetica" w:eastAsia="Times New Roman" w:hAnsi="Helvetica" w:cs="Helvetica"/>
          <w:b/>
          <w:bCs/>
          <w:color w:val="333333"/>
          <w:sz w:val="24"/>
          <w:szCs w:val="24"/>
          <w:lang w:val="en-GB" w:eastAsia="en-GB"/>
        </w:rPr>
        <w:t>Next: Configure Security Group</w:t>
      </w:r>
    </w:p>
    <w:p w:rsidR="002924AC" w:rsidRPr="002924AC" w:rsidRDefault="002924AC" w:rsidP="002924AC">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b/>
          <w:bCs/>
          <w:color w:val="333333"/>
          <w:sz w:val="24"/>
          <w:szCs w:val="24"/>
          <w:lang w:val="en-GB" w:eastAsia="en-GB"/>
        </w:rPr>
        <w:t>Step 6: Configure Security Group</w:t>
      </w:r>
      <w:r w:rsidRPr="002924AC">
        <w:rPr>
          <w:rFonts w:ascii="Helvetica" w:eastAsia="Times New Roman" w:hAnsi="Helvetica" w:cs="Helvetica"/>
          <w:color w:val="333333"/>
          <w:sz w:val="24"/>
          <w:szCs w:val="24"/>
          <w:lang w:val="en-GB" w:eastAsia="en-GB"/>
        </w:rPr>
        <w:t xml:space="preserve">: </w:t>
      </w:r>
    </w:p>
    <w:p w:rsidR="002924AC" w:rsidRPr="002924AC" w:rsidRDefault="002924AC" w:rsidP="002924AC">
      <w:pPr>
        <w:numPr>
          <w:ilvl w:val="2"/>
          <w:numId w:val="5"/>
        </w:numPr>
        <w:shd w:val="clear" w:color="auto" w:fill="FFFFFF"/>
        <w:spacing w:after="0"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 xml:space="preserve">Under </w:t>
      </w:r>
      <w:r w:rsidRPr="002924AC">
        <w:rPr>
          <w:rFonts w:ascii="Helvetica" w:eastAsia="Times New Roman" w:hAnsi="Helvetica" w:cs="Helvetica"/>
          <w:b/>
          <w:bCs/>
          <w:color w:val="333333"/>
          <w:sz w:val="24"/>
          <w:szCs w:val="24"/>
          <w:lang w:val="en-GB" w:eastAsia="en-GB"/>
        </w:rPr>
        <w:t>Assign a security group</w:t>
      </w:r>
      <w:r w:rsidRPr="002924AC">
        <w:rPr>
          <w:rFonts w:ascii="Helvetica" w:eastAsia="Times New Roman" w:hAnsi="Helvetica" w:cs="Helvetica"/>
          <w:color w:val="333333"/>
          <w:sz w:val="24"/>
          <w:szCs w:val="24"/>
          <w:lang w:val="en-GB" w:eastAsia="en-GB"/>
        </w:rPr>
        <w:t xml:space="preserve">, select the </w:t>
      </w:r>
      <w:r w:rsidRPr="002924AC">
        <w:rPr>
          <w:rFonts w:ascii="Helvetica" w:eastAsia="Times New Roman" w:hAnsi="Helvetica" w:cs="Helvetica"/>
          <w:b/>
          <w:bCs/>
          <w:color w:val="333333"/>
          <w:sz w:val="24"/>
          <w:szCs w:val="24"/>
          <w:lang w:val="en-GB" w:eastAsia="en-GB"/>
        </w:rPr>
        <w:t>Select an existing security group</w:t>
      </w:r>
      <w:r w:rsidRPr="002924AC">
        <w:rPr>
          <w:rFonts w:ascii="Helvetica" w:eastAsia="Times New Roman" w:hAnsi="Helvetica" w:cs="Helvetica"/>
          <w:color w:val="333333"/>
          <w:sz w:val="24"/>
          <w:szCs w:val="24"/>
          <w:lang w:val="en-GB" w:eastAsia="en-GB"/>
        </w:rPr>
        <w:t xml:space="preserve"> radio button and select the security group with the name </w:t>
      </w:r>
      <w:r w:rsidRPr="002924AC">
        <w:rPr>
          <w:rFonts w:ascii="Helvetica" w:eastAsia="Times New Roman" w:hAnsi="Helvetica" w:cs="Helvetica"/>
          <w:b/>
          <w:bCs/>
          <w:color w:val="333333"/>
          <w:sz w:val="24"/>
          <w:szCs w:val="24"/>
          <w:lang w:val="en-GB" w:eastAsia="en-GB"/>
        </w:rPr>
        <w:t>Linux Instance SG</w:t>
      </w:r>
      <w:r w:rsidRPr="002924AC">
        <w:rPr>
          <w:rFonts w:ascii="Helvetica" w:eastAsia="Times New Roman" w:hAnsi="Helvetica" w:cs="Helvetica"/>
          <w:color w:val="333333"/>
          <w:sz w:val="24"/>
          <w:szCs w:val="24"/>
          <w:lang w:val="en-GB" w:eastAsia="en-GB"/>
        </w:rPr>
        <w:t xml:space="preserve">. Then navigate to the bottom of the window and hit </w:t>
      </w:r>
      <w:r w:rsidRPr="002924AC">
        <w:rPr>
          <w:rFonts w:ascii="Helvetica" w:eastAsia="Times New Roman" w:hAnsi="Helvetica" w:cs="Helvetica"/>
          <w:b/>
          <w:bCs/>
          <w:color w:val="333333"/>
          <w:sz w:val="24"/>
          <w:szCs w:val="24"/>
          <w:lang w:val="en-GB" w:eastAsia="en-GB"/>
        </w:rPr>
        <w:t>Review and Launch</w:t>
      </w:r>
      <w:r w:rsidRPr="002924AC">
        <w:rPr>
          <w:rFonts w:ascii="Helvetica" w:eastAsia="Times New Roman" w:hAnsi="Helvetica" w:cs="Helvetica"/>
          <w:color w:val="333333"/>
          <w:sz w:val="24"/>
          <w:szCs w:val="24"/>
          <w:lang w:val="en-GB" w:eastAsia="en-GB"/>
        </w:rPr>
        <w:t>.</w:t>
      </w:r>
    </w:p>
    <w:p w:rsidR="002924AC" w:rsidRPr="002924AC" w:rsidRDefault="002924AC" w:rsidP="002924AC">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b/>
          <w:bCs/>
          <w:color w:val="333333"/>
          <w:sz w:val="24"/>
          <w:szCs w:val="24"/>
          <w:lang w:val="en-GB" w:eastAsia="en-GB"/>
        </w:rPr>
        <w:t>Step 7: Review Instance Launch</w:t>
      </w:r>
      <w:r w:rsidRPr="002924AC">
        <w:rPr>
          <w:rFonts w:ascii="Helvetica" w:eastAsia="Times New Roman" w:hAnsi="Helvetica" w:cs="Helvetica"/>
          <w:color w:val="333333"/>
          <w:sz w:val="24"/>
          <w:szCs w:val="24"/>
          <w:lang w:val="en-GB" w:eastAsia="en-GB"/>
        </w:rPr>
        <w:t>:</w:t>
      </w:r>
    </w:p>
    <w:p w:rsidR="002924AC" w:rsidRPr="002924AC" w:rsidRDefault="002924AC" w:rsidP="002924AC">
      <w:pPr>
        <w:numPr>
          <w:ilvl w:val="2"/>
          <w:numId w:val="5"/>
        </w:numPr>
        <w:shd w:val="clear" w:color="auto" w:fill="FFFFFF"/>
        <w:spacing w:after="0"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 xml:space="preserve">Navigate to the bottom of the window and hit </w:t>
      </w:r>
      <w:r w:rsidRPr="002924AC">
        <w:rPr>
          <w:rFonts w:ascii="Helvetica" w:eastAsia="Times New Roman" w:hAnsi="Helvetica" w:cs="Helvetica"/>
          <w:b/>
          <w:bCs/>
          <w:color w:val="333333"/>
          <w:sz w:val="24"/>
          <w:szCs w:val="24"/>
          <w:lang w:val="en-GB" w:eastAsia="en-GB"/>
        </w:rPr>
        <w:t>Launch</w:t>
      </w:r>
      <w:r w:rsidRPr="002924AC">
        <w:rPr>
          <w:rFonts w:ascii="Helvetica" w:eastAsia="Times New Roman" w:hAnsi="Helvetica" w:cs="Helvetica"/>
          <w:color w:val="333333"/>
          <w:sz w:val="24"/>
          <w:szCs w:val="24"/>
          <w:lang w:val="en-GB" w:eastAsia="en-GB"/>
        </w:rPr>
        <w:t>.</w:t>
      </w:r>
    </w:p>
    <w:p w:rsidR="002924AC" w:rsidRPr="002924AC" w:rsidRDefault="002924AC" w:rsidP="002924AC">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A pop-up window asks you to select an existing key pair or create a new key pair.</w:t>
      </w:r>
    </w:p>
    <w:p w:rsidR="002924AC" w:rsidRPr="002924AC" w:rsidRDefault="002924AC" w:rsidP="002924AC">
      <w:pPr>
        <w:numPr>
          <w:ilvl w:val="2"/>
          <w:numId w:val="5"/>
        </w:numPr>
        <w:shd w:val="clear" w:color="auto" w:fill="FFFFFF"/>
        <w:spacing w:after="0"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 xml:space="preserve">In the first drop down, keep </w:t>
      </w:r>
      <w:r w:rsidRPr="002924AC">
        <w:rPr>
          <w:rFonts w:ascii="Helvetica" w:eastAsia="Times New Roman" w:hAnsi="Helvetica" w:cs="Helvetica"/>
          <w:b/>
          <w:bCs/>
          <w:color w:val="333333"/>
          <w:sz w:val="24"/>
          <w:szCs w:val="24"/>
          <w:lang w:val="en-GB" w:eastAsia="en-GB"/>
        </w:rPr>
        <w:t>Choose an existing key pair</w:t>
      </w:r>
      <w:r w:rsidRPr="002924AC">
        <w:rPr>
          <w:rFonts w:ascii="Helvetica" w:eastAsia="Times New Roman" w:hAnsi="Helvetica" w:cs="Helvetica"/>
          <w:color w:val="333333"/>
          <w:sz w:val="24"/>
          <w:szCs w:val="24"/>
          <w:lang w:val="en-GB" w:eastAsia="en-GB"/>
        </w:rPr>
        <w:t>.</w:t>
      </w:r>
    </w:p>
    <w:p w:rsidR="002924AC" w:rsidRPr="002924AC" w:rsidRDefault="002924AC" w:rsidP="002924AC">
      <w:pPr>
        <w:numPr>
          <w:ilvl w:val="2"/>
          <w:numId w:val="5"/>
        </w:numPr>
        <w:shd w:val="clear" w:color="auto" w:fill="FFFFFF"/>
        <w:spacing w:after="0"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 xml:space="preserve">In the second drop down, select the key pair </w:t>
      </w:r>
      <w:r w:rsidRPr="002924AC">
        <w:rPr>
          <w:rFonts w:ascii="Helvetica" w:eastAsia="Times New Roman" w:hAnsi="Helvetica" w:cs="Helvetica"/>
          <w:b/>
          <w:bCs/>
          <w:color w:val="333333"/>
          <w:sz w:val="24"/>
          <w:szCs w:val="24"/>
          <w:lang w:val="en-GB" w:eastAsia="en-GB"/>
        </w:rPr>
        <w:t>vockey | RSA</w:t>
      </w:r>
      <w:r w:rsidRPr="002924AC">
        <w:rPr>
          <w:rFonts w:ascii="Helvetica" w:eastAsia="Times New Roman" w:hAnsi="Helvetica" w:cs="Helvetica"/>
          <w:color w:val="333333"/>
          <w:sz w:val="24"/>
          <w:szCs w:val="24"/>
          <w:lang w:val="en-GB" w:eastAsia="en-GB"/>
        </w:rPr>
        <w:t>.</w:t>
      </w:r>
    </w:p>
    <w:p w:rsidR="002924AC" w:rsidRPr="002924AC" w:rsidRDefault="002924AC" w:rsidP="002924AC">
      <w:pPr>
        <w:numPr>
          <w:ilvl w:val="2"/>
          <w:numId w:val="5"/>
        </w:numPr>
        <w:shd w:val="clear" w:color="auto" w:fill="FFFFFF"/>
        <w:spacing w:after="0"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 xml:space="preserve">Check the box underneath the second drop down. Once checked, select </w:t>
      </w:r>
      <w:r w:rsidRPr="002924AC">
        <w:rPr>
          <w:rFonts w:ascii="Helvetica" w:eastAsia="Times New Roman" w:hAnsi="Helvetica" w:cs="Helvetica"/>
          <w:b/>
          <w:bCs/>
          <w:color w:val="333333"/>
          <w:sz w:val="24"/>
          <w:szCs w:val="24"/>
          <w:lang w:val="en-GB" w:eastAsia="en-GB"/>
        </w:rPr>
        <w:t>Launch Instances</w:t>
      </w:r>
      <w:r w:rsidRPr="002924AC">
        <w:rPr>
          <w:rFonts w:ascii="Helvetica" w:eastAsia="Times New Roman" w:hAnsi="Helvetica" w:cs="Helvetica"/>
          <w:color w:val="333333"/>
          <w:sz w:val="24"/>
          <w:szCs w:val="24"/>
          <w:lang w:val="en-GB" w:eastAsia="en-GB"/>
        </w:rPr>
        <w:t>.</w:t>
      </w:r>
    </w:p>
    <w:p w:rsidR="002924AC" w:rsidRPr="002924AC" w:rsidRDefault="002924AC" w:rsidP="002924AC">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 xml:space="preserve">Once complete, you will return to the EC2 dashboard and see the EC2 instance that was just created. Select </w:t>
      </w:r>
      <w:r w:rsidRPr="002924AC">
        <w:rPr>
          <w:rFonts w:ascii="Helvetica" w:eastAsia="Times New Roman" w:hAnsi="Helvetica" w:cs="Helvetica"/>
          <w:b/>
          <w:bCs/>
          <w:color w:val="333333"/>
          <w:sz w:val="24"/>
          <w:szCs w:val="24"/>
          <w:lang w:val="en-GB" w:eastAsia="en-GB"/>
        </w:rPr>
        <w:t>test instance</w:t>
      </w:r>
      <w:r w:rsidRPr="002924AC">
        <w:rPr>
          <w:rFonts w:ascii="Helvetica" w:eastAsia="Times New Roman" w:hAnsi="Helvetica" w:cs="Helvetica"/>
          <w:color w:val="333333"/>
          <w:sz w:val="24"/>
          <w:szCs w:val="24"/>
          <w:lang w:val="en-GB" w:eastAsia="en-GB"/>
        </w:rPr>
        <w:t xml:space="preserve">. Under the Instance state, you will see </w:t>
      </w:r>
      <w:r w:rsidRPr="002924AC">
        <w:rPr>
          <w:rFonts w:ascii="Helvetica" w:eastAsia="Times New Roman" w:hAnsi="Helvetica" w:cs="Helvetica"/>
          <w:b/>
          <w:bCs/>
          <w:color w:val="333333"/>
          <w:sz w:val="24"/>
          <w:szCs w:val="24"/>
          <w:lang w:val="en-GB" w:eastAsia="en-GB"/>
        </w:rPr>
        <w:t>Initializing</w:t>
      </w:r>
      <w:r w:rsidRPr="002924AC">
        <w:rPr>
          <w:rFonts w:ascii="Helvetica" w:eastAsia="Times New Roman" w:hAnsi="Helvetica" w:cs="Helvetica"/>
          <w:color w:val="333333"/>
          <w:sz w:val="24"/>
          <w:szCs w:val="24"/>
          <w:lang w:val="en-GB" w:eastAsia="en-GB"/>
        </w:rPr>
        <w:t xml:space="preserve">. Wait until it says </w:t>
      </w:r>
      <w:r w:rsidRPr="002924AC">
        <w:rPr>
          <w:rFonts w:ascii="Helvetica" w:eastAsia="Times New Roman" w:hAnsi="Helvetica" w:cs="Helvetica"/>
          <w:b/>
          <w:bCs/>
          <w:color w:val="333333"/>
          <w:sz w:val="24"/>
          <w:szCs w:val="24"/>
          <w:lang w:val="en-GB" w:eastAsia="en-GB"/>
        </w:rPr>
        <w:t>2/2</w:t>
      </w:r>
      <w:r w:rsidRPr="002924AC">
        <w:rPr>
          <w:rFonts w:ascii="Helvetica" w:eastAsia="Times New Roman" w:hAnsi="Helvetica" w:cs="Helvetica"/>
          <w:color w:val="333333"/>
          <w:sz w:val="24"/>
          <w:szCs w:val="24"/>
          <w:lang w:val="en-GB" w:eastAsia="en-GB"/>
        </w:rPr>
        <w:t xml:space="preserve"> before continuing.</w:t>
      </w:r>
    </w:p>
    <w:p w:rsidR="002924AC" w:rsidRPr="002924AC" w:rsidRDefault="002924AC" w:rsidP="002924AC">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Pr>
          <w:noProof/>
        </w:rPr>
        <mc:AlternateContent>
          <mc:Choice Requires="wps">
            <w:drawing>
              <wp:inline distT="0" distB="0" distL="0" distR="0">
                <wp:extent cx="304800" cy="304800"/>
                <wp:effectExtent l="0" t="0" r="0" b="0"/>
                <wp:docPr id="8" name="AutoShape 17" descr="This picture shows the current state of the instance. When launched, before using the instance, it must show a &quot;ready&quot; st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1FC86" id="AutoShape 17" o:spid="_x0000_s1026" alt="This picture shows the current state of the instance. When launched, before using the instance, it must show a &quot;ready&quot; sta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KltgsAIAwAASAYAAA4AAAAAAAAAAAAAAAAALgIAAGRycy9lMm9Eb2MueG1sUEsB&#10;Ai0AFAAGAAgAAAAhAEyg6SzYAAAAAwEAAA8AAAAAAAAAAAAAAAAAYgUAAGRycy9kb3ducmV2Lnht&#10;bFBLBQYAAAAABAAEAPMAAABnBgAAAAA=&#10;" filled="f" stroked="f">
                <o:lock v:ext="edit" aspectratio="t"/>
                <w10:anchorlock/>
              </v:rect>
            </w:pict>
          </mc:Fallback>
        </mc:AlternateContent>
      </w:r>
    </w:p>
    <w:p w:rsidR="002924AC" w:rsidRPr="002924AC" w:rsidRDefault="002924AC" w:rsidP="002924AC">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i/>
          <w:iCs/>
          <w:color w:val="333333"/>
          <w:sz w:val="24"/>
          <w:szCs w:val="24"/>
          <w:lang w:val="en-GB" w:eastAsia="en-GB"/>
        </w:rPr>
        <w:t>Figure: Instances go through states, just like when a computer is booting up. When it is ready to use, the state will say "running" and you will be able to use it for services like SSH.</w:t>
      </w:r>
    </w:p>
    <w:p w:rsidR="002924AC" w:rsidRPr="002924AC" w:rsidRDefault="002924AC" w:rsidP="002924AC">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 xml:space="preserve">Select the checkbox of your </w:t>
      </w:r>
      <w:r w:rsidRPr="002924AC">
        <w:rPr>
          <w:rFonts w:ascii="Helvetica" w:eastAsia="Times New Roman" w:hAnsi="Helvetica" w:cs="Helvetica"/>
          <w:b/>
          <w:bCs/>
          <w:color w:val="333333"/>
          <w:sz w:val="24"/>
          <w:szCs w:val="24"/>
          <w:lang w:val="en-GB" w:eastAsia="en-GB"/>
        </w:rPr>
        <w:t>test instance</w:t>
      </w:r>
      <w:r w:rsidRPr="002924AC">
        <w:rPr>
          <w:rFonts w:ascii="Helvetica" w:eastAsia="Times New Roman" w:hAnsi="Helvetica" w:cs="Helvetica"/>
          <w:color w:val="333333"/>
          <w:sz w:val="24"/>
          <w:szCs w:val="24"/>
          <w:lang w:val="en-GB" w:eastAsia="en-GB"/>
        </w:rPr>
        <w:t xml:space="preserve">. At the bottom, select the </w:t>
      </w:r>
      <w:r w:rsidRPr="002924AC">
        <w:rPr>
          <w:rFonts w:ascii="Helvetica" w:eastAsia="Times New Roman" w:hAnsi="Helvetica" w:cs="Helvetica"/>
          <w:b/>
          <w:bCs/>
          <w:color w:val="333333"/>
          <w:sz w:val="24"/>
          <w:szCs w:val="24"/>
          <w:lang w:val="en-GB" w:eastAsia="en-GB"/>
        </w:rPr>
        <w:t>Networking</w:t>
      </w:r>
      <w:r w:rsidRPr="002924AC">
        <w:rPr>
          <w:rFonts w:ascii="Helvetica" w:eastAsia="Times New Roman" w:hAnsi="Helvetica" w:cs="Helvetica"/>
          <w:color w:val="333333"/>
          <w:sz w:val="24"/>
          <w:szCs w:val="24"/>
          <w:lang w:val="en-GB" w:eastAsia="en-GB"/>
        </w:rPr>
        <w:t xml:space="preserve"> tab. In this tab, observe and note the Public IPv4 address and the Private IPv4 address. Once noted, navigate to the top right of the window, select the </w:t>
      </w:r>
      <w:r w:rsidRPr="002924AC">
        <w:rPr>
          <w:rFonts w:ascii="Helvetica" w:eastAsia="Times New Roman" w:hAnsi="Helvetica" w:cs="Helvetica"/>
          <w:b/>
          <w:bCs/>
          <w:color w:val="333333"/>
          <w:sz w:val="24"/>
          <w:szCs w:val="24"/>
          <w:lang w:val="en-GB" w:eastAsia="en-GB"/>
        </w:rPr>
        <w:t>Instance state</w:t>
      </w:r>
      <w:r w:rsidRPr="002924AC">
        <w:rPr>
          <w:rFonts w:ascii="Helvetica" w:eastAsia="Times New Roman" w:hAnsi="Helvetica" w:cs="Helvetica"/>
          <w:color w:val="333333"/>
          <w:sz w:val="24"/>
          <w:szCs w:val="24"/>
          <w:lang w:val="en-GB" w:eastAsia="en-GB"/>
        </w:rPr>
        <w:t xml:space="preserve"> drop-down button, and select </w:t>
      </w:r>
      <w:r w:rsidRPr="002924AC">
        <w:rPr>
          <w:rFonts w:ascii="Helvetica" w:eastAsia="Times New Roman" w:hAnsi="Helvetica" w:cs="Helvetica"/>
          <w:b/>
          <w:bCs/>
          <w:color w:val="333333"/>
          <w:sz w:val="24"/>
          <w:szCs w:val="24"/>
          <w:lang w:val="en-GB" w:eastAsia="en-GB"/>
        </w:rPr>
        <w:t>Stop instance</w:t>
      </w:r>
      <w:r w:rsidRPr="002924AC">
        <w:rPr>
          <w:rFonts w:ascii="Helvetica" w:eastAsia="Times New Roman" w:hAnsi="Helvetica" w:cs="Helvetica"/>
          <w:color w:val="333333"/>
          <w:sz w:val="24"/>
          <w:szCs w:val="24"/>
          <w:lang w:val="en-GB" w:eastAsia="en-GB"/>
        </w:rPr>
        <w:t xml:space="preserve">. Once the </w:t>
      </w:r>
      <w:r w:rsidRPr="002924AC">
        <w:rPr>
          <w:rFonts w:ascii="Helvetica" w:eastAsia="Times New Roman" w:hAnsi="Helvetica" w:cs="Helvetica"/>
          <w:b/>
          <w:bCs/>
          <w:color w:val="333333"/>
          <w:sz w:val="24"/>
          <w:szCs w:val="24"/>
          <w:lang w:val="en-GB" w:eastAsia="en-GB"/>
        </w:rPr>
        <w:t>Instance state</w:t>
      </w:r>
      <w:r w:rsidRPr="002924AC">
        <w:rPr>
          <w:rFonts w:ascii="Helvetica" w:eastAsia="Times New Roman" w:hAnsi="Helvetica" w:cs="Helvetica"/>
          <w:color w:val="333333"/>
          <w:sz w:val="24"/>
          <w:szCs w:val="24"/>
          <w:lang w:val="en-GB" w:eastAsia="en-GB"/>
        </w:rPr>
        <w:t xml:space="preserve"> changes to </w:t>
      </w:r>
      <w:r w:rsidRPr="002924AC">
        <w:rPr>
          <w:rFonts w:ascii="Helvetica" w:eastAsia="Times New Roman" w:hAnsi="Helvetica" w:cs="Helvetica"/>
          <w:b/>
          <w:bCs/>
          <w:color w:val="333333"/>
          <w:sz w:val="24"/>
          <w:szCs w:val="24"/>
          <w:lang w:val="en-GB" w:eastAsia="en-GB"/>
        </w:rPr>
        <w:t>Stopped</w:t>
      </w:r>
      <w:r w:rsidRPr="002924AC">
        <w:rPr>
          <w:rFonts w:ascii="Helvetica" w:eastAsia="Times New Roman" w:hAnsi="Helvetica" w:cs="Helvetica"/>
          <w:color w:val="333333"/>
          <w:sz w:val="24"/>
          <w:szCs w:val="24"/>
          <w:lang w:val="en-GB" w:eastAsia="en-GB"/>
        </w:rPr>
        <w:t>, navigate back down to the tabs and observe the Public and Private IPv4 address.</w:t>
      </w:r>
    </w:p>
    <w:p w:rsidR="002924AC" w:rsidRPr="002924AC" w:rsidRDefault="002924AC" w:rsidP="002924AC">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Pr>
          <w:noProof/>
        </w:rPr>
        <mc:AlternateContent>
          <mc:Choice Requires="wps">
            <w:drawing>
              <wp:inline distT="0" distB="0" distL="0" distR="0">
                <wp:extent cx="304800" cy="304800"/>
                <wp:effectExtent l="0" t="0" r="0" b="0"/>
                <wp:docPr id="7" name="AutoShape 18" descr="This picture shows the instance networking tab. Here you can see public and private IPv4 addresses, public and private IPv4 DNS, VPC ID, subnet ID, and Availability Zon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304F8E" id="AutoShape 18" o:spid="_x0000_s1026" alt="This picture shows the instance networking tab. Here you can see public and private IPv4 addresses, public and private IPv4 DNS, VPC ID, subnet ID, and Availability Zon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EVPthCUDAABsBgAADgAAAAAA&#10;AAAAAAAAAAAuAgAAZHJzL2Uyb0RvYy54bWxQSwECLQAUAAYACAAAACEATKDpLNgAAAADAQAADwAA&#10;AAAAAAAAAAAAAAB/BQAAZHJzL2Rvd25yZXYueG1sUEsFBgAAAAAEAAQA8wAAAIQGAAAAAA==&#10;" filled="f" stroked="f">
                <o:lock v:ext="edit" aspectratio="t"/>
                <w10:anchorlock/>
              </v:rect>
            </w:pict>
          </mc:Fallback>
        </mc:AlternateContent>
      </w:r>
    </w:p>
    <w:p w:rsidR="002924AC" w:rsidRPr="002924AC" w:rsidRDefault="002924AC" w:rsidP="002924AC">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i/>
          <w:iCs/>
          <w:color w:val="333333"/>
          <w:sz w:val="24"/>
          <w:szCs w:val="24"/>
          <w:lang w:val="en-GB" w:eastAsia="en-GB"/>
        </w:rPr>
        <w:lastRenderedPageBreak/>
        <w:t>Figure: This is the networking tab for instances. This shows any networking configurations related to the instance such as public and private IPv4 addresses and public and private IPv4 DNS.</w:t>
      </w:r>
    </w:p>
    <w:p w:rsidR="002924AC" w:rsidRPr="002924AC" w:rsidRDefault="002924AC" w:rsidP="002924AC">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Pr>
          <w:noProof/>
        </w:rPr>
        <mc:AlternateContent>
          <mc:Choice Requires="wps">
            <w:drawing>
              <wp:inline distT="0" distB="0" distL="0" distR="0">
                <wp:extent cx="304800" cy="304800"/>
                <wp:effectExtent l="0" t="0" r="0" b="0"/>
                <wp:docPr id="6" name="AutoShape 19" descr="When stopping an instance, navigate to the top of the EC2 dashboard and select the &quot;Instance state&quot; button and select &quot;Stop instance&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ADEB45" id="AutoShape 19" o:spid="_x0000_s1026" alt="When stopping an instance, navigate to the top of the EC2 dashboard and select the &quot;Instance state&quot; button and select &quot;Stop instance&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ZpqShDAMAAFsGAAAOAAAAAAAAAAAAAAAAAC4CAABkcnMvZTJvRG9jLnht&#10;bFBLAQItABQABgAIAAAAIQBMoOks2AAAAAMBAAAPAAAAAAAAAAAAAAAAAGYFAABkcnMvZG93bnJl&#10;di54bWxQSwUGAAAAAAQABADzAAAAawYAAAAA&#10;" filled="f" stroked="f">
                <o:lock v:ext="edit" aspectratio="t"/>
                <w10:anchorlock/>
              </v:rect>
            </w:pict>
          </mc:Fallback>
        </mc:AlternateContent>
      </w:r>
    </w:p>
    <w:p w:rsidR="002924AC" w:rsidRPr="002924AC" w:rsidRDefault="002924AC" w:rsidP="002924AC">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i/>
          <w:iCs/>
          <w:color w:val="333333"/>
          <w:sz w:val="24"/>
          <w:szCs w:val="24"/>
          <w:lang w:val="en-GB" w:eastAsia="en-GB"/>
        </w:rPr>
        <w:t>Figure: To start, stop, or terminate an instance, navigate to the top of the EC2 dashboard and select the "Instance state" button.</w:t>
      </w:r>
    </w:p>
    <w:p w:rsidR="002924AC" w:rsidRPr="002924AC" w:rsidRDefault="002924AC" w:rsidP="002924AC">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 xml:space="preserve">Now restart the </w:t>
      </w:r>
      <w:r w:rsidRPr="002924AC">
        <w:rPr>
          <w:rFonts w:ascii="Helvetica" w:eastAsia="Times New Roman" w:hAnsi="Helvetica" w:cs="Helvetica"/>
          <w:b/>
          <w:bCs/>
          <w:color w:val="333333"/>
          <w:sz w:val="24"/>
          <w:szCs w:val="24"/>
          <w:lang w:val="en-GB" w:eastAsia="en-GB"/>
        </w:rPr>
        <w:t>test instance</w:t>
      </w:r>
      <w:r w:rsidRPr="002924AC">
        <w:rPr>
          <w:rFonts w:ascii="Helvetica" w:eastAsia="Times New Roman" w:hAnsi="Helvetica" w:cs="Helvetica"/>
          <w:color w:val="333333"/>
          <w:sz w:val="24"/>
          <w:szCs w:val="24"/>
          <w:lang w:val="en-GB" w:eastAsia="en-GB"/>
        </w:rPr>
        <w:t xml:space="preserve"> by navigating to the top window and selecting the </w:t>
      </w:r>
      <w:r w:rsidRPr="002924AC">
        <w:rPr>
          <w:rFonts w:ascii="Helvetica" w:eastAsia="Times New Roman" w:hAnsi="Helvetica" w:cs="Helvetica"/>
          <w:b/>
          <w:bCs/>
          <w:color w:val="333333"/>
          <w:sz w:val="24"/>
          <w:szCs w:val="24"/>
          <w:lang w:val="en-GB" w:eastAsia="en-GB"/>
        </w:rPr>
        <w:t>Instance state</w:t>
      </w:r>
      <w:r w:rsidRPr="002924AC">
        <w:rPr>
          <w:rFonts w:ascii="Helvetica" w:eastAsia="Times New Roman" w:hAnsi="Helvetica" w:cs="Helvetica"/>
          <w:color w:val="333333"/>
          <w:sz w:val="24"/>
          <w:szCs w:val="24"/>
          <w:lang w:val="en-GB" w:eastAsia="en-GB"/>
        </w:rPr>
        <w:t xml:space="preserve"> and </w:t>
      </w:r>
      <w:r w:rsidRPr="002924AC">
        <w:rPr>
          <w:rFonts w:ascii="Helvetica" w:eastAsia="Times New Roman" w:hAnsi="Helvetica" w:cs="Helvetica"/>
          <w:b/>
          <w:bCs/>
          <w:color w:val="333333"/>
          <w:sz w:val="24"/>
          <w:szCs w:val="24"/>
          <w:lang w:val="en-GB" w:eastAsia="en-GB"/>
        </w:rPr>
        <w:t>Start instance</w:t>
      </w:r>
      <w:r w:rsidRPr="002924AC">
        <w:rPr>
          <w:rFonts w:ascii="Helvetica" w:eastAsia="Times New Roman" w:hAnsi="Helvetica" w:cs="Helvetica"/>
          <w:color w:val="333333"/>
          <w:sz w:val="24"/>
          <w:szCs w:val="24"/>
          <w:lang w:val="en-GB" w:eastAsia="en-GB"/>
        </w:rPr>
        <w:t xml:space="preserve">. Wait until the </w:t>
      </w:r>
      <w:r w:rsidRPr="002924AC">
        <w:rPr>
          <w:rFonts w:ascii="Helvetica" w:eastAsia="Times New Roman" w:hAnsi="Helvetica" w:cs="Helvetica"/>
          <w:b/>
          <w:bCs/>
          <w:color w:val="333333"/>
          <w:sz w:val="24"/>
          <w:szCs w:val="24"/>
          <w:lang w:val="en-GB" w:eastAsia="en-GB"/>
        </w:rPr>
        <w:t>Instance state</w:t>
      </w:r>
      <w:r w:rsidRPr="002924AC">
        <w:rPr>
          <w:rFonts w:ascii="Helvetica" w:eastAsia="Times New Roman" w:hAnsi="Helvetica" w:cs="Helvetica"/>
          <w:color w:val="333333"/>
          <w:sz w:val="24"/>
          <w:szCs w:val="24"/>
          <w:lang w:val="en-GB" w:eastAsia="en-GB"/>
        </w:rPr>
        <w:t xml:space="preserve"> changes to </w:t>
      </w:r>
      <w:r w:rsidRPr="002924AC">
        <w:rPr>
          <w:rFonts w:ascii="Helvetica" w:eastAsia="Times New Roman" w:hAnsi="Helvetica" w:cs="Helvetica"/>
          <w:b/>
          <w:bCs/>
          <w:color w:val="333333"/>
          <w:sz w:val="24"/>
          <w:szCs w:val="24"/>
          <w:lang w:val="en-GB" w:eastAsia="en-GB"/>
        </w:rPr>
        <w:t>Running</w:t>
      </w:r>
      <w:r w:rsidRPr="002924AC">
        <w:rPr>
          <w:rFonts w:ascii="Helvetica" w:eastAsia="Times New Roman" w:hAnsi="Helvetica" w:cs="Helvetica"/>
          <w:color w:val="333333"/>
          <w:sz w:val="24"/>
          <w:szCs w:val="24"/>
          <w:lang w:val="en-GB" w:eastAsia="en-GB"/>
        </w:rPr>
        <w:t>. Take note of the Public and Private IPv4 addresses. What did you notice between the public and private IP addresses when you stopped and started the EC2 instance? Would you consider this the Public IP a static or dynamic IP address? What would you consider the Private IP address for the EC2 instance? Do you think we have replicated the customer's issue?</w:t>
      </w:r>
    </w:p>
    <w:p w:rsidR="002924AC" w:rsidRPr="002924AC" w:rsidRDefault="002924AC" w:rsidP="002924AC">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Pr>
          <w:noProof/>
        </w:rPr>
        <mc:AlternateContent>
          <mc:Choice Requires="wps">
            <w:drawing>
              <wp:inline distT="0" distB="0" distL="0" distR="0">
                <wp:extent cx="304800" cy="304800"/>
                <wp:effectExtent l="0" t="0" r="0" b="0"/>
                <wp:docPr id="5" name="AutoShape 20" descr="When the instance was restarted, in the picture, the networking tab was revisi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7E73DB" id="AutoShape 20" o:spid="_x0000_s1026" alt="When the instance was restarted, in the picture, the networking tab was revisi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vIsTwekCAAATBg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2924AC" w:rsidRPr="002924AC" w:rsidRDefault="002924AC" w:rsidP="002924AC">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i/>
          <w:iCs/>
          <w:color w:val="333333"/>
          <w:sz w:val="24"/>
          <w:szCs w:val="24"/>
          <w:lang w:val="en-GB" w:eastAsia="en-GB"/>
        </w:rPr>
        <w:t>Figure: By starting the instance, you can see the details populate in the Networking tab.</w:t>
      </w:r>
    </w:p>
    <w:p w:rsidR="002924AC" w:rsidRPr="002924AC" w:rsidRDefault="002924AC" w:rsidP="002924AC">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We still haven't solved the customer's issue. Bob needs a permanent Public IP address that doesn't change when he stops and restarts his instance. AWS does have a solution that allocates a persistent public IP address to an EC2 instance, called an Elastic IP (EIP).</w:t>
      </w:r>
    </w:p>
    <w:p w:rsidR="002924AC" w:rsidRPr="002924AC" w:rsidRDefault="002924AC" w:rsidP="002924AC">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 xml:space="preserve">From the EC2 dashboard, navigate to </w:t>
      </w:r>
      <w:r w:rsidRPr="002924AC">
        <w:rPr>
          <w:rFonts w:ascii="Helvetica" w:eastAsia="Times New Roman" w:hAnsi="Helvetica" w:cs="Helvetica"/>
          <w:b/>
          <w:bCs/>
          <w:color w:val="333333"/>
          <w:sz w:val="24"/>
          <w:szCs w:val="24"/>
          <w:lang w:val="en-GB" w:eastAsia="en-GB"/>
        </w:rPr>
        <w:t>Network and Security</w:t>
      </w:r>
      <w:r w:rsidRPr="002924AC">
        <w:rPr>
          <w:rFonts w:ascii="Helvetica" w:eastAsia="Times New Roman" w:hAnsi="Helvetica" w:cs="Helvetica"/>
          <w:color w:val="333333"/>
          <w:sz w:val="24"/>
          <w:szCs w:val="24"/>
          <w:lang w:val="en-GB" w:eastAsia="en-GB"/>
        </w:rPr>
        <w:t xml:space="preserve"> on the left navigation and select </w:t>
      </w:r>
      <w:r w:rsidRPr="002924AC">
        <w:rPr>
          <w:rFonts w:ascii="Helvetica" w:eastAsia="Times New Roman" w:hAnsi="Helvetica" w:cs="Helvetica"/>
          <w:b/>
          <w:bCs/>
          <w:color w:val="333333"/>
          <w:sz w:val="24"/>
          <w:szCs w:val="24"/>
          <w:lang w:val="en-GB" w:eastAsia="en-GB"/>
        </w:rPr>
        <w:t>Elastic IPs</w:t>
      </w:r>
      <w:r w:rsidRPr="002924AC">
        <w:rPr>
          <w:rFonts w:ascii="Helvetica" w:eastAsia="Times New Roman" w:hAnsi="Helvetica" w:cs="Helvetica"/>
          <w:color w:val="333333"/>
          <w:sz w:val="24"/>
          <w:szCs w:val="24"/>
          <w:lang w:val="en-GB" w:eastAsia="en-GB"/>
        </w:rPr>
        <w:t xml:space="preserve">. Notice that there are no EIPs. Create one by selecting the button </w:t>
      </w:r>
      <w:r w:rsidRPr="002924AC">
        <w:rPr>
          <w:rFonts w:ascii="Helvetica" w:eastAsia="Times New Roman" w:hAnsi="Helvetica" w:cs="Helvetica"/>
          <w:b/>
          <w:bCs/>
          <w:color w:val="333333"/>
          <w:sz w:val="24"/>
          <w:szCs w:val="24"/>
          <w:lang w:val="en-GB" w:eastAsia="en-GB"/>
        </w:rPr>
        <w:t>Allocate Elastic IP address</w:t>
      </w:r>
      <w:r w:rsidRPr="002924AC">
        <w:rPr>
          <w:rFonts w:ascii="Helvetica" w:eastAsia="Times New Roman" w:hAnsi="Helvetica" w:cs="Helvetica"/>
          <w:color w:val="333333"/>
          <w:sz w:val="24"/>
          <w:szCs w:val="24"/>
          <w:lang w:val="en-GB" w:eastAsia="en-GB"/>
        </w:rPr>
        <w:t xml:space="preserve"> in the top right. Keep everything as default and hit </w:t>
      </w:r>
      <w:r w:rsidRPr="002924AC">
        <w:rPr>
          <w:rFonts w:ascii="Helvetica" w:eastAsia="Times New Roman" w:hAnsi="Helvetica" w:cs="Helvetica"/>
          <w:b/>
          <w:bCs/>
          <w:color w:val="333333"/>
          <w:sz w:val="24"/>
          <w:szCs w:val="24"/>
          <w:lang w:val="en-GB" w:eastAsia="en-GB"/>
        </w:rPr>
        <w:t>Allocate</w:t>
      </w:r>
      <w:r w:rsidRPr="002924AC">
        <w:rPr>
          <w:rFonts w:ascii="Helvetica" w:eastAsia="Times New Roman" w:hAnsi="Helvetica" w:cs="Helvetica"/>
          <w:color w:val="333333"/>
          <w:sz w:val="24"/>
          <w:szCs w:val="24"/>
          <w:lang w:val="en-GB" w:eastAsia="en-GB"/>
        </w:rPr>
        <w:t>. Take note of the EIP address.</w:t>
      </w:r>
    </w:p>
    <w:p w:rsidR="002924AC" w:rsidRPr="002924AC" w:rsidRDefault="002924AC" w:rsidP="002924AC">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Pr>
          <w:noProof/>
        </w:rPr>
        <mc:AlternateContent>
          <mc:Choice Requires="wps">
            <w:drawing>
              <wp:inline distT="0" distB="0" distL="0" distR="0">
                <wp:extent cx="304800" cy="304800"/>
                <wp:effectExtent l="0" t="0" r="0" b="0"/>
                <wp:docPr id="4" name="AutoShape 21" descr="This picture shows the left hand navigation pane of the EC2 dashboard and how to navigate to &quot;Elastic IPs&quot;. While in the EC2 dashboard, under &quot;Network and Security&quot; select &quot;Elastic IPs&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1C2619" id="AutoShape 21" o:spid="_x0000_s1026" alt="This picture shows the left hand navigation pane of the EC2 dashboard and how to navigate to &quot;Elastic IPs&quot;. While in the EC2 dashboard, under &quot;Network and Security&quot; select &quot;Elastic IPs&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vfsL9i4DAACZ&#10;BgAADgAAAAAAAAAAAAAAAAAuAgAAZHJzL2Uyb0RvYy54bWxQSwECLQAUAAYACAAAACEATKDpLNgA&#10;AAADAQAADwAAAAAAAAAAAAAAAACIBQAAZHJzL2Rvd25yZXYueG1sUEsFBgAAAAAEAAQA8wAAAI0G&#10;AAAAAA==&#10;" filled="f" stroked="f">
                <o:lock v:ext="edit" aspectratio="t"/>
                <w10:anchorlock/>
              </v:rect>
            </w:pict>
          </mc:Fallback>
        </mc:AlternateContent>
      </w:r>
    </w:p>
    <w:p w:rsidR="002924AC" w:rsidRPr="002924AC" w:rsidRDefault="002924AC" w:rsidP="002924AC">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i/>
          <w:iCs/>
          <w:color w:val="333333"/>
          <w:sz w:val="24"/>
          <w:szCs w:val="24"/>
          <w:lang w:val="en-GB" w:eastAsia="en-GB"/>
        </w:rPr>
        <w:t>Figure: Within the EC2 dashboard, under "Network and Security" in the left navigation, select "Elastic IPs".</w:t>
      </w:r>
    </w:p>
    <w:p w:rsidR="002924AC" w:rsidRPr="002924AC" w:rsidRDefault="002924AC" w:rsidP="002924AC">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 </w:t>
      </w:r>
    </w:p>
    <w:p w:rsidR="002924AC" w:rsidRPr="002924AC" w:rsidRDefault="002924AC" w:rsidP="002924AC">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Pr>
          <w:noProof/>
        </w:rPr>
        <mc:AlternateContent>
          <mc:Choice Requires="wps">
            <w:drawing>
              <wp:inline distT="0" distB="0" distL="0" distR="0">
                <wp:extent cx="304800" cy="304800"/>
                <wp:effectExtent l="0" t="0" r="0" b="0"/>
                <wp:docPr id="3" name="AutoShape 22" descr="This picture shows the EIP home page when &quot;Elasti IP addresses&quot; is selected. This is where you will allocate an EIP by navigating to the top right button and selecting Allocate Elastic IP addre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ADAFA9" id="AutoShape 22" o:spid="_x0000_s1026" alt="This picture shows the EIP home page when &quot;Elasti IP addresses&quot; is selected. This is where you will allocate an EIP by navigating to the top right button and selecting Allocate Elastic IP addre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3u5qx&#10;MwMAAI8GAAAOAAAAAAAAAAAAAAAAAC4CAABkcnMvZTJvRG9jLnhtbFBLAQItABQABgAIAAAAIQBM&#10;oOks2AAAAAMBAAAPAAAAAAAAAAAAAAAAAI0FAABkcnMvZG93bnJldi54bWxQSwUGAAAAAAQABADz&#10;AAAAkgYAAAAA&#10;" filled="f" stroked="f">
                <o:lock v:ext="edit" aspectratio="t"/>
                <w10:anchorlock/>
              </v:rect>
            </w:pict>
          </mc:Fallback>
        </mc:AlternateContent>
      </w:r>
      <w:r w:rsidRPr="002924AC">
        <w:rPr>
          <w:rFonts w:ascii="Helvetica" w:eastAsia="Times New Roman" w:hAnsi="Helvetica" w:cs="Helvetica"/>
          <w:i/>
          <w:iCs/>
          <w:color w:val="333333"/>
          <w:sz w:val="24"/>
          <w:szCs w:val="24"/>
          <w:lang w:val="en-GB" w:eastAsia="en-GB"/>
        </w:rPr>
        <w:t>Figure: Allocate an EIP by selecting the Allocate Elastic IP address button.</w:t>
      </w:r>
    </w:p>
    <w:p w:rsidR="002924AC" w:rsidRPr="002924AC" w:rsidRDefault="002924AC" w:rsidP="002924AC">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 xml:space="preserve">Select the EIP you just created by selecting the checkbox. Now attach this permanent, public IP address to the </w:t>
      </w:r>
      <w:r w:rsidRPr="002924AC">
        <w:rPr>
          <w:rFonts w:ascii="Helvetica" w:eastAsia="Times New Roman" w:hAnsi="Helvetica" w:cs="Helvetica"/>
          <w:b/>
          <w:bCs/>
          <w:color w:val="333333"/>
          <w:sz w:val="24"/>
          <w:szCs w:val="24"/>
          <w:lang w:val="en-GB" w:eastAsia="en-GB"/>
        </w:rPr>
        <w:t>dynamic instance</w:t>
      </w:r>
      <w:r w:rsidRPr="002924AC">
        <w:rPr>
          <w:rFonts w:ascii="Helvetica" w:eastAsia="Times New Roman" w:hAnsi="Helvetica" w:cs="Helvetica"/>
          <w:color w:val="333333"/>
          <w:sz w:val="24"/>
          <w:szCs w:val="24"/>
          <w:lang w:val="en-GB" w:eastAsia="en-GB"/>
        </w:rPr>
        <w:t xml:space="preserve"> by navigating to the top right and navigating to </w:t>
      </w:r>
      <w:r w:rsidRPr="002924AC">
        <w:rPr>
          <w:rFonts w:ascii="Helvetica" w:eastAsia="Times New Roman" w:hAnsi="Helvetica" w:cs="Helvetica"/>
          <w:b/>
          <w:bCs/>
          <w:color w:val="333333"/>
          <w:sz w:val="24"/>
          <w:szCs w:val="24"/>
          <w:lang w:val="en-GB" w:eastAsia="en-GB"/>
        </w:rPr>
        <w:t>Actions</w:t>
      </w:r>
      <w:r w:rsidRPr="002924AC">
        <w:rPr>
          <w:rFonts w:ascii="Helvetica" w:eastAsia="Times New Roman" w:hAnsi="Helvetica" w:cs="Helvetica"/>
          <w:color w:val="333333"/>
          <w:sz w:val="24"/>
          <w:szCs w:val="24"/>
          <w:lang w:val="en-GB" w:eastAsia="en-GB"/>
        </w:rPr>
        <w:t xml:space="preserve"> and </w:t>
      </w:r>
      <w:r w:rsidRPr="002924AC">
        <w:rPr>
          <w:rFonts w:ascii="Helvetica" w:eastAsia="Times New Roman" w:hAnsi="Helvetica" w:cs="Helvetica"/>
          <w:b/>
          <w:bCs/>
          <w:color w:val="333333"/>
          <w:sz w:val="24"/>
          <w:szCs w:val="24"/>
          <w:lang w:val="en-GB" w:eastAsia="en-GB"/>
        </w:rPr>
        <w:t>Associate Elastic IP address</w:t>
      </w:r>
      <w:r w:rsidRPr="002924AC">
        <w:rPr>
          <w:rFonts w:ascii="Helvetica" w:eastAsia="Times New Roman" w:hAnsi="Helvetica" w:cs="Helvetica"/>
          <w:color w:val="333333"/>
          <w:sz w:val="24"/>
          <w:szCs w:val="24"/>
          <w:lang w:val="en-GB" w:eastAsia="en-GB"/>
        </w:rPr>
        <w:t>.</w:t>
      </w:r>
    </w:p>
    <w:p w:rsidR="002924AC" w:rsidRPr="002924AC" w:rsidRDefault="002924AC" w:rsidP="002924AC">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Pr>
          <w:noProof/>
        </w:rPr>
        <w:lastRenderedPageBreak/>
        <mc:AlternateContent>
          <mc:Choice Requires="wps">
            <w:drawing>
              <wp:inline distT="0" distB="0" distL="0" distR="0">
                <wp:extent cx="304800" cy="304800"/>
                <wp:effectExtent l="0" t="0" r="0" b="0"/>
                <wp:docPr id="2" name="AutoShape 23" descr="This picture shows that the EIP created was selected and will now be associated to an instance by going to the &quot;Actions&quot; drop down menu at the top and selecting &quot;Associate Elastic IP address&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E3AF1A" id="AutoShape 23" o:spid="_x0000_s1026" alt="This picture shows that the EIP created was selected and will now be associated to an instance by going to the &quot;Actions&quot; drop down menu at the top and selecting &quot;Associate Elastic IP address&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PJ1R&#10;CjQDAACVBgAADgAAAAAAAAAAAAAAAAAuAgAAZHJzL2Uyb0RvYy54bWxQSwECLQAUAAYACAAAACEA&#10;TKDpLNgAAAADAQAADwAAAAAAAAAAAAAAAACOBQAAZHJzL2Rvd25yZXYueG1sUEsFBgAAAAAEAAQA&#10;8wAAAJMGAAAAAA==&#10;" filled="f" stroked="f">
                <o:lock v:ext="edit" aspectratio="t"/>
                <w10:anchorlock/>
              </v:rect>
            </w:pict>
          </mc:Fallback>
        </mc:AlternateContent>
      </w:r>
    </w:p>
    <w:p w:rsidR="002924AC" w:rsidRPr="002924AC" w:rsidRDefault="002924AC" w:rsidP="002924AC">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i/>
          <w:iCs/>
          <w:color w:val="333333"/>
          <w:sz w:val="24"/>
          <w:szCs w:val="24"/>
          <w:lang w:val="en-GB" w:eastAsia="en-GB"/>
        </w:rPr>
        <w:t>Figure: The EIP created will now be associated to the EC2 instance by going to the actions menu and selecting "Associate Elastic IP address".</w:t>
      </w:r>
    </w:p>
    <w:p w:rsidR="002924AC" w:rsidRPr="002924AC" w:rsidRDefault="002924AC" w:rsidP="002924AC">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 xml:space="preserve">Leave the resource type as Instance, and select </w:t>
      </w:r>
      <w:r w:rsidRPr="002924AC">
        <w:rPr>
          <w:rFonts w:ascii="Helvetica" w:eastAsia="Times New Roman" w:hAnsi="Helvetica" w:cs="Helvetica"/>
          <w:b/>
          <w:bCs/>
          <w:color w:val="333333"/>
          <w:sz w:val="24"/>
          <w:szCs w:val="24"/>
          <w:lang w:val="en-GB" w:eastAsia="en-GB"/>
        </w:rPr>
        <w:t>test instance</w:t>
      </w:r>
      <w:r w:rsidRPr="002924AC">
        <w:rPr>
          <w:rFonts w:ascii="Helvetica" w:eastAsia="Times New Roman" w:hAnsi="Helvetica" w:cs="Helvetica"/>
          <w:color w:val="333333"/>
          <w:sz w:val="24"/>
          <w:szCs w:val="24"/>
          <w:lang w:val="en-GB" w:eastAsia="en-GB"/>
        </w:rPr>
        <w:t xml:space="preserve"> from the </w:t>
      </w:r>
      <w:r w:rsidRPr="002924AC">
        <w:rPr>
          <w:rFonts w:ascii="Helvetica" w:eastAsia="Times New Roman" w:hAnsi="Helvetica" w:cs="Helvetica"/>
          <w:b/>
          <w:bCs/>
          <w:color w:val="333333"/>
          <w:sz w:val="24"/>
          <w:szCs w:val="24"/>
          <w:lang w:val="en-GB" w:eastAsia="en-GB"/>
        </w:rPr>
        <w:t>Choose an Instance</w:t>
      </w:r>
      <w:r w:rsidRPr="002924AC">
        <w:rPr>
          <w:rFonts w:ascii="Helvetica" w:eastAsia="Times New Roman" w:hAnsi="Helvetica" w:cs="Helvetica"/>
          <w:color w:val="333333"/>
          <w:sz w:val="24"/>
          <w:szCs w:val="24"/>
          <w:lang w:val="en-GB" w:eastAsia="en-GB"/>
        </w:rPr>
        <w:t xml:space="preserve"> drop down menu. Under </w:t>
      </w:r>
      <w:r w:rsidRPr="002924AC">
        <w:rPr>
          <w:rFonts w:ascii="Helvetica" w:eastAsia="Times New Roman" w:hAnsi="Helvetica" w:cs="Helvetica"/>
          <w:b/>
          <w:bCs/>
          <w:color w:val="333333"/>
          <w:sz w:val="24"/>
          <w:szCs w:val="24"/>
          <w:lang w:val="en-GB" w:eastAsia="en-GB"/>
        </w:rPr>
        <w:t>Private IP address</w:t>
      </w:r>
      <w:r w:rsidRPr="002924AC">
        <w:rPr>
          <w:rFonts w:ascii="Helvetica" w:eastAsia="Times New Roman" w:hAnsi="Helvetica" w:cs="Helvetica"/>
          <w:color w:val="333333"/>
          <w:sz w:val="24"/>
          <w:szCs w:val="24"/>
          <w:lang w:val="en-GB" w:eastAsia="en-GB"/>
        </w:rPr>
        <w:t xml:space="preserve">, select the empty box. The Private IP associated with that instance is selected. Click the </w:t>
      </w:r>
      <w:r w:rsidRPr="002924AC">
        <w:rPr>
          <w:rFonts w:ascii="Helvetica" w:eastAsia="Times New Roman" w:hAnsi="Helvetica" w:cs="Helvetica"/>
          <w:b/>
          <w:bCs/>
          <w:color w:val="333333"/>
          <w:sz w:val="24"/>
          <w:szCs w:val="24"/>
          <w:lang w:val="en-GB" w:eastAsia="en-GB"/>
        </w:rPr>
        <w:t>Associate</w:t>
      </w:r>
      <w:r w:rsidRPr="002924AC">
        <w:rPr>
          <w:rFonts w:ascii="Helvetica" w:eastAsia="Times New Roman" w:hAnsi="Helvetica" w:cs="Helvetica"/>
          <w:color w:val="333333"/>
          <w:sz w:val="24"/>
          <w:szCs w:val="24"/>
          <w:lang w:val="en-GB" w:eastAsia="en-GB"/>
        </w:rPr>
        <w:t xml:space="preserve"> button.</w:t>
      </w:r>
    </w:p>
    <w:p w:rsidR="002924AC" w:rsidRPr="002924AC" w:rsidRDefault="002924AC" w:rsidP="002924AC">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Pr>
          <w:noProof/>
        </w:rPr>
        <mc:AlternateContent>
          <mc:Choice Requires="wps">
            <w:drawing>
              <wp:inline distT="0" distB="0" distL="0" distR="0">
                <wp:extent cx="304800" cy="304800"/>
                <wp:effectExtent l="0" t="0" r="0" b="0"/>
                <wp:docPr id="1" name="AutoShape 24" descr="This picture shows the association of the EIP to the resource type which is an instance, by choosing the instance you created in the lab and selecting &quot;Associate&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E1ABD2" id="AutoShape 24" o:spid="_x0000_s1026" alt="This picture shows the association of the EIP to the resource type which is an instance, by choosing the instance you created in the lab and selecting &quot;Associate&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dpqDQIQMAAG4GAAAOAAAAAAAAAAAA&#10;AAAAAC4CAABkcnMvZTJvRG9jLnhtbFBLAQItABQABgAIAAAAIQBMoOks2AAAAAMBAAAPAAAAAAAA&#10;AAAAAAAAAHsFAABkcnMvZG93bnJldi54bWxQSwUGAAAAAAQABADzAAAAgAYAAAAA&#10;" filled="f" stroked="f">
                <o:lock v:ext="edit" aspectratio="t"/>
                <w10:anchorlock/>
              </v:rect>
            </w:pict>
          </mc:Fallback>
        </mc:AlternateContent>
      </w:r>
    </w:p>
    <w:p w:rsidR="002924AC" w:rsidRPr="002924AC" w:rsidRDefault="002924AC" w:rsidP="002924AC">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i/>
          <w:iCs/>
          <w:color w:val="333333"/>
          <w:sz w:val="24"/>
          <w:szCs w:val="24"/>
          <w:lang w:val="en-GB" w:eastAsia="en-GB"/>
        </w:rPr>
        <w:t>Figure: Associate the EIP to the test instance.</w:t>
      </w:r>
    </w:p>
    <w:p w:rsidR="002924AC" w:rsidRPr="002924AC" w:rsidRDefault="002924AC" w:rsidP="002924AC">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 xml:space="preserve">Navigate back to the </w:t>
      </w:r>
      <w:r w:rsidRPr="002924AC">
        <w:rPr>
          <w:rFonts w:ascii="Helvetica" w:eastAsia="Times New Roman" w:hAnsi="Helvetica" w:cs="Helvetica"/>
          <w:b/>
          <w:bCs/>
          <w:color w:val="333333"/>
          <w:sz w:val="24"/>
          <w:szCs w:val="24"/>
          <w:lang w:val="en-GB" w:eastAsia="en-GB"/>
        </w:rPr>
        <w:t>Instances</w:t>
      </w:r>
      <w:r w:rsidRPr="002924AC">
        <w:rPr>
          <w:rFonts w:ascii="Helvetica" w:eastAsia="Times New Roman" w:hAnsi="Helvetica" w:cs="Helvetica"/>
          <w:color w:val="333333"/>
          <w:sz w:val="24"/>
          <w:szCs w:val="24"/>
          <w:lang w:val="en-GB" w:eastAsia="en-GB"/>
        </w:rPr>
        <w:t xml:space="preserve"> page using the left navigation pane. Select the checkbox for the </w:t>
      </w:r>
      <w:r w:rsidRPr="002924AC">
        <w:rPr>
          <w:rFonts w:ascii="Helvetica" w:eastAsia="Times New Roman" w:hAnsi="Helvetica" w:cs="Helvetica"/>
          <w:b/>
          <w:bCs/>
          <w:color w:val="333333"/>
          <w:sz w:val="24"/>
          <w:szCs w:val="24"/>
          <w:lang w:val="en-GB" w:eastAsia="en-GB"/>
        </w:rPr>
        <w:t>test instance</w:t>
      </w:r>
      <w:r w:rsidRPr="002924AC">
        <w:rPr>
          <w:rFonts w:ascii="Helvetica" w:eastAsia="Times New Roman" w:hAnsi="Helvetica" w:cs="Helvetica"/>
          <w:color w:val="333333"/>
          <w:sz w:val="24"/>
          <w:szCs w:val="24"/>
          <w:lang w:val="en-GB" w:eastAsia="en-GB"/>
        </w:rPr>
        <w:t xml:space="preserve"> and navigate to the </w:t>
      </w:r>
      <w:r w:rsidRPr="002924AC">
        <w:rPr>
          <w:rFonts w:ascii="Helvetica" w:eastAsia="Times New Roman" w:hAnsi="Helvetica" w:cs="Helvetica"/>
          <w:b/>
          <w:bCs/>
          <w:color w:val="333333"/>
          <w:sz w:val="24"/>
          <w:szCs w:val="24"/>
          <w:lang w:val="en-GB" w:eastAsia="en-GB"/>
        </w:rPr>
        <w:t>Networking</w:t>
      </w:r>
      <w:r w:rsidRPr="002924AC">
        <w:rPr>
          <w:rFonts w:ascii="Helvetica" w:eastAsia="Times New Roman" w:hAnsi="Helvetica" w:cs="Helvetica"/>
          <w:color w:val="333333"/>
          <w:sz w:val="24"/>
          <w:szCs w:val="24"/>
          <w:lang w:val="en-GB" w:eastAsia="en-GB"/>
        </w:rPr>
        <w:t xml:space="preserve"> tab. Take note of the Public IPv4 address. Did you notice that the EIP address is now the Public IP address? Now stop and start the instance and observe the differences. What did you observe? Is this a static or dynamic IP address? Did you solve the customer's issue? Why or why not?</w:t>
      </w:r>
    </w:p>
    <w:p w:rsidR="002924AC" w:rsidRPr="002924AC" w:rsidRDefault="002924AC" w:rsidP="002924AC">
      <w:pPr>
        <w:shd w:val="clear" w:color="auto" w:fill="FFFFFF"/>
        <w:spacing w:before="192" w:after="192"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 </w:t>
      </w:r>
    </w:p>
    <w:p w:rsidR="002924AC" w:rsidRPr="002924AC" w:rsidRDefault="002924AC" w:rsidP="002924AC">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2924AC">
        <w:rPr>
          <w:rFonts w:ascii="Helvetica" w:eastAsia="Times New Roman" w:hAnsi="Helvetica" w:cs="Helvetica"/>
          <w:b/>
          <w:bCs/>
          <w:color w:val="333333"/>
          <w:sz w:val="42"/>
          <w:szCs w:val="42"/>
          <w:lang w:val="en-GB" w:eastAsia="en-GB"/>
        </w:rPr>
        <w:t>Task 2: Send the Response to the customer (Group Activity)</w:t>
      </w:r>
    </w:p>
    <w:p w:rsidR="002924AC" w:rsidRPr="002924AC" w:rsidRDefault="002924AC" w:rsidP="002924AC">
      <w:pPr>
        <w:shd w:val="clear" w:color="auto" w:fill="FFFFFF"/>
        <w:spacing w:before="192" w:after="192"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Within your group, submit your findings.</w:t>
      </w:r>
    </w:p>
    <w:p w:rsidR="002924AC" w:rsidRPr="002924AC" w:rsidRDefault="002924AC" w:rsidP="002924AC">
      <w:pPr>
        <w:shd w:val="clear" w:color="auto" w:fill="FFFFFF"/>
        <w:spacing w:before="192" w:after="192"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Person 1 will act as Bob the customer, while Person 2 will act as the Cloud Support Engineer. Person 2 will talk over their findings to Person 1.</w:t>
      </w:r>
    </w:p>
    <w:p w:rsidR="002924AC" w:rsidRPr="002924AC" w:rsidRDefault="002924AC" w:rsidP="002924AC">
      <w:pPr>
        <w:shd w:val="clear" w:color="auto" w:fill="FFFFFF"/>
        <w:spacing w:after="192" w:line="240" w:lineRule="auto"/>
        <w:rPr>
          <w:rFonts w:ascii="Helvetica" w:eastAsia="Times New Roman" w:hAnsi="Helvetica" w:cs="Helvetica"/>
          <w:color w:val="5B616B"/>
          <w:sz w:val="24"/>
          <w:szCs w:val="24"/>
          <w:lang w:val="en-GB" w:eastAsia="en-GB"/>
        </w:rPr>
      </w:pPr>
      <w:r w:rsidRPr="002924AC">
        <w:rPr>
          <w:rFonts w:ascii="Helvetica" w:eastAsia="Times New Roman" w:hAnsi="Helvetica" w:cs="Helvetica"/>
          <w:b/>
          <w:bCs/>
          <w:color w:val="5B616B"/>
          <w:sz w:val="24"/>
          <w:szCs w:val="24"/>
          <w:lang w:val="en-GB" w:eastAsia="en-GB"/>
        </w:rPr>
        <w:t>Note</w:t>
      </w:r>
    </w:p>
    <w:p w:rsidR="002924AC" w:rsidRPr="002924AC" w:rsidRDefault="002924AC" w:rsidP="002924AC">
      <w:pPr>
        <w:shd w:val="clear" w:color="auto" w:fill="FFFFFF"/>
        <w:spacing w:before="192" w:after="192" w:line="240" w:lineRule="auto"/>
        <w:rPr>
          <w:rFonts w:ascii="Helvetica" w:eastAsia="Times New Roman" w:hAnsi="Helvetica" w:cs="Helvetica"/>
          <w:color w:val="5B616B"/>
          <w:sz w:val="24"/>
          <w:szCs w:val="24"/>
          <w:lang w:val="en-GB" w:eastAsia="en-GB"/>
        </w:rPr>
      </w:pPr>
      <w:r w:rsidRPr="002924AC">
        <w:rPr>
          <w:rFonts w:ascii="Helvetica" w:eastAsia="Times New Roman" w:hAnsi="Helvetica" w:cs="Helvetica"/>
          <w:color w:val="5B616B"/>
          <w:sz w:val="24"/>
          <w:szCs w:val="24"/>
          <w:lang w:val="en-GB" w:eastAsia="en-GB"/>
        </w:rPr>
        <w:t>This task should only take 5-10 minutes. Walk through your findings to the class.</w:t>
      </w:r>
    </w:p>
    <w:p w:rsidR="002924AC" w:rsidRPr="002924AC" w:rsidRDefault="002924AC" w:rsidP="002924AC">
      <w:pPr>
        <w:shd w:val="clear" w:color="auto" w:fill="FFFFFF"/>
        <w:spacing w:before="192" w:after="192"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 </w:t>
      </w:r>
    </w:p>
    <w:p w:rsidR="002924AC" w:rsidRPr="002924AC" w:rsidRDefault="002924AC" w:rsidP="002924AC">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2924AC">
        <w:rPr>
          <w:rFonts w:ascii="Helvetica" w:eastAsia="Times New Roman" w:hAnsi="Helvetica" w:cs="Helvetica"/>
          <w:b/>
          <w:bCs/>
          <w:color w:val="333333"/>
          <w:sz w:val="42"/>
          <w:szCs w:val="42"/>
          <w:lang w:val="en-GB" w:eastAsia="en-GB"/>
        </w:rPr>
        <w:t>Lab Complete </w:t>
      </w:r>
    </w:p>
    <w:p w:rsidR="002924AC" w:rsidRPr="002924AC" w:rsidRDefault="002924AC" w:rsidP="002924AC">
      <w:pPr>
        <w:shd w:val="clear" w:color="auto" w:fill="FFFFFF"/>
        <w:spacing w:before="192" w:after="192"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Congratulations! You have completed the lab.</w:t>
      </w:r>
    </w:p>
    <w:p w:rsidR="002924AC" w:rsidRPr="002924AC" w:rsidRDefault="002924AC" w:rsidP="002924AC">
      <w:pPr>
        <w:numPr>
          <w:ilvl w:val="0"/>
          <w:numId w:val="9"/>
        </w:numPr>
        <w:shd w:val="clear" w:color="auto" w:fill="FFFFFF"/>
        <w:spacing w:after="0"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 xml:space="preserve">Select </w:t>
      </w:r>
      <w:r w:rsidRPr="002924AC">
        <w:rPr>
          <w:rFonts w:ascii="Helvetica" w:eastAsia="Times New Roman" w:hAnsi="Helvetica" w:cs="Helvetica"/>
          <w:color w:val="000000"/>
          <w:bdr w:val="single" w:sz="6" w:space="2" w:color="auto" w:frame="1"/>
          <w:shd w:val="clear" w:color="auto" w:fill="F2F3F4"/>
          <w:lang w:val="en-GB" w:eastAsia="en-GB"/>
        </w:rPr>
        <w:t>End Lab</w:t>
      </w:r>
      <w:r w:rsidRPr="002924AC">
        <w:rPr>
          <w:rFonts w:ascii="Helvetica" w:eastAsia="Times New Roman" w:hAnsi="Helvetica" w:cs="Helvetica"/>
          <w:color w:val="333333"/>
          <w:sz w:val="24"/>
          <w:szCs w:val="24"/>
          <w:lang w:val="en-GB" w:eastAsia="en-GB"/>
        </w:rPr>
        <w:t xml:space="preserve"> at the top of this page and then select </w:t>
      </w:r>
      <w:r w:rsidRPr="002924AC">
        <w:rPr>
          <w:rFonts w:ascii="Helvetica" w:eastAsia="Times New Roman" w:hAnsi="Helvetica" w:cs="Helvetica"/>
          <w:b/>
          <w:bCs/>
          <w:color w:val="FFFFFF"/>
          <w:shd w:val="clear" w:color="auto" w:fill="257ACF"/>
          <w:lang w:val="en-GB" w:eastAsia="en-GB"/>
        </w:rPr>
        <w:t>Yes</w:t>
      </w:r>
      <w:r w:rsidRPr="002924AC">
        <w:rPr>
          <w:rFonts w:ascii="Helvetica" w:eastAsia="Times New Roman" w:hAnsi="Helvetica" w:cs="Helvetica"/>
          <w:color w:val="333333"/>
          <w:sz w:val="24"/>
          <w:szCs w:val="24"/>
          <w:lang w:val="en-GB" w:eastAsia="en-GB"/>
        </w:rPr>
        <w:t xml:space="preserve"> to confirm that you want to end the lab. A panel will appear, indicating that "DELETE has been initiated... You may close this message box now."</w:t>
      </w:r>
    </w:p>
    <w:p w:rsidR="002924AC" w:rsidRPr="002924AC" w:rsidRDefault="002924AC" w:rsidP="002924AC">
      <w:pPr>
        <w:numPr>
          <w:ilvl w:val="0"/>
          <w:numId w:val="9"/>
        </w:numPr>
        <w:shd w:val="clear" w:color="auto" w:fill="FFFFFF"/>
        <w:spacing w:after="0" w:line="240" w:lineRule="auto"/>
        <w:ind w:left="0"/>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 xml:space="preserve">Select the </w:t>
      </w:r>
      <w:r w:rsidRPr="002924AC">
        <w:rPr>
          <w:rFonts w:ascii="Helvetica" w:eastAsia="Times New Roman" w:hAnsi="Helvetica" w:cs="Helvetica"/>
          <w:b/>
          <w:bCs/>
          <w:color w:val="333333"/>
          <w:sz w:val="24"/>
          <w:szCs w:val="24"/>
          <w:lang w:val="en-GB" w:eastAsia="en-GB"/>
        </w:rPr>
        <w:t>X</w:t>
      </w:r>
      <w:r w:rsidRPr="002924AC">
        <w:rPr>
          <w:rFonts w:ascii="Helvetica" w:eastAsia="Times New Roman" w:hAnsi="Helvetica" w:cs="Helvetica"/>
          <w:color w:val="333333"/>
          <w:sz w:val="24"/>
          <w:szCs w:val="24"/>
          <w:lang w:val="en-GB" w:eastAsia="en-GB"/>
        </w:rPr>
        <w:t xml:space="preserve"> in the top right corner to close the panel.</w:t>
      </w:r>
    </w:p>
    <w:p w:rsidR="002924AC" w:rsidRPr="002924AC" w:rsidRDefault="002924AC" w:rsidP="002924AC">
      <w:pPr>
        <w:shd w:val="clear" w:color="auto" w:fill="FFFFFF"/>
        <w:spacing w:before="192" w:after="192"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lastRenderedPageBreak/>
        <w:t> </w:t>
      </w:r>
    </w:p>
    <w:p w:rsidR="002924AC" w:rsidRPr="002924AC" w:rsidRDefault="002924AC" w:rsidP="002924AC">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2924AC">
        <w:rPr>
          <w:rFonts w:ascii="Helvetica" w:eastAsia="Times New Roman" w:hAnsi="Helvetica" w:cs="Helvetica"/>
          <w:b/>
          <w:bCs/>
          <w:color w:val="333333"/>
          <w:sz w:val="36"/>
          <w:szCs w:val="36"/>
          <w:lang w:val="en-GB" w:eastAsia="en-GB"/>
        </w:rPr>
        <w:t>Recap</w:t>
      </w:r>
    </w:p>
    <w:p w:rsidR="002924AC" w:rsidRPr="002924AC" w:rsidRDefault="002924AC" w:rsidP="002924AC">
      <w:pPr>
        <w:shd w:val="clear" w:color="auto" w:fill="FFFFFF"/>
        <w:spacing w:before="192" w:after="192"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In this lab, you have investigated the customer's environment and applied troubleshooting techniques that allowed you to resolve the customers’ issue. Within the scenario, you discovered that the customer Amazon EC2 instance (public instance) had a dynamic IP address which caused it to constantly change IPs when the instance was stopped and started. In order to fix this issue, you suggested attaching an EIP in order for the IP to become persistent (static). This was tested by SSHing into the test instance and starting and stopping it with a dynamic IP address.</w:t>
      </w:r>
    </w:p>
    <w:p w:rsidR="002924AC" w:rsidRPr="002924AC" w:rsidRDefault="002924AC" w:rsidP="002924AC">
      <w:pPr>
        <w:shd w:val="clear" w:color="auto" w:fill="FFFFFF"/>
        <w:spacing w:before="192" w:after="192"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 </w:t>
      </w:r>
    </w:p>
    <w:p w:rsidR="002924AC" w:rsidRPr="002924AC" w:rsidRDefault="002924AC" w:rsidP="002924AC">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2924AC">
        <w:rPr>
          <w:rFonts w:ascii="Helvetica" w:eastAsia="Times New Roman" w:hAnsi="Helvetica" w:cs="Helvetica"/>
          <w:b/>
          <w:bCs/>
          <w:color w:val="333333"/>
          <w:sz w:val="36"/>
          <w:szCs w:val="36"/>
          <w:lang w:val="en-GB" w:eastAsia="en-GB"/>
        </w:rPr>
        <w:t>Additional Resources</w:t>
      </w:r>
    </w:p>
    <w:p w:rsidR="002924AC" w:rsidRPr="002924AC" w:rsidRDefault="002924AC" w:rsidP="002924AC">
      <w:pPr>
        <w:shd w:val="clear" w:color="auto" w:fill="FFFFFF"/>
        <w:spacing w:before="192" w:after="192" w:line="240" w:lineRule="auto"/>
        <w:rPr>
          <w:rFonts w:ascii="Helvetica" w:eastAsia="Times New Roman" w:hAnsi="Helvetica" w:cs="Helvetica"/>
          <w:color w:val="333333"/>
          <w:sz w:val="24"/>
          <w:szCs w:val="24"/>
          <w:lang w:val="en-GB" w:eastAsia="en-GB"/>
        </w:rPr>
      </w:pPr>
      <w:hyperlink r:id="rId5" w:tgtFrame="_blank" w:history="1">
        <w:r w:rsidRPr="002924AC">
          <w:rPr>
            <w:rFonts w:ascii="Helvetica" w:eastAsia="Times New Roman" w:hAnsi="Helvetica" w:cs="Helvetica"/>
            <w:color w:val="0071BC"/>
            <w:sz w:val="24"/>
            <w:szCs w:val="24"/>
            <w:u w:val="single"/>
            <w:lang w:val="en-GB" w:eastAsia="en-GB"/>
          </w:rPr>
          <w:t>Amazon EC2 Instance public IP addressing</w:t>
        </w:r>
      </w:hyperlink>
    </w:p>
    <w:p w:rsidR="002924AC" w:rsidRPr="002924AC" w:rsidRDefault="002924AC" w:rsidP="002924AC">
      <w:pPr>
        <w:shd w:val="clear" w:color="auto" w:fill="FFFFFF"/>
        <w:spacing w:before="192" w:after="192" w:line="240" w:lineRule="auto"/>
        <w:rPr>
          <w:rFonts w:ascii="Helvetica" w:eastAsia="Times New Roman" w:hAnsi="Helvetica" w:cs="Helvetica"/>
          <w:color w:val="333333"/>
          <w:sz w:val="24"/>
          <w:szCs w:val="24"/>
          <w:lang w:val="en-GB" w:eastAsia="en-GB"/>
        </w:rPr>
      </w:pPr>
      <w:hyperlink r:id="rId6" w:tgtFrame="_blank" w:history="1">
        <w:r w:rsidRPr="002924AC">
          <w:rPr>
            <w:rFonts w:ascii="Helvetica" w:eastAsia="Times New Roman" w:hAnsi="Helvetica" w:cs="Helvetica"/>
            <w:color w:val="0071BC"/>
            <w:sz w:val="24"/>
            <w:szCs w:val="24"/>
            <w:u w:val="single"/>
            <w:lang w:val="en-GB" w:eastAsia="en-GB"/>
          </w:rPr>
          <w:t>EIP</w:t>
        </w:r>
      </w:hyperlink>
    </w:p>
    <w:p w:rsidR="002924AC" w:rsidRPr="002924AC" w:rsidRDefault="002924AC" w:rsidP="002924AC">
      <w:pPr>
        <w:shd w:val="clear" w:color="auto" w:fill="FFFFFF"/>
        <w:spacing w:before="192" w:after="192"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color w:val="333333"/>
          <w:sz w:val="24"/>
          <w:szCs w:val="24"/>
          <w:lang w:val="en-GB" w:eastAsia="en-GB"/>
        </w:rPr>
        <w:t xml:space="preserve">For more information about AWS Training and Certification, see </w:t>
      </w:r>
      <w:hyperlink r:id="rId7" w:tgtFrame="_blank" w:history="1">
        <w:r w:rsidRPr="002924AC">
          <w:rPr>
            <w:rFonts w:ascii="Helvetica" w:eastAsia="Times New Roman" w:hAnsi="Helvetica" w:cs="Helvetica"/>
            <w:color w:val="0071BC"/>
            <w:sz w:val="24"/>
            <w:szCs w:val="24"/>
            <w:u w:val="single"/>
            <w:lang w:val="en-GB" w:eastAsia="en-GB"/>
          </w:rPr>
          <w:t>https://aws.amazon.com/training/</w:t>
        </w:r>
      </w:hyperlink>
      <w:r w:rsidRPr="002924AC">
        <w:rPr>
          <w:rFonts w:ascii="Helvetica" w:eastAsia="Times New Roman" w:hAnsi="Helvetica" w:cs="Helvetica"/>
          <w:color w:val="333333"/>
          <w:sz w:val="24"/>
          <w:szCs w:val="24"/>
          <w:lang w:val="en-GB" w:eastAsia="en-GB"/>
        </w:rPr>
        <w:t>.</w:t>
      </w:r>
    </w:p>
    <w:p w:rsidR="002924AC" w:rsidRPr="002924AC" w:rsidRDefault="002924AC" w:rsidP="002924AC">
      <w:pPr>
        <w:shd w:val="clear" w:color="auto" w:fill="FFFFFF"/>
        <w:spacing w:before="192" w:after="192"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i/>
          <w:iCs/>
          <w:color w:val="333333"/>
          <w:sz w:val="24"/>
          <w:szCs w:val="24"/>
          <w:lang w:val="en-GB" w:eastAsia="en-GB"/>
        </w:rPr>
        <w:t>Your feedback is welcome and appreciated.</w:t>
      </w:r>
      <w:r w:rsidRPr="002924AC">
        <w:rPr>
          <w:rFonts w:ascii="Helvetica" w:eastAsia="Times New Roman" w:hAnsi="Helvetica" w:cs="Helvetica"/>
          <w:color w:val="333333"/>
          <w:sz w:val="24"/>
          <w:szCs w:val="24"/>
          <w:lang w:val="en-GB" w:eastAsia="en-GB"/>
        </w:rPr>
        <w:t xml:space="preserve"> If you would like to share any suggestions or corrections, please provide the details in our </w:t>
      </w:r>
      <w:hyperlink r:id="rId8" w:anchor="/contacts/aws-training" w:tgtFrame="_blank" w:history="1">
        <w:r w:rsidRPr="002924AC">
          <w:rPr>
            <w:rFonts w:ascii="Helvetica" w:eastAsia="Times New Roman" w:hAnsi="Helvetica" w:cs="Helvetica"/>
            <w:color w:val="0071BC"/>
            <w:sz w:val="24"/>
            <w:szCs w:val="24"/>
            <w:u w:val="single"/>
            <w:lang w:val="en-GB" w:eastAsia="en-GB"/>
          </w:rPr>
          <w:t>AWS Training and Certification Contact Form</w:t>
        </w:r>
      </w:hyperlink>
      <w:r w:rsidRPr="002924AC">
        <w:rPr>
          <w:rFonts w:ascii="Helvetica" w:eastAsia="Times New Roman" w:hAnsi="Helvetica" w:cs="Helvetica"/>
          <w:color w:val="333333"/>
          <w:sz w:val="24"/>
          <w:szCs w:val="24"/>
          <w:lang w:val="en-GB" w:eastAsia="en-GB"/>
        </w:rPr>
        <w:t>.</w:t>
      </w:r>
    </w:p>
    <w:p w:rsidR="002924AC" w:rsidRPr="002924AC" w:rsidRDefault="002924AC" w:rsidP="002924AC">
      <w:pPr>
        <w:shd w:val="clear" w:color="auto" w:fill="FFFFFF"/>
        <w:spacing w:before="192" w:after="192" w:line="240" w:lineRule="auto"/>
        <w:rPr>
          <w:rFonts w:ascii="Helvetica" w:eastAsia="Times New Roman" w:hAnsi="Helvetica" w:cs="Helvetica"/>
          <w:color w:val="333333"/>
          <w:sz w:val="24"/>
          <w:szCs w:val="24"/>
          <w:lang w:val="en-GB" w:eastAsia="en-GB"/>
        </w:rPr>
      </w:pPr>
      <w:r w:rsidRPr="002924AC">
        <w:rPr>
          <w:rFonts w:ascii="Helvetica" w:eastAsia="Times New Roman" w:hAnsi="Helvetica" w:cs="Helvetica"/>
          <w:i/>
          <w:iCs/>
          <w:color w:val="333333"/>
          <w:sz w:val="24"/>
          <w:szCs w:val="24"/>
          <w:lang w:val="en-GB" w:eastAsia="en-GB"/>
        </w:rPr>
        <w:t>© 2022 Amazon Web Services, Inc. and its affiliates. All rights reserved. This work may not be reproduced or redistributed, in whole or in part, without prior written permission from Amazon Web Services, Inc. Commercial copying, lending, or selling is prohibited.</w:t>
      </w:r>
    </w:p>
    <w:p w:rsidR="00354F63" w:rsidRDefault="002924AC">
      <w:bookmarkStart w:id="0" w:name="_GoBack"/>
      <w:bookmarkEnd w:id="0"/>
    </w:p>
    <w:sectPr w:rsidR="00354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257F2"/>
    <w:multiLevelType w:val="multilevel"/>
    <w:tmpl w:val="40E27D8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E2E23"/>
    <w:multiLevelType w:val="multilevel"/>
    <w:tmpl w:val="6AA2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B14A8"/>
    <w:multiLevelType w:val="multilevel"/>
    <w:tmpl w:val="6A80479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132022"/>
    <w:multiLevelType w:val="multilevel"/>
    <w:tmpl w:val="F68C17B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820CF9"/>
    <w:multiLevelType w:val="multilevel"/>
    <w:tmpl w:val="BDE447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E17B28"/>
    <w:multiLevelType w:val="multilevel"/>
    <w:tmpl w:val="0AA4A0A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5B1627"/>
    <w:multiLevelType w:val="multilevel"/>
    <w:tmpl w:val="F5684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6A6241"/>
    <w:multiLevelType w:val="multilevel"/>
    <w:tmpl w:val="56EAE2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5156F5"/>
    <w:multiLevelType w:val="multilevel"/>
    <w:tmpl w:val="9A3C847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4"/>
  </w:num>
  <w:num w:numId="4">
    <w:abstractNumId w:val="7"/>
  </w:num>
  <w:num w:numId="5">
    <w:abstractNumId w:val="8"/>
  </w:num>
  <w:num w:numId="6">
    <w:abstractNumId w:val="2"/>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AC"/>
    <w:rsid w:val="002924AC"/>
    <w:rsid w:val="00666759"/>
    <w:rsid w:val="009B1B7E"/>
    <w:rsid w:val="00B84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A7307-7BE1-4D09-813E-96A8B0680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024660">
      <w:bodyDiv w:val="1"/>
      <w:marLeft w:val="0"/>
      <w:marRight w:val="0"/>
      <w:marTop w:val="0"/>
      <w:marBottom w:val="0"/>
      <w:divBdr>
        <w:top w:val="none" w:sz="0" w:space="0" w:color="auto"/>
        <w:left w:val="none" w:sz="0" w:space="0" w:color="auto"/>
        <w:bottom w:val="none" w:sz="0" w:space="0" w:color="auto"/>
        <w:right w:val="none" w:sz="0" w:space="0" w:color="auto"/>
      </w:divBdr>
      <w:divsChild>
        <w:div w:id="189072335">
          <w:blockQuote w:val="1"/>
          <w:marLeft w:val="0"/>
          <w:marRight w:val="0"/>
          <w:marTop w:val="192"/>
          <w:marBottom w:val="192"/>
          <w:divBdr>
            <w:top w:val="none" w:sz="0" w:space="0" w:color="auto"/>
            <w:left w:val="single" w:sz="24" w:space="11" w:color="DFE2E5"/>
            <w:bottom w:val="none" w:sz="0" w:space="0" w:color="auto"/>
            <w:right w:val="none" w:sz="0" w:space="0" w:color="auto"/>
          </w:divBdr>
        </w:div>
        <w:div w:id="1559778783">
          <w:blockQuote w:val="1"/>
          <w:marLeft w:val="720"/>
          <w:marRight w:val="720"/>
          <w:marTop w:val="100"/>
          <w:marBottom w:val="100"/>
          <w:divBdr>
            <w:top w:val="none" w:sz="0" w:space="0" w:color="auto"/>
            <w:left w:val="single" w:sz="24" w:space="11" w:color="DFE2E5"/>
            <w:bottom w:val="none" w:sz="0" w:space="0" w:color="auto"/>
            <w:right w:val="none" w:sz="0" w:space="0" w:color="auto"/>
          </w:divBdr>
        </w:div>
        <w:div w:id="1788743256">
          <w:blockQuote w:val="1"/>
          <w:marLeft w:val="720"/>
          <w:marRight w:val="720"/>
          <w:marTop w:val="100"/>
          <w:marBottom w:val="100"/>
          <w:divBdr>
            <w:top w:val="none" w:sz="0" w:space="0" w:color="auto"/>
            <w:left w:val="single" w:sz="24" w:space="11" w:color="DFE2E5"/>
            <w:bottom w:val="none" w:sz="0" w:space="0" w:color="auto"/>
            <w:right w:val="none" w:sz="0" w:space="0" w:color="auto"/>
          </w:divBdr>
        </w:div>
        <w:div w:id="143546462">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aws.amazon.com/" TargetMode="External"/><Relationship Id="rId3" Type="http://schemas.openxmlformats.org/officeDocument/2006/relationships/settings" Target="settings.xml"/><Relationship Id="rId7" Type="http://schemas.openxmlformats.org/officeDocument/2006/relationships/hyperlink" Target="https://aws.amazon.com/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WSEC2/latest/UserGuide/elastic-ip-addresses-eip.html" TargetMode="External"/><Relationship Id="rId5" Type="http://schemas.openxmlformats.org/officeDocument/2006/relationships/hyperlink" Target="https://docs.aws.amazon.com/AWSEC2/latest/UserGuide/using-instance-addressin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1763</Words>
  <Characters>10052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cp:revision>
  <dcterms:created xsi:type="dcterms:W3CDTF">2024-08-02T10:46:00Z</dcterms:created>
  <dcterms:modified xsi:type="dcterms:W3CDTF">2024-08-02T10:47:00Z</dcterms:modified>
</cp:coreProperties>
</file>