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53376311"/>
        <w:docPartObj>
          <w:docPartGallery w:val="Cover Pages"/>
          <w:docPartUnique/>
        </w:docPartObj>
      </w:sdtPr>
      <w:sdtContent>
        <w:p w14:paraId="3F1C583F" w14:textId="509E6CD8" w:rsidR="00DD7F8C" w:rsidRDefault="00C46BC6">
          <w:r>
            <w:rPr>
              <w:noProof/>
            </w:rPr>
            <mc:AlternateContent>
              <mc:Choice Requires="wpg">
                <w:drawing>
                  <wp:anchor distT="0" distB="0" distL="114300" distR="114300" simplePos="0" relativeHeight="251662336" behindDoc="0" locked="0" layoutInCell="1" allowOverlap="1" wp14:anchorId="418207B6" wp14:editId="177723A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112635" cy="1289685"/>
                    <wp:effectExtent l="5715" t="1905" r="6350" b="3810"/>
                    <wp:wrapNone/>
                    <wp:docPr id="467348577"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12635" cy="1289685"/>
                              <a:chOff x="0" y="0"/>
                              <a:chExt cx="73152" cy="12161"/>
                            </a:xfrm>
                          </wpg:grpSpPr>
                          <wps:wsp>
                            <wps:cNvPr id="1162319134" name="Rectangle 51"/>
                            <wps:cNvSpPr>
                              <a:spLocks/>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1959323248" name="Rectangle 151"/>
                            <wps:cNvSpPr>
                              <a:spLocks noChangeArrowheads="1"/>
                            </wps:cNvSpPr>
                            <wps:spPr bwMode="auto">
                              <a:xfrm>
                                <a:off x="0" y="0"/>
                                <a:ext cx="73152" cy="12161"/>
                              </a:xfrm>
                              <a:prstGeom prst="rect">
                                <a:avLst/>
                              </a:prstGeom>
                              <a:blipFill dpi="0" rotWithShape="1">
                                <a:blip r:embed="rId8"/>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94100</wp14:pctWidth>
                    </wp14:sizeRelH>
                    <wp14:sizeRelV relativeFrom="page">
                      <wp14:pctHeight>12100</wp14:pctHeight>
                    </wp14:sizeRelV>
                  </wp:anchor>
                </w:drawing>
              </mc:Choice>
              <mc:Fallback>
                <w:pict>
                  <v:group w14:anchorId="63E62938" id="Group 157" o:spid="_x0000_s1026" style="position:absolute;margin-left:0;margin-top:0;width:560.05pt;height:101.55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" path="m,l7312660,r,1129665l3619500,733425,,1091565,,xe" fillcolor="#4472c4 [3204]" stroked="f" strokeweight="1pt">
                      <v:stroke joinstyle="miter"/>
                      <v:path arrowok="t" o:connecttype="custom" o:connectlocs="0,0;73177,0;73177,11310;36220,7343;0,1092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" stroked="f" strokeweight="1pt">
                      <v:fill r:id="rId9" o:title="" recolor="t" rotate="t" type="frame"/>
                    </v:rect>
                    <w10:wrap anchorx="page" anchory="page"/>
                  </v:group>
                </w:pict>
              </mc:Fallback>
            </mc:AlternateContent>
          </w:r>
        </w:p>
        <w:p w14:paraId="3D7233AA" w14:textId="596254CB" w:rsidR="00DD7F8C" w:rsidRDefault="00C46BC6" w:rsidP="006C5A30">
          <w:pPr>
            <w:spacing w:after="0" w:line="240" w:lineRule="auto"/>
            <w:jc w:val="center"/>
          </w:pPr>
          <w:r>
            <w:rPr>
              <w:noProof/>
            </w:rPr>
            <mc:AlternateContent>
              <mc:Choice Requires="wps">
                <w:drawing>
                  <wp:anchor distT="91440" distB="91440" distL="91440" distR="91440" simplePos="0" relativeHeight="251666432" behindDoc="1" locked="0" layoutInCell="1" allowOverlap="1" wp14:anchorId="346EAFE7" wp14:editId="3CDF30DD">
                    <wp:simplePos x="0" y="0"/>
                    <wp:positionH relativeFrom="margin">
                      <wp:posOffset>1279525</wp:posOffset>
                    </wp:positionH>
                    <wp:positionV relativeFrom="margin">
                      <wp:posOffset>7597775</wp:posOffset>
                    </wp:positionV>
                    <wp:extent cx="3083560" cy="999490"/>
                    <wp:effectExtent l="0" t="0" r="0" b="0"/>
                    <wp:wrapSquare wrapText="bothSides"/>
                    <wp:docPr id="76091858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83560" cy="999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07818D" w14:textId="77777777" w:rsidR="006C5A30" w:rsidRPr="006C5A30" w:rsidRDefault="006C5A30" w:rsidP="006C5A30">
                                <w:pPr>
                                  <w:pStyle w:val="BodyText"/>
                                  <w:jc w:val="center"/>
                                  <w:rPr>
                                    <w:rFonts w:ascii="Times New Roman" w:hAnsi="Times New Roman" w:cs="Times New Roman"/>
                                    <w:b/>
                                    <w:sz w:val="28"/>
                                    <w:szCs w:val="22"/>
                                  </w:rPr>
                                </w:pPr>
                                <w:r w:rsidRPr="006C5A30">
                                  <w:rPr>
                                    <w:rFonts w:ascii="Times New Roman" w:hAnsi="Times New Roman" w:cs="Times New Roman"/>
                                    <w:b/>
                                    <w:sz w:val="28"/>
                                    <w:szCs w:val="22"/>
                                  </w:rPr>
                                  <w:t>Prepared for:</w:t>
                                </w:r>
                              </w:p>
                              <w:p w14:paraId="4401C927" w14:textId="77777777" w:rsidR="006C5A30" w:rsidRPr="00FB0FC3" w:rsidRDefault="006C5A30" w:rsidP="006C5A30">
                                <w:pPr>
                                  <w:jc w:val="center"/>
                                  <w:rPr>
                                    <w:color w:val="4472C4" w:themeColor="accent1"/>
                                  </w:rPr>
                                </w:pPr>
                                <w:proofErr w:type="spellStart"/>
                                <w:r w:rsidRPr="00FB0FC3">
                                  <w:rPr>
                                    <w:rFonts w:ascii="Times New Roman" w:hAnsi="Times New Roman" w:cs="Times New Roman"/>
                                    <w:sz w:val="28"/>
                                    <w:szCs w:val="22"/>
                                    <w:lang w:val="en-IN"/>
                                  </w:rPr>
                                  <w:t>Dr.</w:t>
                                </w:r>
                                <w:proofErr w:type="spellEnd"/>
                                <w:r w:rsidRPr="00FB0FC3">
                                  <w:rPr>
                                    <w:rFonts w:ascii="Times New Roman" w:hAnsi="Times New Roman" w:cs="Times New Roman"/>
                                    <w:sz w:val="28"/>
                                    <w:szCs w:val="22"/>
                                    <w:lang w:val="en-IN"/>
                                  </w:rPr>
                                  <w:t xml:space="preserve"> Aref Mahdavi </w:t>
                                </w:r>
                                <w:proofErr w:type="spellStart"/>
                                <w:r w:rsidRPr="00FB0FC3">
                                  <w:rPr>
                                    <w:rFonts w:ascii="Times New Roman" w:hAnsi="Times New Roman" w:cs="Times New Roman"/>
                                    <w:sz w:val="28"/>
                                    <w:szCs w:val="22"/>
                                    <w:lang w:val="en-IN"/>
                                  </w:rPr>
                                  <w:t>Ardekani</w:t>
                                </w:r>
                                <w:proofErr w:type="spellEnd"/>
                              </w:p>
                              <w:p w14:paraId="138EA939" w14:textId="77777777" w:rsidR="006C5A30" w:rsidRDefault="006C5A30">
                                <w:pPr>
                                  <w:pStyle w:val="NoSpacing"/>
                                  <w:ind w:left="360"/>
                                  <w:rPr>
                                    <w:color w:val="7F7F7F" w:themeColor="text1" w:themeTint="80"/>
                                    <w:sz w:val="18"/>
                                    <w:szCs w:val="18"/>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53800</wp14:pctWidth>
                    </wp14:sizeRelH>
                    <wp14:sizeRelV relativeFrom="margin">
                      <wp14:pctHeight>0</wp14:pctHeight>
                    </wp14:sizeRelV>
                  </wp:anchor>
                </w:drawing>
              </mc:Choice>
              <mc:Fallback>
                <w:pict>
                  <v:shapetype w14:anchorId="346EAFE7" id="_x0000_t202" coordsize="21600,21600" o:spt="202" path="m,l,21600r21600,l21600,xe">
                    <v:stroke joinstyle="miter"/>
                    <v:path gradientshapeok="t" o:connecttype="rect"/>
                  </v:shapetype>
                  <v:shape id="Text Box 3" o:spid="_x0000_s1026" type="#_x0000_t202" style="position:absolute;left:0;text-align:left;margin-left:100.75pt;margin-top:598.25pt;width:242.8pt;height:78.7pt;z-index:-251650048;visibility:visible;mso-wrap-style:square;mso-width-percent:538;mso-height-percent:0;mso-wrap-distance-left:7.2pt;mso-wrap-distance-top:7.2pt;mso-wrap-distance-right:7.2pt;mso-wrap-distance-bottom:7.2pt;mso-position-horizontal:absolute;mso-position-horizontal-relative:margin;mso-position-vertical:absolute;mso-position-vertical-relative:margin;mso-width-percent:538;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" filled="f" stroked="f" strokeweight=".5pt">
                    <v:textbox style="mso-fit-shape-to-text:t" inset=",7.2pt,,7.2pt">
                      <w:txbxContent>
                        <w:p w14:paraId="1D07818D" w14:textId="77777777" w:rsidR="006C5A30" w:rsidRPr="006C5A30" w:rsidRDefault="006C5A30" w:rsidP="006C5A30">
                          <w:pPr>
                            <w:pStyle w:val="BodyText"/>
                            <w:jc w:val="center"/>
                            <w:rPr>
                              <w:rFonts w:ascii="Times New Roman" w:hAnsi="Times New Roman" w:cs="Times New Roman"/>
                              <w:b/>
                              <w:sz w:val="28"/>
                              <w:szCs w:val="22"/>
                            </w:rPr>
                          </w:pPr>
                          <w:r w:rsidRPr="006C5A30">
                            <w:rPr>
                              <w:rFonts w:ascii="Times New Roman" w:hAnsi="Times New Roman" w:cs="Times New Roman"/>
                              <w:b/>
                              <w:sz w:val="28"/>
                              <w:szCs w:val="22"/>
                            </w:rPr>
                            <w:t>Prepared for:</w:t>
                          </w:r>
                        </w:p>
                        <w:p w14:paraId="4401C927" w14:textId="77777777" w:rsidR="006C5A30" w:rsidRPr="00FB0FC3" w:rsidRDefault="006C5A30" w:rsidP="006C5A30">
                          <w:pPr>
                            <w:jc w:val="center"/>
                            <w:rPr>
                              <w:color w:val="4472C4" w:themeColor="accent1"/>
                            </w:rPr>
                          </w:pPr>
                          <w:proofErr w:type="spellStart"/>
                          <w:r w:rsidRPr="00FB0FC3">
                            <w:rPr>
                              <w:rFonts w:ascii="Times New Roman" w:hAnsi="Times New Roman" w:cs="Times New Roman"/>
                              <w:sz w:val="28"/>
                              <w:szCs w:val="22"/>
                              <w:lang w:val="en-IN"/>
                            </w:rPr>
                            <w:t>Dr.</w:t>
                          </w:r>
                          <w:proofErr w:type="spellEnd"/>
                          <w:r w:rsidRPr="00FB0FC3">
                            <w:rPr>
                              <w:rFonts w:ascii="Times New Roman" w:hAnsi="Times New Roman" w:cs="Times New Roman"/>
                              <w:sz w:val="28"/>
                              <w:szCs w:val="22"/>
                              <w:lang w:val="en-IN"/>
                            </w:rPr>
                            <w:t xml:space="preserve"> Aref Mahdavi </w:t>
                          </w:r>
                          <w:proofErr w:type="spellStart"/>
                          <w:r w:rsidRPr="00FB0FC3">
                            <w:rPr>
                              <w:rFonts w:ascii="Times New Roman" w:hAnsi="Times New Roman" w:cs="Times New Roman"/>
                              <w:sz w:val="28"/>
                              <w:szCs w:val="22"/>
                              <w:lang w:val="en-IN"/>
                            </w:rPr>
                            <w:t>Ardekani</w:t>
                          </w:r>
                          <w:proofErr w:type="spellEnd"/>
                        </w:p>
                        <w:p w14:paraId="138EA939" w14:textId="77777777" w:rsidR="006C5A30" w:rsidRDefault="006C5A30">
                          <w:pPr>
                            <w:pStyle w:val="NoSpacing"/>
                            <w:ind w:left="360"/>
                            <w:rPr>
                              <w:color w:val="7F7F7F" w:themeColor="text1" w:themeTint="80"/>
                              <w:sz w:val="18"/>
                              <w:szCs w:val="18"/>
                            </w:rPr>
                          </w:pPr>
                        </w:p>
                      </w:txbxContent>
                    </v:textbox>
                    <w10:wrap type="square" anchorx="margin" anchory="margin"/>
                  </v:shape>
                </w:pict>
              </mc:Fallback>
            </mc:AlternateContent>
          </w:r>
          <w:r>
            <w:rPr>
              <w:noProof/>
            </w:rPr>
            <mc:AlternateContent>
              <mc:Choice Requires="wps">
                <w:drawing>
                  <wp:anchor distT="0" distB="0" distL="114300" distR="114300" simplePos="0" relativeHeight="251659264" behindDoc="1" locked="0" layoutInCell="1" allowOverlap="1" wp14:anchorId="155F0225" wp14:editId="03137665">
                    <wp:simplePos x="0" y="0"/>
                    <wp:positionH relativeFrom="page">
                      <wp:posOffset>220980</wp:posOffset>
                    </wp:positionH>
                    <wp:positionV relativeFrom="page">
                      <wp:posOffset>3147695</wp:posOffset>
                    </wp:positionV>
                    <wp:extent cx="7112635" cy="3088640"/>
                    <wp:effectExtent l="0" t="0" r="0" b="0"/>
                    <wp:wrapTight wrapText="bothSides">
                      <wp:wrapPolygon edited="0">
                        <wp:start x="4743" y="0"/>
                        <wp:lineTo x="4743" y="21449"/>
                        <wp:lineTo x="19607" y="21449"/>
                        <wp:lineTo x="19607" y="0"/>
                        <wp:lineTo x="4743" y="0"/>
                      </wp:wrapPolygon>
                    </wp:wrapTight>
                    <wp:docPr id="14013509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2635" cy="3088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09B8F" w14:textId="77777777" w:rsidR="00DD7F8C" w:rsidRPr="006C5A30" w:rsidRDefault="00DD7F8C" w:rsidP="006C5A30">
                                <w:pPr>
                                  <w:spacing w:before="240" w:after="100" w:afterAutospacing="1" w:line="240" w:lineRule="auto"/>
                                  <w:ind w:left="-2410" w:right="-917"/>
                                  <w:jc w:val="center"/>
                                  <w:rPr>
                                    <w:rFonts w:ascii="Times New Roman" w:hAnsi="Times New Roman" w:cs="Times New Roman"/>
                                    <w:b/>
                                    <w:sz w:val="28"/>
                                    <w:szCs w:val="22"/>
                                  </w:rPr>
                                </w:pPr>
                                <w:proofErr w:type="spellStart"/>
                                <w:proofErr w:type="gramStart"/>
                                <w:r w:rsidRPr="006C5A30">
                                  <w:rPr>
                                    <w:rFonts w:ascii="Times New Roman" w:hAnsi="Times New Roman" w:cs="Times New Roman"/>
                                    <w:b/>
                                    <w:sz w:val="28"/>
                                    <w:szCs w:val="22"/>
                                  </w:rPr>
                                  <w:t>Course:MSc</w:t>
                                </w:r>
                                <w:r w:rsidRPr="006C5A30">
                                  <w:rPr>
                                    <w:rFonts w:ascii="Times New Roman" w:hAnsi="Times New Roman" w:cs="Times New Roman"/>
                                    <w:b/>
                                    <w:spacing w:val="-2"/>
                                    <w:sz w:val="28"/>
                                    <w:szCs w:val="22"/>
                                  </w:rPr>
                                  <w:t>Finance</w:t>
                                </w:r>
                                <w:proofErr w:type="spellEnd"/>
                                <w:proofErr w:type="gramEnd"/>
                              </w:p>
                              <w:p w14:paraId="46BCB955" w14:textId="77777777" w:rsidR="00DD7F8C" w:rsidRPr="006C5A30" w:rsidRDefault="00DD7F8C" w:rsidP="006C5A30">
                                <w:pPr>
                                  <w:spacing w:before="240" w:after="100" w:afterAutospacing="1" w:line="240" w:lineRule="auto"/>
                                  <w:ind w:left="-2410" w:right="-917"/>
                                  <w:jc w:val="center"/>
                                  <w:rPr>
                                    <w:rFonts w:ascii="Times New Roman" w:hAnsi="Times New Roman" w:cs="Times New Roman"/>
                                    <w:b/>
                                    <w:sz w:val="28"/>
                                    <w:szCs w:val="22"/>
                                  </w:rPr>
                                </w:pPr>
                                <w:proofErr w:type="spellStart"/>
                                <w:proofErr w:type="gramStart"/>
                                <w:r w:rsidRPr="006C5A30">
                                  <w:rPr>
                                    <w:rFonts w:ascii="Times New Roman" w:hAnsi="Times New Roman" w:cs="Times New Roman"/>
                                    <w:b/>
                                    <w:sz w:val="28"/>
                                    <w:szCs w:val="22"/>
                                  </w:rPr>
                                  <w:t>Institution:DublinCityUniversity</w:t>
                                </w:r>
                                <w:proofErr w:type="spellEnd"/>
                                <w:proofErr w:type="gramEnd"/>
                                <w:r w:rsidRPr="006C5A30">
                                  <w:rPr>
                                    <w:rFonts w:ascii="Times New Roman" w:hAnsi="Times New Roman" w:cs="Times New Roman"/>
                                    <w:b/>
                                    <w:sz w:val="28"/>
                                    <w:szCs w:val="22"/>
                                  </w:rPr>
                                  <w:t>(</w:t>
                                </w:r>
                                <w:proofErr w:type="spellStart"/>
                                <w:r w:rsidRPr="006C5A30">
                                  <w:rPr>
                                    <w:rFonts w:ascii="Times New Roman" w:hAnsi="Times New Roman" w:cs="Times New Roman"/>
                                    <w:b/>
                                    <w:sz w:val="28"/>
                                    <w:szCs w:val="22"/>
                                  </w:rPr>
                                  <w:t>DCUBusiness</w:t>
                                </w:r>
                                <w:r w:rsidRPr="006C5A30">
                                  <w:rPr>
                                    <w:rFonts w:ascii="Times New Roman" w:hAnsi="Times New Roman" w:cs="Times New Roman"/>
                                    <w:b/>
                                    <w:spacing w:val="-2"/>
                                    <w:sz w:val="28"/>
                                    <w:szCs w:val="22"/>
                                  </w:rPr>
                                  <w:t>School</w:t>
                                </w:r>
                                <w:proofErr w:type="spellEnd"/>
                                <w:r w:rsidRPr="006C5A30">
                                  <w:rPr>
                                    <w:rFonts w:ascii="Times New Roman" w:hAnsi="Times New Roman" w:cs="Times New Roman"/>
                                    <w:b/>
                                    <w:spacing w:val="-2"/>
                                    <w:sz w:val="28"/>
                                    <w:szCs w:val="22"/>
                                  </w:rPr>
                                  <w:t>)</w:t>
                                </w:r>
                              </w:p>
                              <w:p w14:paraId="511EB96F" w14:textId="77777777" w:rsidR="00DD7F8C" w:rsidRPr="006C5A30" w:rsidRDefault="00DD7F8C" w:rsidP="006C5A30">
                                <w:pPr>
                                  <w:spacing w:before="240" w:after="100" w:afterAutospacing="1" w:line="240" w:lineRule="auto"/>
                                  <w:ind w:left="-2410" w:right="-917"/>
                                  <w:jc w:val="center"/>
                                  <w:rPr>
                                    <w:rFonts w:ascii="Times New Roman" w:hAnsi="Times New Roman" w:cs="Times New Roman"/>
                                    <w:b/>
                                    <w:sz w:val="28"/>
                                    <w:szCs w:val="22"/>
                                  </w:rPr>
                                </w:pPr>
                                <w:r w:rsidRPr="006C5A30">
                                  <w:rPr>
                                    <w:rFonts w:ascii="Times New Roman" w:hAnsi="Times New Roman" w:cs="Times New Roman"/>
                                    <w:b/>
                                    <w:sz w:val="28"/>
                                    <w:szCs w:val="22"/>
                                  </w:rPr>
                                  <w:t>Module:</w:t>
                                </w:r>
                              </w:p>
                              <w:p w14:paraId="22BCC313" w14:textId="77777777" w:rsidR="00DD7F8C" w:rsidRPr="006C5A30" w:rsidRDefault="00DD7F8C" w:rsidP="006C5A30">
                                <w:pPr>
                                  <w:spacing w:before="240" w:after="100" w:afterAutospacing="1" w:line="240" w:lineRule="auto"/>
                                  <w:ind w:left="-2410" w:right="-917"/>
                                  <w:jc w:val="center"/>
                                  <w:rPr>
                                    <w:rFonts w:ascii="Times New Roman" w:hAnsi="Times New Roman" w:cs="Times New Roman"/>
                                    <w:b/>
                                    <w:sz w:val="28"/>
                                    <w:szCs w:val="22"/>
                                  </w:rPr>
                                </w:pPr>
                                <w:r w:rsidRPr="006C5A30">
                                  <w:rPr>
                                    <w:rFonts w:ascii="Times New Roman" w:hAnsi="Times New Roman" w:cs="Times New Roman"/>
                                    <w:b/>
                                    <w:sz w:val="28"/>
                                    <w:szCs w:val="22"/>
                                  </w:rPr>
                                  <w:t>FBA1026 - Financial Innovation and Technology</w:t>
                                </w:r>
                              </w:p>
                              <w:p w14:paraId="3E946B05" w14:textId="77777777" w:rsidR="00DD7F8C" w:rsidRPr="006C5A30" w:rsidRDefault="00DD7F8C" w:rsidP="006C5A30">
                                <w:pPr>
                                  <w:pStyle w:val="BodyText"/>
                                  <w:ind w:left="-2410" w:right="-917"/>
                                  <w:jc w:val="center"/>
                                  <w:rPr>
                                    <w:rFonts w:ascii="Times New Roman" w:hAnsi="Times New Roman" w:cs="Times New Roman"/>
                                    <w:b/>
                                    <w:sz w:val="28"/>
                                    <w:szCs w:val="22"/>
                                  </w:rPr>
                                </w:pPr>
                                <w:r w:rsidRPr="006C5A30">
                                  <w:rPr>
                                    <w:rFonts w:ascii="Times New Roman" w:hAnsi="Times New Roman" w:cs="Times New Roman"/>
                                    <w:b/>
                                    <w:sz w:val="28"/>
                                    <w:szCs w:val="22"/>
                                  </w:rPr>
                                  <w:t>Title:</w:t>
                                </w:r>
                              </w:p>
                              <w:p w14:paraId="5EDA84B8" w14:textId="77777777" w:rsidR="00DD7F8C" w:rsidRPr="006C5A30" w:rsidRDefault="00DD7F8C" w:rsidP="006C5A30">
                                <w:pPr>
                                  <w:pStyle w:val="BodyText"/>
                                  <w:ind w:left="-2410" w:right="-917"/>
                                  <w:jc w:val="center"/>
                                  <w:rPr>
                                    <w:rFonts w:ascii="Times New Roman" w:hAnsi="Times New Roman" w:cs="Times New Roman"/>
                                    <w:b/>
                                    <w:sz w:val="28"/>
                                    <w:szCs w:val="22"/>
                                  </w:rPr>
                                </w:pPr>
                                <w:r w:rsidRPr="006C5A30">
                                  <w:rPr>
                                    <w:rFonts w:ascii="Times New Roman" w:hAnsi="Times New Roman" w:cs="Times New Roman"/>
                                    <w:b/>
                                    <w:sz w:val="28"/>
                                    <w:szCs w:val="22"/>
                                  </w:rPr>
                                  <w:t xml:space="preserve">The FinTech Revolution – </w:t>
                                </w:r>
                                <w:proofErr w:type="spellStart"/>
                                <w:r w:rsidRPr="006C5A30">
                                  <w:rPr>
                                    <w:rFonts w:ascii="Times New Roman" w:hAnsi="Times New Roman" w:cs="Times New Roman"/>
                                    <w:b/>
                                    <w:sz w:val="28"/>
                                    <w:szCs w:val="22"/>
                                  </w:rPr>
                                  <w:t>Analyzing</w:t>
                                </w:r>
                                <w:proofErr w:type="spellEnd"/>
                                <w:r w:rsidRPr="006C5A30">
                                  <w:rPr>
                                    <w:rFonts w:ascii="Times New Roman" w:hAnsi="Times New Roman" w:cs="Times New Roman"/>
                                    <w:b/>
                                    <w:sz w:val="28"/>
                                    <w:szCs w:val="22"/>
                                  </w:rPr>
                                  <w:t xml:space="preserve"> Innovation and Impact</w:t>
                                </w:r>
                              </w:p>
                              <w:p w14:paraId="002261E3" w14:textId="77777777" w:rsidR="00DD7F8C" w:rsidRPr="006C5A30" w:rsidRDefault="00DD7F8C" w:rsidP="006C5A30">
                                <w:pPr>
                                  <w:pStyle w:val="BodyText"/>
                                  <w:ind w:left="-2410" w:right="-917"/>
                                  <w:jc w:val="center"/>
                                  <w:rPr>
                                    <w:rFonts w:ascii="Times New Roman" w:hAnsi="Times New Roman" w:cs="Times New Roman"/>
                                    <w:b/>
                                    <w:szCs w:val="16"/>
                                  </w:rPr>
                                </w:pPr>
                                <w:r w:rsidRPr="006C5A30">
                                  <w:rPr>
                                    <w:rFonts w:ascii="Times New Roman" w:hAnsi="Times New Roman" w:cs="Times New Roman"/>
                                    <w:b/>
                                    <w:sz w:val="28"/>
                                    <w:szCs w:val="22"/>
                                  </w:rPr>
                                  <w:t>(</w:t>
                                </w:r>
                                <w:r w:rsidRPr="00DD7F8C">
                                  <w:rPr>
                                    <w:rFonts w:ascii="Times New Roman" w:hAnsi="Times New Roman" w:cs="Times New Roman"/>
                                    <w:b/>
                                    <w:sz w:val="28"/>
                                    <w:szCs w:val="22"/>
                                  </w:rPr>
                                  <w:t>FinTech Banks &amp; Neobanks</w:t>
                                </w:r>
                                <w:r w:rsidR="006C5A30" w:rsidRPr="006C5A30">
                                  <w:rPr>
                                    <w:rFonts w:ascii="Times New Roman" w:hAnsi="Times New Roman" w:cs="Times New Roman"/>
                                    <w:b/>
                                    <w:sz w:val="28"/>
                                    <w:szCs w:val="22"/>
                                  </w:rPr>
                                  <w:t xml:space="preserve"> - </w:t>
                                </w:r>
                                <w:r w:rsidRPr="006C5A30">
                                  <w:rPr>
                                    <w:rFonts w:ascii="Times New Roman" w:hAnsi="Times New Roman" w:cs="Times New Roman"/>
                                    <w:b/>
                                    <w:sz w:val="28"/>
                                    <w:szCs w:val="22"/>
                                  </w:rPr>
                                  <w:t>REVOLUT)</w:t>
                                </w:r>
                              </w:p>
                              <w:p w14:paraId="4211E92D" w14:textId="77777777" w:rsidR="00DD7F8C" w:rsidRDefault="00DD7F8C">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155F0225" id="Text Box 2" o:spid="_x0000_s1027" type="#_x0000_t202" style="position:absolute;left:0;text-align:left;margin-left:17.4pt;margin-top:247.85pt;width:560.05pt;height:243.2pt;z-index:-251657216;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" filled="f" stroked="f" strokeweight=".5pt">
                    <v:textbox inset="126pt,0,54pt,0">
                      <w:txbxContent>
                        <w:p w14:paraId="5FE09B8F" w14:textId="77777777" w:rsidR="00DD7F8C" w:rsidRPr="006C5A30" w:rsidRDefault="00DD7F8C" w:rsidP="006C5A30">
                          <w:pPr>
                            <w:spacing w:before="240" w:after="100" w:afterAutospacing="1" w:line="240" w:lineRule="auto"/>
                            <w:ind w:left="-2410" w:right="-917"/>
                            <w:jc w:val="center"/>
                            <w:rPr>
                              <w:rFonts w:ascii="Times New Roman" w:hAnsi="Times New Roman" w:cs="Times New Roman"/>
                              <w:b/>
                              <w:sz w:val="28"/>
                              <w:szCs w:val="22"/>
                            </w:rPr>
                          </w:pPr>
                          <w:proofErr w:type="spellStart"/>
                          <w:proofErr w:type="gramStart"/>
                          <w:r w:rsidRPr="006C5A30">
                            <w:rPr>
                              <w:rFonts w:ascii="Times New Roman" w:hAnsi="Times New Roman" w:cs="Times New Roman"/>
                              <w:b/>
                              <w:sz w:val="28"/>
                              <w:szCs w:val="22"/>
                            </w:rPr>
                            <w:t>Course:MSc</w:t>
                          </w:r>
                          <w:r w:rsidRPr="006C5A30">
                            <w:rPr>
                              <w:rFonts w:ascii="Times New Roman" w:hAnsi="Times New Roman" w:cs="Times New Roman"/>
                              <w:b/>
                              <w:spacing w:val="-2"/>
                              <w:sz w:val="28"/>
                              <w:szCs w:val="22"/>
                            </w:rPr>
                            <w:t>Finance</w:t>
                          </w:r>
                          <w:proofErr w:type="spellEnd"/>
                          <w:proofErr w:type="gramEnd"/>
                        </w:p>
                        <w:p w14:paraId="46BCB955" w14:textId="77777777" w:rsidR="00DD7F8C" w:rsidRPr="006C5A30" w:rsidRDefault="00DD7F8C" w:rsidP="006C5A30">
                          <w:pPr>
                            <w:spacing w:before="240" w:after="100" w:afterAutospacing="1" w:line="240" w:lineRule="auto"/>
                            <w:ind w:left="-2410" w:right="-917"/>
                            <w:jc w:val="center"/>
                            <w:rPr>
                              <w:rFonts w:ascii="Times New Roman" w:hAnsi="Times New Roman" w:cs="Times New Roman"/>
                              <w:b/>
                              <w:sz w:val="28"/>
                              <w:szCs w:val="22"/>
                            </w:rPr>
                          </w:pPr>
                          <w:proofErr w:type="spellStart"/>
                          <w:proofErr w:type="gramStart"/>
                          <w:r w:rsidRPr="006C5A30">
                            <w:rPr>
                              <w:rFonts w:ascii="Times New Roman" w:hAnsi="Times New Roman" w:cs="Times New Roman"/>
                              <w:b/>
                              <w:sz w:val="28"/>
                              <w:szCs w:val="22"/>
                            </w:rPr>
                            <w:t>Institution:DublinCityUniversity</w:t>
                          </w:r>
                          <w:proofErr w:type="spellEnd"/>
                          <w:proofErr w:type="gramEnd"/>
                          <w:r w:rsidRPr="006C5A30">
                            <w:rPr>
                              <w:rFonts w:ascii="Times New Roman" w:hAnsi="Times New Roman" w:cs="Times New Roman"/>
                              <w:b/>
                              <w:sz w:val="28"/>
                              <w:szCs w:val="22"/>
                            </w:rPr>
                            <w:t>(</w:t>
                          </w:r>
                          <w:proofErr w:type="spellStart"/>
                          <w:r w:rsidRPr="006C5A30">
                            <w:rPr>
                              <w:rFonts w:ascii="Times New Roman" w:hAnsi="Times New Roman" w:cs="Times New Roman"/>
                              <w:b/>
                              <w:sz w:val="28"/>
                              <w:szCs w:val="22"/>
                            </w:rPr>
                            <w:t>DCUBusiness</w:t>
                          </w:r>
                          <w:r w:rsidRPr="006C5A30">
                            <w:rPr>
                              <w:rFonts w:ascii="Times New Roman" w:hAnsi="Times New Roman" w:cs="Times New Roman"/>
                              <w:b/>
                              <w:spacing w:val="-2"/>
                              <w:sz w:val="28"/>
                              <w:szCs w:val="22"/>
                            </w:rPr>
                            <w:t>School</w:t>
                          </w:r>
                          <w:proofErr w:type="spellEnd"/>
                          <w:r w:rsidRPr="006C5A30">
                            <w:rPr>
                              <w:rFonts w:ascii="Times New Roman" w:hAnsi="Times New Roman" w:cs="Times New Roman"/>
                              <w:b/>
                              <w:spacing w:val="-2"/>
                              <w:sz w:val="28"/>
                              <w:szCs w:val="22"/>
                            </w:rPr>
                            <w:t>)</w:t>
                          </w:r>
                        </w:p>
                        <w:p w14:paraId="511EB96F" w14:textId="77777777" w:rsidR="00DD7F8C" w:rsidRPr="006C5A30" w:rsidRDefault="00DD7F8C" w:rsidP="006C5A30">
                          <w:pPr>
                            <w:spacing w:before="240" w:after="100" w:afterAutospacing="1" w:line="240" w:lineRule="auto"/>
                            <w:ind w:left="-2410" w:right="-917"/>
                            <w:jc w:val="center"/>
                            <w:rPr>
                              <w:rFonts w:ascii="Times New Roman" w:hAnsi="Times New Roman" w:cs="Times New Roman"/>
                              <w:b/>
                              <w:sz w:val="28"/>
                              <w:szCs w:val="22"/>
                            </w:rPr>
                          </w:pPr>
                          <w:r w:rsidRPr="006C5A30">
                            <w:rPr>
                              <w:rFonts w:ascii="Times New Roman" w:hAnsi="Times New Roman" w:cs="Times New Roman"/>
                              <w:b/>
                              <w:sz w:val="28"/>
                              <w:szCs w:val="22"/>
                            </w:rPr>
                            <w:t>Module:</w:t>
                          </w:r>
                        </w:p>
                        <w:p w14:paraId="22BCC313" w14:textId="77777777" w:rsidR="00DD7F8C" w:rsidRPr="006C5A30" w:rsidRDefault="00DD7F8C" w:rsidP="006C5A30">
                          <w:pPr>
                            <w:spacing w:before="240" w:after="100" w:afterAutospacing="1" w:line="240" w:lineRule="auto"/>
                            <w:ind w:left="-2410" w:right="-917"/>
                            <w:jc w:val="center"/>
                            <w:rPr>
                              <w:rFonts w:ascii="Times New Roman" w:hAnsi="Times New Roman" w:cs="Times New Roman"/>
                              <w:b/>
                              <w:sz w:val="28"/>
                              <w:szCs w:val="22"/>
                            </w:rPr>
                          </w:pPr>
                          <w:r w:rsidRPr="006C5A30">
                            <w:rPr>
                              <w:rFonts w:ascii="Times New Roman" w:hAnsi="Times New Roman" w:cs="Times New Roman"/>
                              <w:b/>
                              <w:sz w:val="28"/>
                              <w:szCs w:val="22"/>
                            </w:rPr>
                            <w:t>FBA1026 - Financial Innovation and Technology</w:t>
                          </w:r>
                        </w:p>
                        <w:p w14:paraId="3E946B05" w14:textId="77777777" w:rsidR="00DD7F8C" w:rsidRPr="006C5A30" w:rsidRDefault="00DD7F8C" w:rsidP="006C5A30">
                          <w:pPr>
                            <w:pStyle w:val="BodyText"/>
                            <w:ind w:left="-2410" w:right="-917"/>
                            <w:jc w:val="center"/>
                            <w:rPr>
                              <w:rFonts w:ascii="Times New Roman" w:hAnsi="Times New Roman" w:cs="Times New Roman"/>
                              <w:b/>
                              <w:sz w:val="28"/>
                              <w:szCs w:val="22"/>
                            </w:rPr>
                          </w:pPr>
                          <w:r w:rsidRPr="006C5A30">
                            <w:rPr>
                              <w:rFonts w:ascii="Times New Roman" w:hAnsi="Times New Roman" w:cs="Times New Roman"/>
                              <w:b/>
                              <w:sz w:val="28"/>
                              <w:szCs w:val="22"/>
                            </w:rPr>
                            <w:t>Title:</w:t>
                          </w:r>
                        </w:p>
                        <w:p w14:paraId="5EDA84B8" w14:textId="77777777" w:rsidR="00DD7F8C" w:rsidRPr="006C5A30" w:rsidRDefault="00DD7F8C" w:rsidP="006C5A30">
                          <w:pPr>
                            <w:pStyle w:val="BodyText"/>
                            <w:ind w:left="-2410" w:right="-917"/>
                            <w:jc w:val="center"/>
                            <w:rPr>
                              <w:rFonts w:ascii="Times New Roman" w:hAnsi="Times New Roman" w:cs="Times New Roman"/>
                              <w:b/>
                              <w:sz w:val="28"/>
                              <w:szCs w:val="22"/>
                            </w:rPr>
                          </w:pPr>
                          <w:r w:rsidRPr="006C5A30">
                            <w:rPr>
                              <w:rFonts w:ascii="Times New Roman" w:hAnsi="Times New Roman" w:cs="Times New Roman"/>
                              <w:b/>
                              <w:sz w:val="28"/>
                              <w:szCs w:val="22"/>
                            </w:rPr>
                            <w:t xml:space="preserve">The FinTech Revolution – </w:t>
                          </w:r>
                          <w:proofErr w:type="spellStart"/>
                          <w:r w:rsidRPr="006C5A30">
                            <w:rPr>
                              <w:rFonts w:ascii="Times New Roman" w:hAnsi="Times New Roman" w:cs="Times New Roman"/>
                              <w:b/>
                              <w:sz w:val="28"/>
                              <w:szCs w:val="22"/>
                            </w:rPr>
                            <w:t>Analyzing</w:t>
                          </w:r>
                          <w:proofErr w:type="spellEnd"/>
                          <w:r w:rsidRPr="006C5A30">
                            <w:rPr>
                              <w:rFonts w:ascii="Times New Roman" w:hAnsi="Times New Roman" w:cs="Times New Roman"/>
                              <w:b/>
                              <w:sz w:val="28"/>
                              <w:szCs w:val="22"/>
                            </w:rPr>
                            <w:t xml:space="preserve"> Innovation and Impact</w:t>
                          </w:r>
                        </w:p>
                        <w:p w14:paraId="002261E3" w14:textId="77777777" w:rsidR="00DD7F8C" w:rsidRPr="006C5A30" w:rsidRDefault="00DD7F8C" w:rsidP="006C5A30">
                          <w:pPr>
                            <w:pStyle w:val="BodyText"/>
                            <w:ind w:left="-2410" w:right="-917"/>
                            <w:jc w:val="center"/>
                            <w:rPr>
                              <w:rFonts w:ascii="Times New Roman" w:hAnsi="Times New Roman" w:cs="Times New Roman"/>
                              <w:b/>
                              <w:szCs w:val="16"/>
                            </w:rPr>
                          </w:pPr>
                          <w:r w:rsidRPr="006C5A30">
                            <w:rPr>
                              <w:rFonts w:ascii="Times New Roman" w:hAnsi="Times New Roman" w:cs="Times New Roman"/>
                              <w:b/>
                              <w:sz w:val="28"/>
                              <w:szCs w:val="22"/>
                            </w:rPr>
                            <w:t>(</w:t>
                          </w:r>
                          <w:r w:rsidRPr="00DD7F8C">
                            <w:rPr>
                              <w:rFonts w:ascii="Times New Roman" w:hAnsi="Times New Roman" w:cs="Times New Roman"/>
                              <w:b/>
                              <w:sz w:val="28"/>
                              <w:szCs w:val="22"/>
                            </w:rPr>
                            <w:t>FinTech Banks &amp; Neobanks</w:t>
                          </w:r>
                          <w:r w:rsidR="006C5A30" w:rsidRPr="006C5A30">
                            <w:rPr>
                              <w:rFonts w:ascii="Times New Roman" w:hAnsi="Times New Roman" w:cs="Times New Roman"/>
                              <w:b/>
                              <w:sz w:val="28"/>
                              <w:szCs w:val="22"/>
                            </w:rPr>
                            <w:t xml:space="preserve"> - </w:t>
                          </w:r>
                          <w:r w:rsidRPr="006C5A30">
                            <w:rPr>
                              <w:rFonts w:ascii="Times New Roman" w:hAnsi="Times New Roman" w:cs="Times New Roman"/>
                              <w:b/>
                              <w:sz w:val="28"/>
                              <w:szCs w:val="22"/>
                            </w:rPr>
                            <w:t>REVOLUT)</w:t>
                          </w:r>
                        </w:p>
                        <w:p w14:paraId="4211E92D" w14:textId="77777777" w:rsidR="00DD7F8C" w:rsidRDefault="00DD7F8C">
                          <w:pPr>
                            <w:jc w:val="right"/>
                            <w:rPr>
                              <w:smallCaps/>
                              <w:color w:val="404040" w:themeColor="text1" w:themeTint="BF"/>
                              <w:sz w:val="36"/>
                              <w:szCs w:val="36"/>
                            </w:rPr>
                          </w:pPr>
                        </w:p>
                      </w:txbxContent>
                    </v:textbox>
                    <w10:wrap type="tight" anchorx="page" anchory="page"/>
                  </v:shape>
                </w:pict>
              </mc:Fallback>
            </mc:AlternateContent>
          </w:r>
          <w:r>
            <w:rPr>
              <w:noProof/>
            </w:rPr>
            <mc:AlternateContent>
              <mc:Choice Requires="wps">
                <w:drawing>
                  <wp:anchor distT="91440" distB="91440" distL="91440" distR="91440" simplePos="0" relativeHeight="251664384" behindDoc="1" locked="0" layoutInCell="1" allowOverlap="1" wp14:anchorId="78E1F505" wp14:editId="45266853">
                    <wp:simplePos x="0" y="0"/>
                    <wp:positionH relativeFrom="margin">
                      <wp:posOffset>802640</wp:posOffset>
                    </wp:positionH>
                    <wp:positionV relativeFrom="margin">
                      <wp:posOffset>5215255</wp:posOffset>
                    </wp:positionV>
                    <wp:extent cx="4014470" cy="2091055"/>
                    <wp:effectExtent l="0" t="0" r="0" b="0"/>
                    <wp:wrapSquare wrapText="bothSides"/>
                    <wp:docPr id="91732349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14470" cy="2091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63E8A6" w14:textId="77777777" w:rsidR="006C5A30" w:rsidRPr="006C5A30" w:rsidRDefault="006C5A30" w:rsidP="006C5A30">
                                <w:pPr>
                                  <w:pStyle w:val="BodyText"/>
                                  <w:jc w:val="center"/>
                                  <w:rPr>
                                    <w:rFonts w:ascii="Times New Roman" w:hAnsi="Times New Roman" w:cs="Times New Roman"/>
                                    <w:b/>
                                    <w:sz w:val="28"/>
                                    <w:szCs w:val="22"/>
                                  </w:rPr>
                                </w:pPr>
                                <w:r w:rsidRPr="006C5A30">
                                  <w:rPr>
                                    <w:rFonts w:ascii="Times New Roman" w:hAnsi="Times New Roman" w:cs="Times New Roman"/>
                                    <w:b/>
                                    <w:sz w:val="28"/>
                                    <w:szCs w:val="22"/>
                                  </w:rPr>
                                  <w:t>Prepared by:</w:t>
                                </w:r>
                              </w:p>
                              <w:p w14:paraId="52E103A4" w14:textId="77777777" w:rsidR="006C5A30" w:rsidRPr="006C5A30" w:rsidRDefault="006C5A30" w:rsidP="00E976EA">
                                <w:pPr>
                                  <w:pStyle w:val="BodyText"/>
                                  <w:spacing w:after="0"/>
                                  <w:jc w:val="center"/>
                                  <w:rPr>
                                    <w:rFonts w:ascii="Times New Roman" w:hAnsi="Times New Roman" w:cs="Times New Roman"/>
                                    <w:bCs/>
                                    <w:sz w:val="28"/>
                                    <w:szCs w:val="22"/>
                                  </w:rPr>
                                </w:pPr>
                                <w:r w:rsidRPr="006C5A30">
                                  <w:rPr>
                                    <w:rFonts w:ascii="Times New Roman" w:hAnsi="Times New Roman" w:cs="Times New Roman"/>
                                    <w:bCs/>
                                    <w:sz w:val="28"/>
                                    <w:szCs w:val="22"/>
                                  </w:rPr>
                                  <w:t>Cliffton John Rodrigues: A00046343</w:t>
                                </w:r>
                              </w:p>
                              <w:p w14:paraId="1D559487" w14:textId="77777777" w:rsidR="006C5A30" w:rsidRPr="006C5A30" w:rsidRDefault="006C5A30" w:rsidP="00E976EA">
                                <w:pPr>
                                  <w:pStyle w:val="BodyText"/>
                                  <w:spacing w:after="0"/>
                                  <w:jc w:val="center"/>
                                  <w:rPr>
                                    <w:rFonts w:ascii="Times New Roman" w:hAnsi="Times New Roman" w:cs="Times New Roman"/>
                                    <w:bCs/>
                                    <w:sz w:val="28"/>
                                    <w:szCs w:val="22"/>
                                  </w:rPr>
                                </w:pPr>
                                <w:r w:rsidRPr="006C5A30">
                                  <w:rPr>
                                    <w:rFonts w:ascii="Times New Roman" w:hAnsi="Times New Roman" w:cs="Times New Roman"/>
                                    <w:bCs/>
                                    <w:sz w:val="28"/>
                                    <w:szCs w:val="22"/>
                                    <w:lang w:val="en-IN"/>
                                  </w:rPr>
                                  <w:t>Swetha Shankar Ganesh Moorthi: A00047808</w:t>
                                </w:r>
                              </w:p>
                              <w:p w14:paraId="772FD2BC" w14:textId="77777777" w:rsidR="006C5A30" w:rsidRPr="006C5A30" w:rsidRDefault="006C5A30" w:rsidP="00E976EA">
                                <w:pPr>
                                  <w:pStyle w:val="BodyText"/>
                                  <w:spacing w:after="0"/>
                                  <w:jc w:val="center"/>
                                  <w:rPr>
                                    <w:rFonts w:ascii="Times New Roman" w:hAnsi="Times New Roman" w:cs="Times New Roman"/>
                                    <w:bCs/>
                                    <w:sz w:val="28"/>
                                    <w:szCs w:val="22"/>
                                    <w:lang w:val="en-IN"/>
                                  </w:rPr>
                                </w:pPr>
                                <w:proofErr w:type="spellStart"/>
                                <w:r w:rsidRPr="006C5A30">
                                  <w:rPr>
                                    <w:rFonts w:ascii="Times New Roman" w:hAnsi="Times New Roman" w:cs="Times New Roman"/>
                                    <w:bCs/>
                                    <w:sz w:val="28"/>
                                    <w:szCs w:val="22"/>
                                    <w:lang w:val="en-IN"/>
                                  </w:rPr>
                                  <w:t>Mankaa</w:t>
                                </w:r>
                                <w:proofErr w:type="spellEnd"/>
                                <w:r w:rsidRPr="006C5A30">
                                  <w:rPr>
                                    <w:rFonts w:ascii="Times New Roman" w:hAnsi="Times New Roman" w:cs="Times New Roman"/>
                                    <w:bCs/>
                                    <w:sz w:val="28"/>
                                    <w:szCs w:val="22"/>
                                    <w:lang w:val="en-IN"/>
                                  </w:rPr>
                                  <w:t xml:space="preserve"> Jain: A00045771</w:t>
                                </w:r>
                              </w:p>
                              <w:p w14:paraId="00B47262" w14:textId="77777777" w:rsidR="006C5A30" w:rsidRPr="006C5A30" w:rsidRDefault="006C5A30" w:rsidP="00E976EA">
                                <w:pPr>
                                  <w:pStyle w:val="BodyText"/>
                                  <w:spacing w:after="0"/>
                                  <w:jc w:val="center"/>
                                  <w:rPr>
                                    <w:rFonts w:ascii="Times New Roman" w:hAnsi="Times New Roman" w:cs="Times New Roman"/>
                                    <w:bCs/>
                                    <w:sz w:val="28"/>
                                    <w:szCs w:val="22"/>
                                    <w:lang w:val="en-IN"/>
                                  </w:rPr>
                                </w:pPr>
                                <w:r w:rsidRPr="006C5A30">
                                  <w:rPr>
                                    <w:rFonts w:ascii="Times New Roman" w:hAnsi="Times New Roman" w:cs="Times New Roman"/>
                                    <w:bCs/>
                                    <w:sz w:val="28"/>
                                    <w:szCs w:val="22"/>
                                    <w:lang w:val="en-IN"/>
                                  </w:rPr>
                                  <w:t>Vikas Gupta: A00047802</w:t>
                                </w:r>
                              </w:p>
                              <w:p w14:paraId="2594C549" w14:textId="77777777" w:rsidR="006C5A30" w:rsidRPr="006C5A30" w:rsidRDefault="006C5A30" w:rsidP="00E976EA">
                                <w:pPr>
                                  <w:pStyle w:val="BodyText"/>
                                  <w:spacing w:after="0"/>
                                  <w:jc w:val="center"/>
                                  <w:rPr>
                                    <w:rFonts w:ascii="Times New Roman" w:hAnsi="Times New Roman" w:cs="Times New Roman"/>
                                    <w:bCs/>
                                    <w:sz w:val="28"/>
                                    <w:szCs w:val="22"/>
                                    <w:lang w:val="en-IN"/>
                                  </w:rPr>
                                </w:pPr>
                                <w:r w:rsidRPr="006C5A30">
                                  <w:rPr>
                                    <w:rFonts w:ascii="Times New Roman" w:hAnsi="Times New Roman" w:cs="Times New Roman"/>
                                    <w:bCs/>
                                    <w:sz w:val="28"/>
                                    <w:szCs w:val="22"/>
                                    <w:lang w:val="en-IN"/>
                                  </w:rPr>
                                  <w:t>Udit Ganglani: A00045535</w:t>
                                </w:r>
                              </w:p>
                              <w:p w14:paraId="57615763" w14:textId="77777777" w:rsidR="006C5A30" w:rsidRDefault="006C5A30">
                                <w:pPr>
                                  <w:rPr>
                                    <w:color w:val="4472C4" w:themeColor="accent1"/>
                                  </w:rPr>
                                </w:pPr>
                              </w:p>
                              <w:p w14:paraId="4C625C73" w14:textId="77777777" w:rsidR="006C5A30" w:rsidRDefault="006C5A30">
                                <w:pPr>
                                  <w:pStyle w:val="NoSpacing"/>
                                  <w:ind w:left="360"/>
                                  <w:rPr>
                                    <w:color w:val="7F7F7F" w:themeColor="text1" w:themeTint="80"/>
                                    <w:sz w:val="18"/>
                                    <w:szCs w:val="18"/>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1F505" id="Text Box 1" o:spid="_x0000_s1028" type="#_x0000_t202" style="position:absolute;left:0;text-align:left;margin-left:63.2pt;margin-top:410.65pt;width:316.1pt;height:164.65pt;z-index:-251652096;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" filled="f" stroked="f" strokeweight=".5pt">
                    <v:textbox inset=",7.2pt,,7.2pt">
                      <w:txbxContent>
                        <w:p w14:paraId="4B63E8A6" w14:textId="77777777" w:rsidR="006C5A30" w:rsidRPr="006C5A30" w:rsidRDefault="006C5A30" w:rsidP="006C5A30">
                          <w:pPr>
                            <w:pStyle w:val="BodyText"/>
                            <w:jc w:val="center"/>
                            <w:rPr>
                              <w:rFonts w:ascii="Times New Roman" w:hAnsi="Times New Roman" w:cs="Times New Roman"/>
                              <w:b/>
                              <w:sz w:val="28"/>
                              <w:szCs w:val="22"/>
                            </w:rPr>
                          </w:pPr>
                          <w:r w:rsidRPr="006C5A30">
                            <w:rPr>
                              <w:rFonts w:ascii="Times New Roman" w:hAnsi="Times New Roman" w:cs="Times New Roman"/>
                              <w:b/>
                              <w:sz w:val="28"/>
                              <w:szCs w:val="22"/>
                            </w:rPr>
                            <w:t>Prepared by:</w:t>
                          </w:r>
                        </w:p>
                        <w:p w14:paraId="52E103A4" w14:textId="77777777" w:rsidR="006C5A30" w:rsidRPr="006C5A30" w:rsidRDefault="006C5A30" w:rsidP="00E976EA">
                          <w:pPr>
                            <w:pStyle w:val="BodyText"/>
                            <w:spacing w:after="0"/>
                            <w:jc w:val="center"/>
                            <w:rPr>
                              <w:rFonts w:ascii="Times New Roman" w:hAnsi="Times New Roman" w:cs="Times New Roman"/>
                              <w:bCs/>
                              <w:sz w:val="28"/>
                              <w:szCs w:val="22"/>
                            </w:rPr>
                          </w:pPr>
                          <w:r w:rsidRPr="006C5A30">
                            <w:rPr>
                              <w:rFonts w:ascii="Times New Roman" w:hAnsi="Times New Roman" w:cs="Times New Roman"/>
                              <w:bCs/>
                              <w:sz w:val="28"/>
                              <w:szCs w:val="22"/>
                            </w:rPr>
                            <w:t>Cliffton John Rodrigues: A00046343</w:t>
                          </w:r>
                        </w:p>
                        <w:p w14:paraId="1D559487" w14:textId="77777777" w:rsidR="006C5A30" w:rsidRPr="006C5A30" w:rsidRDefault="006C5A30" w:rsidP="00E976EA">
                          <w:pPr>
                            <w:pStyle w:val="BodyText"/>
                            <w:spacing w:after="0"/>
                            <w:jc w:val="center"/>
                            <w:rPr>
                              <w:rFonts w:ascii="Times New Roman" w:hAnsi="Times New Roman" w:cs="Times New Roman"/>
                              <w:bCs/>
                              <w:sz w:val="28"/>
                              <w:szCs w:val="22"/>
                            </w:rPr>
                          </w:pPr>
                          <w:r w:rsidRPr="006C5A30">
                            <w:rPr>
                              <w:rFonts w:ascii="Times New Roman" w:hAnsi="Times New Roman" w:cs="Times New Roman"/>
                              <w:bCs/>
                              <w:sz w:val="28"/>
                              <w:szCs w:val="22"/>
                              <w:lang w:val="en-IN"/>
                            </w:rPr>
                            <w:t>Swetha Shankar Ganesh Moorthi: A00047808</w:t>
                          </w:r>
                        </w:p>
                        <w:p w14:paraId="772FD2BC" w14:textId="77777777" w:rsidR="006C5A30" w:rsidRPr="006C5A30" w:rsidRDefault="006C5A30" w:rsidP="00E976EA">
                          <w:pPr>
                            <w:pStyle w:val="BodyText"/>
                            <w:spacing w:after="0"/>
                            <w:jc w:val="center"/>
                            <w:rPr>
                              <w:rFonts w:ascii="Times New Roman" w:hAnsi="Times New Roman" w:cs="Times New Roman"/>
                              <w:bCs/>
                              <w:sz w:val="28"/>
                              <w:szCs w:val="22"/>
                              <w:lang w:val="en-IN"/>
                            </w:rPr>
                          </w:pPr>
                          <w:proofErr w:type="spellStart"/>
                          <w:r w:rsidRPr="006C5A30">
                            <w:rPr>
                              <w:rFonts w:ascii="Times New Roman" w:hAnsi="Times New Roman" w:cs="Times New Roman"/>
                              <w:bCs/>
                              <w:sz w:val="28"/>
                              <w:szCs w:val="22"/>
                              <w:lang w:val="en-IN"/>
                            </w:rPr>
                            <w:t>Mankaa</w:t>
                          </w:r>
                          <w:proofErr w:type="spellEnd"/>
                          <w:r w:rsidRPr="006C5A30">
                            <w:rPr>
                              <w:rFonts w:ascii="Times New Roman" w:hAnsi="Times New Roman" w:cs="Times New Roman"/>
                              <w:bCs/>
                              <w:sz w:val="28"/>
                              <w:szCs w:val="22"/>
                              <w:lang w:val="en-IN"/>
                            </w:rPr>
                            <w:t xml:space="preserve"> Jain: A00045771</w:t>
                          </w:r>
                        </w:p>
                        <w:p w14:paraId="00B47262" w14:textId="77777777" w:rsidR="006C5A30" w:rsidRPr="006C5A30" w:rsidRDefault="006C5A30" w:rsidP="00E976EA">
                          <w:pPr>
                            <w:pStyle w:val="BodyText"/>
                            <w:spacing w:after="0"/>
                            <w:jc w:val="center"/>
                            <w:rPr>
                              <w:rFonts w:ascii="Times New Roman" w:hAnsi="Times New Roman" w:cs="Times New Roman"/>
                              <w:bCs/>
                              <w:sz w:val="28"/>
                              <w:szCs w:val="22"/>
                              <w:lang w:val="en-IN"/>
                            </w:rPr>
                          </w:pPr>
                          <w:r w:rsidRPr="006C5A30">
                            <w:rPr>
                              <w:rFonts w:ascii="Times New Roman" w:hAnsi="Times New Roman" w:cs="Times New Roman"/>
                              <w:bCs/>
                              <w:sz w:val="28"/>
                              <w:szCs w:val="22"/>
                              <w:lang w:val="en-IN"/>
                            </w:rPr>
                            <w:t>Vikas Gupta: A00047802</w:t>
                          </w:r>
                        </w:p>
                        <w:p w14:paraId="2594C549" w14:textId="77777777" w:rsidR="006C5A30" w:rsidRPr="006C5A30" w:rsidRDefault="006C5A30" w:rsidP="00E976EA">
                          <w:pPr>
                            <w:pStyle w:val="BodyText"/>
                            <w:spacing w:after="0"/>
                            <w:jc w:val="center"/>
                            <w:rPr>
                              <w:rFonts w:ascii="Times New Roman" w:hAnsi="Times New Roman" w:cs="Times New Roman"/>
                              <w:bCs/>
                              <w:sz w:val="28"/>
                              <w:szCs w:val="22"/>
                              <w:lang w:val="en-IN"/>
                            </w:rPr>
                          </w:pPr>
                          <w:r w:rsidRPr="006C5A30">
                            <w:rPr>
                              <w:rFonts w:ascii="Times New Roman" w:hAnsi="Times New Roman" w:cs="Times New Roman"/>
                              <w:bCs/>
                              <w:sz w:val="28"/>
                              <w:szCs w:val="22"/>
                              <w:lang w:val="en-IN"/>
                            </w:rPr>
                            <w:t>Udit Ganglani: A00045535</w:t>
                          </w:r>
                        </w:p>
                        <w:p w14:paraId="57615763" w14:textId="77777777" w:rsidR="006C5A30" w:rsidRDefault="006C5A30">
                          <w:pPr>
                            <w:rPr>
                              <w:color w:val="4472C4" w:themeColor="accent1"/>
                            </w:rPr>
                          </w:pPr>
                        </w:p>
                        <w:p w14:paraId="4C625C73" w14:textId="77777777" w:rsidR="006C5A30" w:rsidRDefault="006C5A30">
                          <w:pPr>
                            <w:pStyle w:val="NoSpacing"/>
                            <w:ind w:left="360"/>
                            <w:rPr>
                              <w:color w:val="7F7F7F" w:themeColor="text1" w:themeTint="80"/>
                              <w:sz w:val="18"/>
                              <w:szCs w:val="18"/>
                            </w:rPr>
                          </w:pPr>
                        </w:p>
                      </w:txbxContent>
                    </v:textbox>
                    <w10:wrap type="square" anchorx="margin" anchory="margin"/>
                  </v:shape>
                </w:pict>
              </mc:Fallback>
            </mc:AlternateContent>
          </w:r>
          <w:r w:rsidR="006C5A30">
            <w:rPr>
              <w:noProof/>
              <w:sz w:val="20"/>
              <w:lang w:val="en-US"/>
            </w:rPr>
            <w:drawing>
              <wp:inline distT="0" distB="0" distL="0" distR="0" wp14:anchorId="0F81A7C5" wp14:editId="7C0DFA38">
                <wp:extent cx="3148012" cy="1543050"/>
                <wp:effectExtent l="0" t="0" r="0" b="0"/>
                <wp:docPr id="1815775980" name="Image 1" descr="IPB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IPBS"/>
                        <pic:cNvPicPr/>
                      </pic:nvPicPr>
                      <pic:blipFill>
                        <a:blip r:embed="rId10" cstate="print"/>
                        <a:stretch>
                          <a:fillRect/>
                        </a:stretch>
                      </pic:blipFill>
                      <pic:spPr>
                        <a:xfrm>
                          <a:off x="0" y="0"/>
                          <a:ext cx="3148968" cy="1543519"/>
                        </a:xfrm>
                        <a:prstGeom prst="rect">
                          <a:avLst/>
                        </a:prstGeom>
                      </pic:spPr>
                    </pic:pic>
                  </a:graphicData>
                </a:graphic>
              </wp:inline>
            </w:drawing>
          </w:r>
          <w:r w:rsidR="00DD7F8C">
            <w:br w:type="page"/>
          </w:r>
        </w:p>
      </w:sdtContent>
    </w:sdt>
    <w:p w14:paraId="6134E53C" w14:textId="77777777" w:rsidR="00DD7F8C" w:rsidRDefault="00DD7F8C" w:rsidP="007D7D19">
      <w:pPr>
        <w:jc w:val="both"/>
      </w:pPr>
    </w:p>
    <w:p w14:paraId="454B1EE4" w14:textId="77777777" w:rsidR="007D7D19" w:rsidRPr="00C331F6" w:rsidRDefault="007D7D19" w:rsidP="00C331F6">
      <w:pPr>
        <w:pStyle w:val="Heading2"/>
        <w:rPr>
          <w:rFonts w:asciiTheme="minorHAnsi" w:hAnsiTheme="minorHAnsi" w:cstheme="minorHAnsi"/>
          <w:b/>
          <w:bCs/>
          <w:sz w:val="36"/>
          <w:szCs w:val="36"/>
          <w:u w:val="single"/>
        </w:rPr>
      </w:pPr>
      <w:bookmarkStart w:id="0" w:name="_Hlk194507217"/>
      <w:r w:rsidRPr="00C331F6">
        <w:rPr>
          <w:rFonts w:asciiTheme="minorHAnsi" w:hAnsiTheme="minorHAnsi" w:cstheme="minorHAnsi"/>
          <w:b/>
          <w:bCs/>
          <w:sz w:val="36"/>
          <w:szCs w:val="36"/>
          <w:u w:val="single"/>
        </w:rPr>
        <w:t>Executive Summary</w:t>
      </w:r>
    </w:p>
    <w:p w14:paraId="6DECE079" w14:textId="77777777" w:rsidR="006F7BB8" w:rsidRPr="006F7BB8" w:rsidRDefault="006F7BB8" w:rsidP="006F7BB8">
      <w:pPr>
        <w:jc w:val="both"/>
      </w:pPr>
      <w:r w:rsidRPr="006F7BB8">
        <w:t xml:space="preserve">The economic modern technology (FinTech) market has actually experienced transformative development, driven by advancements that mix innovation with economic solutions to boost availability, effectiveness, as well as client experience.  Among the leading gamers in this electronic change is </w:t>
      </w:r>
      <w:proofErr w:type="spellStart"/>
      <w:r w:rsidRPr="006F7BB8">
        <w:t>Revolut</w:t>
      </w:r>
      <w:proofErr w:type="spellEnd"/>
      <w:r w:rsidRPr="006F7BB8">
        <w:t xml:space="preserve">, a London-based FinTech firm established in 2015 by Nik Storonsky as well as Vlad Yatsenko.  At first released as a multi-currency card company, </w:t>
      </w:r>
      <w:proofErr w:type="spellStart"/>
      <w:r w:rsidRPr="006F7BB8">
        <w:t>Revolut</w:t>
      </w:r>
      <w:proofErr w:type="spellEnd"/>
      <w:r w:rsidRPr="006F7BB8">
        <w:t xml:space="preserve"> has actually advanced right into a thorough monetary incredibly application, using solutions such as worldwide compensations, cryptocurrency trading supply trading budgeting devices as well as company financial remedies. </w:t>
      </w:r>
    </w:p>
    <w:p w14:paraId="336C8562" w14:textId="77777777" w:rsidR="006F7BB8" w:rsidRPr="006F7BB8" w:rsidRDefault="006F7BB8" w:rsidP="006F7BB8">
      <w:pPr>
        <w:jc w:val="both"/>
      </w:pPr>
      <w:proofErr w:type="spellStart"/>
      <w:r w:rsidRPr="006F7BB8">
        <w:t>Revolut's</w:t>
      </w:r>
      <w:proofErr w:type="spellEnd"/>
      <w:r w:rsidRPr="006F7BB8">
        <w:t xml:space="preserve"> disturbance of standard financial comes from its capacity to remove ineffectiveness, deal clear prices as well as make it possible for borderless economic services-- all powered by innovative modern technologies like AI installed financing, and also cloud computer. By 2025, </w:t>
      </w:r>
      <w:proofErr w:type="spellStart"/>
      <w:r w:rsidRPr="006F7BB8">
        <w:t>Revolut</w:t>
      </w:r>
      <w:proofErr w:type="spellEnd"/>
      <w:r w:rsidRPr="006F7BB8">
        <w:t xml:space="preserve"> flaunts over 50 million clients worldwide plus an assessment surpassing $25 billion placing itself as a worldwide FinTech leader. This record discovers </w:t>
      </w:r>
      <w:proofErr w:type="spellStart"/>
      <w:r w:rsidRPr="006F7BB8">
        <w:t>Revolut</w:t>
      </w:r>
      <w:proofErr w:type="spellEnd"/>
      <w:r w:rsidRPr="006F7BB8">
        <w:t xml:space="preserve">' s organization version affordable landscape, earnings streams and also connected dangers. </w:t>
      </w:r>
    </w:p>
    <w:p w14:paraId="6545CB27" w14:textId="77777777" w:rsidR="00904892" w:rsidRPr="006F7BB8" w:rsidRDefault="006F7BB8" w:rsidP="006F7BB8">
      <w:pPr>
        <w:jc w:val="both"/>
      </w:pPr>
      <w:r w:rsidRPr="006F7BB8">
        <w:t xml:space="preserve">The data-driven evaluation exposed that while </w:t>
      </w:r>
      <w:proofErr w:type="spellStart"/>
      <w:r w:rsidRPr="006F7BB8">
        <w:t>Revolut</w:t>
      </w:r>
      <w:proofErr w:type="spellEnd"/>
      <w:r w:rsidRPr="006F7BB8">
        <w:t xml:space="preserve"> leads in item technology, it deals with substantial obstacles such as regulative obstacles functional threats, together with enhancing competitors.  Secret referrals consist of calculated diversity market development, improved regulative conformity, as well as proceeded AI combination to maintain affordable benefit as well as lasting development.</w:t>
      </w:r>
    </w:p>
    <w:p w14:paraId="418F8D1B" w14:textId="77777777" w:rsidR="00C70E08" w:rsidRPr="00C331F6" w:rsidRDefault="00C70E08" w:rsidP="00C331F6">
      <w:pPr>
        <w:pStyle w:val="Heading2"/>
        <w:rPr>
          <w:rFonts w:asciiTheme="minorHAnsi" w:hAnsiTheme="minorHAnsi" w:cstheme="minorHAnsi"/>
          <w:b/>
          <w:bCs/>
          <w:sz w:val="36"/>
          <w:szCs w:val="36"/>
          <w:u w:val="single"/>
        </w:rPr>
      </w:pPr>
      <w:r w:rsidRPr="00C331F6">
        <w:rPr>
          <w:rFonts w:asciiTheme="minorHAnsi" w:hAnsiTheme="minorHAnsi" w:cstheme="minorHAnsi"/>
          <w:b/>
          <w:bCs/>
          <w:sz w:val="36"/>
          <w:szCs w:val="36"/>
          <w:u w:val="single"/>
        </w:rPr>
        <w:t>Introduction</w:t>
      </w:r>
    </w:p>
    <w:p w14:paraId="3B251AE7" w14:textId="77777777" w:rsidR="007D7D19" w:rsidRDefault="007D7D19" w:rsidP="007D7D19">
      <w:pPr>
        <w:jc w:val="both"/>
      </w:pPr>
      <w:r w:rsidRPr="008254F3">
        <w:t>Dynamic and energetic, the industry of financial technology or FinTech is that branch of the economy that merges technology with financial services to enhance efficiency, accessibility, and user experience. FinTech innovations range from digitalized payments through new delivery methods like blockchain and AI to embedded finance services. It enhances financial accessibility, reduces operational cost, and brings about inclusion in finance among the underbanked masses all over the world (</w:t>
      </w:r>
      <w:proofErr w:type="spellStart"/>
      <w:r w:rsidRPr="008254F3">
        <w:t>Speednet</w:t>
      </w:r>
      <w:proofErr w:type="spellEnd"/>
      <w:r w:rsidRPr="008254F3">
        <w:t xml:space="preserve"> Software, 2025). Growth in the FinTech sector has been overwhelming for over ten years, with revenues reported to rise at an impressive 14% compounded annually in 2024, all credit going to the evolution of mainstream AI and embedded finance (Lloyds Banking Group, 2025).</w:t>
      </w:r>
    </w:p>
    <w:p w14:paraId="1985DE72" w14:textId="77777777" w:rsidR="007D7D19" w:rsidRDefault="007D7D19" w:rsidP="007D7D19">
      <w:pPr>
        <w:jc w:val="both"/>
      </w:pPr>
      <w:r w:rsidRPr="008254F3">
        <w:t xml:space="preserve">In 2015, Nik Storonsky and Vlad Yatsenko launched </w:t>
      </w:r>
      <w:proofErr w:type="spellStart"/>
      <w:r w:rsidRPr="008254F3">
        <w:t>Revolut</w:t>
      </w:r>
      <w:proofErr w:type="spellEnd"/>
      <w:r w:rsidRPr="008254F3">
        <w:t xml:space="preserve">, a strong FinTech. Starting as a multi-currency card provider, it has blossomed into a financial super app for international remittances, cryptocurrency trading, stock trading, and budgeting tools. With the support of state-of-the-art technologies like AI-powered assistants and embedded finance solutions, </w:t>
      </w:r>
      <w:proofErr w:type="spellStart"/>
      <w:r w:rsidRPr="008254F3">
        <w:lastRenderedPageBreak/>
        <w:t>Revolut</w:t>
      </w:r>
      <w:proofErr w:type="spellEnd"/>
      <w:r w:rsidRPr="008254F3">
        <w:t xml:space="preserve"> disrupted old-fashioned banking models and garnered more than 50 million customers worldwide by 2025 (</w:t>
      </w:r>
      <w:proofErr w:type="spellStart"/>
      <w:r w:rsidRPr="008254F3">
        <w:t>Revolut</w:t>
      </w:r>
      <w:proofErr w:type="spellEnd"/>
      <w:r w:rsidRPr="008254F3">
        <w:t>, 2024).</w:t>
      </w:r>
    </w:p>
    <w:p w14:paraId="3FB37CAD" w14:textId="77777777" w:rsidR="007D7D19" w:rsidRDefault="007D7D19" w:rsidP="007D7D19">
      <w:pPr>
        <w:jc w:val="both"/>
      </w:pPr>
      <w:proofErr w:type="spellStart"/>
      <w:r w:rsidRPr="008254F3">
        <w:t>Revolut</w:t>
      </w:r>
      <w:proofErr w:type="spellEnd"/>
      <w:r w:rsidRPr="008254F3">
        <w:t xml:space="preserve"> is significant because it bridges the gap in the financial sector by fixing inefficiencies in traditional banking systems. With simple and costless settlement of cross-border transactions, traditional banks are notorious for levying exorbitant fees on them in the absence of real-time management tools for the client cash flow. Instead, </w:t>
      </w:r>
      <w:proofErr w:type="spellStart"/>
      <w:r w:rsidRPr="008254F3">
        <w:t>Revolut</w:t>
      </w:r>
      <w:proofErr w:type="spellEnd"/>
      <w:r w:rsidRPr="008254F3">
        <w:t xml:space="preserve"> provides a suite of services that are cost-competitive with transparent pricing and with customer-oriented user experiences (Fintech Magazine, 2025). As more activities grow in the direction of AI surfaces and digital mortgages, full steam ahead towards innovation and adaptability to changing client needs underline these developments. With an increased demand for hyper-personalized financial services, the relevance of </w:t>
      </w:r>
      <w:proofErr w:type="spellStart"/>
      <w:r w:rsidRPr="008254F3">
        <w:t>Revolut</w:t>
      </w:r>
      <w:proofErr w:type="spellEnd"/>
      <w:r w:rsidRPr="008254F3">
        <w:t xml:space="preserve"> in the future growth of global banking is growing stronger.</w:t>
      </w:r>
    </w:p>
    <w:p w14:paraId="63C2DAB4" w14:textId="77777777" w:rsidR="007D7D19" w:rsidRPr="00C331F6" w:rsidRDefault="007D7D19" w:rsidP="00C331F6">
      <w:pPr>
        <w:pStyle w:val="Heading2"/>
        <w:rPr>
          <w:rFonts w:asciiTheme="minorHAnsi" w:hAnsiTheme="minorHAnsi" w:cstheme="minorHAnsi"/>
          <w:b/>
          <w:bCs/>
          <w:sz w:val="36"/>
          <w:szCs w:val="36"/>
          <w:u w:val="single"/>
        </w:rPr>
      </w:pPr>
      <w:r w:rsidRPr="00C331F6">
        <w:rPr>
          <w:rFonts w:asciiTheme="minorHAnsi" w:hAnsiTheme="minorHAnsi" w:cstheme="minorHAnsi"/>
          <w:b/>
          <w:bCs/>
          <w:sz w:val="36"/>
          <w:szCs w:val="36"/>
          <w:u w:val="single"/>
        </w:rPr>
        <w:t>Business Model &amp; Competitive Analysis</w:t>
      </w:r>
    </w:p>
    <w:p w14:paraId="454D0DC5" w14:textId="77777777" w:rsidR="007C2EFB" w:rsidRDefault="007C2EFB" w:rsidP="007D7D19">
      <w:pPr>
        <w:jc w:val="both"/>
        <w:rPr>
          <w:b/>
          <w:bCs/>
          <w:sz w:val="26"/>
          <w:szCs w:val="26"/>
        </w:rPr>
      </w:pPr>
      <w:r>
        <w:rPr>
          <w:b/>
          <w:bCs/>
          <w:noProof/>
          <w:sz w:val="26"/>
          <w:szCs w:val="26"/>
          <w:lang w:val="en-US"/>
        </w:rPr>
        <w:drawing>
          <wp:anchor distT="0" distB="0" distL="114300" distR="114300" simplePos="0" relativeHeight="251668480" behindDoc="0" locked="0" layoutInCell="1" allowOverlap="1" wp14:anchorId="3F452563" wp14:editId="5AB8284C">
            <wp:simplePos x="0" y="0"/>
            <wp:positionH relativeFrom="column">
              <wp:posOffset>-112395</wp:posOffset>
            </wp:positionH>
            <wp:positionV relativeFrom="paragraph">
              <wp:posOffset>86995</wp:posOffset>
            </wp:positionV>
            <wp:extent cx="5842635" cy="5082540"/>
            <wp:effectExtent l="0" t="0" r="0" b="0"/>
            <wp:wrapThrough wrapText="bothSides">
              <wp:wrapPolygon edited="0">
                <wp:start x="6338" y="972"/>
                <wp:lineTo x="6338" y="1376"/>
                <wp:lineTo x="11691" y="2267"/>
                <wp:lineTo x="12536" y="2267"/>
                <wp:lineTo x="12536" y="3076"/>
                <wp:lineTo x="13874" y="3562"/>
                <wp:lineTo x="5141" y="4453"/>
                <wp:lineTo x="5141" y="4858"/>
                <wp:lineTo x="4085" y="6153"/>
                <wp:lineTo x="3451" y="6315"/>
                <wp:lineTo x="1902" y="7205"/>
                <wp:lineTo x="1338" y="8744"/>
                <wp:lineTo x="1409" y="10039"/>
                <wp:lineTo x="2042" y="11334"/>
                <wp:lineTo x="2183" y="11577"/>
                <wp:lineTo x="4648" y="12630"/>
                <wp:lineTo x="5212" y="12630"/>
                <wp:lineTo x="8522" y="13925"/>
                <wp:lineTo x="916" y="14006"/>
                <wp:lineTo x="1127" y="15220"/>
                <wp:lineTo x="2042" y="16516"/>
                <wp:lineTo x="2183" y="16678"/>
                <wp:lineTo x="4859" y="17811"/>
                <wp:lineTo x="5141" y="17811"/>
                <wp:lineTo x="5352" y="19106"/>
                <wp:lineTo x="5564" y="19187"/>
                <wp:lineTo x="12184" y="20402"/>
                <wp:lineTo x="12466" y="20483"/>
                <wp:lineTo x="13804" y="21292"/>
                <wp:lineTo x="13874" y="21292"/>
                <wp:lineTo x="14226" y="21292"/>
                <wp:lineTo x="19438" y="21211"/>
                <wp:lineTo x="19438" y="20483"/>
                <wp:lineTo x="14226" y="20402"/>
                <wp:lineTo x="18170" y="20321"/>
                <wp:lineTo x="18241" y="19916"/>
                <wp:lineTo x="15987" y="19106"/>
                <wp:lineTo x="19720" y="19106"/>
                <wp:lineTo x="20072" y="18864"/>
                <wp:lineTo x="19227" y="17811"/>
                <wp:lineTo x="19438" y="15868"/>
                <wp:lineTo x="16973" y="15220"/>
                <wp:lineTo x="14226" y="15220"/>
                <wp:lineTo x="19438" y="14411"/>
                <wp:lineTo x="19438" y="14006"/>
                <wp:lineTo x="14226" y="13925"/>
                <wp:lineTo x="19860" y="13439"/>
                <wp:lineTo x="19790" y="12954"/>
                <wp:lineTo x="11550" y="12630"/>
                <wp:lineTo x="16128" y="12630"/>
                <wp:lineTo x="20001" y="12063"/>
                <wp:lineTo x="19720" y="10039"/>
                <wp:lineTo x="20072" y="8825"/>
                <wp:lineTo x="14226" y="8744"/>
                <wp:lineTo x="19720" y="7853"/>
                <wp:lineTo x="19720" y="7529"/>
                <wp:lineTo x="18734" y="7448"/>
                <wp:lineTo x="18522" y="6396"/>
                <wp:lineTo x="18804" y="5991"/>
                <wp:lineTo x="19367" y="5424"/>
                <wp:lineTo x="18241" y="4858"/>
                <wp:lineTo x="19297" y="3643"/>
                <wp:lineTo x="19438" y="2510"/>
                <wp:lineTo x="18381" y="2267"/>
                <wp:lineTo x="14367" y="2267"/>
                <wp:lineTo x="15283" y="1133"/>
                <wp:lineTo x="15283" y="972"/>
                <wp:lineTo x="6338" y="972"/>
              </wp:wrapPolygon>
            </wp:wrapThrough>
            <wp:docPr id="2" name="Picture 1" descr="Business Model of Revolut - visual selec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Model of Revolut - visual selection (2).png"/>
                    <pic:cNvPicPr/>
                  </pic:nvPicPr>
                  <pic:blipFill>
                    <a:blip r:embed="rId11"/>
                    <a:srcRect b="4664"/>
                    <a:stretch>
                      <a:fillRect/>
                    </a:stretch>
                  </pic:blipFill>
                  <pic:spPr>
                    <a:xfrm>
                      <a:off x="0" y="0"/>
                      <a:ext cx="5842635" cy="5082540"/>
                    </a:xfrm>
                    <a:prstGeom prst="rect">
                      <a:avLst/>
                    </a:prstGeom>
                  </pic:spPr>
                </pic:pic>
              </a:graphicData>
            </a:graphic>
          </wp:anchor>
        </w:drawing>
      </w:r>
    </w:p>
    <w:p w14:paraId="38162B5D" w14:textId="77777777" w:rsidR="007C2EFB" w:rsidRDefault="007C2EFB" w:rsidP="007D7D19">
      <w:pPr>
        <w:jc w:val="both"/>
        <w:rPr>
          <w:b/>
          <w:bCs/>
          <w:sz w:val="26"/>
          <w:szCs w:val="26"/>
        </w:rPr>
      </w:pPr>
    </w:p>
    <w:p w14:paraId="458A5EBC" w14:textId="77777777" w:rsidR="007C2EFB" w:rsidRDefault="007C2EFB" w:rsidP="007D7D19">
      <w:pPr>
        <w:jc w:val="both"/>
        <w:rPr>
          <w:b/>
          <w:bCs/>
          <w:sz w:val="26"/>
          <w:szCs w:val="26"/>
        </w:rPr>
      </w:pPr>
    </w:p>
    <w:p w14:paraId="686124DE" w14:textId="77777777" w:rsidR="007C2EFB" w:rsidRDefault="007C2EFB" w:rsidP="007D7D19">
      <w:pPr>
        <w:jc w:val="both"/>
        <w:rPr>
          <w:b/>
          <w:bCs/>
          <w:sz w:val="26"/>
          <w:szCs w:val="26"/>
        </w:rPr>
      </w:pPr>
    </w:p>
    <w:p w14:paraId="71D038EE" w14:textId="77777777" w:rsidR="007C2EFB" w:rsidRDefault="007C2EFB" w:rsidP="007D7D19">
      <w:pPr>
        <w:jc w:val="both"/>
        <w:rPr>
          <w:b/>
          <w:bCs/>
          <w:sz w:val="26"/>
          <w:szCs w:val="26"/>
        </w:rPr>
      </w:pPr>
    </w:p>
    <w:p w14:paraId="5C24EBF5" w14:textId="77777777" w:rsidR="007C2EFB" w:rsidRDefault="007C2EFB" w:rsidP="007D7D19">
      <w:pPr>
        <w:jc w:val="both"/>
        <w:rPr>
          <w:b/>
          <w:bCs/>
          <w:sz w:val="26"/>
          <w:szCs w:val="26"/>
        </w:rPr>
      </w:pPr>
    </w:p>
    <w:p w14:paraId="0F7D0C9E" w14:textId="77777777" w:rsidR="007C2EFB" w:rsidRDefault="007C2EFB" w:rsidP="007D7D19">
      <w:pPr>
        <w:jc w:val="both"/>
        <w:rPr>
          <w:b/>
          <w:bCs/>
          <w:sz w:val="26"/>
          <w:szCs w:val="26"/>
        </w:rPr>
      </w:pPr>
    </w:p>
    <w:p w14:paraId="4B59D17B" w14:textId="77777777" w:rsidR="007C2EFB" w:rsidRDefault="007C2EFB" w:rsidP="007D7D19">
      <w:pPr>
        <w:jc w:val="both"/>
        <w:rPr>
          <w:b/>
          <w:bCs/>
          <w:sz w:val="26"/>
          <w:szCs w:val="26"/>
        </w:rPr>
      </w:pPr>
    </w:p>
    <w:p w14:paraId="4FC62B7B" w14:textId="77777777" w:rsidR="007C2EFB" w:rsidRDefault="007C2EFB" w:rsidP="007D7D19">
      <w:pPr>
        <w:jc w:val="both"/>
        <w:rPr>
          <w:b/>
          <w:bCs/>
          <w:sz w:val="26"/>
          <w:szCs w:val="26"/>
        </w:rPr>
      </w:pPr>
    </w:p>
    <w:p w14:paraId="007EF8AF" w14:textId="77777777" w:rsidR="007C2EFB" w:rsidRDefault="007C2EFB" w:rsidP="007D7D19">
      <w:pPr>
        <w:jc w:val="both"/>
        <w:rPr>
          <w:b/>
          <w:bCs/>
          <w:sz w:val="26"/>
          <w:szCs w:val="26"/>
        </w:rPr>
      </w:pPr>
    </w:p>
    <w:p w14:paraId="221713BD" w14:textId="77777777" w:rsidR="007C2EFB" w:rsidRDefault="007C2EFB" w:rsidP="007D7D19">
      <w:pPr>
        <w:jc w:val="both"/>
        <w:rPr>
          <w:b/>
          <w:bCs/>
          <w:sz w:val="26"/>
          <w:szCs w:val="26"/>
        </w:rPr>
      </w:pPr>
    </w:p>
    <w:p w14:paraId="6A5CFC0C" w14:textId="77777777" w:rsidR="007C2EFB" w:rsidRDefault="007C2EFB" w:rsidP="007D7D19">
      <w:pPr>
        <w:jc w:val="both"/>
        <w:rPr>
          <w:b/>
          <w:bCs/>
          <w:sz w:val="26"/>
          <w:szCs w:val="26"/>
        </w:rPr>
      </w:pPr>
    </w:p>
    <w:p w14:paraId="0C3E3B28" w14:textId="77777777" w:rsidR="007C2EFB" w:rsidRDefault="007C2EFB" w:rsidP="007D7D19">
      <w:pPr>
        <w:jc w:val="both"/>
        <w:rPr>
          <w:b/>
          <w:bCs/>
          <w:sz w:val="26"/>
          <w:szCs w:val="26"/>
        </w:rPr>
      </w:pPr>
    </w:p>
    <w:p w14:paraId="4A7020C8" w14:textId="77777777" w:rsidR="007C2EFB" w:rsidRDefault="007C2EFB" w:rsidP="007D7D19">
      <w:pPr>
        <w:jc w:val="both"/>
        <w:rPr>
          <w:b/>
          <w:bCs/>
          <w:sz w:val="26"/>
          <w:szCs w:val="26"/>
        </w:rPr>
      </w:pPr>
    </w:p>
    <w:p w14:paraId="4AA67BC9" w14:textId="77777777" w:rsidR="007C2EFB" w:rsidRDefault="007C2EFB" w:rsidP="007D7D19">
      <w:pPr>
        <w:jc w:val="both"/>
        <w:rPr>
          <w:b/>
          <w:bCs/>
          <w:sz w:val="26"/>
          <w:szCs w:val="26"/>
        </w:rPr>
      </w:pPr>
    </w:p>
    <w:p w14:paraId="6FE7B3C5" w14:textId="77777777" w:rsidR="007D7D19" w:rsidRPr="00AD7485" w:rsidRDefault="007D7D19" w:rsidP="007D7D19">
      <w:pPr>
        <w:jc w:val="both"/>
        <w:rPr>
          <w:b/>
          <w:bCs/>
          <w:sz w:val="26"/>
          <w:szCs w:val="26"/>
        </w:rPr>
      </w:pPr>
      <w:r w:rsidRPr="00AD7485">
        <w:rPr>
          <w:b/>
          <w:bCs/>
          <w:sz w:val="26"/>
          <w:szCs w:val="26"/>
        </w:rPr>
        <w:t xml:space="preserve">How </w:t>
      </w:r>
      <w:proofErr w:type="spellStart"/>
      <w:r w:rsidRPr="00AD7485">
        <w:rPr>
          <w:b/>
          <w:bCs/>
          <w:sz w:val="26"/>
          <w:szCs w:val="26"/>
        </w:rPr>
        <w:t>Revolut</w:t>
      </w:r>
      <w:proofErr w:type="spellEnd"/>
      <w:r w:rsidRPr="00AD7485">
        <w:rPr>
          <w:b/>
          <w:bCs/>
          <w:sz w:val="26"/>
          <w:szCs w:val="26"/>
        </w:rPr>
        <w:t xml:space="preserve"> Works</w:t>
      </w:r>
    </w:p>
    <w:p w14:paraId="26E88008" w14:textId="77777777" w:rsidR="007D7D19" w:rsidRDefault="007D7D19" w:rsidP="007D7D19">
      <w:pPr>
        <w:jc w:val="both"/>
      </w:pPr>
      <w:proofErr w:type="spellStart"/>
      <w:r>
        <w:lastRenderedPageBreak/>
        <w:t>Revolut</w:t>
      </w:r>
      <w:proofErr w:type="spellEnd"/>
      <w:r>
        <w:t xml:space="preserve"> is a digital banking application offering a wide range of financial services to individuals and businesses through its mobile app. Its major features include the following:</w:t>
      </w:r>
    </w:p>
    <w:p w14:paraId="4084894D" w14:textId="77777777" w:rsidR="007D7D19" w:rsidRDefault="007D7D19" w:rsidP="007D7D19">
      <w:pPr>
        <w:jc w:val="both"/>
      </w:pPr>
      <w:r>
        <w:t>• Users can keep, convert and transfer money more than 30 currencies at their interbank rates.</w:t>
      </w:r>
    </w:p>
    <w:p w14:paraId="37941302" w14:textId="77777777" w:rsidR="007D7D19" w:rsidRDefault="007D7D19" w:rsidP="007D7D19">
      <w:pPr>
        <w:jc w:val="both"/>
      </w:pPr>
      <w:r>
        <w:t>• AI-Powered Assistant: It uses your behaviour in the app to provide personalized financial coaching.</w:t>
      </w:r>
    </w:p>
    <w:p w14:paraId="46AA0ADE" w14:textId="77777777" w:rsidR="007D7D19" w:rsidRDefault="007D7D19" w:rsidP="007D7D19">
      <w:pPr>
        <w:jc w:val="both"/>
      </w:pPr>
      <w:r>
        <w:t>• Subscription Tiers: Free access along with premium plans adding perks such as travel insurance. Priority customer service is also part of the subscription.</w:t>
      </w:r>
    </w:p>
    <w:p w14:paraId="046FCA02" w14:textId="77777777" w:rsidR="007D7D19" w:rsidRDefault="007D7D19" w:rsidP="007D7D19">
      <w:pPr>
        <w:jc w:val="both"/>
      </w:pPr>
      <w:r>
        <w:t>• Integrated Finance: The incorporation of services that are not classified under finance, such as e-commerce payments services, within the app (LinkedIn, 2025).</w:t>
      </w:r>
    </w:p>
    <w:p w14:paraId="4FA55CA8" w14:textId="77777777" w:rsidR="007D7D19" w:rsidRPr="00E93446" w:rsidRDefault="007D7D19" w:rsidP="007D7D19">
      <w:pPr>
        <w:jc w:val="both"/>
      </w:pPr>
      <w:proofErr w:type="spellStart"/>
      <w:r w:rsidRPr="00E93446">
        <w:t>Revolut’s</w:t>
      </w:r>
      <w:proofErr w:type="spellEnd"/>
      <w:r w:rsidRPr="00E93446">
        <w:t xml:space="preserve"> infrastructure leverages cloud computing for scalability and advanced security measures like biometric authentication to ensure data protection (Lloyds Banking Group, 2025). Its focus on user-centric innovation positions it as a leader in the FinTech sector.</w:t>
      </w:r>
    </w:p>
    <w:p w14:paraId="15E08023" w14:textId="77777777" w:rsidR="007D7D19" w:rsidRPr="00AD7485" w:rsidRDefault="007D7D19" w:rsidP="007D7D19">
      <w:pPr>
        <w:jc w:val="both"/>
        <w:rPr>
          <w:b/>
          <w:bCs/>
          <w:sz w:val="26"/>
          <w:szCs w:val="26"/>
        </w:rPr>
      </w:pPr>
      <w:r w:rsidRPr="00AD7485">
        <w:rPr>
          <w:b/>
          <w:bCs/>
          <w:sz w:val="26"/>
          <w:szCs w:val="26"/>
        </w:rPr>
        <w:t>Revenue Model</w:t>
      </w:r>
    </w:p>
    <w:p w14:paraId="60A06FCB" w14:textId="77777777" w:rsidR="007D7D19" w:rsidRPr="00E93446" w:rsidRDefault="007D7D19" w:rsidP="007D7D19">
      <w:pPr>
        <w:jc w:val="both"/>
      </w:pPr>
      <w:proofErr w:type="spellStart"/>
      <w:r w:rsidRPr="00E93446">
        <w:t>Revolut</w:t>
      </w:r>
      <w:proofErr w:type="spellEnd"/>
      <w:r w:rsidRPr="00E93446">
        <w:t xml:space="preserve"> generates income through several streams:</w:t>
      </w:r>
    </w:p>
    <w:p w14:paraId="05ED979D" w14:textId="77777777" w:rsidR="007D7D19" w:rsidRPr="00E93446" w:rsidRDefault="007D7D19" w:rsidP="00AD7485">
      <w:pPr>
        <w:numPr>
          <w:ilvl w:val="0"/>
          <w:numId w:val="1"/>
        </w:numPr>
        <w:tabs>
          <w:tab w:val="clear" w:pos="720"/>
          <w:tab w:val="num" w:pos="426"/>
        </w:tabs>
        <w:ind w:left="426"/>
        <w:jc w:val="both"/>
      </w:pPr>
      <w:r w:rsidRPr="00E93446">
        <w:rPr>
          <w:b/>
          <w:bCs/>
        </w:rPr>
        <w:t>Subscription Fees</w:t>
      </w:r>
      <w:r w:rsidRPr="00E93446">
        <w:t>: Premium plans such as “Ultra” contribute approximately 14% of total revenue.</w:t>
      </w:r>
    </w:p>
    <w:p w14:paraId="06DE25D9" w14:textId="77777777" w:rsidR="007D7D19" w:rsidRPr="00E93446" w:rsidRDefault="007D7D19" w:rsidP="00AD7485">
      <w:pPr>
        <w:numPr>
          <w:ilvl w:val="0"/>
          <w:numId w:val="1"/>
        </w:numPr>
        <w:tabs>
          <w:tab w:val="clear" w:pos="720"/>
          <w:tab w:val="num" w:pos="426"/>
        </w:tabs>
        <w:ind w:left="426"/>
        <w:jc w:val="both"/>
      </w:pPr>
      <w:r w:rsidRPr="00E93446">
        <w:rPr>
          <w:b/>
          <w:bCs/>
        </w:rPr>
        <w:t>Transaction Fees</w:t>
      </w:r>
      <w:r w:rsidRPr="00E93446">
        <w:t>: Charges for ATM withdrawals exceeding limits or international transfers account for ~27%.</w:t>
      </w:r>
    </w:p>
    <w:p w14:paraId="135EB812" w14:textId="77777777" w:rsidR="007D7D19" w:rsidRPr="00E93446" w:rsidRDefault="007D7D19" w:rsidP="00AD7485">
      <w:pPr>
        <w:numPr>
          <w:ilvl w:val="0"/>
          <w:numId w:val="1"/>
        </w:numPr>
        <w:tabs>
          <w:tab w:val="clear" w:pos="720"/>
          <w:tab w:val="num" w:pos="426"/>
        </w:tabs>
        <w:ind w:left="426"/>
        <w:jc w:val="both"/>
      </w:pPr>
      <w:r w:rsidRPr="00E93446">
        <w:rPr>
          <w:b/>
          <w:bCs/>
        </w:rPr>
        <w:t>Foreign Exchange Margins</w:t>
      </w:r>
      <w:r w:rsidRPr="00E93446">
        <w:t>: Profits from currency conversions beyond interbank rates (~17%).</w:t>
      </w:r>
    </w:p>
    <w:p w14:paraId="33C853E5" w14:textId="77777777" w:rsidR="007D7D19" w:rsidRPr="00E93446" w:rsidRDefault="007D7D19" w:rsidP="00AD7485">
      <w:pPr>
        <w:numPr>
          <w:ilvl w:val="0"/>
          <w:numId w:val="1"/>
        </w:numPr>
        <w:tabs>
          <w:tab w:val="clear" w:pos="720"/>
          <w:tab w:val="num" w:pos="426"/>
        </w:tabs>
        <w:ind w:left="426"/>
        <w:jc w:val="both"/>
      </w:pPr>
      <w:r w:rsidRPr="00E93446">
        <w:rPr>
          <w:b/>
          <w:bCs/>
        </w:rPr>
        <w:t>Interest Income</w:t>
      </w:r>
      <w:r w:rsidRPr="00E93446">
        <w:t>: Revenue from lending products like overdrafts (~28%).</w:t>
      </w:r>
    </w:p>
    <w:p w14:paraId="27474B5D" w14:textId="77777777" w:rsidR="007D7D19" w:rsidRPr="00E93446" w:rsidRDefault="007D7D19" w:rsidP="00AD7485">
      <w:pPr>
        <w:numPr>
          <w:ilvl w:val="0"/>
          <w:numId w:val="1"/>
        </w:numPr>
        <w:tabs>
          <w:tab w:val="clear" w:pos="720"/>
          <w:tab w:val="num" w:pos="426"/>
        </w:tabs>
        <w:ind w:left="426"/>
        <w:jc w:val="both"/>
      </w:pPr>
      <w:r w:rsidRPr="00E93446">
        <w:rPr>
          <w:b/>
          <w:bCs/>
        </w:rPr>
        <w:t>Other Income Sources</w:t>
      </w:r>
      <w:r w:rsidRPr="00E93446">
        <w:t>: Includes cryptocurrency trading fees (~10%) and stock trading commissions (~5%) (Johnson, 2025).</w:t>
      </w:r>
    </w:p>
    <w:p w14:paraId="7522FA16" w14:textId="77777777" w:rsidR="007D7D19" w:rsidRPr="00E93446" w:rsidRDefault="007D7D19" w:rsidP="007D7D19">
      <w:pPr>
        <w:jc w:val="both"/>
      </w:pPr>
      <w:proofErr w:type="spellStart"/>
      <w:r w:rsidRPr="00E93446">
        <w:t>Revolut’s</w:t>
      </w:r>
      <w:proofErr w:type="spellEnd"/>
      <w:r w:rsidRPr="00E93446">
        <w:t xml:space="preserve"> diversified revenue model ensures resilience against market fluctuations while enabling continuous investment in product development.</w:t>
      </w:r>
    </w:p>
    <w:p w14:paraId="59E10CE3" w14:textId="77777777" w:rsidR="007D7D19" w:rsidRPr="00E93446" w:rsidRDefault="007D7D19" w:rsidP="007D7D19">
      <w:pPr>
        <w:jc w:val="both"/>
        <w:rPr>
          <w:b/>
          <w:bCs/>
        </w:rPr>
      </w:pPr>
      <w:r w:rsidRPr="00E93446">
        <w:rPr>
          <w:b/>
          <w:bCs/>
        </w:rPr>
        <w:t>Competitive Landscape</w:t>
      </w:r>
    </w:p>
    <w:p w14:paraId="29B833B6" w14:textId="77777777" w:rsidR="007D7D19" w:rsidRPr="00E93446" w:rsidRDefault="007D7D19" w:rsidP="007D7D19">
      <w:pPr>
        <w:jc w:val="both"/>
      </w:pPr>
      <w:proofErr w:type="spellStart"/>
      <w:r w:rsidRPr="00E93446">
        <w:t>Revolut</w:t>
      </w:r>
      <w:proofErr w:type="spellEnd"/>
      <w:r w:rsidRPr="00E93446">
        <w:t xml:space="preserve"> faces competition from several FinTech players:</w:t>
      </w:r>
    </w:p>
    <w:p w14:paraId="1AA49F64" w14:textId="77777777" w:rsidR="007D7D19" w:rsidRDefault="007C2EFB" w:rsidP="007D7D19">
      <w:pPr>
        <w:jc w:val="both"/>
      </w:pPr>
      <w:r w:rsidRPr="007C2EFB">
        <w:rPr>
          <w:noProof/>
        </w:rPr>
        <w:lastRenderedPageBreak/>
        <w:drawing>
          <wp:inline distT="0" distB="0" distL="0" distR="0" wp14:anchorId="65EEC393" wp14:editId="13D1C1AF">
            <wp:extent cx="4938998" cy="4010025"/>
            <wp:effectExtent l="0" t="0" r="0" b="0"/>
            <wp:docPr id="4" name="Picture 2" descr="Business Model of Revolut - visual selec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Model of Revolut - visual selection (1).png"/>
                    <pic:cNvPicPr/>
                  </pic:nvPicPr>
                  <pic:blipFill>
                    <a:blip r:embed="rId12"/>
                    <a:srcRect b="5953"/>
                    <a:stretch>
                      <a:fillRect/>
                    </a:stretch>
                  </pic:blipFill>
                  <pic:spPr>
                    <a:xfrm>
                      <a:off x="0" y="0"/>
                      <a:ext cx="4943475" cy="4010025"/>
                    </a:xfrm>
                    <a:prstGeom prst="rect">
                      <a:avLst/>
                    </a:prstGeom>
                  </pic:spPr>
                </pic:pic>
              </a:graphicData>
            </a:graphic>
          </wp:inline>
        </w:drawing>
      </w:r>
    </w:p>
    <w:p w14:paraId="388383BD" w14:textId="77777777" w:rsidR="007D7D19" w:rsidRPr="00E93446" w:rsidRDefault="007D7D19" w:rsidP="007D7D19">
      <w:pPr>
        <w:jc w:val="both"/>
        <w:rPr>
          <w:b/>
          <w:bCs/>
        </w:rPr>
      </w:pPr>
      <w:r w:rsidRPr="00E93446">
        <w:rPr>
          <w:b/>
          <w:bCs/>
        </w:rPr>
        <w:t>SWOT Analysis</w:t>
      </w:r>
    </w:p>
    <w:p w14:paraId="2861BD48" w14:textId="77777777" w:rsidR="00904892" w:rsidRDefault="00FA09F7" w:rsidP="007D7D19">
      <w:pPr>
        <w:jc w:val="both"/>
        <w:rPr>
          <w:b/>
          <w:bCs/>
          <w:sz w:val="26"/>
          <w:szCs w:val="26"/>
        </w:rPr>
      </w:pPr>
      <w:r>
        <w:rPr>
          <w:noProof/>
          <w:lang w:val="en-US"/>
        </w:rPr>
        <w:drawing>
          <wp:inline distT="0" distB="0" distL="0" distR="0" wp14:anchorId="710023E6" wp14:editId="2D6E19C7">
            <wp:extent cx="5820355" cy="3107500"/>
            <wp:effectExtent l="0" t="0" r="0" b="0"/>
            <wp:docPr id="17750225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0501" cy="3112917"/>
                    </a:xfrm>
                    <a:prstGeom prst="rect">
                      <a:avLst/>
                    </a:prstGeom>
                    <a:noFill/>
                    <a:ln>
                      <a:noFill/>
                    </a:ln>
                  </pic:spPr>
                </pic:pic>
              </a:graphicData>
            </a:graphic>
          </wp:inline>
        </w:drawing>
      </w:r>
    </w:p>
    <w:p w14:paraId="48A741E8" w14:textId="77777777" w:rsidR="009268CC" w:rsidRPr="00A47ABD" w:rsidRDefault="009268CC" w:rsidP="009268CC">
      <w:pPr>
        <w:jc w:val="both"/>
        <w:rPr>
          <w:b/>
          <w:bCs/>
          <w:sz w:val="28"/>
          <w:szCs w:val="28"/>
        </w:rPr>
      </w:pPr>
      <w:r w:rsidRPr="00A47ABD">
        <w:rPr>
          <w:b/>
          <w:bCs/>
          <w:sz w:val="28"/>
          <w:szCs w:val="28"/>
        </w:rPr>
        <w:t>Financial Performance &amp; Market Impact</w:t>
      </w:r>
    </w:p>
    <w:p w14:paraId="53983773" w14:textId="77777777" w:rsidR="009268CC" w:rsidRDefault="009268CC" w:rsidP="009268CC">
      <w:pPr>
        <w:jc w:val="both"/>
        <w:rPr>
          <w:b/>
          <w:bCs/>
        </w:rPr>
      </w:pPr>
      <w:proofErr w:type="spellStart"/>
      <w:r w:rsidRPr="0064385D">
        <w:t>Revolut’s</w:t>
      </w:r>
      <w:proofErr w:type="spellEnd"/>
      <w:r w:rsidRPr="0064385D">
        <w:t xml:space="preserve"> financial performance reflects its aggressive growth strategy:</w:t>
      </w:r>
    </w:p>
    <w:p w14:paraId="11940C46" w14:textId="77777777" w:rsidR="007C2EFB" w:rsidRDefault="007C2EFB" w:rsidP="007C2EFB">
      <w:r>
        <w:lastRenderedPageBreak/>
        <w:t xml:space="preserve">1. Revenue Growth </w:t>
      </w:r>
      <w:proofErr w:type="spellStart"/>
      <w:r>
        <w:t>Revolut's</w:t>
      </w:r>
      <w:proofErr w:type="spellEnd"/>
      <w:r>
        <w:t xml:space="preserve"> revenue soared from $1.1 billion in 2022 to $2.2 billion in 2023, a 95% increase. Profit before tax was $545 million, and net profit was $428 million—its third consecutive year of profitability (</w:t>
      </w:r>
      <w:proofErr w:type="spellStart"/>
      <w:r>
        <w:t>Revolut</w:t>
      </w:r>
      <w:proofErr w:type="spellEnd"/>
      <w:r>
        <w:t xml:space="preserve">, 2024). </w:t>
      </w:r>
    </w:p>
    <w:p w14:paraId="77A79691" w14:textId="77777777" w:rsidR="007C2EFB" w:rsidRDefault="007C2EFB" w:rsidP="007C2EFB">
      <w:r>
        <w:t xml:space="preserve">2. Customer Base Expansion Its customer base grew from 26.2 million in 2022 to 38 million in 2023 (~45% growth). In June 2024, </w:t>
      </w:r>
      <w:proofErr w:type="spellStart"/>
      <w:r>
        <w:t>Revolut</w:t>
      </w:r>
      <w:proofErr w:type="spellEnd"/>
      <w:r>
        <w:t xml:space="preserve"> had 45 million customers (</w:t>
      </w:r>
      <w:proofErr w:type="spellStart"/>
      <w:r>
        <w:t>Revolut</w:t>
      </w:r>
      <w:proofErr w:type="spellEnd"/>
      <w:r>
        <w:t xml:space="preserve">, 2024). </w:t>
      </w:r>
    </w:p>
    <w:p w14:paraId="73484144" w14:textId="77777777" w:rsidR="007C2EFB" w:rsidRDefault="007C2EFB" w:rsidP="007C2EFB">
      <w:r>
        <w:t xml:space="preserve">3. Growth in Customer Deposits &amp; Balances Total customer balances increased from £13.2 billion in 2022 to £18.2 billion in 2023. This reflects higher customer trust and more profound usage of </w:t>
      </w:r>
      <w:proofErr w:type="spellStart"/>
      <w:r>
        <w:t>Revolut's</w:t>
      </w:r>
      <w:proofErr w:type="spellEnd"/>
      <w:r>
        <w:t xml:space="preserve"> financial services (</w:t>
      </w:r>
      <w:proofErr w:type="spellStart"/>
      <w:r>
        <w:t>Revolut</w:t>
      </w:r>
      <w:proofErr w:type="spellEnd"/>
      <w:r>
        <w:t xml:space="preserve">, 2024). </w:t>
      </w:r>
    </w:p>
    <w:p w14:paraId="35FCD300" w14:textId="77777777" w:rsidR="007C2EFB" w:rsidRDefault="007C2EFB" w:rsidP="007C2EFB">
      <w:r>
        <w:t xml:space="preserve">4. Operational Profitability &amp; Financial Strength </w:t>
      </w:r>
      <w:proofErr w:type="spellStart"/>
      <w:r>
        <w:t>Revolut</w:t>
      </w:r>
      <w:proofErr w:type="spellEnd"/>
      <w:r>
        <w:t xml:space="preserve"> reached profitability with a stupendous turnaround in earnings in the previous three years. Strong growth in operating income and positive EBITDA in 2021 and 2022 further reflects its financial strength (</w:t>
      </w:r>
      <w:proofErr w:type="spellStart"/>
      <w:r>
        <w:t>Revolut</w:t>
      </w:r>
      <w:proofErr w:type="spellEnd"/>
      <w:r>
        <w:t>, 2024).</w:t>
      </w:r>
    </w:p>
    <w:p w14:paraId="3F37863C" w14:textId="77777777" w:rsidR="007C2EFB" w:rsidRDefault="007C2EFB" w:rsidP="007C2EFB">
      <w:pPr>
        <w:rPr>
          <w:b/>
          <w:bCs/>
        </w:rPr>
      </w:pPr>
      <w:r w:rsidRPr="007C2EFB">
        <w:rPr>
          <w:noProof/>
        </w:rPr>
        <w:drawing>
          <wp:inline distT="0" distB="0" distL="0" distR="0" wp14:anchorId="73DFBE6F" wp14:editId="69998BAD">
            <wp:extent cx="5731510" cy="3250337"/>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31510" cy="3250337"/>
                    </a:xfrm>
                    <a:prstGeom prst="rect">
                      <a:avLst/>
                    </a:prstGeom>
                    <a:noFill/>
                    <a:ln w="9525">
                      <a:noFill/>
                      <a:miter lim="800000"/>
                      <a:headEnd/>
                      <a:tailEnd/>
                    </a:ln>
                  </pic:spPr>
                </pic:pic>
              </a:graphicData>
            </a:graphic>
          </wp:inline>
        </w:drawing>
      </w:r>
    </w:p>
    <w:p w14:paraId="50258077" w14:textId="77777777" w:rsidR="009268CC" w:rsidRPr="0064385D" w:rsidRDefault="009268CC" w:rsidP="009268CC">
      <w:pPr>
        <w:jc w:val="both"/>
      </w:pPr>
      <w:r w:rsidRPr="0064385D">
        <w:rPr>
          <w:b/>
          <w:bCs/>
        </w:rPr>
        <w:t>Market Impact</w:t>
      </w:r>
    </w:p>
    <w:p w14:paraId="49BE38CF" w14:textId="77777777" w:rsidR="009268CC" w:rsidRPr="0064385D" w:rsidRDefault="009268CC" w:rsidP="009268CC">
      <w:pPr>
        <w:jc w:val="both"/>
      </w:pPr>
      <w:proofErr w:type="spellStart"/>
      <w:r w:rsidRPr="0064385D">
        <w:t>Revolut</w:t>
      </w:r>
      <w:proofErr w:type="spellEnd"/>
      <w:r w:rsidRPr="0064385D">
        <w:t xml:space="preserve"> has revolutionized the retail banking landscape in the following ways:</w:t>
      </w:r>
    </w:p>
    <w:p w14:paraId="21964667" w14:textId="77777777" w:rsidR="009268CC" w:rsidRPr="0064385D" w:rsidRDefault="009268CC" w:rsidP="009268CC">
      <w:pPr>
        <w:pStyle w:val="ListParagraph"/>
        <w:widowControl w:val="0"/>
        <w:numPr>
          <w:ilvl w:val="0"/>
          <w:numId w:val="3"/>
        </w:numPr>
        <w:autoSpaceDE w:val="0"/>
        <w:autoSpaceDN w:val="0"/>
        <w:spacing w:after="0" w:line="240" w:lineRule="auto"/>
      </w:pPr>
      <w:r w:rsidRPr="0064385D">
        <w:t>Providing a borderless financial service: multi-currency bank accounts where customers can send and receive money from banks globally, without requiring physical branches.</w:t>
      </w:r>
    </w:p>
    <w:p w14:paraId="1D1791CC" w14:textId="77777777" w:rsidR="009268CC" w:rsidRPr="0064385D" w:rsidRDefault="009268CC" w:rsidP="009268CC">
      <w:pPr>
        <w:pStyle w:val="ListParagraph"/>
        <w:widowControl w:val="0"/>
        <w:numPr>
          <w:ilvl w:val="0"/>
          <w:numId w:val="3"/>
        </w:numPr>
        <w:autoSpaceDE w:val="0"/>
        <w:autoSpaceDN w:val="0"/>
        <w:spacing w:after="0" w:line="240" w:lineRule="auto"/>
      </w:pPr>
      <w:r w:rsidRPr="0064385D">
        <w:t>Disrupting the currently monopolistic foreign exchange markets and remittance industry by offering zero or low fees on foreign exchange services.</w:t>
      </w:r>
    </w:p>
    <w:p w14:paraId="2C40F150" w14:textId="77777777" w:rsidR="009268CC" w:rsidRPr="0064385D" w:rsidRDefault="009268CC" w:rsidP="009268CC">
      <w:pPr>
        <w:pStyle w:val="ListParagraph"/>
        <w:widowControl w:val="0"/>
        <w:numPr>
          <w:ilvl w:val="0"/>
          <w:numId w:val="3"/>
        </w:numPr>
        <w:autoSpaceDE w:val="0"/>
        <w:autoSpaceDN w:val="0"/>
        <w:spacing w:after="0" w:line="240" w:lineRule="auto"/>
      </w:pPr>
      <w:r w:rsidRPr="0064385D">
        <w:t>Integrated cryptocurrency into mainstream banking on an efficient and widespread basis.</w:t>
      </w:r>
    </w:p>
    <w:p w14:paraId="5276585D" w14:textId="77777777" w:rsidR="009268CC" w:rsidRPr="0064385D" w:rsidRDefault="009268CC" w:rsidP="009268CC">
      <w:pPr>
        <w:pStyle w:val="ListParagraph"/>
        <w:widowControl w:val="0"/>
        <w:numPr>
          <w:ilvl w:val="0"/>
          <w:numId w:val="3"/>
        </w:numPr>
        <w:autoSpaceDE w:val="0"/>
        <w:autoSpaceDN w:val="0"/>
        <w:spacing w:after="0" w:line="240" w:lineRule="auto"/>
      </w:pPr>
      <w:r w:rsidRPr="0064385D">
        <w:t>Forcing traditional banks to adopt a mobile-first strategy.</w:t>
      </w:r>
    </w:p>
    <w:p w14:paraId="2128BA82" w14:textId="77777777" w:rsidR="009268CC" w:rsidRPr="0064385D" w:rsidRDefault="009268CC" w:rsidP="009268CC">
      <w:pPr>
        <w:pStyle w:val="ListParagraph"/>
        <w:widowControl w:val="0"/>
        <w:numPr>
          <w:ilvl w:val="0"/>
          <w:numId w:val="3"/>
        </w:numPr>
        <w:autoSpaceDE w:val="0"/>
        <w:autoSpaceDN w:val="0"/>
        <w:spacing w:after="0" w:line="240" w:lineRule="auto"/>
      </w:pPr>
      <w:r w:rsidRPr="0064385D">
        <w:lastRenderedPageBreak/>
        <w:t>Driving a culture of low-cost, digital-only banking.</w:t>
      </w:r>
    </w:p>
    <w:p w14:paraId="3287D515" w14:textId="77777777" w:rsidR="009268CC" w:rsidRPr="0064385D" w:rsidRDefault="009268CC" w:rsidP="009268CC">
      <w:pPr>
        <w:pStyle w:val="ListParagraph"/>
        <w:ind w:left="720" w:firstLine="0"/>
      </w:pPr>
    </w:p>
    <w:p w14:paraId="200667E3" w14:textId="77777777" w:rsidR="009268CC" w:rsidRDefault="009268CC" w:rsidP="009268CC">
      <w:pPr>
        <w:jc w:val="both"/>
      </w:pPr>
      <w:r w:rsidRPr="0064385D">
        <w:t xml:space="preserve">However, unlike legacy banks, </w:t>
      </w:r>
      <w:proofErr w:type="spellStart"/>
      <w:r w:rsidRPr="0064385D">
        <w:t>Revolut</w:t>
      </w:r>
      <w:proofErr w:type="spellEnd"/>
      <w:r w:rsidRPr="0064385D">
        <w:t xml:space="preserve"> accesses limited deposit-lending profitability models, due to deposit accessibility and banking license delays in its key markets, such as the UK, inhibiting its long</w:t>
      </w:r>
      <w:r>
        <w:t>-</w:t>
      </w:r>
      <w:r w:rsidRPr="0064385D">
        <w:t>term scalability compared to legacy banks whose access to low-cost loans is ample with cheap deposits.</w:t>
      </w:r>
    </w:p>
    <w:p w14:paraId="30CC4077" w14:textId="77777777" w:rsidR="00DF5A4A" w:rsidRPr="00C331F6" w:rsidRDefault="00DF5A4A" w:rsidP="00DF5A4A">
      <w:pPr>
        <w:pStyle w:val="Heading2"/>
        <w:rPr>
          <w:rFonts w:asciiTheme="minorHAnsi" w:hAnsiTheme="minorHAnsi" w:cstheme="minorHAnsi"/>
          <w:b/>
          <w:bCs/>
          <w:sz w:val="36"/>
          <w:szCs w:val="36"/>
          <w:u w:val="single"/>
        </w:rPr>
      </w:pPr>
      <w:r w:rsidRPr="00C331F6">
        <w:rPr>
          <w:rFonts w:asciiTheme="minorHAnsi" w:hAnsiTheme="minorHAnsi" w:cstheme="minorHAnsi"/>
          <w:b/>
          <w:bCs/>
          <w:sz w:val="36"/>
          <w:szCs w:val="36"/>
          <w:u w:val="single"/>
        </w:rPr>
        <w:t>Data</w:t>
      </w:r>
      <w:r w:rsidR="00C331F6" w:rsidRPr="00C331F6">
        <w:rPr>
          <w:rFonts w:asciiTheme="minorHAnsi" w:hAnsiTheme="minorHAnsi" w:cstheme="minorHAnsi"/>
          <w:b/>
          <w:bCs/>
          <w:sz w:val="36"/>
          <w:szCs w:val="36"/>
          <w:u w:val="single"/>
        </w:rPr>
        <w:t xml:space="preserve">-Driven </w:t>
      </w:r>
      <w:r w:rsidRPr="00C331F6">
        <w:rPr>
          <w:rFonts w:asciiTheme="minorHAnsi" w:hAnsiTheme="minorHAnsi" w:cstheme="minorHAnsi"/>
          <w:b/>
          <w:bCs/>
          <w:sz w:val="36"/>
          <w:szCs w:val="36"/>
          <w:u w:val="single"/>
        </w:rPr>
        <w:t>Analysis</w:t>
      </w:r>
      <w:r w:rsidR="001160A6">
        <w:rPr>
          <w:rFonts w:asciiTheme="minorHAnsi" w:hAnsiTheme="minorHAnsi" w:cstheme="minorHAnsi"/>
          <w:b/>
          <w:bCs/>
          <w:sz w:val="36"/>
          <w:szCs w:val="36"/>
          <w:u w:val="single"/>
        </w:rPr>
        <w:t xml:space="preserve"> (Refer Appendix for the python code)</w:t>
      </w:r>
    </w:p>
    <w:p w14:paraId="26D1D645" w14:textId="77777777" w:rsidR="005D5945" w:rsidRPr="005D5945" w:rsidRDefault="005D5945" w:rsidP="001160A6">
      <w:pPr>
        <w:pStyle w:val="Heading2"/>
        <w:jc w:val="both"/>
        <w:rPr>
          <w:rFonts w:asciiTheme="minorHAnsi" w:eastAsiaTheme="minorHAnsi" w:hAnsiTheme="minorHAnsi" w:cstheme="minorBidi"/>
          <w:color w:val="auto"/>
          <w:sz w:val="24"/>
          <w:szCs w:val="24"/>
          <w:u w:val="single"/>
        </w:rPr>
      </w:pPr>
      <w:r w:rsidRPr="005D5945">
        <w:rPr>
          <w:rFonts w:asciiTheme="minorHAnsi" w:eastAsiaTheme="minorHAnsi" w:hAnsiTheme="minorHAnsi" w:cstheme="minorBidi"/>
          <w:color w:val="auto"/>
          <w:sz w:val="24"/>
          <w:szCs w:val="24"/>
          <w:u w:val="single"/>
        </w:rPr>
        <w:t>PART-1</w:t>
      </w:r>
    </w:p>
    <w:p w14:paraId="5B15E204" w14:textId="77777777" w:rsidR="001160A6" w:rsidRDefault="001160A6" w:rsidP="001160A6">
      <w:pPr>
        <w:pStyle w:val="Heading2"/>
        <w:jc w:val="both"/>
        <w:rPr>
          <w:rFonts w:asciiTheme="minorHAnsi" w:eastAsiaTheme="minorHAnsi" w:hAnsiTheme="minorHAnsi" w:cstheme="minorBidi"/>
          <w:color w:val="auto"/>
          <w:sz w:val="24"/>
          <w:szCs w:val="24"/>
        </w:rPr>
      </w:pPr>
      <w:r w:rsidRPr="001160A6">
        <w:rPr>
          <w:rFonts w:asciiTheme="minorHAnsi" w:eastAsiaTheme="minorHAnsi" w:hAnsiTheme="minorHAnsi" w:cstheme="minorBidi"/>
          <w:color w:val="auto"/>
          <w:sz w:val="24"/>
          <w:szCs w:val="24"/>
        </w:rPr>
        <w:t xml:space="preserve">In this part, we have carried out the quantitative risk analysis to examine the key risk factors for neobanks, taking reference of </w:t>
      </w:r>
      <w:proofErr w:type="spellStart"/>
      <w:r w:rsidRPr="001160A6">
        <w:rPr>
          <w:rFonts w:asciiTheme="minorHAnsi" w:eastAsiaTheme="minorHAnsi" w:hAnsiTheme="minorHAnsi" w:cstheme="minorBidi"/>
          <w:color w:val="auto"/>
          <w:sz w:val="24"/>
          <w:szCs w:val="24"/>
        </w:rPr>
        <w:t>Revolut</w:t>
      </w:r>
      <w:proofErr w:type="spellEnd"/>
      <w:r w:rsidRPr="001160A6">
        <w:rPr>
          <w:rFonts w:asciiTheme="minorHAnsi" w:eastAsiaTheme="minorHAnsi" w:hAnsiTheme="minorHAnsi" w:cstheme="minorBidi"/>
          <w:color w:val="auto"/>
          <w:sz w:val="24"/>
          <w:szCs w:val="24"/>
        </w:rPr>
        <w:t>. The Analysis is done with Python Programming, with pandas, NumPy, Matplotlib and seaborn libraries.</w:t>
      </w:r>
    </w:p>
    <w:p w14:paraId="718CA232" w14:textId="77777777" w:rsidR="00DF5A4A" w:rsidRDefault="00DF5A4A" w:rsidP="00DF5A4A">
      <w:pPr>
        <w:pStyle w:val="Heading2"/>
      </w:pPr>
      <w:r>
        <w:t>Dataset Overview</w:t>
      </w:r>
    </w:p>
    <w:p w14:paraId="3B3743D6" w14:textId="77777777" w:rsidR="00DF5A4A" w:rsidRDefault="001160A6" w:rsidP="00DF5A4A">
      <w:r w:rsidRPr="001160A6">
        <w:t>As seen, the dataset was manually constructed to represent different types of risks that typically affect FinTech companies and digital banks. The dataset has two main columns:</w:t>
      </w:r>
      <w:r w:rsidR="00DF5A4A">
        <w:br/>
      </w:r>
      <w:r w:rsidR="00DF5A4A">
        <w:br/>
        <w:t xml:space="preserve">•Risk Category: </w:t>
      </w:r>
      <w:r w:rsidR="00CD7A90" w:rsidRPr="00CD7A90">
        <w:t>This column consists of six categories of risks pertinent to neobanks operations:</w:t>
      </w:r>
      <w:r w:rsidR="00DF5A4A">
        <w:br/>
        <w:t xml:space="preserve">  1. Regulatory Issues</w:t>
      </w:r>
      <w:r w:rsidR="00DF5A4A">
        <w:br/>
        <w:t xml:space="preserve">  2. Cybersecurity Threats</w:t>
      </w:r>
      <w:r w:rsidR="00DF5A4A">
        <w:br/>
        <w:t xml:space="preserve">  3. Fraud &amp; Financial Crime</w:t>
      </w:r>
      <w:r w:rsidR="00DF5A4A">
        <w:br/>
        <w:t xml:space="preserve">  4. Customer Adoption &amp; Competition</w:t>
      </w:r>
      <w:r w:rsidR="00DF5A4A">
        <w:br/>
        <w:t xml:space="preserve">  5. Reputational Risks</w:t>
      </w:r>
      <w:r w:rsidR="00DF5A4A">
        <w:br/>
        <w:t xml:space="preserve">  6. Operational Risks</w:t>
      </w:r>
      <w:r w:rsidR="00DF5A4A">
        <w:br/>
      </w:r>
      <w:r w:rsidR="00DF5A4A">
        <w:br/>
        <w:t xml:space="preserve">• Risk Score: </w:t>
      </w:r>
      <w:r w:rsidR="00CD7A90" w:rsidRPr="00CD7A90">
        <w:t>A numerical score indicating the relative weight or severity of each risk category. These scores were pre-assigned based on research and expert judgment to reflect the perceived importance of each risk.</w:t>
      </w:r>
    </w:p>
    <w:p w14:paraId="52324354" w14:textId="77777777" w:rsidR="00DF5A4A" w:rsidRDefault="00DF5A4A" w:rsidP="00DF5A4A">
      <w:pPr>
        <w:pStyle w:val="Heading2"/>
      </w:pPr>
      <w:r>
        <w:t>Risk Score Normalization</w:t>
      </w:r>
    </w:p>
    <w:p w14:paraId="6D4DDE81" w14:textId="77777777" w:rsidR="00BE3CC8" w:rsidRDefault="009E3D54" w:rsidP="00DF5A4A">
      <w:pPr>
        <w:jc w:val="both"/>
      </w:pPr>
      <w:r w:rsidRPr="009E3D54">
        <w:t>To simplify interpretation and comparison across categories of Risk Scores, we scaled and normalized these values onto a Likelihood Scale from 1 to 5 using the following normalization formula:</w:t>
      </w:r>
    </w:p>
    <w:p w14:paraId="5F5DF7C4" w14:textId="77777777" w:rsidR="00DF5A4A" w:rsidRDefault="00DF5A4A" w:rsidP="00DF5A4A">
      <w:pPr>
        <w:jc w:val="both"/>
      </w:pPr>
      <w:r>
        <w:br/>
        <w:t>Likelihood = 1 + 4 × (Risk Score - Minimum Score) ÷ (Maximum Score - Minimum Score)</w:t>
      </w:r>
      <w:r>
        <w:br/>
      </w:r>
      <w:r>
        <w:br/>
      </w:r>
      <w:r w:rsidR="009E3D54" w:rsidRPr="009E3D54">
        <w:t xml:space="preserve">The normalisation is such that the lowest score for any risk is mapped closer to 1 and the </w:t>
      </w:r>
      <w:r w:rsidR="009E3D54" w:rsidRPr="009E3D54">
        <w:lastRenderedPageBreak/>
        <w:t>highest score for any risk is mapped to 5. The outputs were rounded to whole numbers for simplicity of interpretation</w:t>
      </w:r>
      <w:r>
        <w:t>.</w:t>
      </w:r>
    </w:p>
    <w:p w14:paraId="32F7129D" w14:textId="77777777" w:rsidR="00DF5A4A" w:rsidRDefault="00DF5A4A" w:rsidP="00DF5A4A">
      <w:pPr>
        <w:pStyle w:val="Heading2"/>
      </w:pPr>
      <w:r>
        <w:t>Data Visualization</w:t>
      </w:r>
    </w:p>
    <w:p w14:paraId="4B91E6E7" w14:textId="77777777" w:rsidR="009E3D54" w:rsidRDefault="009E3D54" w:rsidP="00DF5A4A">
      <w:pPr>
        <w:pStyle w:val="Heading2"/>
        <w:rPr>
          <w:rFonts w:asciiTheme="minorHAnsi" w:eastAsiaTheme="minorHAnsi" w:hAnsiTheme="minorHAnsi" w:cstheme="minorBidi"/>
          <w:color w:val="auto"/>
          <w:sz w:val="24"/>
          <w:szCs w:val="24"/>
        </w:rPr>
      </w:pPr>
      <w:r w:rsidRPr="009E3D54">
        <w:rPr>
          <w:rFonts w:asciiTheme="minorHAnsi" w:eastAsiaTheme="minorHAnsi" w:hAnsiTheme="minorHAnsi" w:cstheme="minorBidi"/>
          <w:color w:val="auto"/>
          <w:sz w:val="24"/>
          <w:szCs w:val="24"/>
        </w:rPr>
        <w:t>After calculating the Likelihood scores, the next step involved visualizing this information through a Bar Plot. In this plot, each bar corresponds to a risk category, with the height representing the Likelihood score on a scale from 1-5. From this visualization, we can observe that Regulatory Issues and Operational Risks have the highest Likelihood Scores, whereas Cybersecurity Threats and Fraud &amp; Financial Crime have a lower score.</w:t>
      </w:r>
    </w:p>
    <w:p w14:paraId="37540BE7" w14:textId="77777777" w:rsidR="00DF5A4A" w:rsidRDefault="00DF5A4A" w:rsidP="00DF5A4A">
      <w:pPr>
        <w:pStyle w:val="Heading2"/>
      </w:pPr>
      <w:r>
        <w:t>Impact Score &amp; Risk Matrix</w:t>
      </w:r>
    </w:p>
    <w:p w14:paraId="2E596A8C" w14:textId="77777777" w:rsidR="00B7173D" w:rsidRDefault="00B7173D" w:rsidP="00DF5A4A">
      <w:pPr>
        <w:jc w:val="both"/>
      </w:pPr>
      <w:r w:rsidRPr="00B7173D">
        <w:t>To further enrich our analysis, we added a fourth dimension — Impact Score — reflecting the business impact when a corresponding risk is materialized. Impact Score is randomly assigned to each risk bucket, by discretizing into a scale: 1 (low impact) to 5 (high impact).</w:t>
      </w:r>
      <w:r w:rsidR="00DF5A4A">
        <w:br/>
      </w:r>
      <w:r w:rsidR="00DF5A4A">
        <w:br/>
      </w:r>
      <w:r w:rsidRPr="00B7173D">
        <w:t xml:space="preserve">We then generated a Heatmap in order to have a mapped representation of the Likelihood vs. Impact relationship, each risk category was placed in matrix and based on the high/ low impact/ likelihood they were </w:t>
      </w:r>
      <w:proofErr w:type="spellStart"/>
      <w:r w:rsidRPr="00B7173D">
        <w:t>colored</w:t>
      </w:r>
      <w:proofErr w:type="spellEnd"/>
      <w:r w:rsidRPr="00B7173D">
        <w:t xml:space="preserve"> in gradients of intensity.</w:t>
      </w:r>
    </w:p>
    <w:p w14:paraId="3759373B" w14:textId="77777777" w:rsidR="00DF5A4A" w:rsidRDefault="00DF5A4A" w:rsidP="00DF5A4A">
      <w:pPr>
        <w:pStyle w:val="Heading2"/>
      </w:pPr>
      <w:r>
        <w:t>Key Findings</w:t>
      </w:r>
    </w:p>
    <w:p w14:paraId="74A89903" w14:textId="77777777" w:rsidR="006352A7" w:rsidRDefault="006352A7" w:rsidP="00DF5A4A">
      <w:pPr>
        <w:rPr>
          <w:lang w:val="en-IN"/>
        </w:rPr>
      </w:pPr>
      <w:r w:rsidRPr="006352A7">
        <w:rPr>
          <w:lang w:val="en-IN"/>
        </w:rPr>
        <w:t xml:space="preserve">From our analysis several insights arise: </w:t>
      </w:r>
    </w:p>
    <w:p w14:paraId="03030C58" w14:textId="77777777" w:rsidR="00DF5A4A" w:rsidRPr="006352A7" w:rsidRDefault="00DF5A4A" w:rsidP="00DF5A4A">
      <w:pPr>
        <w:rPr>
          <w:lang w:val="en-IN"/>
        </w:rPr>
      </w:pPr>
      <w:r>
        <w:t>1. Regulatory Issues emerged as the most significant risk, scoring high on both Likelihood and Impact.</w:t>
      </w:r>
      <w:r>
        <w:br/>
        <w:t>2. Operational Risks also showed a high Likelihood score.</w:t>
      </w:r>
      <w:r>
        <w:br/>
        <w:t>3. Reputational Risks and Customer Adoption &amp; Competition were in the moderate range.</w:t>
      </w:r>
      <w:r>
        <w:br/>
        <w:t xml:space="preserve">4. </w:t>
      </w:r>
      <w:r w:rsidR="006352A7" w:rsidRPr="006352A7">
        <w:t>The likelihood of Cybersecurity Threats and Fraud &amp; Financial Crime has scored lower but can have a high impact.</w:t>
      </w:r>
    </w:p>
    <w:p w14:paraId="26FD3003" w14:textId="77777777" w:rsidR="00DF5A4A" w:rsidRDefault="00DF5A4A" w:rsidP="00DF5A4A">
      <w:pPr>
        <w:pStyle w:val="Heading2"/>
      </w:pPr>
      <w:r>
        <w:t>Conclusion</w:t>
      </w:r>
    </w:p>
    <w:p w14:paraId="5A27A4BA" w14:textId="77777777" w:rsidR="006352A7" w:rsidRPr="006352A7" w:rsidRDefault="006352A7" w:rsidP="006352A7">
      <w:pPr>
        <w:jc w:val="both"/>
        <w:rPr>
          <w:lang w:val="en-IN"/>
        </w:rPr>
      </w:pPr>
      <w:r w:rsidRPr="006352A7">
        <w:rPr>
          <w:lang w:val="en-IN"/>
        </w:rPr>
        <w:t xml:space="preserve">Through this data exercise, we were able to frame, </w:t>
      </w:r>
      <w:proofErr w:type="spellStart"/>
      <w:r w:rsidRPr="006352A7">
        <w:rPr>
          <w:lang w:val="en-IN"/>
        </w:rPr>
        <w:t>analyze</w:t>
      </w:r>
      <w:proofErr w:type="spellEnd"/>
      <w:r w:rsidRPr="006352A7">
        <w:rPr>
          <w:lang w:val="en-IN"/>
        </w:rPr>
        <w:t>, and visualize the key risks fac</w:t>
      </w:r>
      <w:r>
        <w:rPr>
          <w:lang w:val="en-IN"/>
        </w:rPr>
        <w:t xml:space="preserve">ed by </w:t>
      </w:r>
      <w:r w:rsidRPr="006352A7">
        <w:rPr>
          <w:lang w:val="en-IN"/>
        </w:rPr>
        <w:t>n</w:t>
      </w:r>
      <w:r>
        <w:rPr>
          <w:lang w:val="en-IN"/>
        </w:rPr>
        <w:t>e</w:t>
      </w:r>
      <w:r w:rsidRPr="006352A7">
        <w:rPr>
          <w:lang w:val="en-IN"/>
        </w:rPr>
        <w:t>obanks. Translating broad risk categories into measurable metrics and visualizations with Python-based data tools enables interested parties (stakeholders, regulators, management teams) to better address risks based on both likelihood and severity of impact on the business.</w:t>
      </w:r>
    </w:p>
    <w:p w14:paraId="3DE768E9" w14:textId="77777777" w:rsidR="00DF5A4A" w:rsidRDefault="00DF5A4A" w:rsidP="00DF5A4A">
      <w:pPr>
        <w:pStyle w:val="Heading2"/>
      </w:pPr>
      <w:r>
        <w:t>Graphical Representation</w:t>
      </w:r>
    </w:p>
    <w:p w14:paraId="71B0775A" w14:textId="77777777" w:rsidR="00DF5A4A" w:rsidRDefault="00DF5A4A" w:rsidP="00F80808">
      <w:pPr>
        <w:pStyle w:val="NoSpacing"/>
        <w:rPr>
          <w:rFonts w:asciiTheme="majorHAnsi" w:eastAsiaTheme="majorEastAsia" w:hAnsiTheme="majorHAnsi" w:cstheme="majorBidi"/>
          <w:b/>
          <w:bCs/>
          <w:color w:val="4472C4" w:themeColor="accent1"/>
          <w:sz w:val="26"/>
          <w:szCs w:val="26"/>
        </w:rPr>
      </w:pPr>
      <w:r w:rsidRPr="00F80808">
        <w:rPr>
          <w:rFonts w:eastAsiaTheme="minorHAnsi"/>
        </w:rPr>
        <w:t>Risk Category vs. Likelihood Score (Bar Plot)</w:t>
      </w:r>
      <w:r w:rsidRPr="00F80808">
        <w:rPr>
          <w:rFonts w:eastAsiaTheme="minorHAnsi"/>
        </w:rPr>
        <w:br/>
      </w:r>
      <w:r w:rsidR="00043819" w:rsidRPr="00F80808">
        <w:rPr>
          <w:rFonts w:eastAsiaTheme="minorHAnsi"/>
          <w:sz w:val="24"/>
          <w:szCs w:val="24"/>
        </w:rPr>
        <w:t xml:space="preserve">The bar plot compares the risk categories to their normalized Likelihood Scores (scaled to 1-5). Regulatory Issues and Operational Risks have the highest perceived likelihood of impacting Neobanks operations. Cybersecurity Threats and Fraud &amp; Financial Crime have </w:t>
      </w:r>
      <w:r w:rsidR="00043819" w:rsidRPr="00F80808">
        <w:rPr>
          <w:rFonts w:eastAsiaTheme="minorHAnsi"/>
          <w:sz w:val="24"/>
          <w:szCs w:val="24"/>
        </w:rPr>
        <w:lastRenderedPageBreak/>
        <w:t>relatively less likelihood of impacting the neobank operations.</w:t>
      </w:r>
      <w:r>
        <w:br/>
      </w:r>
    </w:p>
    <w:p w14:paraId="19DFA731" w14:textId="77777777" w:rsidR="00EF141C" w:rsidRDefault="00EF141C" w:rsidP="00DF5A4A">
      <w:pPr>
        <w:rPr>
          <w:rFonts w:asciiTheme="majorHAnsi" w:eastAsiaTheme="majorEastAsia" w:hAnsiTheme="majorHAnsi" w:cstheme="majorBidi"/>
          <w:b/>
          <w:bCs/>
          <w:color w:val="4472C4" w:themeColor="accent1"/>
          <w:sz w:val="26"/>
          <w:szCs w:val="26"/>
        </w:rPr>
      </w:pPr>
      <w:r w:rsidRPr="00EF141C">
        <w:rPr>
          <w:rFonts w:asciiTheme="majorHAnsi" w:eastAsiaTheme="majorEastAsia" w:hAnsiTheme="majorHAnsi" w:cstheme="majorBidi"/>
          <w:b/>
          <w:bCs/>
          <w:noProof/>
          <w:color w:val="4472C4" w:themeColor="accent1"/>
          <w:sz w:val="26"/>
          <w:szCs w:val="26"/>
          <w:lang w:val="en-US"/>
        </w:rPr>
        <w:drawing>
          <wp:inline distT="0" distB="0" distL="0" distR="0" wp14:anchorId="429066A8" wp14:editId="38BF09B5">
            <wp:extent cx="5731510" cy="5256530"/>
            <wp:effectExtent l="0" t="0" r="2540" b="1270"/>
            <wp:docPr id="1453666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66725" name=""/>
                    <pic:cNvPicPr/>
                  </pic:nvPicPr>
                  <pic:blipFill>
                    <a:blip r:embed="rId15"/>
                    <a:stretch>
                      <a:fillRect/>
                    </a:stretch>
                  </pic:blipFill>
                  <pic:spPr>
                    <a:xfrm>
                      <a:off x="0" y="0"/>
                      <a:ext cx="5731510" cy="5256530"/>
                    </a:xfrm>
                    <a:prstGeom prst="rect">
                      <a:avLst/>
                    </a:prstGeom>
                  </pic:spPr>
                </pic:pic>
              </a:graphicData>
            </a:graphic>
          </wp:inline>
        </w:drawing>
      </w:r>
    </w:p>
    <w:p w14:paraId="341DC111" w14:textId="77777777" w:rsidR="00DF5A4A" w:rsidRPr="007E1FD2" w:rsidRDefault="00DF5A4A" w:rsidP="00DF5A4A">
      <w:pPr>
        <w:rPr>
          <w:rFonts w:asciiTheme="majorHAnsi" w:eastAsiaTheme="majorEastAsia" w:hAnsiTheme="majorHAnsi" w:cstheme="majorBidi"/>
          <w:b/>
          <w:bCs/>
          <w:color w:val="4472C4" w:themeColor="accent1"/>
          <w:sz w:val="26"/>
          <w:szCs w:val="26"/>
        </w:rPr>
      </w:pPr>
      <w:r w:rsidRPr="007E1FD2">
        <w:rPr>
          <w:rFonts w:asciiTheme="majorHAnsi" w:eastAsiaTheme="majorEastAsia" w:hAnsiTheme="majorHAnsi" w:cstheme="majorBidi"/>
          <w:b/>
          <w:bCs/>
          <w:color w:val="4472C4" w:themeColor="accent1"/>
          <w:sz w:val="26"/>
          <w:szCs w:val="26"/>
        </w:rPr>
        <w:t>Limitations</w:t>
      </w:r>
    </w:p>
    <w:p w14:paraId="748480D7" w14:textId="77777777" w:rsidR="00DF5A4A" w:rsidRDefault="00F80808" w:rsidP="00F80808">
      <w:pPr>
        <w:jc w:val="both"/>
      </w:pPr>
      <w:r w:rsidRPr="00F80808">
        <w:t>Since a large part of the exercise was to learn to use Python to perform data analysis in context of risk assessment, we fabricated some "pretend" data to illustrate some various techniques such as normalization, scoring and visualisation. In reality such scores are usually sourced from audit reports, risk assessments or internally generated data which are typically not available to the public.</w:t>
      </w:r>
    </w:p>
    <w:p w14:paraId="62AE16A2" w14:textId="77777777" w:rsidR="002D1149" w:rsidRDefault="002D1149" w:rsidP="009268CC">
      <w:pPr>
        <w:jc w:val="both"/>
        <w:rPr>
          <w:u w:val="single"/>
        </w:rPr>
      </w:pPr>
    </w:p>
    <w:p w14:paraId="668D6FBF" w14:textId="77777777" w:rsidR="002D1149" w:rsidRDefault="002D1149" w:rsidP="009268CC">
      <w:pPr>
        <w:jc w:val="both"/>
        <w:rPr>
          <w:u w:val="single"/>
        </w:rPr>
      </w:pPr>
    </w:p>
    <w:p w14:paraId="6318935C" w14:textId="77777777" w:rsidR="002D1149" w:rsidRDefault="002D1149" w:rsidP="009268CC">
      <w:pPr>
        <w:jc w:val="both"/>
        <w:rPr>
          <w:u w:val="single"/>
        </w:rPr>
      </w:pPr>
    </w:p>
    <w:p w14:paraId="1A4FA5E1" w14:textId="5B04D2D1" w:rsidR="004440B9" w:rsidRDefault="005D5945" w:rsidP="009268CC">
      <w:pPr>
        <w:jc w:val="both"/>
        <w:rPr>
          <w:u w:val="single"/>
        </w:rPr>
      </w:pPr>
      <w:r w:rsidRPr="005D5945">
        <w:rPr>
          <w:u w:val="single"/>
        </w:rPr>
        <w:t>PART-2</w:t>
      </w:r>
    </w:p>
    <w:p w14:paraId="7C9B6042" w14:textId="77777777" w:rsidR="005D5945" w:rsidRPr="00306A4B" w:rsidRDefault="005D5945" w:rsidP="005D5945">
      <w:pPr>
        <w:widowControl w:val="0"/>
        <w:autoSpaceDE w:val="0"/>
        <w:autoSpaceDN w:val="0"/>
        <w:spacing w:after="0"/>
        <w:rPr>
          <w:b/>
          <w:bCs/>
          <w:sz w:val="28"/>
          <w:szCs w:val="28"/>
        </w:rPr>
      </w:pPr>
      <w:r w:rsidRPr="00306A4B">
        <w:rPr>
          <w:b/>
          <w:bCs/>
          <w:sz w:val="28"/>
          <w:szCs w:val="28"/>
        </w:rPr>
        <w:lastRenderedPageBreak/>
        <w:t>Stock Market Analysis: FinTech vs Traditional Bank</w:t>
      </w:r>
    </w:p>
    <w:p w14:paraId="6FC8B4AB" w14:textId="1FC09109" w:rsidR="005D5945" w:rsidRPr="00306A4B" w:rsidRDefault="005D5945" w:rsidP="005D5945">
      <w:pPr>
        <w:widowControl w:val="0"/>
        <w:autoSpaceDE w:val="0"/>
        <w:autoSpaceDN w:val="0"/>
        <w:spacing w:after="0"/>
        <w:rPr>
          <w:b/>
          <w:bCs/>
        </w:rPr>
      </w:pPr>
      <w:r w:rsidRPr="00306A4B">
        <w:rPr>
          <w:b/>
          <w:bCs/>
        </w:rPr>
        <w:t>Introduction</w:t>
      </w:r>
    </w:p>
    <w:p w14:paraId="4BA0EA54" w14:textId="0ADC1A94" w:rsidR="005D5945" w:rsidRDefault="002D1149" w:rsidP="002D1149">
      <w:pPr>
        <w:widowControl w:val="0"/>
        <w:autoSpaceDE w:val="0"/>
        <w:autoSpaceDN w:val="0"/>
        <w:spacing w:after="0"/>
        <w:jc w:val="both"/>
      </w:pPr>
      <w:r>
        <w:t xml:space="preserve">Since </w:t>
      </w:r>
      <w:proofErr w:type="spellStart"/>
      <w:r>
        <w:t>Revolut</w:t>
      </w:r>
      <w:proofErr w:type="spellEnd"/>
      <w:r>
        <w:t xml:space="preserve"> is not publicly listed, we selected PayPal as a representative FinTech stock and AIB as a traditional banking counterpart for comparison.</w:t>
      </w:r>
      <w:r>
        <w:t xml:space="preserve"> </w:t>
      </w:r>
      <w:r w:rsidRPr="00805B7D">
        <w:t>The purpose is to review exactly how a turbulent FinTech gamer varies from a standard financial organization in regards to monetary metrics as well as supply efficiency</w:t>
      </w:r>
      <w:r w:rsidRPr="00306A4B">
        <w:t>.</w:t>
      </w:r>
    </w:p>
    <w:p w14:paraId="00BE4567" w14:textId="60E62D3A" w:rsidR="002D1149" w:rsidRDefault="002D1149" w:rsidP="002D1149">
      <w:pPr>
        <w:widowControl w:val="0"/>
        <w:autoSpaceDE w:val="0"/>
        <w:autoSpaceDN w:val="0"/>
        <w:spacing w:after="0"/>
        <w:jc w:val="both"/>
      </w:pPr>
      <w:r>
        <w:t>Note: Please refer to Appendix for python codes</w:t>
      </w:r>
    </w:p>
    <w:p w14:paraId="135A9E78" w14:textId="77777777" w:rsidR="002D1149" w:rsidRPr="00306A4B" w:rsidRDefault="002D1149" w:rsidP="002D1149">
      <w:pPr>
        <w:widowControl w:val="0"/>
        <w:autoSpaceDE w:val="0"/>
        <w:autoSpaceDN w:val="0"/>
        <w:spacing w:after="0"/>
        <w:jc w:val="both"/>
      </w:pPr>
    </w:p>
    <w:p w14:paraId="774A6E75" w14:textId="61137270" w:rsidR="005D5945" w:rsidRPr="00306A4B" w:rsidRDefault="005D5945" w:rsidP="005D5945">
      <w:pPr>
        <w:widowControl w:val="0"/>
        <w:autoSpaceDE w:val="0"/>
        <w:autoSpaceDN w:val="0"/>
        <w:spacing w:after="0"/>
        <w:rPr>
          <w:b/>
          <w:bCs/>
        </w:rPr>
      </w:pPr>
      <w:r w:rsidRPr="00306A4B">
        <w:rPr>
          <w:b/>
          <w:bCs/>
        </w:rPr>
        <w:t>Fundamental Data Comparison</w:t>
      </w:r>
    </w:p>
    <w:p w14:paraId="7D7C6574" w14:textId="77777777" w:rsidR="005D5945" w:rsidRDefault="005D5945" w:rsidP="005D5945">
      <w:r w:rsidRPr="00990BAD">
        <w:t>The basic contrast consists of vital monetary metrics such as Market Capitalization, P/E Ratio, Revenue and also Net Income</w:t>
      </w:r>
      <w:r>
        <w:t>.</w:t>
      </w:r>
      <w:r w:rsidRPr="00306A4B">
        <w:br/>
        <w:t xml:space="preserve">The data was retrieved using </w:t>
      </w:r>
      <w:r w:rsidRPr="00306A4B">
        <w:rPr>
          <w:b/>
          <w:bCs/>
        </w:rPr>
        <w:t>Yahoo Finance API (</w:t>
      </w:r>
      <w:proofErr w:type="spellStart"/>
      <w:r w:rsidRPr="00306A4B">
        <w:rPr>
          <w:b/>
          <w:bCs/>
        </w:rPr>
        <w:t>yfinance</w:t>
      </w:r>
      <w:proofErr w:type="spellEnd"/>
      <w:r w:rsidRPr="00306A4B">
        <w:rPr>
          <w:b/>
          <w:bCs/>
        </w:rPr>
        <w:t xml:space="preserve"> library)</w:t>
      </w:r>
      <w:r w:rsidRPr="00306A4B">
        <w:t>.</w:t>
      </w:r>
    </w:p>
    <w:p w14:paraId="284D0329" w14:textId="77777777" w:rsidR="005D5945" w:rsidRPr="00306A4B" w:rsidRDefault="005D5945" w:rsidP="005D5945">
      <w:pPr>
        <w:widowControl w:val="0"/>
        <w:autoSpaceDE w:val="0"/>
        <w:autoSpaceDN w:val="0"/>
        <w:spacing w:after="0"/>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25"/>
        <w:gridCol w:w="2156"/>
        <w:gridCol w:w="2989"/>
      </w:tblGrid>
      <w:tr w:rsidR="005D5945" w:rsidRPr="00306A4B" w14:paraId="4CA01A1E" w14:textId="77777777" w:rsidTr="004A038C">
        <w:trPr>
          <w:tblHeader/>
          <w:tblCellSpacing w:w="15" w:type="dxa"/>
        </w:trPr>
        <w:tc>
          <w:tcPr>
            <w:tcW w:w="1480" w:type="dxa"/>
            <w:vAlign w:val="center"/>
            <w:hideMark/>
          </w:tcPr>
          <w:p w14:paraId="2D7F04A7" w14:textId="77777777" w:rsidR="005D5945" w:rsidRPr="00306A4B" w:rsidRDefault="005D5945" w:rsidP="004A038C">
            <w:pPr>
              <w:widowControl w:val="0"/>
              <w:autoSpaceDE w:val="0"/>
              <w:autoSpaceDN w:val="0"/>
              <w:rPr>
                <w:b/>
                <w:bCs/>
              </w:rPr>
            </w:pPr>
            <w:r w:rsidRPr="00306A4B">
              <w:rPr>
                <w:b/>
                <w:bCs/>
              </w:rPr>
              <w:t>Metric</w:t>
            </w:r>
          </w:p>
        </w:tc>
        <w:tc>
          <w:tcPr>
            <w:tcW w:w="2126" w:type="dxa"/>
            <w:vAlign w:val="center"/>
            <w:hideMark/>
          </w:tcPr>
          <w:p w14:paraId="7CE23C74" w14:textId="77777777" w:rsidR="005D5945" w:rsidRPr="00306A4B" w:rsidRDefault="005D5945" w:rsidP="004A038C">
            <w:pPr>
              <w:widowControl w:val="0"/>
              <w:autoSpaceDE w:val="0"/>
              <w:autoSpaceDN w:val="0"/>
              <w:rPr>
                <w:b/>
                <w:bCs/>
              </w:rPr>
            </w:pPr>
            <w:r w:rsidRPr="00306A4B">
              <w:rPr>
                <w:b/>
                <w:bCs/>
              </w:rPr>
              <w:t>PayPal (FinTech)</w:t>
            </w:r>
          </w:p>
        </w:tc>
        <w:tc>
          <w:tcPr>
            <w:tcW w:w="2944" w:type="dxa"/>
            <w:vAlign w:val="center"/>
            <w:hideMark/>
          </w:tcPr>
          <w:p w14:paraId="0E361A6A" w14:textId="77777777" w:rsidR="005D5945" w:rsidRPr="00306A4B" w:rsidRDefault="005D5945" w:rsidP="004A038C">
            <w:pPr>
              <w:widowControl w:val="0"/>
              <w:autoSpaceDE w:val="0"/>
              <w:autoSpaceDN w:val="0"/>
              <w:rPr>
                <w:b/>
                <w:bCs/>
              </w:rPr>
            </w:pPr>
            <w:r w:rsidRPr="00306A4B">
              <w:rPr>
                <w:b/>
                <w:bCs/>
              </w:rPr>
              <w:t>AIB Group (Traditional Bank)</w:t>
            </w:r>
          </w:p>
        </w:tc>
      </w:tr>
      <w:tr w:rsidR="005D5945" w:rsidRPr="00306A4B" w14:paraId="73BCCEBA" w14:textId="77777777" w:rsidTr="004A038C">
        <w:trPr>
          <w:tblCellSpacing w:w="15" w:type="dxa"/>
        </w:trPr>
        <w:tc>
          <w:tcPr>
            <w:tcW w:w="1480" w:type="dxa"/>
            <w:vAlign w:val="center"/>
            <w:hideMark/>
          </w:tcPr>
          <w:p w14:paraId="3516C0EC" w14:textId="77777777" w:rsidR="005D5945" w:rsidRPr="00306A4B" w:rsidRDefault="005D5945" w:rsidP="004A038C">
            <w:pPr>
              <w:widowControl w:val="0"/>
              <w:autoSpaceDE w:val="0"/>
              <w:autoSpaceDN w:val="0"/>
            </w:pPr>
            <w:r w:rsidRPr="00306A4B">
              <w:t>Market Cap</w:t>
            </w:r>
          </w:p>
        </w:tc>
        <w:tc>
          <w:tcPr>
            <w:tcW w:w="2126" w:type="dxa"/>
            <w:vAlign w:val="center"/>
            <w:hideMark/>
          </w:tcPr>
          <w:p w14:paraId="44F3F746" w14:textId="77777777" w:rsidR="005D5945" w:rsidRPr="00306A4B" w:rsidRDefault="005D5945" w:rsidP="004A038C">
            <w:pPr>
              <w:widowControl w:val="0"/>
              <w:autoSpaceDE w:val="0"/>
              <w:autoSpaceDN w:val="0"/>
            </w:pPr>
            <w:r w:rsidRPr="00306A4B">
              <w:t>$664.28 Billion</w:t>
            </w:r>
          </w:p>
        </w:tc>
        <w:tc>
          <w:tcPr>
            <w:tcW w:w="2944" w:type="dxa"/>
            <w:vAlign w:val="center"/>
            <w:hideMark/>
          </w:tcPr>
          <w:p w14:paraId="5E621497" w14:textId="77777777" w:rsidR="005D5945" w:rsidRPr="00306A4B" w:rsidRDefault="005D5945" w:rsidP="004A038C">
            <w:pPr>
              <w:widowControl w:val="0"/>
              <w:autoSpaceDE w:val="0"/>
              <w:autoSpaceDN w:val="0"/>
            </w:pPr>
            <w:r w:rsidRPr="00306A4B">
              <w:t>€14.02 Billion</w:t>
            </w:r>
          </w:p>
        </w:tc>
      </w:tr>
      <w:tr w:rsidR="005D5945" w:rsidRPr="00306A4B" w14:paraId="77D9A521" w14:textId="77777777" w:rsidTr="004A038C">
        <w:trPr>
          <w:tblCellSpacing w:w="15" w:type="dxa"/>
        </w:trPr>
        <w:tc>
          <w:tcPr>
            <w:tcW w:w="1480" w:type="dxa"/>
            <w:vAlign w:val="center"/>
            <w:hideMark/>
          </w:tcPr>
          <w:p w14:paraId="2D53A8A9" w14:textId="77777777" w:rsidR="005D5945" w:rsidRPr="00306A4B" w:rsidRDefault="005D5945" w:rsidP="004A038C">
            <w:pPr>
              <w:widowControl w:val="0"/>
              <w:autoSpaceDE w:val="0"/>
              <w:autoSpaceDN w:val="0"/>
            </w:pPr>
            <w:r w:rsidRPr="00306A4B">
              <w:t>P/E Ratio</w:t>
            </w:r>
          </w:p>
        </w:tc>
        <w:tc>
          <w:tcPr>
            <w:tcW w:w="2126" w:type="dxa"/>
            <w:vAlign w:val="center"/>
            <w:hideMark/>
          </w:tcPr>
          <w:p w14:paraId="7D7A353B" w14:textId="77777777" w:rsidR="005D5945" w:rsidRPr="00306A4B" w:rsidRDefault="005D5945" w:rsidP="004A038C">
            <w:pPr>
              <w:widowControl w:val="0"/>
              <w:autoSpaceDE w:val="0"/>
              <w:autoSpaceDN w:val="0"/>
            </w:pPr>
            <w:r w:rsidRPr="00306A4B">
              <w:t>16.83</w:t>
            </w:r>
          </w:p>
        </w:tc>
        <w:tc>
          <w:tcPr>
            <w:tcW w:w="2944" w:type="dxa"/>
            <w:vAlign w:val="center"/>
            <w:hideMark/>
          </w:tcPr>
          <w:p w14:paraId="54591078" w14:textId="77777777" w:rsidR="005D5945" w:rsidRPr="00306A4B" w:rsidRDefault="005D5945" w:rsidP="004A038C">
            <w:pPr>
              <w:widowControl w:val="0"/>
              <w:autoSpaceDE w:val="0"/>
              <w:autoSpaceDN w:val="0"/>
            </w:pPr>
            <w:r w:rsidRPr="00306A4B">
              <w:t>6.56</w:t>
            </w:r>
          </w:p>
        </w:tc>
      </w:tr>
      <w:tr w:rsidR="005D5945" w:rsidRPr="00306A4B" w14:paraId="1A005D93" w14:textId="77777777" w:rsidTr="002D1149">
        <w:trPr>
          <w:trHeight w:val="617"/>
          <w:tblCellSpacing w:w="15" w:type="dxa"/>
        </w:trPr>
        <w:tc>
          <w:tcPr>
            <w:tcW w:w="1480" w:type="dxa"/>
            <w:vAlign w:val="center"/>
            <w:hideMark/>
          </w:tcPr>
          <w:p w14:paraId="73A0E583" w14:textId="77777777" w:rsidR="005D5945" w:rsidRPr="00306A4B" w:rsidRDefault="005D5945" w:rsidP="004A038C">
            <w:pPr>
              <w:widowControl w:val="0"/>
              <w:autoSpaceDE w:val="0"/>
              <w:autoSpaceDN w:val="0"/>
            </w:pPr>
            <w:r w:rsidRPr="00306A4B">
              <w:t>Revenue</w:t>
            </w:r>
          </w:p>
        </w:tc>
        <w:tc>
          <w:tcPr>
            <w:tcW w:w="2126" w:type="dxa"/>
            <w:vAlign w:val="center"/>
            <w:hideMark/>
          </w:tcPr>
          <w:p w14:paraId="7E91BC9C" w14:textId="77777777" w:rsidR="005D5945" w:rsidRPr="00306A4B" w:rsidRDefault="005D5945" w:rsidP="004A038C">
            <w:pPr>
              <w:widowControl w:val="0"/>
              <w:autoSpaceDE w:val="0"/>
              <w:autoSpaceDN w:val="0"/>
            </w:pPr>
            <w:r w:rsidRPr="00306A4B">
              <w:t>$31.80 Billion</w:t>
            </w:r>
          </w:p>
        </w:tc>
        <w:tc>
          <w:tcPr>
            <w:tcW w:w="2944" w:type="dxa"/>
            <w:vAlign w:val="center"/>
            <w:hideMark/>
          </w:tcPr>
          <w:p w14:paraId="37FDADC6" w14:textId="77777777" w:rsidR="005D5945" w:rsidRPr="00306A4B" w:rsidRDefault="005D5945" w:rsidP="004A038C">
            <w:pPr>
              <w:widowControl w:val="0"/>
              <w:autoSpaceDE w:val="0"/>
              <w:autoSpaceDN w:val="0"/>
            </w:pPr>
            <w:r w:rsidRPr="00306A4B">
              <w:t>€4.85 Billion</w:t>
            </w:r>
          </w:p>
        </w:tc>
      </w:tr>
      <w:tr w:rsidR="005D5945" w:rsidRPr="00306A4B" w14:paraId="49D57AA0" w14:textId="77777777" w:rsidTr="004A038C">
        <w:trPr>
          <w:tblCellSpacing w:w="15" w:type="dxa"/>
        </w:trPr>
        <w:tc>
          <w:tcPr>
            <w:tcW w:w="1480" w:type="dxa"/>
            <w:vAlign w:val="center"/>
            <w:hideMark/>
          </w:tcPr>
          <w:p w14:paraId="1B127F4F" w14:textId="77777777" w:rsidR="005D5945" w:rsidRPr="00306A4B" w:rsidRDefault="005D5945" w:rsidP="004A038C">
            <w:pPr>
              <w:widowControl w:val="0"/>
              <w:autoSpaceDE w:val="0"/>
              <w:autoSpaceDN w:val="0"/>
            </w:pPr>
            <w:r w:rsidRPr="00306A4B">
              <w:t>Net Income</w:t>
            </w:r>
          </w:p>
        </w:tc>
        <w:tc>
          <w:tcPr>
            <w:tcW w:w="2126" w:type="dxa"/>
            <w:vAlign w:val="center"/>
            <w:hideMark/>
          </w:tcPr>
          <w:p w14:paraId="2FAAC84D" w14:textId="77777777" w:rsidR="005D5945" w:rsidRPr="00306A4B" w:rsidRDefault="005D5945" w:rsidP="004A038C">
            <w:pPr>
              <w:widowControl w:val="0"/>
              <w:autoSpaceDE w:val="0"/>
              <w:autoSpaceDN w:val="0"/>
            </w:pPr>
            <w:r w:rsidRPr="00306A4B">
              <w:t>N/A</w:t>
            </w:r>
          </w:p>
        </w:tc>
        <w:tc>
          <w:tcPr>
            <w:tcW w:w="2944" w:type="dxa"/>
            <w:vAlign w:val="center"/>
            <w:hideMark/>
          </w:tcPr>
          <w:p w14:paraId="45D2FA34" w14:textId="77777777" w:rsidR="005D5945" w:rsidRPr="00306A4B" w:rsidRDefault="005D5945" w:rsidP="004A038C">
            <w:pPr>
              <w:widowControl w:val="0"/>
              <w:autoSpaceDE w:val="0"/>
              <w:autoSpaceDN w:val="0"/>
            </w:pPr>
            <w:r w:rsidRPr="00306A4B">
              <w:t>N/A</w:t>
            </w:r>
          </w:p>
        </w:tc>
      </w:tr>
    </w:tbl>
    <w:p w14:paraId="1DCE2EE2" w14:textId="77777777" w:rsidR="005D5945" w:rsidRDefault="005D5945" w:rsidP="005D5945">
      <w:pPr>
        <w:rPr>
          <w:b/>
          <w:bCs/>
        </w:rPr>
      </w:pPr>
    </w:p>
    <w:p w14:paraId="09E95704" w14:textId="77777777" w:rsidR="00F61C10" w:rsidRDefault="00F61C10" w:rsidP="005D5945">
      <w:pPr>
        <w:rPr>
          <w:b/>
          <w:bCs/>
        </w:rPr>
      </w:pPr>
      <w:r w:rsidRPr="00F61C10">
        <w:rPr>
          <w:b/>
          <w:bCs/>
          <w:noProof/>
          <w:lang w:val="en-US"/>
        </w:rPr>
        <w:drawing>
          <wp:inline distT="0" distB="0" distL="0" distR="0" wp14:anchorId="13E433F5" wp14:editId="34A9F142">
            <wp:extent cx="4172532" cy="1066949"/>
            <wp:effectExtent l="0" t="0" r="0" b="0"/>
            <wp:docPr id="205242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2468" name=""/>
                    <pic:cNvPicPr/>
                  </pic:nvPicPr>
                  <pic:blipFill>
                    <a:blip r:embed="rId16"/>
                    <a:stretch>
                      <a:fillRect/>
                    </a:stretch>
                  </pic:blipFill>
                  <pic:spPr>
                    <a:xfrm>
                      <a:off x="0" y="0"/>
                      <a:ext cx="4172532" cy="1066949"/>
                    </a:xfrm>
                    <a:prstGeom prst="rect">
                      <a:avLst/>
                    </a:prstGeom>
                  </pic:spPr>
                </pic:pic>
              </a:graphicData>
            </a:graphic>
          </wp:inline>
        </w:drawing>
      </w:r>
    </w:p>
    <w:p w14:paraId="618DAC76" w14:textId="77777777" w:rsidR="00C46BC6" w:rsidRPr="00C46BC6" w:rsidRDefault="00C46BC6" w:rsidP="00C46BC6">
      <w:pPr>
        <w:widowControl w:val="0"/>
        <w:autoSpaceDE w:val="0"/>
        <w:autoSpaceDN w:val="0"/>
        <w:spacing w:after="0"/>
        <w:rPr>
          <w:b/>
          <w:bCs/>
        </w:rPr>
      </w:pPr>
      <w:r w:rsidRPr="00C46BC6">
        <w:rPr>
          <w:rFonts w:ascii="Segoe UI Emoji" w:hAnsi="Segoe UI Emoji" w:cs="Segoe UI Emoji"/>
          <w:b/>
          <w:bCs/>
        </w:rPr>
        <w:t>📈</w:t>
      </w:r>
      <w:r w:rsidRPr="00C46BC6">
        <w:rPr>
          <w:b/>
          <w:bCs/>
        </w:rPr>
        <w:t xml:space="preserve"> Observations:</w:t>
      </w:r>
    </w:p>
    <w:p w14:paraId="5FEB398D" w14:textId="35B90C01" w:rsidR="005D5945" w:rsidRPr="00306A4B" w:rsidRDefault="005D5945" w:rsidP="005D5945">
      <w:pPr>
        <w:widowControl w:val="0"/>
        <w:numPr>
          <w:ilvl w:val="0"/>
          <w:numId w:val="8"/>
        </w:numPr>
        <w:autoSpaceDE w:val="0"/>
        <w:autoSpaceDN w:val="0"/>
        <w:spacing w:after="0" w:line="240" w:lineRule="auto"/>
      </w:pPr>
      <w:r w:rsidRPr="002B2DB6">
        <w:t xml:space="preserve">PayPal is considerably bigger in market capitalization </w:t>
      </w:r>
      <w:r>
        <w:t xml:space="preserve">in </w:t>
      </w:r>
      <w:r w:rsidRPr="002B2DB6">
        <w:t>contrast</w:t>
      </w:r>
      <w:r w:rsidR="002D1149">
        <w:t xml:space="preserve"> </w:t>
      </w:r>
      <w:r w:rsidRPr="002B2DB6">
        <w:t>to AIB</w:t>
      </w:r>
      <w:r w:rsidRPr="00306A4B">
        <w:t>.</w:t>
      </w:r>
    </w:p>
    <w:p w14:paraId="5E0BCB42" w14:textId="77777777" w:rsidR="005D5945" w:rsidRPr="00306A4B" w:rsidRDefault="005D5945" w:rsidP="005D5945">
      <w:pPr>
        <w:widowControl w:val="0"/>
        <w:numPr>
          <w:ilvl w:val="0"/>
          <w:numId w:val="8"/>
        </w:numPr>
        <w:autoSpaceDE w:val="0"/>
        <w:autoSpaceDN w:val="0"/>
        <w:spacing w:after="0" w:line="240" w:lineRule="auto"/>
      </w:pPr>
      <w:r w:rsidRPr="00BC7482">
        <w:t>PayPal's P/E Ratio is significantly greater, showing financiers want to pay even more for every system of its revenues-- mirroring greater development assumptions</w:t>
      </w:r>
      <w:r w:rsidRPr="00306A4B">
        <w:t>.</w:t>
      </w:r>
    </w:p>
    <w:p w14:paraId="0581988B" w14:textId="77777777" w:rsidR="005D5945" w:rsidRPr="00306A4B" w:rsidRDefault="005D5945" w:rsidP="005D5945">
      <w:pPr>
        <w:widowControl w:val="0"/>
        <w:numPr>
          <w:ilvl w:val="0"/>
          <w:numId w:val="8"/>
        </w:numPr>
        <w:autoSpaceDE w:val="0"/>
        <w:autoSpaceDN w:val="0"/>
        <w:spacing w:after="0" w:line="240" w:lineRule="auto"/>
      </w:pPr>
      <w:r w:rsidRPr="00BC7482">
        <w:t>Earnings of PayPal is considerably greater because of its international FinTech service version</w:t>
      </w:r>
      <w:r w:rsidRPr="00306A4B">
        <w:t>.</w:t>
      </w:r>
    </w:p>
    <w:p w14:paraId="5859E584" w14:textId="77777777" w:rsidR="005D5945" w:rsidRDefault="005D5945" w:rsidP="005D5945">
      <w:pPr>
        <w:widowControl w:val="0"/>
        <w:autoSpaceDE w:val="0"/>
        <w:autoSpaceDN w:val="0"/>
      </w:pPr>
    </w:p>
    <w:p w14:paraId="3CDE42E4" w14:textId="77777777" w:rsidR="002D1149" w:rsidRDefault="002D1149" w:rsidP="005D5945">
      <w:pPr>
        <w:widowControl w:val="0"/>
        <w:autoSpaceDE w:val="0"/>
        <w:autoSpaceDN w:val="0"/>
      </w:pPr>
    </w:p>
    <w:p w14:paraId="0F6B7A42" w14:textId="77777777" w:rsidR="00E640E8" w:rsidRPr="00306A4B" w:rsidRDefault="00E640E8" w:rsidP="005D5945">
      <w:pPr>
        <w:widowControl w:val="0"/>
        <w:autoSpaceDE w:val="0"/>
        <w:autoSpaceDN w:val="0"/>
      </w:pPr>
    </w:p>
    <w:p w14:paraId="0BC6DEB6" w14:textId="341562CC" w:rsidR="005D5945" w:rsidRPr="00306A4B" w:rsidRDefault="005D5945" w:rsidP="005D5945">
      <w:pPr>
        <w:widowControl w:val="0"/>
        <w:autoSpaceDE w:val="0"/>
        <w:autoSpaceDN w:val="0"/>
        <w:spacing w:after="0"/>
        <w:rPr>
          <w:b/>
          <w:bCs/>
        </w:rPr>
      </w:pPr>
      <w:r w:rsidRPr="00306A4B">
        <w:rPr>
          <w:b/>
          <w:bCs/>
        </w:rPr>
        <w:lastRenderedPageBreak/>
        <w:t>Stock Price Trend Analysis (AIB Group)</w:t>
      </w:r>
    </w:p>
    <w:p w14:paraId="675A92DA" w14:textId="77777777" w:rsidR="005D5945" w:rsidRDefault="005D5945" w:rsidP="005D5945">
      <w:pPr>
        <w:widowControl w:val="0"/>
        <w:autoSpaceDE w:val="0"/>
        <w:autoSpaceDN w:val="0"/>
        <w:spacing w:after="0"/>
      </w:pPr>
      <w:r w:rsidRPr="00306A4B">
        <w:t xml:space="preserve">The stock price of </w:t>
      </w:r>
      <w:r w:rsidRPr="00306A4B">
        <w:rPr>
          <w:b/>
          <w:bCs/>
        </w:rPr>
        <w:t>AIB Group</w:t>
      </w:r>
      <w:r w:rsidRPr="00306A4B">
        <w:t xml:space="preserve"> was </w:t>
      </w:r>
      <w:proofErr w:type="spellStart"/>
      <w:r w:rsidRPr="00306A4B">
        <w:t>analyzed</w:t>
      </w:r>
      <w:proofErr w:type="spellEnd"/>
      <w:r w:rsidRPr="00306A4B">
        <w:t xml:space="preserve"> over the period </w:t>
      </w:r>
      <w:r w:rsidRPr="00306A4B">
        <w:rPr>
          <w:b/>
          <w:bCs/>
        </w:rPr>
        <w:t>2020 to 2024</w:t>
      </w:r>
      <w:r w:rsidRPr="00306A4B">
        <w:t>.</w:t>
      </w:r>
      <w:r w:rsidRPr="00306A4B">
        <w:br/>
        <w:t>The closing prices were plotted to visualize the trend.</w:t>
      </w:r>
    </w:p>
    <w:p w14:paraId="460B2DAA" w14:textId="7D010367" w:rsidR="002D1149" w:rsidRPr="00306A4B" w:rsidRDefault="002D1149" w:rsidP="005D5945">
      <w:pPr>
        <w:widowControl w:val="0"/>
        <w:autoSpaceDE w:val="0"/>
        <w:autoSpaceDN w:val="0"/>
        <w:spacing w:after="0"/>
      </w:pPr>
      <w:r>
        <w:rPr>
          <w:rFonts w:ascii="Arial" w:hAnsi="Arial" w:cs="Arial"/>
          <w:noProof/>
          <w:color w:val="000000"/>
          <w:sz w:val="28"/>
          <w:szCs w:val="28"/>
          <w:bdr w:val="none" w:sz="0" w:space="0" w:color="auto" w:frame="1"/>
          <w:lang w:val="en-US"/>
        </w:rPr>
        <w:drawing>
          <wp:inline distT="0" distB="0" distL="0" distR="0" wp14:anchorId="2AEC8427" wp14:editId="36FCF6E8">
            <wp:extent cx="5731510" cy="3973830"/>
            <wp:effectExtent l="0" t="0" r="0" b="0"/>
            <wp:docPr id="13023328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973830"/>
                    </a:xfrm>
                    <a:prstGeom prst="rect">
                      <a:avLst/>
                    </a:prstGeom>
                    <a:noFill/>
                    <a:ln>
                      <a:noFill/>
                    </a:ln>
                  </pic:spPr>
                </pic:pic>
              </a:graphicData>
            </a:graphic>
          </wp:inline>
        </w:drawing>
      </w:r>
    </w:p>
    <w:p w14:paraId="18C0B1E1" w14:textId="77777777" w:rsidR="005D5945" w:rsidRPr="00306A4B" w:rsidRDefault="005D5945" w:rsidP="005D5945">
      <w:pPr>
        <w:widowControl w:val="0"/>
        <w:autoSpaceDE w:val="0"/>
        <w:autoSpaceDN w:val="0"/>
        <w:spacing w:after="0"/>
        <w:rPr>
          <w:b/>
          <w:bCs/>
        </w:rPr>
      </w:pPr>
      <w:r w:rsidRPr="00306A4B">
        <w:rPr>
          <w:rFonts w:ascii="Segoe UI Emoji" w:hAnsi="Segoe UI Emoji" w:cs="Segoe UI Emoji"/>
          <w:b/>
          <w:bCs/>
        </w:rPr>
        <w:t>📈</w:t>
      </w:r>
      <w:r w:rsidRPr="00306A4B">
        <w:rPr>
          <w:b/>
          <w:bCs/>
        </w:rPr>
        <w:t xml:space="preserve"> Observations:</w:t>
      </w:r>
    </w:p>
    <w:p w14:paraId="3374C1CE" w14:textId="77777777" w:rsidR="005D5945" w:rsidRPr="00306A4B" w:rsidRDefault="005D5945" w:rsidP="005D5945">
      <w:pPr>
        <w:widowControl w:val="0"/>
        <w:numPr>
          <w:ilvl w:val="0"/>
          <w:numId w:val="9"/>
        </w:numPr>
        <w:autoSpaceDE w:val="0"/>
        <w:autoSpaceDN w:val="0"/>
        <w:spacing w:after="0" w:line="240" w:lineRule="auto"/>
      </w:pPr>
      <w:r w:rsidRPr="00BC7482">
        <w:t xml:space="preserve">The stock </w:t>
      </w:r>
      <w:r>
        <w:t xml:space="preserve">price </w:t>
      </w:r>
      <w:r w:rsidRPr="00BC7482">
        <w:t xml:space="preserve">experienced a sharp decrease in early 2020, </w:t>
      </w:r>
      <w:r>
        <w:t>the stock</w:t>
      </w:r>
      <w:r w:rsidRPr="00BC7482">
        <w:t xml:space="preserve"> listed below EUR1 primarily as a result of the COVID-19</w:t>
      </w:r>
      <w:r w:rsidRPr="00306A4B">
        <w:t>.</w:t>
      </w:r>
    </w:p>
    <w:p w14:paraId="213BD71A" w14:textId="77777777" w:rsidR="005D5945" w:rsidRPr="00306A4B" w:rsidRDefault="005D5945" w:rsidP="005D5945">
      <w:pPr>
        <w:widowControl w:val="0"/>
        <w:numPr>
          <w:ilvl w:val="0"/>
          <w:numId w:val="9"/>
        </w:numPr>
        <w:autoSpaceDE w:val="0"/>
        <w:autoSpaceDN w:val="0"/>
        <w:spacing w:after="0" w:line="240" w:lineRule="auto"/>
      </w:pPr>
      <w:r w:rsidRPr="00306A4B">
        <w:t xml:space="preserve">A </w:t>
      </w:r>
      <w:r w:rsidRPr="00306A4B">
        <w:rPr>
          <w:b/>
          <w:bCs/>
        </w:rPr>
        <w:t>gradual recovery</w:t>
      </w:r>
      <w:r w:rsidRPr="00306A4B">
        <w:t xml:space="preserve"> followed, with the price steadily increasing and crossing the €3 mark by late 2023.</w:t>
      </w:r>
    </w:p>
    <w:p w14:paraId="0FB7BD11" w14:textId="77777777" w:rsidR="005D5945" w:rsidRDefault="005D5945" w:rsidP="005D5945">
      <w:pPr>
        <w:widowControl w:val="0"/>
        <w:numPr>
          <w:ilvl w:val="0"/>
          <w:numId w:val="9"/>
        </w:numPr>
        <w:autoSpaceDE w:val="0"/>
        <w:autoSpaceDN w:val="0"/>
        <w:spacing w:after="0" w:line="240" w:lineRule="auto"/>
      </w:pPr>
      <w:r w:rsidRPr="00306A4B">
        <w:t xml:space="preserve">The stock reached new highs around </w:t>
      </w:r>
      <w:r w:rsidRPr="00306A4B">
        <w:rPr>
          <w:b/>
          <w:bCs/>
        </w:rPr>
        <w:t>€5</w:t>
      </w:r>
      <w:r w:rsidRPr="00306A4B">
        <w:t xml:space="preserve"> in 2024, </w:t>
      </w:r>
      <w:r>
        <w:t>showing</w:t>
      </w:r>
      <w:r w:rsidRPr="00306A4B">
        <w:t xml:space="preserve"> strong recovery and business performance.</w:t>
      </w:r>
    </w:p>
    <w:p w14:paraId="42B0606B" w14:textId="77777777" w:rsidR="00C46BC6" w:rsidRDefault="00C46BC6" w:rsidP="00C46BC6">
      <w:pPr>
        <w:widowControl w:val="0"/>
        <w:autoSpaceDE w:val="0"/>
        <w:autoSpaceDN w:val="0"/>
        <w:spacing w:after="0" w:line="240" w:lineRule="auto"/>
      </w:pPr>
    </w:p>
    <w:p w14:paraId="6FFB23E4" w14:textId="77777777" w:rsidR="00C46BC6" w:rsidRDefault="00C46BC6" w:rsidP="00C46BC6">
      <w:pPr>
        <w:widowControl w:val="0"/>
        <w:autoSpaceDE w:val="0"/>
        <w:autoSpaceDN w:val="0"/>
        <w:spacing w:after="0" w:line="240" w:lineRule="auto"/>
      </w:pPr>
    </w:p>
    <w:p w14:paraId="6DC05CD7" w14:textId="77777777" w:rsidR="00C46BC6" w:rsidRDefault="00C46BC6" w:rsidP="00C46BC6">
      <w:pPr>
        <w:widowControl w:val="0"/>
        <w:autoSpaceDE w:val="0"/>
        <w:autoSpaceDN w:val="0"/>
        <w:spacing w:after="0" w:line="240" w:lineRule="auto"/>
      </w:pPr>
    </w:p>
    <w:p w14:paraId="02DEB27D" w14:textId="77777777" w:rsidR="00C46BC6" w:rsidRDefault="00C46BC6" w:rsidP="00C46BC6">
      <w:pPr>
        <w:widowControl w:val="0"/>
        <w:autoSpaceDE w:val="0"/>
        <w:autoSpaceDN w:val="0"/>
        <w:spacing w:after="0" w:line="240" w:lineRule="auto"/>
      </w:pPr>
    </w:p>
    <w:p w14:paraId="1A3F967A" w14:textId="77777777" w:rsidR="00C46BC6" w:rsidRDefault="00C46BC6" w:rsidP="00C46BC6">
      <w:pPr>
        <w:widowControl w:val="0"/>
        <w:autoSpaceDE w:val="0"/>
        <w:autoSpaceDN w:val="0"/>
        <w:spacing w:after="0" w:line="240" w:lineRule="auto"/>
      </w:pPr>
    </w:p>
    <w:p w14:paraId="05F1DD71" w14:textId="77777777" w:rsidR="00C46BC6" w:rsidRDefault="00C46BC6" w:rsidP="00C46BC6">
      <w:pPr>
        <w:widowControl w:val="0"/>
        <w:autoSpaceDE w:val="0"/>
        <w:autoSpaceDN w:val="0"/>
        <w:spacing w:after="0" w:line="240" w:lineRule="auto"/>
      </w:pPr>
    </w:p>
    <w:p w14:paraId="782BB548" w14:textId="77777777" w:rsidR="00C46BC6" w:rsidRDefault="00C46BC6" w:rsidP="00C46BC6">
      <w:pPr>
        <w:widowControl w:val="0"/>
        <w:autoSpaceDE w:val="0"/>
        <w:autoSpaceDN w:val="0"/>
        <w:spacing w:after="0" w:line="240" w:lineRule="auto"/>
      </w:pPr>
    </w:p>
    <w:p w14:paraId="24511E4F" w14:textId="77777777" w:rsidR="00C46BC6" w:rsidRDefault="00C46BC6" w:rsidP="00C46BC6">
      <w:pPr>
        <w:widowControl w:val="0"/>
        <w:autoSpaceDE w:val="0"/>
        <w:autoSpaceDN w:val="0"/>
        <w:spacing w:after="0" w:line="240" w:lineRule="auto"/>
      </w:pPr>
    </w:p>
    <w:p w14:paraId="63CE37CC" w14:textId="77777777" w:rsidR="00C46BC6" w:rsidRDefault="00C46BC6" w:rsidP="00C46BC6">
      <w:pPr>
        <w:widowControl w:val="0"/>
        <w:autoSpaceDE w:val="0"/>
        <w:autoSpaceDN w:val="0"/>
        <w:spacing w:after="0" w:line="240" w:lineRule="auto"/>
      </w:pPr>
    </w:p>
    <w:p w14:paraId="13B3038B" w14:textId="77777777" w:rsidR="00C46BC6" w:rsidRDefault="00C46BC6" w:rsidP="00C46BC6">
      <w:pPr>
        <w:widowControl w:val="0"/>
        <w:autoSpaceDE w:val="0"/>
        <w:autoSpaceDN w:val="0"/>
        <w:spacing w:after="0" w:line="240" w:lineRule="auto"/>
      </w:pPr>
    </w:p>
    <w:p w14:paraId="4EAD0270" w14:textId="77777777" w:rsidR="00C46BC6" w:rsidRDefault="00C46BC6" w:rsidP="00C46BC6">
      <w:pPr>
        <w:widowControl w:val="0"/>
        <w:autoSpaceDE w:val="0"/>
        <w:autoSpaceDN w:val="0"/>
        <w:spacing w:after="0" w:line="240" w:lineRule="auto"/>
      </w:pPr>
    </w:p>
    <w:p w14:paraId="5AC2A762" w14:textId="77777777" w:rsidR="00C46BC6" w:rsidRDefault="00C46BC6" w:rsidP="00C46BC6">
      <w:pPr>
        <w:widowControl w:val="0"/>
        <w:autoSpaceDE w:val="0"/>
        <w:autoSpaceDN w:val="0"/>
        <w:spacing w:after="0" w:line="240" w:lineRule="auto"/>
      </w:pPr>
    </w:p>
    <w:p w14:paraId="3528AD8A" w14:textId="77777777" w:rsidR="002D1149" w:rsidRDefault="002D1149" w:rsidP="002D1149">
      <w:pPr>
        <w:widowControl w:val="0"/>
        <w:autoSpaceDE w:val="0"/>
        <w:autoSpaceDN w:val="0"/>
        <w:spacing w:after="0" w:line="240" w:lineRule="auto"/>
      </w:pPr>
    </w:p>
    <w:p w14:paraId="30DBC170" w14:textId="10DB0348" w:rsidR="002D1149" w:rsidRPr="002D1149" w:rsidRDefault="002D1149" w:rsidP="002D1149">
      <w:pPr>
        <w:widowControl w:val="0"/>
        <w:autoSpaceDE w:val="0"/>
        <w:autoSpaceDN w:val="0"/>
        <w:spacing w:after="0"/>
        <w:rPr>
          <w:b/>
          <w:bCs/>
        </w:rPr>
      </w:pPr>
      <w:r w:rsidRPr="002D1149">
        <w:rPr>
          <w:b/>
          <w:bCs/>
        </w:rPr>
        <w:lastRenderedPageBreak/>
        <w:t>Stock Price Trend Analysis (</w:t>
      </w:r>
      <w:r>
        <w:rPr>
          <w:b/>
          <w:bCs/>
        </w:rPr>
        <w:t>PayPal</w:t>
      </w:r>
      <w:r w:rsidRPr="002D1149">
        <w:rPr>
          <w:b/>
          <w:bCs/>
        </w:rPr>
        <w:t>)</w:t>
      </w:r>
    </w:p>
    <w:p w14:paraId="340E21C8" w14:textId="27D8D674" w:rsidR="002D1149" w:rsidRDefault="002D1149" w:rsidP="002D1149">
      <w:pPr>
        <w:widowControl w:val="0"/>
        <w:autoSpaceDE w:val="0"/>
        <w:autoSpaceDN w:val="0"/>
        <w:spacing w:after="0"/>
      </w:pPr>
      <w:r w:rsidRPr="00306A4B">
        <w:t xml:space="preserve">The stock price of </w:t>
      </w:r>
      <w:r>
        <w:rPr>
          <w:b/>
          <w:bCs/>
        </w:rPr>
        <w:t>PayPal</w:t>
      </w:r>
      <w:r w:rsidRPr="00306A4B">
        <w:t xml:space="preserve"> was </w:t>
      </w:r>
      <w:proofErr w:type="spellStart"/>
      <w:r w:rsidRPr="00306A4B">
        <w:t>analyzed</w:t>
      </w:r>
      <w:proofErr w:type="spellEnd"/>
      <w:r w:rsidRPr="00306A4B">
        <w:t xml:space="preserve"> over the period </w:t>
      </w:r>
      <w:r w:rsidRPr="00306A4B">
        <w:rPr>
          <w:b/>
          <w:bCs/>
        </w:rPr>
        <w:t>2020 to 2024</w:t>
      </w:r>
      <w:r w:rsidRPr="00306A4B">
        <w:t>.</w:t>
      </w:r>
      <w:r w:rsidRPr="00306A4B">
        <w:br/>
        <w:t>The closing prices were plotted to visualize the trend.</w:t>
      </w:r>
    </w:p>
    <w:p w14:paraId="79CCEDE3" w14:textId="30177F24" w:rsidR="002D1149" w:rsidRPr="00306A4B" w:rsidRDefault="002D1149" w:rsidP="002D1149">
      <w:pPr>
        <w:widowControl w:val="0"/>
        <w:autoSpaceDE w:val="0"/>
        <w:autoSpaceDN w:val="0"/>
        <w:spacing w:after="0"/>
      </w:pPr>
      <w:r w:rsidRPr="000513CC">
        <w:rPr>
          <w:rFonts w:ascii="Arial" w:eastAsia="Times New Roman" w:hAnsi="Arial" w:cs="Arial"/>
          <w:noProof/>
          <w:color w:val="000000"/>
          <w:kern w:val="0"/>
          <w:sz w:val="28"/>
          <w:szCs w:val="28"/>
          <w:bdr w:val="none" w:sz="0" w:space="0" w:color="auto" w:frame="1"/>
          <w:lang w:val="en-US"/>
        </w:rPr>
        <w:drawing>
          <wp:inline distT="0" distB="0" distL="0" distR="0" wp14:anchorId="10755243" wp14:editId="5C6478FE">
            <wp:extent cx="5731510" cy="3878580"/>
            <wp:effectExtent l="0" t="0" r="0" b="0"/>
            <wp:docPr id="1309693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78580"/>
                    </a:xfrm>
                    <a:prstGeom prst="rect">
                      <a:avLst/>
                    </a:prstGeom>
                    <a:noFill/>
                    <a:ln>
                      <a:noFill/>
                    </a:ln>
                  </pic:spPr>
                </pic:pic>
              </a:graphicData>
            </a:graphic>
          </wp:inline>
        </w:drawing>
      </w:r>
    </w:p>
    <w:p w14:paraId="18066C62" w14:textId="77777777" w:rsidR="002D1149" w:rsidRPr="00306A4B" w:rsidRDefault="002D1149" w:rsidP="002D1149">
      <w:pPr>
        <w:widowControl w:val="0"/>
        <w:autoSpaceDE w:val="0"/>
        <w:autoSpaceDN w:val="0"/>
        <w:spacing w:after="0"/>
        <w:rPr>
          <w:b/>
          <w:bCs/>
        </w:rPr>
      </w:pPr>
      <w:r w:rsidRPr="00306A4B">
        <w:rPr>
          <w:rFonts w:ascii="Segoe UI Emoji" w:hAnsi="Segoe UI Emoji" w:cs="Segoe UI Emoji"/>
          <w:b/>
          <w:bCs/>
        </w:rPr>
        <w:t>📈</w:t>
      </w:r>
      <w:r w:rsidRPr="00306A4B">
        <w:rPr>
          <w:b/>
          <w:bCs/>
        </w:rPr>
        <w:t xml:space="preserve"> Observations:</w:t>
      </w:r>
    </w:p>
    <w:p w14:paraId="51FB605C" w14:textId="77777777" w:rsidR="002D1149" w:rsidRPr="000513CC" w:rsidRDefault="002D1149" w:rsidP="002D1149">
      <w:pPr>
        <w:numPr>
          <w:ilvl w:val="0"/>
          <w:numId w:val="12"/>
        </w:numPr>
        <w:spacing w:after="0" w:line="240" w:lineRule="auto"/>
        <w:jc w:val="both"/>
        <w:textAlignment w:val="baseline"/>
        <w:rPr>
          <w:rFonts w:eastAsia="Times New Roman" w:cstheme="minorHAnsi"/>
          <w:color w:val="000000"/>
          <w:kern w:val="0"/>
          <w:lang w:val="en-US"/>
        </w:rPr>
      </w:pPr>
      <w:r w:rsidRPr="000513CC">
        <w:rPr>
          <w:rFonts w:eastAsia="Times New Roman" w:cstheme="minorHAnsi"/>
          <w:color w:val="000000"/>
          <w:kern w:val="0"/>
          <w:lang w:val="en-US"/>
        </w:rPr>
        <w:t>Evaluates PayPal’s stock trends, reflecting e-commerce growth, digital payment adoption, and broader FinTech sector impact.</w:t>
      </w:r>
    </w:p>
    <w:p w14:paraId="33AC80CA" w14:textId="77777777" w:rsidR="002D1149" w:rsidRPr="00A80505" w:rsidRDefault="002D1149" w:rsidP="002D1149">
      <w:pPr>
        <w:numPr>
          <w:ilvl w:val="0"/>
          <w:numId w:val="12"/>
        </w:numPr>
        <w:spacing w:after="0" w:line="240" w:lineRule="auto"/>
        <w:jc w:val="both"/>
        <w:textAlignment w:val="baseline"/>
        <w:rPr>
          <w:rFonts w:eastAsia="Times New Roman" w:cstheme="minorHAnsi"/>
          <w:color w:val="000000"/>
          <w:kern w:val="0"/>
          <w:lang w:val="en-US"/>
        </w:rPr>
      </w:pPr>
      <w:r w:rsidRPr="000513CC">
        <w:rPr>
          <w:rFonts w:eastAsia="Times New Roman" w:cstheme="minorHAnsi"/>
          <w:color w:val="000000"/>
          <w:kern w:val="0"/>
          <w:lang w:val="en-US"/>
        </w:rPr>
        <w:t xml:space="preserve">Examines key fluctuations, analyzing how innovation, regulations, </w:t>
      </w:r>
      <w:r w:rsidRPr="00A80505">
        <w:rPr>
          <w:rFonts w:eastAsia="Times New Roman" w:cstheme="minorHAnsi"/>
          <w:color w:val="000000"/>
          <w:kern w:val="0"/>
          <w:lang w:val="en-US"/>
        </w:rPr>
        <w:t>a</w:t>
      </w:r>
      <w:r w:rsidRPr="000513CC">
        <w:rPr>
          <w:rFonts w:eastAsia="Times New Roman" w:cstheme="minorHAnsi"/>
          <w:color w:val="000000"/>
          <w:kern w:val="0"/>
          <w:lang w:val="en-US"/>
        </w:rPr>
        <w:t>nd competition influenced PayPal’s market position.</w:t>
      </w:r>
    </w:p>
    <w:p w14:paraId="5C4A7E4A" w14:textId="355BECFE" w:rsidR="002D1149" w:rsidRDefault="002D1149" w:rsidP="002D1149">
      <w:pPr>
        <w:numPr>
          <w:ilvl w:val="0"/>
          <w:numId w:val="12"/>
        </w:numPr>
        <w:spacing w:after="240" w:line="240" w:lineRule="auto"/>
        <w:jc w:val="both"/>
        <w:textAlignment w:val="baseline"/>
        <w:rPr>
          <w:rFonts w:eastAsia="Times New Roman" w:cstheme="minorHAnsi"/>
          <w:color w:val="000000"/>
          <w:kern w:val="0"/>
          <w:lang w:val="en-US"/>
        </w:rPr>
      </w:pPr>
      <w:r w:rsidRPr="00A80505">
        <w:rPr>
          <w:rFonts w:eastAsia="Times New Roman" w:cstheme="minorHAnsi"/>
          <w:color w:val="000000"/>
          <w:kern w:val="0"/>
          <w:lang w:val="en-US"/>
        </w:rPr>
        <w:t>Determines investment viability, assessing whether PayPal sustained long-term growth or faced challenges in financial performance.</w:t>
      </w:r>
    </w:p>
    <w:p w14:paraId="2EA5E227" w14:textId="77777777" w:rsidR="002D1149" w:rsidRDefault="002D1149" w:rsidP="002D1149">
      <w:pPr>
        <w:spacing w:after="240" w:line="240" w:lineRule="auto"/>
        <w:jc w:val="both"/>
        <w:textAlignment w:val="baseline"/>
        <w:rPr>
          <w:rFonts w:eastAsia="Times New Roman" w:cstheme="minorHAnsi"/>
          <w:color w:val="000000"/>
          <w:kern w:val="0"/>
          <w:lang w:val="en-US"/>
        </w:rPr>
      </w:pPr>
    </w:p>
    <w:p w14:paraId="1EFE7D69" w14:textId="77777777" w:rsidR="00C46BC6" w:rsidRDefault="00C46BC6" w:rsidP="002D1149">
      <w:pPr>
        <w:spacing w:after="240" w:line="240" w:lineRule="auto"/>
        <w:jc w:val="both"/>
        <w:textAlignment w:val="baseline"/>
        <w:rPr>
          <w:rFonts w:eastAsia="Times New Roman" w:cstheme="minorHAnsi"/>
          <w:color w:val="000000"/>
          <w:kern w:val="0"/>
          <w:lang w:val="en-US"/>
        </w:rPr>
      </w:pPr>
    </w:p>
    <w:p w14:paraId="29FA8731" w14:textId="77777777" w:rsidR="00C46BC6" w:rsidRDefault="00C46BC6" w:rsidP="002D1149">
      <w:pPr>
        <w:spacing w:after="240" w:line="240" w:lineRule="auto"/>
        <w:jc w:val="both"/>
        <w:textAlignment w:val="baseline"/>
        <w:rPr>
          <w:rFonts w:eastAsia="Times New Roman" w:cstheme="minorHAnsi"/>
          <w:color w:val="000000"/>
          <w:kern w:val="0"/>
          <w:lang w:val="en-US"/>
        </w:rPr>
      </w:pPr>
    </w:p>
    <w:p w14:paraId="12519196" w14:textId="77777777" w:rsidR="00C46BC6" w:rsidRDefault="00C46BC6" w:rsidP="002D1149">
      <w:pPr>
        <w:spacing w:after="240" w:line="240" w:lineRule="auto"/>
        <w:jc w:val="both"/>
        <w:textAlignment w:val="baseline"/>
        <w:rPr>
          <w:rFonts w:eastAsia="Times New Roman" w:cstheme="minorHAnsi"/>
          <w:color w:val="000000"/>
          <w:kern w:val="0"/>
          <w:lang w:val="en-US"/>
        </w:rPr>
      </w:pPr>
    </w:p>
    <w:p w14:paraId="77D9381C" w14:textId="77777777" w:rsidR="00C46BC6" w:rsidRDefault="00C46BC6" w:rsidP="002D1149">
      <w:pPr>
        <w:spacing w:after="240" w:line="240" w:lineRule="auto"/>
        <w:jc w:val="both"/>
        <w:textAlignment w:val="baseline"/>
        <w:rPr>
          <w:rFonts w:eastAsia="Times New Roman" w:cstheme="minorHAnsi"/>
          <w:color w:val="000000"/>
          <w:kern w:val="0"/>
          <w:lang w:val="en-US"/>
        </w:rPr>
      </w:pPr>
    </w:p>
    <w:p w14:paraId="3B44324C" w14:textId="77777777" w:rsidR="00C46BC6" w:rsidRDefault="00C46BC6" w:rsidP="002D1149">
      <w:pPr>
        <w:spacing w:after="240" w:line="240" w:lineRule="auto"/>
        <w:jc w:val="both"/>
        <w:textAlignment w:val="baseline"/>
        <w:rPr>
          <w:rFonts w:eastAsia="Times New Roman" w:cstheme="minorHAnsi"/>
          <w:color w:val="000000"/>
          <w:kern w:val="0"/>
          <w:lang w:val="en-US"/>
        </w:rPr>
      </w:pPr>
    </w:p>
    <w:p w14:paraId="75617944" w14:textId="77777777" w:rsidR="00C46BC6" w:rsidRDefault="00C46BC6" w:rsidP="002D1149">
      <w:pPr>
        <w:spacing w:after="240" w:line="240" w:lineRule="auto"/>
        <w:jc w:val="both"/>
        <w:textAlignment w:val="baseline"/>
        <w:rPr>
          <w:rFonts w:eastAsia="Times New Roman" w:cstheme="minorHAnsi"/>
          <w:color w:val="000000"/>
          <w:kern w:val="0"/>
          <w:lang w:val="en-US"/>
        </w:rPr>
      </w:pPr>
    </w:p>
    <w:p w14:paraId="25A05E53" w14:textId="0A235096" w:rsidR="002D1149" w:rsidRDefault="002D1149" w:rsidP="002D1149">
      <w:pPr>
        <w:widowControl w:val="0"/>
        <w:autoSpaceDE w:val="0"/>
        <w:autoSpaceDN w:val="0"/>
        <w:spacing w:after="0"/>
        <w:rPr>
          <w:b/>
          <w:bCs/>
        </w:rPr>
      </w:pPr>
      <w:r w:rsidRPr="00306A4B">
        <w:rPr>
          <w:b/>
          <w:bCs/>
        </w:rPr>
        <w:lastRenderedPageBreak/>
        <w:t xml:space="preserve">Stock </w:t>
      </w:r>
      <w:r>
        <w:rPr>
          <w:b/>
          <w:bCs/>
        </w:rPr>
        <w:t>Trend</w:t>
      </w:r>
      <w:r w:rsidRPr="00306A4B">
        <w:rPr>
          <w:b/>
          <w:bCs/>
        </w:rPr>
        <w:t xml:space="preserve"> Comparison</w:t>
      </w:r>
    </w:p>
    <w:p w14:paraId="17F38815" w14:textId="0F46780C" w:rsidR="00C46BC6" w:rsidRDefault="00C46BC6" w:rsidP="00C46BC6">
      <w:pPr>
        <w:widowControl w:val="0"/>
        <w:autoSpaceDE w:val="0"/>
        <w:autoSpaceDN w:val="0"/>
        <w:spacing w:after="0"/>
      </w:pPr>
      <w:r w:rsidRPr="00306A4B">
        <w:t xml:space="preserve">The stock price of </w:t>
      </w:r>
      <w:r w:rsidRPr="00306A4B">
        <w:rPr>
          <w:b/>
          <w:bCs/>
        </w:rPr>
        <w:t>AIB Group</w:t>
      </w:r>
      <w:r>
        <w:rPr>
          <w:b/>
          <w:bCs/>
        </w:rPr>
        <w:t xml:space="preserve"> and PayPal</w:t>
      </w:r>
      <w:r w:rsidRPr="00306A4B">
        <w:t xml:space="preserve"> was </w:t>
      </w:r>
      <w:proofErr w:type="spellStart"/>
      <w:r w:rsidRPr="00306A4B">
        <w:t>analyzed</w:t>
      </w:r>
      <w:proofErr w:type="spellEnd"/>
      <w:r w:rsidRPr="00306A4B">
        <w:t xml:space="preserve"> over the period </w:t>
      </w:r>
      <w:r w:rsidRPr="00306A4B">
        <w:rPr>
          <w:b/>
          <w:bCs/>
        </w:rPr>
        <w:t>2020 to 2024</w:t>
      </w:r>
      <w:r w:rsidRPr="00306A4B">
        <w:t>.</w:t>
      </w:r>
      <w:r w:rsidRPr="00306A4B">
        <w:br/>
        <w:t>The closing prices were plotted to visualize the trend.</w:t>
      </w:r>
    </w:p>
    <w:p w14:paraId="3A81930F" w14:textId="77777777" w:rsidR="00C46BC6" w:rsidRDefault="00C46BC6" w:rsidP="002D1149">
      <w:pPr>
        <w:widowControl w:val="0"/>
        <w:autoSpaceDE w:val="0"/>
        <w:autoSpaceDN w:val="0"/>
        <w:spacing w:after="0"/>
        <w:rPr>
          <w:b/>
          <w:bCs/>
        </w:rPr>
      </w:pPr>
    </w:p>
    <w:p w14:paraId="6A3CE490" w14:textId="3D194B5E" w:rsidR="002D1149" w:rsidRPr="00306A4B" w:rsidRDefault="002D1149" w:rsidP="002D1149">
      <w:pPr>
        <w:widowControl w:val="0"/>
        <w:autoSpaceDE w:val="0"/>
        <w:autoSpaceDN w:val="0"/>
        <w:spacing w:after="0"/>
        <w:rPr>
          <w:b/>
          <w:bCs/>
        </w:rPr>
      </w:pPr>
      <w:r>
        <w:rPr>
          <w:rFonts w:ascii="Arial" w:hAnsi="Arial" w:cs="Arial"/>
          <w:noProof/>
          <w:color w:val="000000"/>
          <w:sz w:val="28"/>
          <w:szCs w:val="28"/>
          <w:bdr w:val="none" w:sz="0" w:space="0" w:color="auto" w:frame="1"/>
        </w:rPr>
        <w:drawing>
          <wp:inline distT="0" distB="0" distL="0" distR="0" wp14:anchorId="0E6D33F0" wp14:editId="2EA39BE0">
            <wp:extent cx="5731510" cy="3878580"/>
            <wp:effectExtent l="0" t="0" r="0" b="0"/>
            <wp:docPr id="12941188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878580"/>
                    </a:xfrm>
                    <a:prstGeom prst="rect">
                      <a:avLst/>
                    </a:prstGeom>
                    <a:noFill/>
                    <a:ln>
                      <a:noFill/>
                    </a:ln>
                  </pic:spPr>
                </pic:pic>
              </a:graphicData>
            </a:graphic>
          </wp:inline>
        </w:drawing>
      </w:r>
    </w:p>
    <w:p w14:paraId="11268549" w14:textId="71B53FC6" w:rsidR="002D1149" w:rsidRPr="00306A4B" w:rsidRDefault="002D1149" w:rsidP="005D5945">
      <w:pPr>
        <w:widowControl w:val="0"/>
        <w:autoSpaceDE w:val="0"/>
        <w:autoSpaceDN w:val="0"/>
        <w:spacing w:after="0"/>
      </w:pPr>
    </w:p>
    <w:p w14:paraId="173657F3" w14:textId="77777777" w:rsidR="005D5945" w:rsidRDefault="005D5945" w:rsidP="005D5945">
      <w:pPr>
        <w:rPr>
          <w:b/>
          <w:bCs/>
        </w:rPr>
      </w:pPr>
    </w:p>
    <w:p w14:paraId="741FB129" w14:textId="77777777" w:rsidR="002D1149" w:rsidRPr="002D1149" w:rsidRDefault="002D1149" w:rsidP="002D1149">
      <w:pPr>
        <w:widowControl w:val="0"/>
        <w:autoSpaceDE w:val="0"/>
        <w:autoSpaceDN w:val="0"/>
        <w:spacing w:after="0"/>
        <w:rPr>
          <w:b/>
          <w:bCs/>
        </w:rPr>
      </w:pPr>
      <w:r w:rsidRPr="002D1149">
        <w:rPr>
          <w:rFonts w:ascii="Segoe UI Emoji" w:hAnsi="Segoe UI Emoji" w:cs="Segoe UI Emoji"/>
          <w:b/>
          <w:bCs/>
        </w:rPr>
        <w:t>📈</w:t>
      </w:r>
      <w:r w:rsidRPr="002D1149">
        <w:rPr>
          <w:b/>
          <w:bCs/>
        </w:rPr>
        <w:t xml:space="preserve"> Observations:</w:t>
      </w:r>
    </w:p>
    <w:p w14:paraId="70CC0B66" w14:textId="77777777" w:rsidR="002D1149" w:rsidRPr="00A80505" w:rsidRDefault="002D1149" w:rsidP="002D1149">
      <w:pPr>
        <w:pStyle w:val="NormalWeb"/>
        <w:numPr>
          <w:ilvl w:val="0"/>
          <w:numId w:val="13"/>
        </w:numPr>
        <w:spacing w:before="0" w:beforeAutospacing="0" w:after="0" w:afterAutospacing="0"/>
        <w:jc w:val="both"/>
        <w:textAlignment w:val="baseline"/>
        <w:rPr>
          <w:rFonts w:asciiTheme="minorHAnsi" w:hAnsiTheme="minorHAnsi" w:cstheme="minorHAnsi"/>
          <w:color w:val="000000"/>
        </w:rPr>
      </w:pPr>
      <w:r w:rsidRPr="00A80505">
        <w:rPr>
          <w:rFonts w:asciiTheme="minorHAnsi" w:hAnsiTheme="minorHAnsi" w:cstheme="minorHAnsi"/>
          <w:color w:val="000000"/>
        </w:rPr>
        <w:t>PayPal experienced high volatility, rising sharply and then declining, making it a higher-risk investment.</w:t>
      </w:r>
    </w:p>
    <w:p w14:paraId="5EDE4D6D" w14:textId="390968EE" w:rsidR="002D1149" w:rsidRPr="00A80505" w:rsidRDefault="002D1149" w:rsidP="002D1149">
      <w:pPr>
        <w:pStyle w:val="NormalWeb"/>
        <w:numPr>
          <w:ilvl w:val="0"/>
          <w:numId w:val="13"/>
        </w:numPr>
        <w:spacing w:before="0" w:beforeAutospacing="0" w:after="0" w:afterAutospacing="0"/>
        <w:jc w:val="both"/>
        <w:textAlignment w:val="baseline"/>
        <w:rPr>
          <w:rFonts w:asciiTheme="minorHAnsi" w:hAnsiTheme="minorHAnsi" w:cstheme="minorHAnsi"/>
          <w:color w:val="000000"/>
        </w:rPr>
      </w:pPr>
      <w:r w:rsidRPr="00A80505">
        <w:rPr>
          <w:rFonts w:asciiTheme="minorHAnsi" w:hAnsiTheme="minorHAnsi" w:cstheme="minorHAnsi"/>
          <w:color w:val="000000"/>
        </w:rPr>
        <w:t>AIB showed consistent stability, suggesting it is more conservative with steady returns over time.</w:t>
      </w:r>
    </w:p>
    <w:p w14:paraId="114D34BA" w14:textId="77777777" w:rsidR="002D1149" w:rsidRDefault="002D1149" w:rsidP="002D1149">
      <w:pPr>
        <w:pStyle w:val="NormalWeb"/>
        <w:numPr>
          <w:ilvl w:val="0"/>
          <w:numId w:val="13"/>
        </w:numPr>
        <w:spacing w:before="0" w:beforeAutospacing="0" w:after="0" w:afterAutospacing="0"/>
        <w:jc w:val="both"/>
        <w:textAlignment w:val="baseline"/>
        <w:rPr>
          <w:rFonts w:asciiTheme="minorHAnsi" w:hAnsiTheme="minorHAnsi" w:cstheme="minorHAnsi"/>
          <w:color w:val="000000"/>
        </w:rPr>
      </w:pPr>
      <w:r w:rsidRPr="00A80505">
        <w:rPr>
          <w:rFonts w:asciiTheme="minorHAnsi" w:hAnsiTheme="minorHAnsi" w:cstheme="minorHAnsi"/>
          <w:color w:val="000000"/>
        </w:rPr>
        <w:t>Investors seeking growth faced risks with PayPal, whereas AIB offered more predictable returns.</w:t>
      </w:r>
    </w:p>
    <w:p w14:paraId="0DB38F2F" w14:textId="77777777" w:rsidR="005D5945" w:rsidRDefault="005D5945" w:rsidP="005D5945"/>
    <w:p w14:paraId="3C88C0E9" w14:textId="219E9D3A" w:rsidR="005D5945" w:rsidRDefault="005D5945" w:rsidP="005D5945">
      <w:pPr>
        <w:jc w:val="center"/>
      </w:pPr>
    </w:p>
    <w:p w14:paraId="4BBB59E4" w14:textId="77777777" w:rsidR="00C46BC6" w:rsidRDefault="00C46BC6" w:rsidP="005D5945">
      <w:pPr>
        <w:jc w:val="center"/>
      </w:pPr>
    </w:p>
    <w:p w14:paraId="246CDD9D" w14:textId="77777777" w:rsidR="00C46BC6" w:rsidRDefault="00C46BC6" w:rsidP="005D5945">
      <w:pPr>
        <w:jc w:val="center"/>
      </w:pPr>
    </w:p>
    <w:p w14:paraId="359EB235" w14:textId="77777777" w:rsidR="00C46BC6" w:rsidRDefault="00C46BC6" w:rsidP="005D5945">
      <w:pPr>
        <w:jc w:val="center"/>
      </w:pPr>
    </w:p>
    <w:p w14:paraId="18CF6AE0" w14:textId="77777777" w:rsidR="00C46BC6" w:rsidRDefault="00C46BC6" w:rsidP="005D5945">
      <w:pPr>
        <w:jc w:val="center"/>
      </w:pPr>
    </w:p>
    <w:p w14:paraId="71766605" w14:textId="77777777" w:rsidR="002D1149" w:rsidRPr="00306A4B" w:rsidRDefault="002D1149" w:rsidP="002D1149">
      <w:pPr>
        <w:widowControl w:val="0"/>
        <w:autoSpaceDE w:val="0"/>
        <w:autoSpaceDN w:val="0"/>
        <w:spacing w:after="0"/>
        <w:rPr>
          <w:b/>
          <w:bCs/>
        </w:rPr>
      </w:pPr>
      <w:r w:rsidRPr="00306A4B">
        <w:rPr>
          <w:b/>
          <w:bCs/>
        </w:rPr>
        <w:lastRenderedPageBreak/>
        <w:t>Stock Volatility Comparison</w:t>
      </w:r>
    </w:p>
    <w:p w14:paraId="6634C207" w14:textId="77777777" w:rsidR="002D1149" w:rsidRDefault="002D1149" w:rsidP="002D1149">
      <w:pPr>
        <w:widowControl w:val="0"/>
        <w:autoSpaceDE w:val="0"/>
        <w:autoSpaceDN w:val="0"/>
        <w:spacing w:after="0"/>
      </w:pPr>
      <w:r w:rsidRPr="00306A4B">
        <w:t xml:space="preserve">A histogram was plotted to compare the </w:t>
      </w:r>
      <w:r w:rsidRPr="00306A4B">
        <w:rPr>
          <w:b/>
          <w:bCs/>
        </w:rPr>
        <w:t>daily returns</w:t>
      </w:r>
      <w:r w:rsidRPr="00306A4B">
        <w:t xml:space="preserve"> of PayPal and AIB Group stocks from </w:t>
      </w:r>
      <w:r w:rsidRPr="00306A4B">
        <w:rPr>
          <w:b/>
          <w:bCs/>
        </w:rPr>
        <w:t>2020 to 2024</w:t>
      </w:r>
      <w:r w:rsidRPr="00306A4B">
        <w:t>.</w:t>
      </w:r>
    </w:p>
    <w:p w14:paraId="08B82C5E" w14:textId="5E73D2D7" w:rsidR="00C46BC6" w:rsidRDefault="00C46BC6" w:rsidP="002D1149">
      <w:pPr>
        <w:widowControl w:val="0"/>
        <w:autoSpaceDE w:val="0"/>
        <w:autoSpaceDN w:val="0"/>
        <w:spacing w:after="0"/>
      </w:pPr>
      <w:r w:rsidRPr="000513CC">
        <w:rPr>
          <w:rFonts w:ascii="Arial" w:eastAsia="Times New Roman" w:hAnsi="Arial" w:cs="Arial"/>
          <w:noProof/>
          <w:color w:val="000000"/>
          <w:kern w:val="0"/>
          <w:sz w:val="28"/>
          <w:szCs w:val="28"/>
          <w:bdr w:val="none" w:sz="0" w:space="0" w:color="auto" w:frame="1"/>
          <w:lang w:val="en-US"/>
        </w:rPr>
        <w:drawing>
          <wp:inline distT="0" distB="0" distL="0" distR="0" wp14:anchorId="1C6C5F52" wp14:editId="311EBB7C">
            <wp:extent cx="5731510" cy="4209415"/>
            <wp:effectExtent l="0" t="0" r="0" b="0"/>
            <wp:docPr id="191978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209415"/>
                    </a:xfrm>
                    <a:prstGeom prst="rect">
                      <a:avLst/>
                    </a:prstGeom>
                    <a:noFill/>
                    <a:ln>
                      <a:noFill/>
                    </a:ln>
                  </pic:spPr>
                </pic:pic>
              </a:graphicData>
            </a:graphic>
          </wp:inline>
        </w:drawing>
      </w:r>
    </w:p>
    <w:p w14:paraId="2C6C56EA" w14:textId="77777777" w:rsidR="00C46BC6" w:rsidRDefault="00C46BC6" w:rsidP="005D5945">
      <w:pPr>
        <w:jc w:val="center"/>
        <w:rPr>
          <w:b/>
          <w:bCs/>
        </w:rPr>
      </w:pPr>
    </w:p>
    <w:p w14:paraId="1742A1F2" w14:textId="77777777" w:rsidR="00C46BC6" w:rsidRPr="00C46BC6" w:rsidRDefault="00C46BC6" w:rsidP="00C46BC6">
      <w:pPr>
        <w:widowControl w:val="0"/>
        <w:autoSpaceDE w:val="0"/>
        <w:autoSpaceDN w:val="0"/>
        <w:spacing w:after="0"/>
        <w:rPr>
          <w:b/>
          <w:bCs/>
        </w:rPr>
      </w:pPr>
      <w:r w:rsidRPr="00C46BC6">
        <w:rPr>
          <w:rFonts w:ascii="Segoe UI Emoji" w:hAnsi="Segoe UI Emoji" w:cs="Segoe UI Emoji"/>
          <w:b/>
          <w:bCs/>
        </w:rPr>
        <w:t>📈</w:t>
      </w:r>
      <w:r w:rsidRPr="00C46BC6">
        <w:rPr>
          <w:b/>
          <w:bCs/>
        </w:rPr>
        <w:t xml:space="preserve"> Observations:</w:t>
      </w:r>
    </w:p>
    <w:p w14:paraId="3B501058" w14:textId="77777777" w:rsidR="00C46BC6" w:rsidRPr="000513CC" w:rsidRDefault="00C46BC6" w:rsidP="00C46BC6">
      <w:pPr>
        <w:numPr>
          <w:ilvl w:val="0"/>
          <w:numId w:val="14"/>
        </w:numPr>
        <w:spacing w:after="0" w:line="240" w:lineRule="auto"/>
        <w:jc w:val="both"/>
        <w:textAlignment w:val="baseline"/>
        <w:rPr>
          <w:rFonts w:eastAsia="Times New Roman" w:cstheme="minorHAnsi"/>
          <w:color w:val="000000"/>
          <w:kern w:val="0"/>
          <w:lang w:val="en-US"/>
        </w:rPr>
      </w:pPr>
      <w:r w:rsidRPr="000513CC">
        <w:rPr>
          <w:rFonts w:eastAsia="Times New Roman" w:cstheme="minorHAnsi"/>
          <w:color w:val="000000"/>
          <w:kern w:val="0"/>
          <w:lang w:val="en-US"/>
        </w:rPr>
        <w:t>Investors seeking stability would favor AIB due to its lower volatility.</w:t>
      </w:r>
    </w:p>
    <w:p w14:paraId="381D6189" w14:textId="77777777" w:rsidR="00C46BC6" w:rsidRDefault="00C46BC6" w:rsidP="00C46BC6">
      <w:pPr>
        <w:numPr>
          <w:ilvl w:val="0"/>
          <w:numId w:val="14"/>
        </w:numPr>
        <w:spacing w:after="0" w:line="240" w:lineRule="auto"/>
        <w:jc w:val="both"/>
        <w:textAlignment w:val="baseline"/>
        <w:rPr>
          <w:rFonts w:eastAsia="Times New Roman" w:cstheme="minorHAnsi"/>
          <w:color w:val="000000"/>
          <w:kern w:val="0"/>
          <w:lang w:val="en-US"/>
        </w:rPr>
      </w:pPr>
      <w:r w:rsidRPr="000513CC">
        <w:rPr>
          <w:rFonts w:eastAsia="Times New Roman" w:cstheme="minorHAnsi"/>
          <w:color w:val="000000"/>
          <w:kern w:val="0"/>
          <w:lang w:val="en-US"/>
        </w:rPr>
        <w:t>Risk-tolerant investors might see opportunities in PayPal’s price fluctuations for potential high returns.</w:t>
      </w:r>
    </w:p>
    <w:p w14:paraId="66E214EB" w14:textId="5A3383EF" w:rsidR="005D5945" w:rsidRDefault="00C46BC6" w:rsidP="00C46BC6">
      <w:pPr>
        <w:numPr>
          <w:ilvl w:val="0"/>
          <w:numId w:val="14"/>
        </w:numPr>
        <w:spacing w:after="0" w:line="240" w:lineRule="auto"/>
        <w:jc w:val="both"/>
        <w:textAlignment w:val="baseline"/>
        <w:rPr>
          <w:rFonts w:eastAsia="Times New Roman" w:cstheme="minorHAnsi"/>
          <w:color w:val="000000"/>
          <w:kern w:val="0"/>
          <w:lang w:val="en-US"/>
        </w:rPr>
      </w:pPr>
      <w:r w:rsidRPr="00C46BC6">
        <w:rPr>
          <w:rFonts w:eastAsia="Times New Roman" w:cstheme="minorHAnsi"/>
          <w:color w:val="000000"/>
          <w:kern w:val="0"/>
          <w:lang w:val="en-US"/>
        </w:rPr>
        <w:t>Broader market conditions likely played a role in PayPal’s larger return variations</w:t>
      </w:r>
      <w:r>
        <w:rPr>
          <w:rFonts w:eastAsia="Times New Roman" w:cstheme="minorHAnsi"/>
          <w:color w:val="000000"/>
          <w:kern w:val="0"/>
          <w:lang w:val="en-US"/>
        </w:rPr>
        <w:t>.</w:t>
      </w:r>
    </w:p>
    <w:p w14:paraId="4CEE0048" w14:textId="77777777" w:rsidR="00C46BC6" w:rsidRPr="00C46BC6" w:rsidRDefault="00C46BC6" w:rsidP="00C46BC6">
      <w:pPr>
        <w:spacing w:after="0" w:line="240" w:lineRule="auto"/>
        <w:ind w:left="720"/>
        <w:jc w:val="both"/>
        <w:textAlignment w:val="baseline"/>
        <w:rPr>
          <w:rFonts w:eastAsia="Times New Roman" w:cstheme="minorHAnsi"/>
          <w:color w:val="000000"/>
          <w:kern w:val="0"/>
          <w:lang w:val="en-US"/>
        </w:rPr>
      </w:pPr>
    </w:p>
    <w:p w14:paraId="0A497475" w14:textId="77777777" w:rsidR="005D5945" w:rsidRPr="00306A4B" w:rsidRDefault="005D5945" w:rsidP="005D5945">
      <w:pPr>
        <w:widowControl w:val="0"/>
        <w:autoSpaceDE w:val="0"/>
        <w:autoSpaceDN w:val="0"/>
        <w:spacing w:after="0"/>
        <w:rPr>
          <w:b/>
          <w:bCs/>
        </w:rPr>
      </w:pPr>
      <w:r w:rsidRPr="00306A4B">
        <w:rPr>
          <w:b/>
          <w:bCs/>
        </w:rPr>
        <w:t>5. Conclusion</w:t>
      </w:r>
    </w:p>
    <w:p w14:paraId="3F05745C" w14:textId="77777777" w:rsidR="005D5945" w:rsidRPr="00306A4B" w:rsidRDefault="005D5945" w:rsidP="005D5945">
      <w:pPr>
        <w:widowControl w:val="0"/>
        <w:autoSpaceDE w:val="0"/>
        <w:autoSpaceDN w:val="0"/>
        <w:spacing w:after="0"/>
      </w:pPr>
      <w:r w:rsidRPr="00306A4B">
        <w:t>The analysis highlights the difference between a FinTech player and traditional bank:</w:t>
      </w:r>
    </w:p>
    <w:p w14:paraId="4F4DCEAE" w14:textId="77777777" w:rsidR="005D5945" w:rsidRPr="00306A4B" w:rsidRDefault="005D5945" w:rsidP="005D5945">
      <w:pPr>
        <w:widowControl w:val="0"/>
        <w:numPr>
          <w:ilvl w:val="0"/>
          <w:numId w:val="11"/>
        </w:numPr>
        <w:autoSpaceDE w:val="0"/>
        <w:autoSpaceDN w:val="0"/>
        <w:spacing w:after="0" w:line="240" w:lineRule="auto"/>
      </w:pPr>
      <w:r w:rsidRPr="00306A4B">
        <w:t xml:space="preserve">PayPal is much larger and valued at higher multiples, </w:t>
      </w:r>
      <w:r w:rsidRPr="00204355">
        <w:t>mirroring market positive outlook around FinTech interruption</w:t>
      </w:r>
      <w:r w:rsidRPr="00306A4B">
        <w:t>.</w:t>
      </w:r>
    </w:p>
    <w:p w14:paraId="76FEBA35" w14:textId="77777777" w:rsidR="005D5945" w:rsidRPr="00306A4B" w:rsidRDefault="005D5945" w:rsidP="005D5945">
      <w:pPr>
        <w:widowControl w:val="0"/>
        <w:numPr>
          <w:ilvl w:val="0"/>
          <w:numId w:val="11"/>
        </w:numPr>
        <w:autoSpaceDE w:val="0"/>
        <w:autoSpaceDN w:val="0"/>
        <w:spacing w:after="0" w:line="240" w:lineRule="auto"/>
      </w:pPr>
      <w:r w:rsidRPr="00306A4B">
        <w:rPr>
          <w:b/>
          <w:bCs/>
        </w:rPr>
        <w:t>Technically,</w:t>
      </w:r>
      <w:r w:rsidRPr="00306A4B">
        <w:t xml:space="preserve"> FinTech stocks like PayPal </w:t>
      </w:r>
      <w:r w:rsidRPr="00204355">
        <w:t>reveal greater volatility</w:t>
      </w:r>
      <w:r w:rsidRPr="00306A4B">
        <w:t>, making them riskier but potentially more rewarding for investors.</w:t>
      </w:r>
    </w:p>
    <w:p w14:paraId="253A6AA8" w14:textId="77777777" w:rsidR="005D5945" w:rsidRPr="00306A4B" w:rsidRDefault="005D5945" w:rsidP="005D5945">
      <w:pPr>
        <w:widowControl w:val="0"/>
        <w:numPr>
          <w:ilvl w:val="0"/>
          <w:numId w:val="11"/>
        </w:numPr>
        <w:autoSpaceDE w:val="0"/>
        <w:autoSpaceDN w:val="0"/>
        <w:spacing w:after="0" w:line="240" w:lineRule="auto"/>
      </w:pPr>
      <w:r w:rsidRPr="00306A4B">
        <w:rPr>
          <w:b/>
          <w:bCs/>
        </w:rPr>
        <w:t>Traditional bank</w:t>
      </w:r>
      <w:r w:rsidRPr="00306A4B">
        <w:t xml:space="preserve"> like AIB Group offer more stability, with lower valuation metrics and lesser stock price swings.</w:t>
      </w:r>
    </w:p>
    <w:p w14:paraId="4D1A7BFB" w14:textId="77777777" w:rsidR="005D5945" w:rsidRDefault="005D5945" w:rsidP="005D5945"/>
    <w:p w14:paraId="0C133AEE" w14:textId="77777777" w:rsidR="005D5945" w:rsidRDefault="005D5945" w:rsidP="005D5945">
      <w:r w:rsidRPr="00306A4B">
        <w:lastRenderedPageBreak/>
        <w:t>This comparison reflects how technology-led financial services differ from conventional banking in both market perception and stock performance.</w:t>
      </w:r>
    </w:p>
    <w:p w14:paraId="58C881C5" w14:textId="77777777" w:rsidR="005D5945" w:rsidRPr="005D5945" w:rsidRDefault="005D5945" w:rsidP="009268CC">
      <w:pPr>
        <w:jc w:val="both"/>
        <w:rPr>
          <w:u w:val="single"/>
        </w:rPr>
      </w:pPr>
    </w:p>
    <w:p w14:paraId="1F273D15" w14:textId="77777777" w:rsidR="004440B9" w:rsidRPr="00C331F6" w:rsidRDefault="004440B9" w:rsidP="00C331F6">
      <w:pPr>
        <w:pStyle w:val="Heading2"/>
        <w:rPr>
          <w:rFonts w:asciiTheme="minorHAnsi" w:hAnsiTheme="minorHAnsi" w:cstheme="minorHAnsi"/>
          <w:b/>
          <w:bCs/>
          <w:sz w:val="36"/>
          <w:szCs w:val="36"/>
          <w:u w:val="single"/>
        </w:rPr>
      </w:pPr>
      <w:r w:rsidRPr="00C331F6">
        <w:rPr>
          <w:rFonts w:asciiTheme="minorHAnsi" w:hAnsiTheme="minorHAnsi" w:cstheme="minorHAnsi"/>
          <w:b/>
          <w:bCs/>
          <w:sz w:val="36"/>
          <w:szCs w:val="36"/>
          <w:u w:val="single"/>
        </w:rPr>
        <w:t>Challenges &amp; Risks</w:t>
      </w:r>
    </w:p>
    <w:p w14:paraId="3F5F124A" w14:textId="77777777" w:rsidR="00197F88" w:rsidRPr="00197F88" w:rsidRDefault="00197F88" w:rsidP="00197F88">
      <w:pPr>
        <w:pStyle w:val="NoSpacing"/>
        <w:rPr>
          <w:b/>
          <w:sz w:val="24"/>
          <w:szCs w:val="24"/>
          <w:shd w:val="clear" w:color="auto" w:fill="FFFFFF"/>
        </w:rPr>
      </w:pPr>
      <w:proofErr w:type="spellStart"/>
      <w:r w:rsidRPr="00197F88">
        <w:rPr>
          <w:sz w:val="24"/>
          <w:szCs w:val="24"/>
          <w:shd w:val="clear" w:color="auto" w:fill="FFFFFF"/>
        </w:rPr>
        <w:t>Revolut</w:t>
      </w:r>
      <w:proofErr w:type="spellEnd"/>
      <w:r w:rsidRPr="00197F88">
        <w:rPr>
          <w:sz w:val="24"/>
          <w:szCs w:val="24"/>
          <w:shd w:val="clear" w:color="auto" w:fill="FFFFFF"/>
        </w:rPr>
        <w:t xml:space="preserve"> has been the leader in innovation in the rapidly growing FinTech sector with its innovative digital banking offerings. With its rapid expansion and disruption of the conventional banking sector, however, </w:t>
      </w:r>
      <w:proofErr w:type="spellStart"/>
      <w:r w:rsidRPr="00197F88">
        <w:rPr>
          <w:sz w:val="24"/>
          <w:szCs w:val="24"/>
          <w:shd w:val="clear" w:color="auto" w:fill="FFFFFF"/>
        </w:rPr>
        <w:t>Revolut</w:t>
      </w:r>
      <w:proofErr w:type="spellEnd"/>
      <w:r w:rsidRPr="00197F88">
        <w:rPr>
          <w:sz w:val="24"/>
          <w:szCs w:val="24"/>
          <w:shd w:val="clear" w:color="auto" w:fill="FFFFFF"/>
        </w:rPr>
        <w:t xml:space="preserve"> is faced by a range of challenges and threats. These include such challenges as regulatory challenges to security threats, frauds, customer take-up, among others, analyzed in this report, and how the company managed to overcome them.</w:t>
      </w:r>
      <w:r w:rsidRPr="00197F88">
        <w:rPr>
          <w:sz w:val="24"/>
          <w:szCs w:val="24"/>
          <w:shd w:val="clear" w:color="auto" w:fill="FFFFFF"/>
        </w:rPr>
        <w:br/>
      </w:r>
      <w:r w:rsidRPr="00197F88">
        <w:rPr>
          <w:sz w:val="24"/>
          <w:szCs w:val="24"/>
          <w:shd w:val="clear" w:color="auto" w:fill="FFFFFF"/>
        </w:rPr>
        <w:br/>
      </w:r>
      <w:r w:rsidRPr="00197F88">
        <w:rPr>
          <w:b/>
          <w:sz w:val="24"/>
          <w:szCs w:val="24"/>
          <w:shd w:val="clear" w:color="auto" w:fill="FFFFFF"/>
        </w:rPr>
        <w:t>REGULATORY ISSUES</w:t>
      </w:r>
    </w:p>
    <w:p w14:paraId="3D4D7B8C" w14:textId="77777777" w:rsidR="00197F88" w:rsidRPr="00197F88" w:rsidRDefault="00197F88" w:rsidP="009E76CC">
      <w:pPr>
        <w:pStyle w:val="NoSpacing"/>
        <w:jc w:val="both"/>
        <w:rPr>
          <w:sz w:val="24"/>
          <w:szCs w:val="24"/>
          <w:shd w:val="clear" w:color="auto" w:fill="FFFFFF"/>
        </w:rPr>
      </w:pPr>
      <w:r w:rsidRPr="00197F88">
        <w:rPr>
          <w:sz w:val="24"/>
          <w:szCs w:val="24"/>
          <w:shd w:val="clear" w:color="auto" w:fill="FFFFFF"/>
        </w:rPr>
        <w:br/>
        <w:t xml:space="preserve">One of the greatest risks </w:t>
      </w:r>
      <w:proofErr w:type="spellStart"/>
      <w:r w:rsidRPr="00197F88">
        <w:rPr>
          <w:sz w:val="24"/>
          <w:szCs w:val="24"/>
          <w:shd w:val="clear" w:color="auto" w:fill="FFFFFF"/>
        </w:rPr>
        <w:t>Revolut</w:t>
      </w:r>
      <w:proofErr w:type="spellEnd"/>
      <w:r w:rsidRPr="00197F88">
        <w:rPr>
          <w:sz w:val="24"/>
          <w:szCs w:val="24"/>
          <w:shd w:val="clear" w:color="auto" w:fill="FFFFFF"/>
        </w:rPr>
        <w:t xml:space="preserve"> has to try to steer clear of is steering clear of the complicated legal environment in most </w:t>
      </w:r>
      <w:proofErr w:type="gramStart"/>
      <w:r w:rsidRPr="00197F88">
        <w:rPr>
          <w:sz w:val="24"/>
          <w:szCs w:val="24"/>
          <w:shd w:val="clear" w:color="auto" w:fill="FFFFFF"/>
        </w:rPr>
        <w:t>countries</w:t>
      </w:r>
      <w:r w:rsidR="009E76CC">
        <w:t>(</w:t>
      </w:r>
      <w:proofErr w:type="gramEnd"/>
      <w:r w:rsidR="009E76CC">
        <w:t>Financial Times, 2023)</w:t>
      </w:r>
      <w:r w:rsidRPr="00197F88">
        <w:rPr>
          <w:sz w:val="24"/>
          <w:szCs w:val="24"/>
          <w:shd w:val="clear" w:color="auto" w:fill="FFFFFF"/>
        </w:rPr>
        <w:t xml:space="preserve">. </w:t>
      </w:r>
      <w:proofErr w:type="spellStart"/>
      <w:r w:rsidRPr="00197F88">
        <w:rPr>
          <w:sz w:val="24"/>
          <w:szCs w:val="24"/>
          <w:shd w:val="clear" w:color="auto" w:fill="FFFFFF"/>
        </w:rPr>
        <w:t>Revolut</w:t>
      </w:r>
      <w:proofErr w:type="spellEnd"/>
      <w:r w:rsidRPr="00197F88">
        <w:rPr>
          <w:sz w:val="24"/>
          <w:szCs w:val="24"/>
          <w:shd w:val="clear" w:color="auto" w:fill="FFFFFF"/>
        </w:rPr>
        <w:t xml:space="preserve"> works extensively in countries like the EU, the US, and Asia that have different financial regulations. The company has drawn criticism from money regulators, particularly over anti-money laundering (AML) and consumer protection </w:t>
      </w:r>
      <w:proofErr w:type="gramStart"/>
      <w:r w:rsidRPr="00197F88">
        <w:rPr>
          <w:sz w:val="24"/>
          <w:szCs w:val="24"/>
          <w:shd w:val="clear" w:color="auto" w:fill="FFFFFF"/>
        </w:rPr>
        <w:t>legislation</w:t>
      </w:r>
      <w:r w:rsidR="009E76CC">
        <w:t>(</w:t>
      </w:r>
      <w:proofErr w:type="gramEnd"/>
      <w:r w:rsidR="009E76CC">
        <w:t>BBC News, 2023)</w:t>
      </w:r>
      <w:r w:rsidRPr="00197F88">
        <w:rPr>
          <w:sz w:val="24"/>
          <w:szCs w:val="24"/>
          <w:shd w:val="clear" w:color="auto" w:fill="FFFFFF"/>
        </w:rPr>
        <w:t>. Obtaining and renewing bank licenses in some places is an annoying thorn in the flesh, too.</w:t>
      </w:r>
      <w:r w:rsidRPr="00197F88">
        <w:rPr>
          <w:sz w:val="24"/>
          <w:szCs w:val="24"/>
          <w:shd w:val="clear" w:color="auto" w:fill="FFFFFF"/>
        </w:rPr>
        <w:br/>
      </w:r>
      <w:r w:rsidRPr="00197F88">
        <w:rPr>
          <w:sz w:val="24"/>
          <w:szCs w:val="24"/>
          <w:shd w:val="clear" w:color="auto" w:fill="FFFFFF"/>
        </w:rPr>
        <w:br/>
      </w:r>
      <w:r w:rsidRPr="00197F88">
        <w:rPr>
          <w:b/>
          <w:sz w:val="24"/>
          <w:szCs w:val="24"/>
          <w:shd w:val="clear" w:color="auto" w:fill="FFFFFF"/>
        </w:rPr>
        <w:t xml:space="preserve">Mitigation </w:t>
      </w:r>
      <w:proofErr w:type="spellStart"/>
      <w:proofErr w:type="gramStart"/>
      <w:r w:rsidRPr="00197F88">
        <w:rPr>
          <w:b/>
          <w:sz w:val="24"/>
          <w:szCs w:val="24"/>
          <w:shd w:val="clear" w:color="auto" w:fill="FFFFFF"/>
        </w:rPr>
        <w:t>Strategies:</w:t>
      </w:r>
      <w:r w:rsidRPr="00197F88">
        <w:rPr>
          <w:sz w:val="24"/>
          <w:szCs w:val="24"/>
          <w:shd w:val="clear" w:color="auto" w:fill="FFFFFF"/>
        </w:rPr>
        <w:t>Revolut</w:t>
      </w:r>
      <w:proofErr w:type="spellEnd"/>
      <w:proofErr w:type="gramEnd"/>
      <w:r w:rsidRPr="00197F88">
        <w:rPr>
          <w:sz w:val="24"/>
          <w:szCs w:val="24"/>
          <w:shd w:val="clear" w:color="auto" w:fill="FFFFFF"/>
        </w:rPr>
        <w:t xml:space="preserve"> has also tried to fight these regulatory issues by setting up special compliance teams, expanding its panel of regulatory and legal advisors, and acquiring a European bank license in Lithuania that allows it to bank within the EU</w:t>
      </w:r>
      <w:r w:rsidR="009E76CC">
        <w:t>(</w:t>
      </w:r>
      <w:proofErr w:type="spellStart"/>
      <w:r w:rsidR="009E76CC">
        <w:t>Revolut</w:t>
      </w:r>
      <w:proofErr w:type="spellEnd"/>
      <w:r w:rsidR="009E76CC">
        <w:t>, 2023)</w:t>
      </w:r>
      <w:r w:rsidRPr="00197F88">
        <w:rPr>
          <w:sz w:val="24"/>
          <w:szCs w:val="24"/>
          <w:shd w:val="clear" w:color="auto" w:fill="FFFFFF"/>
        </w:rPr>
        <w:t>. The company also actively communicates with regulators to facilitate transparency and compliance with evolving legislation.</w:t>
      </w:r>
      <w:r w:rsidRPr="00197F88">
        <w:rPr>
          <w:sz w:val="24"/>
          <w:szCs w:val="24"/>
          <w:shd w:val="clear" w:color="auto" w:fill="FFFFFF"/>
        </w:rPr>
        <w:br/>
      </w:r>
    </w:p>
    <w:p w14:paraId="60897B74" w14:textId="77777777" w:rsidR="00197F88" w:rsidRPr="00197F88" w:rsidRDefault="00197F88" w:rsidP="00197F88">
      <w:pPr>
        <w:pStyle w:val="NoSpacing"/>
        <w:rPr>
          <w:b/>
          <w:sz w:val="24"/>
          <w:szCs w:val="24"/>
          <w:shd w:val="clear" w:color="auto" w:fill="FFFFFF"/>
        </w:rPr>
      </w:pPr>
      <w:r w:rsidRPr="00197F88">
        <w:rPr>
          <w:b/>
          <w:sz w:val="24"/>
          <w:szCs w:val="24"/>
          <w:shd w:val="clear" w:color="auto" w:fill="FFFFFF"/>
        </w:rPr>
        <w:t>CYBERSECURITY THREATS</w:t>
      </w:r>
      <w:r w:rsidRPr="00197F88">
        <w:rPr>
          <w:sz w:val="24"/>
          <w:szCs w:val="24"/>
          <w:shd w:val="clear" w:color="auto" w:fill="FFFFFF"/>
        </w:rPr>
        <w:br/>
        <w:t xml:space="preserve">As a cyber-based banking company, </w:t>
      </w:r>
      <w:proofErr w:type="spellStart"/>
      <w:r w:rsidRPr="00197F88">
        <w:rPr>
          <w:sz w:val="24"/>
          <w:szCs w:val="24"/>
          <w:shd w:val="clear" w:color="auto" w:fill="FFFFFF"/>
        </w:rPr>
        <w:t>Revolut</w:t>
      </w:r>
      <w:proofErr w:type="spellEnd"/>
      <w:r w:rsidRPr="00197F88">
        <w:rPr>
          <w:sz w:val="24"/>
          <w:szCs w:val="24"/>
          <w:shd w:val="clear" w:color="auto" w:fill="FFFFFF"/>
        </w:rPr>
        <w:t xml:space="preserve"> is likely to be cyber attacked by hacking, data stealing, and </w:t>
      </w:r>
      <w:proofErr w:type="gramStart"/>
      <w:r w:rsidRPr="00197F88">
        <w:rPr>
          <w:sz w:val="24"/>
          <w:szCs w:val="24"/>
          <w:shd w:val="clear" w:color="auto" w:fill="FFFFFF"/>
        </w:rPr>
        <w:t>ransomware</w:t>
      </w:r>
      <w:r w:rsidR="009E76CC">
        <w:t>(</w:t>
      </w:r>
      <w:proofErr w:type="gramEnd"/>
      <w:r w:rsidR="009E76CC">
        <w:t>Forbes, 2022)</w:t>
      </w:r>
      <w:r w:rsidRPr="00197F88">
        <w:rPr>
          <w:sz w:val="24"/>
          <w:szCs w:val="24"/>
          <w:shd w:val="clear" w:color="auto" w:fill="FFFFFF"/>
        </w:rPr>
        <w:t>. As a company handling sensitive financial data and crypto transactions, the company is also likely to be cyber attacked by crypto-focused hackers in more intensity.</w:t>
      </w:r>
      <w:r w:rsidRPr="00197F88">
        <w:rPr>
          <w:sz w:val="24"/>
          <w:szCs w:val="24"/>
          <w:shd w:val="clear" w:color="auto" w:fill="FFFFFF"/>
        </w:rPr>
        <w:br/>
      </w:r>
      <w:r w:rsidRPr="00197F88">
        <w:rPr>
          <w:sz w:val="24"/>
          <w:szCs w:val="24"/>
          <w:shd w:val="clear" w:color="auto" w:fill="FFFFFF"/>
        </w:rPr>
        <w:br/>
      </w:r>
      <w:r w:rsidRPr="00197F88">
        <w:rPr>
          <w:b/>
          <w:sz w:val="24"/>
          <w:szCs w:val="24"/>
          <w:shd w:val="clear" w:color="auto" w:fill="FFFFFF"/>
        </w:rPr>
        <w:t xml:space="preserve">Mitigation </w:t>
      </w:r>
      <w:proofErr w:type="spellStart"/>
      <w:proofErr w:type="gramStart"/>
      <w:r w:rsidRPr="00197F88">
        <w:rPr>
          <w:b/>
          <w:sz w:val="24"/>
          <w:szCs w:val="24"/>
          <w:shd w:val="clear" w:color="auto" w:fill="FFFFFF"/>
        </w:rPr>
        <w:t>Measures:</w:t>
      </w:r>
      <w:r w:rsidRPr="00197F88">
        <w:rPr>
          <w:sz w:val="24"/>
          <w:szCs w:val="24"/>
          <w:shd w:val="clear" w:color="auto" w:fill="FFFFFF"/>
        </w:rPr>
        <w:t>Revolut</w:t>
      </w:r>
      <w:proofErr w:type="spellEnd"/>
      <w:proofErr w:type="gramEnd"/>
      <w:r w:rsidRPr="00197F88">
        <w:rPr>
          <w:sz w:val="24"/>
          <w:szCs w:val="24"/>
          <w:shd w:val="clear" w:color="auto" w:fill="FFFFFF"/>
        </w:rPr>
        <w:t xml:space="preserve"> has mitigated such risks through substantial investment in cybersecurity, including through the use of encryption technologies, multi-factor authentication, and real-time fraud detection controls</w:t>
      </w:r>
      <w:r w:rsidR="009E76CC">
        <w:t>(</w:t>
      </w:r>
      <w:proofErr w:type="spellStart"/>
      <w:r w:rsidR="009E76CC">
        <w:t>Revolut</w:t>
      </w:r>
      <w:proofErr w:type="spellEnd"/>
      <w:r w:rsidR="009E76CC">
        <w:t>, 2023)</w:t>
      </w:r>
      <w:r w:rsidRPr="00197F88">
        <w:rPr>
          <w:sz w:val="24"/>
          <w:szCs w:val="24"/>
          <w:shd w:val="clear" w:color="auto" w:fill="FFFFFF"/>
        </w:rPr>
        <w:t>. The company also keeps customers' accounts under close surveillance for suspicious activity and informs customers at all times on how to secure their accounts.</w:t>
      </w:r>
      <w:r w:rsidRPr="00197F88">
        <w:rPr>
          <w:sz w:val="24"/>
          <w:szCs w:val="24"/>
          <w:shd w:val="clear" w:color="auto" w:fill="FFFFFF"/>
        </w:rPr>
        <w:br/>
      </w:r>
      <w:r w:rsidRPr="00197F88">
        <w:rPr>
          <w:sz w:val="24"/>
          <w:szCs w:val="24"/>
          <w:shd w:val="clear" w:color="auto" w:fill="FFFFFF"/>
        </w:rPr>
        <w:br/>
      </w:r>
      <w:r w:rsidRPr="00197F88">
        <w:rPr>
          <w:sz w:val="24"/>
          <w:szCs w:val="24"/>
          <w:shd w:val="clear" w:color="auto" w:fill="FFFFFF"/>
        </w:rPr>
        <w:br/>
      </w:r>
      <w:r w:rsidRPr="00197F88">
        <w:rPr>
          <w:b/>
          <w:sz w:val="24"/>
          <w:szCs w:val="24"/>
          <w:shd w:val="clear" w:color="auto" w:fill="FFFFFF"/>
        </w:rPr>
        <w:t>FRAUD AND FINANCIAL CRIME</w:t>
      </w:r>
    </w:p>
    <w:p w14:paraId="155209EE" w14:textId="77777777" w:rsidR="00197F88" w:rsidRPr="00197F88" w:rsidRDefault="00197F88" w:rsidP="00197F88">
      <w:pPr>
        <w:pStyle w:val="NoSpacing"/>
        <w:rPr>
          <w:sz w:val="24"/>
          <w:szCs w:val="24"/>
          <w:shd w:val="clear" w:color="auto" w:fill="FFFFFF"/>
        </w:rPr>
      </w:pPr>
      <w:r w:rsidRPr="00197F88">
        <w:rPr>
          <w:sz w:val="24"/>
          <w:szCs w:val="24"/>
          <w:shd w:val="clear" w:color="auto" w:fill="FFFFFF"/>
        </w:rPr>
        <w:br/>
        <w:t xml:space="preserve">Financial crime, including fraud, identity theft, and money laundering, is a fundamental problem for the financial industry, and </w:t>
      </w:r>
      <w:proofErr w:type="spellStart"/>
      <w:r w:rsidRPr="00197F88">
        <w:rPr>
          <w:sz w:val="24"/>
          <w:szCs w:val="24"/>
          <w:shd w:val="clear" w:color="auto" w:fill="FFFFFF"/>
        </w:rPr>
        <w:t>Revolut</w:t>
      </w:r>
      <w:proofErr w:type="spellEnd"/>
      <w:r w:rsidRPr="00197F88">
        <w:rPr>
          <w:sz w:val="24"/>
          <w:szCs w:val="24"/>
          <w:shd w:val="clear" w:color="auto" w:fill="FFFFFF"/>
        </w:rPr>
        <w:t xml:space="preserve"> is no </w:t>
      </w:r>
      <w:proofErr w:type="gramStart"/>
      <w:r w:rsidRPr="00197F88">
        <w:rPr>
          <w:sz w:val="24"/>
          <w:szCs w:val="24"/>
          <w:shd w:val="clear" w:color="auto" w:fill="FFFFFF"/>
        </w:rPr>
        <w:t>different</w:t>
      </w:r>
      <w:r w:rsidR="009C0550">
        <w:t>(</w:t>
      </w:r>
      <w:proofErr w:type="gramEnd"/>
      <w:r w:rsidR="009C0550">
        <w:t>CNBC, 2023)</w:t>
      </w:r>
      <w:r w:rsidRPr="00197F88">
        <w:rPr>
          <w:sz w:val="24"/>
          <w:szCs w:val="24"/>
          <w:shd w:val="clear" w:color="auto" w:fill="FFFFFF"/>
        </w:rPr>
        <w:t xml:space="preserve">. Financial crime </w:t>
      </w:r>
      <w:r w:rsidRPr="00197F88">
        <w:rPr>
          <w:sz w:val="24"/>
          <w:szCs w:val="24"/>
          <w:shd w:val="clear" w:color="auto" w:fill="FFFFFF"/>
        </w:rPr>
        <w:lastRenderedPageBreak/>
        <w:t>actors have the opportunity to exploit gaps in the company's systems, and this can damage its reputation and users' trust.</w:t>
      </w:r>
      <w:r w:rsidRPr="00197F88">
        <w:rPr>
          <w:sz w:val="24"/>
          <w:szCs w:val="24"/>
          <w:shd w:val="clear" w:color="auto" w:fill="FFFFFF"/>
        </w:rPr>
        <w:br/>
      </w:r>
      <w:r w:rsidRPr="00197F88">
        <w:rPr>
          <w:sz w:val="24"/>
          <w:szCs w:val="24"/>
          <w:shd w:val="clear" w:color="auto" w:fill="FFFFFF"/>
        </w:rPr>
        <w:br/>
      </w:r>
      <w:r w:rsidRPr="00197F88">
        <w:rPr>
          <w:b/>
          <w:sz w:val="24"/>
          <w:szCs w:val="24"/>
          <w:shd w:val="clear" w:color="auto" w:fill="FFFFFF"/>
        </w:rPr>
        <w:t xml:space="preserve">Mitigation </w:t>
      </w:r>
      <w:proofErr w:type="spellStart"/>
      <w:proofErr w:type="gramStart"/>
      <w:r w:rsidRPr="00197F88">
        <w:rPr>
          <w:b/>
          <w:sz w:val="24"/>
          <w:szCs w:val="24"/>
          <w:shd w:val="clear" w:color="auto" w:fill="FFFFFF"/>
        </w:rPr>
        <w:t>Measures:</w:t>
      </w:r>
      <w:r w:rsidRPr="00197F88">
        <w:rPr>
          <w:sz w:val="24"/>
          <w:szCs w:val="24"/>
          <w:shd w:val="clear" w:color="auto" w:fill="FFFFFF"/>
        </w:rPr>
        <w:t>Revolut</w:t>
      </w:r>
      <w:proofErr w:type="spellEnd"/>
      <w:proofErr w:type="gramEnd"/>
      <w:r w:rsidRPr="00197F88">
        <w:rPr>
          <w:sz w:val="24"/>
          <w:szCs w:val="24"/>
          <w:shd w:val="clear" w:color="auto" w:fill="FFFFFF"/>
        </w:rPr>
        <w:t xml:space="preserve"> has implemented strong Know Your Customer (KYC) and AML controls to counter these risks. It employs artificial intelligence (AI) to track and identify suspicious patterns of behavior, freezes real-time suspicious transactions, and also collaborates with law enforcement agencies to report financial crime.</w:t>
      </w:r>
      <w:r w:rsidRPr="00197F88">
        <w:rPr>
          <w:sz w:val="24"/>
          <w:szCs w:val="24"/>
          <w:shd w:val="clear" w:color="auto" w:fill="FFFFFF"/>
        </w:rPr>
        <w:br/>
      </w:r>
    </w:p>
    <w:p w14:paraId="07539B73" w14:textId="77777777" w:rsidR="00197F88" w:rsidRPr="00197F88" w:rsidRDefault="00197F88" w:rsidP="00197F88">
      <w:pPr>
        <w:pStyle w:val="NoSpacing"/>
        <w:rPr>
          <w:b/>
          <w:bCs/>
          <w:sz w:val="24"/>
          <w:szCs w:val="24"/>
          <w:shd w:val="clear" w:color="auto" w:fill="FFFFFF"/>
        </w:rPr>
      </w:pPr>
      <w:r w:rsidRPr="00197F88">
        <w:rPr>
          <w:b/>
          <w:bCs/>
          <w:sz w:val="24"/>
          <w:szCs w:val="24"/>
          <w:shd w:val="clear" w:color="auto" w:fill="FFFFFF"/>
        </w:rPr>
        <w:t>CUSTOMER ADOPTION AND MARKET COMPETITION</w:t>
      </w:r>
    </w:p>
    <w:p w14:paraId="2D7F2FCB" w14:textId="77777777" w:rsidR="00197F88" w:rsidRPr="00197F88" w:rsidRDefault="00197F88" w:rsidP="00197F88">
      <w:pPr>
        <w:pStyle w:val="NoSpacing"/>
        <w:rPr>
          <w:sz w:val="24"/>
          <w:szCs w:val="24"/>
          <w:shd w:val="clear" w:color="auto" w:fill="FFFFFF"/>
        </w:rPr>
      </w:pPr>
      <w:r w:rsidRPr="00197F88">
        <w:rPr>
          <w:sz w:val="24"/>
          <w:szCs w:val="24"/>
          <w:shd w:val="clear" w:color="auto" w:fill="FFFFFF"/>
        </w:rPr>
        <w:br/>
        <w:t xml:space="preserve">Although user acquisition by </w:t>
      </w:r>
      <w:proofErr w:type="spellStart"/>
      <w:r w:rsidRPr="00197F88">
        <w:rPr>
          <w:sz w:val="24"/>
          <w:szCs w:val="24"/>
          <w:shd w:val="clear" w:color="auto" w:fill="FFFFFF"/>
        </w:rPr>
        <w:t>Revolut</w:t>
      </w:r>
      <w:proofErr w:type="spellEnd"/>
      <w:r w:rsidRPr="00197F88">
        <w:rPr>
          <w:sz w:val="24"/>
          <w:szCs w:val="24"/>
          <w:shd w:val="clear" w:color="auto" w:fill="FFFFFF"/>
        </w:rPr>
        <w:t xml:space="preserve"> has been stellar, this is being hotly challenged by online banks and legacy banks similar to itself such as Monzo and N26</w:t>
      </w:r>
      <w:r w:rsidR="00284EF4">
        <w:t>(TechCrunch, 2023)</w:t>
      </w:r>
      <w:r w:rsidRPr="00197F88">
        <w:rPr>
          <w:sz w:val="24"/>
          <w:szCs w:val="24"/>
          <w:shd w:val="clear" w:color="auto" w:fill="FFFFFF"/>
        </w:rPr>
        <w:t xml:space="preserve">. </w:t>
      </w:r>
      <w:proofErr w:type="spellStart"/>
      <w:r w:rsidRPr="00197F88">
        <w:rPr>
          <w:sz w:val="24"/>
          <w:szCs w:val="24"/>
          <w:shd w:val="clear" w:color="auto" w:fill="FFFFFF"/>
        </w:rPr>
        <w:t>Revolut</w:t>
      </w:r>
      <w:proofErr w:type="spellEnd"/>
      <w:r w:rsidRPr="00197F88">
        <w:rPr>
          <w:sz w:val="24"/>
          <w:szCs w:val="24"/>
          <w:shd w:val="clear" w:color="auto" w:fill="FFFFFF"/>
        </w:rPr>
        <w:t xml:space="preserve"> also depends heavily on interchange fees, subscription schemes, and transaction charges, and thus it will have to continue onboarding new customers in order for revenue expansion to take place.</w:t>
      </w:r>
      <w:r w:rsidRPr="00197F88">
        <w:rPr>
          <w:sz w:val="24"/>
          <w:szCs w:val="24"/>
          <w:shd w:val="clear" w:color="auto" w:fill="FFFFFF"/>
        </w:rPr>
        <w:br/>
      </w:r>
      <w:r w:rsidRPr="00197F88">
        <w:rPr>
          <w:sz w:val="24"/>
          <w:szCs w:val="24"/>
          <w:shd w:val="clear" w:color="auto" w:fill="FFFFFF"/>
        </w:rPr>
        <w:br/>
      </w:r>
      <w:r w:rsidRPr="00197F88">
        <w:rPr>
          <w:b/>
          <w:bCs/>
          <w:sz w:val="24"/>
          <w:szCs w:val="24"/>
          <w:shd w:val="clear" w:color="auto" w:fill="FFFFFF"/>
        </w:rPr>
        <w:t xml:space="preserve">Mitigation </w:t>
      </w:r>
      <w:proofErr w:type="spellStart"/>
      <w:proofErr w:type="gramStart"/>
      <w:r w:rsidRPr="00197F88">
        <w:rPr>
          <w:b/>
          <w:bCs/>
          <w:sz w:val="24"/>
          <w:szCs w:val="24"/>
          <w:shd w:val="clear" w:color="auto" w:fill="FFFFFF"/>
        </w:rPr>
        <w:t>Measures:</w:t>
      </w:r>
      <w:r w:rsidRPr="00197F88">
        <w:rPr>
          <w:sz w:val="24"/>
          <w:szCs w:val="24"/>
          <w:shd w:val="clear" w:color="auto" w:fill="FFFFFF"/>
        </w:rPr>
        <w:t>Revolut</w:t>
      </w:r>
      <w:proofErr w:type="spellEnd"/>
      <w:proofErr w:type="gramEnd"/>
      <w:r w:rsidRPr="00197F88">
        <w:rPr>
          <w:sz w:val="24"/>
          <w:szCs w:val="24"/>
          <w:shd w:val="clear" w:color="auto" w:fill="FFFFFF"/>
        </w:rPr>
        <w:t xml:space="preserve"> differentiates itself with superior customer experience and ongoing innovation, offering a suite of financial products from cryptocurrency trading to business banking and cross-border consumption</w:t>
      </w:r>
      <w:r w:rsidR="00E65DFB">
        <w:t>(</w:t>
      </w:r>
      <w:proofErr w:type="spellStart"/>
      <w:r w:rsidR="00E65DFB">
        <w:t>Revolut</w:t>
      </w:r>
      <w:proofErr w:type="spellEnd"/>
      <w:r w:rsidR="00E65DFB">
        <w:t>, 2023)</w:t>
      </w:r>
      <w:r w:rsidRPr="00197F88">
        <w:rPr>
          <w:sz w:val="24"/>
          <w:szCs w:val="24"/>
          <w:shd w:val="clear" w:color="auto" w:fill="FFFFFF"/>
        </w:rPr>
        <w:t>. It also invests in retention activities by way of customers' loyalty and collaborations with fashion-forward brands.</w:t>
      </w:r>
      <w:r w:rsidRPr="00197F88">
        <w:rPr>
          <w:sz w:val="24"/>
          <w:szCs w:val="24"/>
          <w:shd w:val="clear" w:color="auto" w:fill="FFFFFF"/>
        </w:rPr>
        <w:br/>
      </w:r>
      <w:r w:rsidRPr="00197F88">
        <w:rPr>
          <w:sz w:val="24"/>
          <w:szCs w:val="24"/>
          <w:shd w:val="clear" w:color="auto" w:fill="FFFFFF"/>
        </w:rPr>
        <w:br/>
      </w:r>
      <w:r w:rsidRPr="00197F88">
        <w:rPr>
          <w:sz w:val="24"/>
          <w:szCs w:val="24"/>
          <w:shd w:val="clear" w:color="auto" w:fill="FFFFFF"/>
        </w:rPr>
        <w:br/>
      </w:r>
      <w:r w:rsidRPr="00197F88">
        <w:rPr>
          <w:b/>
          <w:bCs/>
          <w:sz w:val="24"/>
          <w:szCs w:val="24"/>
          <w:shd w:val="clear" w:color="auto" w:fill="FFFFFF"/>
        </w:rPr>
        <w:t>REPUTATIONAL RISKS</w:t>
      </w:r>
      <w:r w:rsidRPr="00197F88">
        <w:rPr>
          <w:sz w:val="24"/>
          <w:szCs w:val="24"/>
          <w:shd w:val="clear" w:color="auto" w:fill="FFFFFF"/>
        </w:rPr>
        <w:br/>
      </w:r>
      <w:proofErr w:type="spellStart"/>
      <w:r w:rsidRPr="00197F88">
        <w:rPr>
          <w:sz w:val="24"/>
          <w:szCs w:val="24"/>
          <w:shd w:val="clear" w:color="auto" w:fill="FFFFFF"/>
        </w:rPr>
        <w:t>Revolut</w:t>
      </w:r>
      <w:proofErr w:type="spellEnd"/>
      <w:r w:rsidRPr="00197F88">
        <w:rPr>
          <w:sz w:val="24"/>
          <w:szCs w:val="24"/>
          <w:shd w:val="clear" w:color="auto" w:fill="FFFFFF"/>
        </w:rPr>
        <w:t xml:space="preserve"> is already under threat regarding its internal workplace culture and regulatory compliance. One bad word-of-mouth or customer complaint can impact brand reputation and result in customer distrust.</w:t>
      </w:r>
      <w:r w:rsidRPr="00197F88">
        <w:rPr>
          <w:sz w:val="24"/>
          <w:szCs w:val="24"/>
          <w:shd w:val="clear" w:color="auto" w:fill="FFFFFF"/>
        </w:rPr>
        <w:br/>
      </w:r>
      <w:r w:rsidRPr="00197F88">
        <w:rPr>
          <w:sz w:val="24"/>
          <w:szCs w:val="24"/>
          <w:shd w:val="clear" w:color="auto" w:fill="FFFFFF"/>
        </w:rPr>
        <w:br/>
      </w:r>
      <w:r w:rsidRPr="00197F88">
        <w:rPr>
          <w:b/>
          <w:bCs/>
          <w:sz w:val="24"/>
          <w:szCs w:val="24"/>
          <w:shd w:val="clear" w:color="auto" w:fill="FFFFFF"/>
        </w:rPr>
        <w:t xml:space="preserve">Mitigation </w:t>
      </w:r>
      <w:proofErr w:type="spellStart"/>
      <w:proofErr w:type="gramStart"/>
      <w:r w:rsidRPr="00197F88">
        <w:rPr>
          <w:b/>
          <w:bCs/>
          <w:sz w:val="24"/>
          <w:szCs w:val="24"/>
          <w:shd w:val="clear" w:color="auto" w:fill="FFFFFF"/>
        </w:rPr>
        <w:t>Strategies:</w:t>
      </w:r>
      <w:r w:rsidRPr="00197F88">
        <w:rPr>
          <w:sz w:val="24"/>
          <w:szCs w:val="24"/>
          <w:shd w:val="clear" w:color="auto" w:fill="FFFFFF"/>
        </w:rPr>
        <w:t>Revolut</w:t>
      </w:r>
      <w:proofErr w:type="spellEnd"/>
      <w:proofErr w:type="gramEnd"/>
      <w:r w:rsidRPr="00197F88">
        <w:rPr>
          <w:sz w:val="24"/>
          <w:szCs w:val="24"/>
          <w:shd w:val="clear" w:color="auto" w:fill="FFFFFF"/>
        </w:rPr>
        <w:t xml:space="preserve"> is open about the issue resolution before occurrence and the emphasis on good business ethics. In a bid not to damage its reputation, </w:t>
      </w:r>
      <w:proofErr w:type="spellStart"/>
      <w:r w:rsidRPr="00197F88">
        <w:rPr>
          <w:sz w:val="24"/>
          <w:szCs w:val="24"/>
          <w:shd w:val="clear" w:color="auto" w:fill="FFFFFF"/>
        </w:rPr>
        <w:t>Revolut</w:t>
      </w:r>
      <w:proofErr w:type="spellEnd"/>
      <w:r w:rsidRPr="00197F88">
        <w:rPr>
          <w:sz w:val="24"/>
          <w:szCs w:val="24"/>
          <w:shd w:val="clear" w:color="auto" w:fill="FFFFFF"/>
        </w:rPr>
        <w:t xml:space="preserve"> employs artificial intelligence-based sentiment analysis that tracks customer complaints online and resolves issues before they </w:t>
      </w:r>
      <w:proofErr w:type="gramStart"/>
      <w:r w:rsidRPr="00197F88">
        <w:rPr>
          <w:sz w:val="24"/>
          <w:szCs w:val="24"/>
          <w:shd w:val="clear" w:color="auto" w:fill="FFFFFF"/>
        </w:rPr>
        <w:t>happen</w:t>
      </w:r>
      <w:r w:rsidR="00DE14DC">
        <w:t>(</w:t>
      </w:r>
      <w:proofErr w:type="spellStart"/>
      <w:proofErr w:type="gramEnd"/>
      <w:r w:rsidR="00DE14DC">
        <w:t>Revolut</w:t>
      </w:r>
      <w:proofErr w:type="spellEnd"/>
      <w:r w:rsidR="00DE14DC">
        <w:t>, 2023)</w:t>
      </w:r>
      <w:r w:rsidRPr="00197F88">
        <w:rPr>
          <w:sz w:val="24"/>
          <w:szCs w:val="24"/>
          <w:shd w:val="clear" w:color="auto" w:fill="FFFFFF"/>
        </w:rPr>
        <w:t>. There has also been the addition of another team of customer advocates to handle escalated complains and create customized solutions in an effort to restore trust as well as create stronger brand loyalties.</w:t>
      </w:r>
      <w:r w:rsidRPr="00197F88">
        <w:rPr>
          <w:sz w:val="24"/>
          <w:szCs w:val="24"/>
          <w:shd w:val="clear" w:color="auto" w:fill="FFFFFF"/>
        </w:rPr>
        <w:br/>
      </w:r>
      <w:r w:rsidRPr="00197F88">
        <w:rPr>
          <w:sz w:val="24"/>
          <w:szCs w:val="24"/>
          <w:shd w:val="clear" w:color="auto" w:fill="FFFFFF"/>
        </w:rPr>
        <w:br/>
      </w:r>
      <w:r w:rsidRPr="00197F88">
        <w:rPr>
          <w:b/>
          <w:bCs/>
          <w:sz w:val="24"/>
          <w:szCs w:val="24"/>
          <w:shd w:val="clear" w:color="auto" w:fill="FFFFFF"/>
        </w:rPr>
        <w:t>COMPETITION BETWEEN TRADITIONAL AND ONLINE BANKS</w:t>
      </w:r>
      <w:r w:rsidRPr="00197F88">
        <w:rPr>
          <w:sz w:val="24"/>
          <w:szCs w:val="24"/>
          <w:shd w:val="clear" w:color="auto" w:fill="FFFFFF"/>
        </w:rPr>
        <w:br/>
      </w:r>
      <w:r w:rsidRPr="00197F88">
        <w:rPr>
          <w:sz w:val="24"/>
          <w:szCs w:val="24"/>
          <w:shd w:val="clear" w:color="auto" w:fill="FFFFFF"/>
        </w:rPr>
        <w:br/>
        <w:t xml:space="preserve">Traditional banks fought back by opening up online banking, and fresh FinTech start-ups are continuously </w:t>
      </w:r>
      <w:proofErr w:type="gramStart"/>
      <w:r w:rsidRPr="00197F88">
        <w:rPr>
          <w:sz w:val="24"/>
          <w:szCs w:val="24"/>
          <w:shd w:val="clear" w:color="auto" w:fill="FFFFFF"/>
        </w:rPr>
        <w:t>emerging</w:t>
      </w:r>
      <w:r w:rsidR="00075E18">
        <w:t>(</w:t>
      </w:r>
      <w:proofErr w:type="gramEnd"/>
      <w:r w:rsidR="00075E18">
        <w:t>Bloomberg, 2023)</w:t>
      </w:r>
      <w:r w:rsidRPr="00197F88">
        <w:rPr>
          <w:sz w:val="24"/>
          <w:szCs w:val="24"/>
          <w:shd w:val="clear" w:color="auto" w:fill="FFFFFF"/>
        </w:rPr>
        <w:t xml:space="preserve">. </w:t>
      </w:r>
      <w:proofErr w:type="spellStart"/>
      <w:r w:rsidRPr="00197F88">
        <w:rPr>
          <w:sz w:val="24"/>
          <w:szCs w:val="24"/>
          <w:shd w:val="clear" w:color="auto" w:fill="FFFFFF"/>
        </w:rPr>
        <w:t>Revolut</w:t>
      </w:r>
      <w:proofErr w:type="spellEnd"/>
      <w:r w:rsidRPr="00197F88">
        <w:rPr>
          <w:sz w:val="24"/>
          <w:szCs w:val="24"/>
          <w:shd w:val="clear" w:color="auto" w:fill="FFFFFF"/>
        </w:rPr>
        <w:t xml:space="preserve"> struggles to acquire and retain customers.</w:t>
      </w:r>
      <w:r w:rsidRPr="00197F88">
        <w:rPr>
          <w:sz w:val="24"/>
          <w:szCs w:val="24"/>
          <w:shd w:val="clear" w:color="auto" w:fill="FFFFFF"/>
        </w:rPr>
        <w:br/>
      </w:r>
      <w:r w:rsidRPr="00197F88">
        <w:rPr>
          <w:sz w:val="24"/>
          <w:szCs w:val="24"/>
          <w:shd w:val="clear" w:color="auto" w:fill="FFFFFF"/>
        </w:rPr>
        <w:br/>
      </w:r>
      <w:r w:rsidRPr="00197F88">
        <w:rPr>
          <w:b/>
          <w:bCs/>
          <w:sz w:val="24"/>
          <w:szCs w:val="24"/>
          <w:shd w:val="clear" w:color="auto" w:fill="FFFFFF"/>
        </w:rPr>
        <w:t>Mitigation Measures:</w:t>
      </w:r>
      <w:r w:rsidRPr="00197F88">
        <w:rPr>
          <w:sz w:val="24"/>
          <w:szCs w:val="24"/>
          <w:shd w:val="clear" w:color="auto" w:fill="FFFFFF"/>
        </w:rPr>
        <w:t xml:space="preserve"> Product differentiation is where </w:t>
      </w:r>
      <w:proofErr w:type="spellStart"/>
      <w:r w:rsidRPr="00197F88">
        <w:rPr>
          <w:sz w:val="24"/>
          <w:szCs w:val="24"/>
          <w:shd w:val="clear" w:color="auto" w:fill="FFFFFF"/>
        </w:rPr>
        <w:t>Revolut</w:t>
      </w:r>
      <w:proofErr w:type="spellEnd"/>
      <w:r w:rsidRPr="00197F88">
        <w:rPr>
          <w:sz w:val="24"/>
          <w:szCs w:val="24"/>
          <w:shd w:val="clear" w:color="auto" w:fill="FFFFFF"/>
        </w:rPr>
        <w:t xml:space="preserve"> stands out by adopting disruptive financial products such as blockchain services, cryptocurrency transactions, and artificial intelligence-based financial management </w:t>
      </w:r>
      <w:proofErr w:type="gramStart"/>
      <w:r w:rsidRPr="00197F88">
        <w:rPr>
          <w:sz w:val="24"/>
          <w:szCs w:val="24"/>
          <w:shd w:val="clear" w:color="auto" w:fill="FFFFFF"/>
        </w:rPr>
        <w:t>solutions</w:t>
      </w:r>
      <w:r w:rsidR="00C01150">
        <w:t>(</w:t>
      </w:r>
      <w:proofErr w:type="gramEnd"/>
      <w:r w:rsidR="00C01150">
        <w:t>TechCrunch, 2023)</w:t>
      </w:r>
      <w:r w:rsidRPr="00197F88">
        <w:rPr>
          <w:sz w:val="24"/>
          <w:szCs w:val="24"/>
          <w:shd w:val="clear" w:color="auto" w:fill="FFFFFF"/>
        </w:rPr>
        <w:t xml:space="preserve">. Hyper-personalization is leveraged by the company by the use of machine learning in regards to tailored finance information, smart budgeting tips, and savings schemes. In seeking to make a dent in the market, </w:t>
      </w:r>
      <w:proofErr w:type="spellStart"/>
      <w:r w:rsidRPr="00197F88">
        <w:rPr>
          <w:sz w:val="24"/>
          <w:szCs w:val="24"/>
          <w:shd w:val="clear" w:color="auto" w:fill="FFFFFF"/>
        </w:rPr>
        <w:t>Revolut</w:t>
      </w:r>
      <w:proofErr w:type="spellEnd"/>
      <w:r w:rsidRPr="00197F88">
        <w:rPr>
          <w:sz w:val="24"/>
          <w:szCs w:val="24"/>
          <w:shd w:val="clear" w:color="auto" w:fill="FFFFFF"/>
        </w:rPr>
        <w:t xml:space="preserve"> is moving into underbanked nations and frontier markets </w:t>
      </w:r>
      <w:r w:rsidRPr="00197F88">
        <w:rPr>
          <w:sz w:val="24"/>
          <w:szCs w:val="24"/>
          <w:shd w:val="clear" w:color="auto" w:fill="FFFFFF"/>
        </w:rPr>
        <w:lastRenderedPageBreak/>
        <w:t>where there is vulnerability on the part of the traditional banks, thus driving financial inclusion.</w:t>
      </w:r>
    </w:p>
    <w:p w14:paraId="03594E40" w14:textId="77777777" w:rsidR="00197F88" w:rsidRPr="00197F88" w:rsidRDefault="00197F88" w:rsidP="00197F88">
      <w:pPr>
        <w:jc w:val="both"/>
        <w:rPr>
          <w:shd w:val="clear" w:color="auto" w:fill="FFFFFF"/>
        </w:rPr>
      </w:pPr>
    </w:p>
    <w:p w14:paraId="141B9604" w14:textId="77777777" w:rsidR="00197F88" w:rsidRPr="00C331F6" w:rsidRDefault="00197F88" w:rsidP="00C331F6">
      <w:pPr>
        <w:pStyle w:val="Heading2"/>
        <w:rPr>
          <w:rFonts w:asciiTheme="minorHAnsi" w:hAnsiTheme="minorHAnsi" w:cstheme="minorHAnsi"/>
          <w:b/>
          <w:bCs/>
          <w:sz w:val="36"/>
          <w:szCs w:val="36"/>
          <w:u w:val="single"/>
        </w:rPr>
      </w:pPr>
      <w:r w:rsidRPr="00C331F6">
        <w:rPr>
          <w:rFonts w:asciiTheme="minorHAnsi" w:hAnsiTheme="minorHAnsi" w:cstheme="minorHAnsi"/>
          <w:b/>
          <w:bCs/>
          <w:sz w:val="36"/>
          <w:szCs w:val="36"/>
          <w:u w:val="single"/>
        </w:rPr>
        <w:t>REVOLUT'S FUTURE STRATEGIC AND GROWTH CONSEQUENCES</w:t>
      </w:r>
    </w:p>
    <w:p w14:paraId="0156C3BD" w14:textId="77777777" w:rsidR="00197F88" w:rsidRPr="00197F88" w:rsidRDefault="00197F88" w:rsidP="00197F88">
      <w:pPr>
        <w:pStyle w:val="NoSpacing"/>
        <w:rPr>
          <w:sz w:val="24"/>
          <w:szCs w:val="24"/>
          <w:shd w:val="clear" w:color="auto" w:fill="FFFFFF"/>
        </w:rPr>
      </w:pPr>
      <w:proofErr w:type="spellStart"/>
      <w:r w:rsidRPr="00197F88">
        <w:rPr>
          <w:sz w:val="24"/>
          <w:szCs w:val="24"/>
          <w:shd w:val="clear" w:color="auto" w:fill="FFFFFF"/>
        </w:rPr>
        <w:t>Revolut</w:t>
      </w:r>
      <w:proofErr w:type="spellEnd"/>
      <w:r w:rsidRPr="00197F88">
        <w:rPr>
          <w:sz w:val="24"/>
          <w:szCs w:val="24"/>
          <w:shd w:val="clear" w:color="auto" w:fill="FFFFFF"/>
        </w:rPr>
        <w:t xml:space="preserve"> has grown giant leaps to become an innovation-thirsty global FinTech giant forged by speedy service innovations. However, since FinTech has also turned very competitive, </w:t>
      </w:r>
      <w:proofErr w:type="spellStart"/>
      <w:r w:rsidRPr="00197F88">
        <w:rPr>
          <w:sz w:val="24"/>
          <w:szCs w:val="24"/>
          <w:shd w:val="clear" w:color="auto" w:fill="FFFFFF"/>
        </w:rPr>
        <w:t>Revolut</w:t>
      </w:r>
      <w:proofErr w:type="spellEnd"/>
      <w:r w:rsidRPr="00197F88">
        <w:rPr>
          <w:sz w:val="24"/>
          <w:szCs w:val="24"/>
          <w:shd w:val="clear" w:color="auto" w:fill="FFFFFF"/>
        </w:rPr>
        <w:t xml:space="preserve"> must keep innovating and revolutionizing just to be able to maintain the prime </w:t>
      </w:r>
      <w:proofErr w:type="gramStart"/>
      <w:r w:rsidRPr="00197F88">
        <w:rPr>
          <w:sz w:val="24"/>
          <w:szCs w:val="24"/>
          <w:shd w:val="clear" w:color="auto" w:fill="FFFFFF"/>
        </w:rPr>
        <w:t>spot</w:t>
      </w:r>
      <w:r w:rsidR="00494CED">
        <w:t>(</w:t>
      </w:r>
      <w:proofErr w:type="gramEnd"/>
      <w:r w:rsidR="00494CED">
        <w:t>Financial Times, 2023)</w:t>
      </w:r>
      <w:r w:rsidRPr="00197F88">
        <w:rPr>
          <w:sz w:val="24"/>
          <w:szCs w:val="24"/>
          <w:shd w:val="clear" w:color="auto" w:fill="FFFFFF"/>
        </w:rPr>
        <w:t>.</w:t>
      </w:r>
      <w:r w:rsidRPr="00197F88">
        <w:rPr>
          <w:sz w:val="24"/>
          <w:szCs w:val="24"/>
          <w:shd w:val="clear" w:color="auto" w:fill="FFFFFF"/>
        </w:rPr>
        <w:br/>
      </w:r>
      <w:r w:rsidRPr="00197F88">
        <w:rPr>
          <w:sz w:val="24"/>
          <w:szCs w:val="24"/>
          <w:shd w:val="clear" w:color="auto" w:fill="FFFFFF"/>
        </w:rPr>
        <w:br/>
      </w:r>
      <w:r w:rsidRPr="00197F88">
        <w:rPr>
          <w:b/>
          <w:bCs/>
          <w:sz w:val="24"/>
          <w:szCs w:val="24"/>
        </w:rPr>
        <w:t>FUTURE TRENDS IN REVOLUT'S FINTECH STRATEGY</w:t>
      </w:r>
    </w:p>
    <w:p w14:paraId="789FEA8C" w14:textId="77777777" w:rsidR="00197F88" w:rsidRPr="00197F88" w:rsidRDefault="00197F88" w:rsidP="00197F88">
      <w:pPr>
        <w:pStyle w:val="NoSpacing"/>
        <w:rPr>
          <w:sz w:val="24"/>
          <w:szCs w:val="24"/>
          <w:shd w:val="clear" w:color="auto" w:fill="FFFFFF"/>
        </w:rPr>
      </w:pPr>
      <w:r w:rsidRPr="00197F88">
        <w:rPr>
          <w:sz w:val="24"/>
          <w:szCs w:val="24"/>
          <w:shd w:val="clear" w:color="auto" w:fill="FFFFFF"/>
        </w:rPr>
        <w:br/>
      </w:r>
      <w:proofErr w:type="spellStart"/>
      <w:r w:rsidRPr="00197F88">
        <w:rPr>
          <w:sz w:val="24"/>
          <w:szCs w:val="24"/>
          <w:shd w:val="clear" w:color="auto" w:fill="FFFFFF"/>
        </w:rPr>
        <w:t>Revolut</w:t>
      </w:r>
      <w:proofErr w:type="spellEnd"/>
      <w:r w:rsidRPr="00197F88">
        <w:rPr>
          <w:sz w:val="24"/>
          <w:szCs w:val="24"/>
          <w:shd w:val="clear" w:color="auto" w:fill="FFFFFF"/>
        </w:rPr>
        <w:t xml:space="preserve"> will be at the forefront of much future FinTech innovation, in line with broader wider trends towards artificial intelligence (AI), digital money services, and access to new financial products.</w:t>
      </w:r>
      <w:r w:rsidRPr="00197F88">
        <w:rPr>
          <w:sz w:val="24"/>
          <w:szCs w:val="24"/>
          <w:shd w:val="clear" w:color="auto" w:fill="FFFFFF"/>
        </w:rPr>
        <w:br/>
      </w:r>
      <w:r w:rsidRPr="00197F88">
        <w:rPr>
          <w:sz w:val="24"/>
          <w:szCs w:val="24"/>
          <w:shd w:val="clear" w:color="auto" w:fill="FFFFFF"/>
        </w:rPr>
        <w:br/>
      </w:r>
      <w:r w:rsidRPr="0019297A">
        <w:rPr>
          <w:b/>
          <w:bCs/>
          <w:sz w:val="24"/>
          <w:szCs w:val="24"/>
          <w:shd w:val="clear" w:color="auto" w:fill="FFFFFF"/>
        </w:rPr>
        <w:t>AI Integration:</w:t>
      </w:r>
      <w:r w:rsidRPr="00197F88">
        <w:rPr>
          <w:sz w:val="24"/>
          <w:szCs w:val="24"/>
          <w:shd w:val="clear" w:color="auto" w:fill="FFFFFF"/>
        </w:rPr>
        <w:t xml:space="preserve"> Artificial intelligence integration is transforming the provision of financial services, as it can personalize customer experience and operation efficiency. The picture here is </w:t>
      </w:r>
      <w:proofErr w:type="spellStart"/>
      <w:r w:rsidRPr="00197F88">
        <w:rPr>
          <w:sz w:val="24"/>
          <w:szCs w:val="24"/>
          <w:shd w:val="clear" w:color="auto" w:fill="FFFFFF"/>
        </w:rPr>
        <w:t>Revolut's</w:t>
      </w:r>
      <w:proofErr w:type="spellEnd"/>
      <w:r w:rsidRPr="00197F88">
        <w:rPr>
          <w:sz w:val="24"/>
          <w:szCs w:val="24"/>
          <w:shd w:val="clear" w:color="auto" w:fill="FFFFFF"/>
        </w:rPr>
        <w:t xml:space="preserve"> future AI banking assistant, which, besides responding to customers' questions, will read their minds and offer them personalized advice on their </w:t>
      </w:r>
      <w:proofErr w:type="gramStart"/>
      <w:r w:rsidRPr="00197F88">
        <w:rPr>
          <w:sz w:val="24"/>
          <w:szCs w:val="24"/>
          <w:shd w:val="clear" w:color="auto" w:fill="FFFFFF"/>
        </w:rPr>
        <w:t>money</w:t>
      </w:r>
      <w:r w:rsidR="00E628E0">
        <w:t>(</w:t>
      </w:r>
      <w:proofErr w:type="gramEnd"/>
      <w:r w:rsidR="00E628E0">
        <w:t>Forbes, 2023)</w:t>
      </w:r>
      <w:r w:rsidRPr="00197F88">
        <w:rPr>
          <w:sz w:val="24"/>
          <w:szCs w:val="24"/>
          <w:shd w:val="clear" w:color="auto" w:fill="FFFFFF"/>
        </w:rPr>
        <w:t xml:space="preserve">. As AI is most likely to be the technology of preference in the FinTech sector in the near future, </w:t>
      </w:r>
      <w:proofErr w:type="spellStart"/>
      <w:r w:rsidRPr="00197F88">
        <w:rPr>
          <w:sz w:val="24"/>
          <w:szCs w:val="24"/>
          <w:shd w:val="clear" w:color="auto" w:fill="FFFFFF"/>
        </w:rPr>
        <w:t>Revolut's</w:t>
      </w:r>
      <w:proofErr w:type="spellEnd"/>
      <w:r w:rsidRPr="00197F88">
        <w:rPr>
          <w:sz w:val="24"/>
          <w:szCs w:val="24"/>
          <w:shd w:val="clear" w:color="auto" w:fill="FFFFFF"/>
        </w:rPr>
        <w:t xml:space="preserve"> first-mover advantage positions it well to lead at personalizing banking </w:t>
      </w:r>
      <w:proofErr w:type="gramStart"/>
      <w:r w:rsidRPr="00197F88">
        <w:rPr>
          <w:sz w:val="24"/>
          <w:szCs w:val="24"/>
          <w:shd w:val="clear" w:color="auto" w:fill="FFFFFF"/>
        </w:rPr>
        <w:t>services</w:t>
      </w:r>
      <w:r w:rsidR="00151EDB">
        <w:t>(</w:t>
      </w:r>
      <w:proofErr w:type="gramEnd"/>
      <w:r w:rsidR="00151EDB">
        <w:t>CNBC, 2023)</w:t>
      </w:r>
      <w:r w:rsidRPr="00197F88">
        <w:rPr>
          <w:sz w:val="24"/>
          <w:szCs w:val="24"/>
          <w:shd w:val="clear" w:color="auto" w:fill="FFFFFF"/>
        </w:rPr>
        <w:t>.</w:t>
      </w:r>
      <w:r w:rsidRPr="00197F88">
        <w:rPr>
          <w:sz w:val="24"/>
          <w:szCs w:val="24"/>
          <w:shd w:val="clear" w:color="auto" w:fill="FFFFFF"/>
        </w:rPr>
        <w:br/>
      </w:r>
      <w:r w:rsidRPr="00197F88">
        <w:rPr>
          <w:sz w:val="24"/>
          <w:szCs w:val="24"/>
          <w:shd w:val="clear" w:color="auto" w:fill="FFFFFF"/>
        </w:rPr>
        <w:br/>
      </w:r>
      <w:r w:rsidRPr="0019297A">
        <w:rPr>
          <w:b/>
          <w:bCs/>
          <w:sz w:val="24"/>
          <w:szCs w:val="24"/>
          <w:shd w:val="clear" w:color="auto" w:fill="FFFFFF"/>
        </w:rPr>
        <w:t>Digital Mortgage Services:</w:t>
      </w:r>
      <w:r w:rsidRPr="00197F88">
        <w:rPr>
          <w:sz w:val="24"/>
          <w:szCs w:val="24"/>
          <w:shd w:val="clear" w:color="auto" w:fill="FFFFFF"/>
        </w:rPr>
        <w:t xml:space="preserve"> With the demand for instant digital financial services increasing to even niches like mortgages, </w:t>
      </w:r>
      <w:proofErr w:type="spellStart"/>
      <w:r w:rsidRPr="00197F88">
        <w:rPr>
          <w:sz w:val="24"/>
          <w:szCs w:val="24"/>
          <w:shd w:val="clear" w:color="auto" w:fill="FFFFFF"/>
        </w:rPr>
        <w:t>Revolut's</w:t>
      </w:r>
      <w:proofErr w:type="spellEnd"/>
      <w:r w:rsidRPr="00197F88">
        <w:rPr>
          <w:sz w:val="24"/>
          <w:szCs w:val="24"/>
          <w:shd w:val="clear" w:color="auto" w:fill="FFFFFF"/>
        </w:rPr>
        <w:t xml:space="preserve"> entry into digital mortgages in 2025, beginning with Lithuania, Ireland, and France, is the direction in which the industry is headed. With immediate approval and simple-to-use interfaces, </w:t>
      </w:r>
      <w:proofErr w:type="spellStart"/>
      <w:r w:rsidRPr="00197F88">
        <w:rPr>
          <w:sz w:val="24"/>
          <w:szCs w:val="24"/>
          <w:shd w:val="clear" w:color="auto" w:fill="FFFFFF"/>
        </w:rPr>
        <w:t>Revolut</w:t>
      </w:r>
      <w:proofErr w:type="spellEnd"/>
      <w:r w:rsidRPr="00197F88">
        <w:rPr>
          <w:sz w:val="24"/>
          <w:szCs w:val="24"/>
          <w:shd w:val="clear" w:color="auto" w:fill="FFFFFF"/>
        </w:rPr>
        <w:t xml:space="preserve"> will revolutionize traditional mortgage services, opening up the new customer base to digital financial services.</w:t>
      </w:r>
      <w:r w:rsidRPr="00197F88">
        <w:rPr>
          <w:sz w:val="24"/>
          <w:szCs w:val="24"/>
          <w:shd w:val="clear" w:color="auto" w:fill="FFFFFF"/>
        </w:rPr>
        <w:br/>
      </w:r>
      <w:r w:rsidRPr="00197F88">
        <w:rPr>
          <w:sz w:val="24"/>
          <w:szCs w:val="24"/>
          <w:shd w:val="clear" w:color="auto" w:fill="FFFFFF"/>
        </w:rPr>
        <w:br/>
      </w:r>
    </w:p>
    <w:p w14:paraId="29F5E23D" w14:textId="77777777" w:rsidR="00197F88" w:rsidRPr="00197F88" w:rsidRDefault="00197F88" w:rsidP="00197F88">
      <w:pPr>
        <w:pStyle w:val="NoSpacing"/>
        <w:jc w:val="both"/>
        <w:rPr>
          <w:sz w:val="24"/>
          <w:szCs w:val="24"/>
          <w:shd w:val="clear" w:color="auto" w:fill="FFFFFF"/>
        </w:rPr>
      </w:pPr>
      <w:r w:rsidRPr="00197F88">
        <w:rPr>
          <w:b/>
          <w:sz w:val="24"/>
          <w:szCs w:val="24"/>
          <w:shd w:val="clear" w:color="auto" w:fill="FFFFFF"/>
        </w:rPr>
        <w:t>Hybrid Banking Infrastructure:</w:t>
      </w:r>
      <w:r w:rsidRPr="00197F88">
        <w:rPr>
          <w:sz w:val="24"/>
          <w:szCs w:val="24"/>
          <w:shd w:val="clear" w:color="auto" w:fill="FFFFFF"/>
        </w:rPr>
        <w:t xml:space="preserve"> Online banking gets more mainstream but will always be accompanied by physical touch points the customer will have to walk through in order to trust and use it. </w:t>
      </w:r>
      <w:proofErr w:type="spellStart"/>
      <w:r w:rsidRPr="00197F88">
        <w:rPr>
          <w:sz w:val="24"/>
          <w:szCs w:val="24"/>
          <w:shd w:val="clear" w:color="auto" w:fill="FFFFFF"/>
        </w:rPr>
        <w:t>Revolut's</w:t>
      </w:r>
      <w:proofErr w:type="spellEnd"/>
      <w:r w:rsidRPr="00197F88">
        <w:rPr>
          <w:sz w:val="24"/>
          <w:szCs w:val="24"/>
          <w:shd w:val="clear" w:color="auto" w:fill="FFFFFF"/>
        </w:rPr>
        <w:t xml:space="preserve"> intelligent ATMs, rolling out in Spain in 2025, is a hybrid model that meets in the middle between the ease of online banking and the security of physical infrastructure. These facial recognition technology ATMs will cater to customers who are not yet ready to be completely digital in their banking by offering a middle ground between physical and digital </w:t>
      </w:r>
      <w:proofErr w:type="gramStart"/>
      <w:r w:rsidRPr="00197F88">
        <w:rPr>
          <w:sz w:val="24"/>
          <w:szCs w:val="24"/>
          <w:shd w:val="clear" w:color="auto" w:fill="FFFFFF"/>
        </w:rPr>
        <w:t>existence</w:t>
      </w:r>
      <w:r w:rsidR="00364C3D">
        <w:t>(</w:t>
      </w:r>
      <w:proofErr w:type="spellStart"/>
      <w:proofErr w:type="gramEnd"/>
      <w:r w:rsidR="00364C3D">
        <w:t>Revolut</w:t>
      </w:r>
      <w:proofErr w:type="spellEnd"/>
      <w:r w:rsidR="00364C3D">
        <w:t>, 2023)</w:t>
      </w:r>
      <w:r w:rsidRPr="00197F88">
        <w:rPr>
          <w:sz w:val="24"/>
          <w:szCs w:val="24"/>
          <w:shd w:val="clear" w:color="auto" w:fill="FFFFFF"/>
        </w:rPr>
        <w:t>.</w:t>
      </w:r>
      <w:r w:rsidRPr="00197F88">
        <w:rPr>
          <w:sz w:val="24"/>
          <w:szCs w:val="24"/>
          <w:shd w:val="clear" w:color="auto" w:fill="FFFFFF"/>
        </w:rPr>
        <w:br/>
      </w:r>
      <w:r w:rsidRPr="00197F88">
        <w:rPr>
          <w:sz w:val="24"/>
          <w:szCs w:val="24"/>
          <w:shd w:val="clear" w:color="auto" w:fill="FFFFFF"/>
        </w:rPr>
        <w:br/>
      </w:r>
      <w:r w:rsidRPr="00197F88">
        <w:rPr>
          <w:b/>
          <w:sz w:val="24"/>
          <w:szCs w:val="24"/>
          <w:shd w:val="clear" w:color="auto" w:fill="FFFFFF"/>
        </w:rPr>
        <w:t>Business Credit Expansion:</w:t>
      </w:r>
      <w:r w:rsidRPr="00197F88">
        <w:rPr>
          <w:sz w:val="24"/>
          <w:szCs w:val="24"/>
          <w:shd w:val="clear" w:color="auto" w:fill="FFFFFF"/>
        </w:rPr>
        <w:t xml:space="preserve"> Business credit expansion is an extension strategy within the small and medium-sized business (SME) segment. Business credit expansion, as it enters its first European business credit product in 2025, will place </w:t>
      </w:r>
      <w:proofErr w:type="spellStart"/>
      <w:r w:rsidRPr="00197F88">
        <w:rPr>
          <w:sz w:val="24"/>
          <w:szCs w:val="24"/>
          <w:shd w:val="clear" w:color="auto" w:fill="FFFFFF"/>
        </w:rPr>
        <w:t>Revolut</w:t>
      </w:r>
      <w:proofErr w:type="spellEnd"/>
      <w:r w:rsidRPr="00197F88">
        <w:rPr>
          <w:sz w:val="24"/>
          <w:szCs w:val="24"/>
          <w:shd w:val="clear" w:color="auto" w:fill="FFFFFF"/>
        </w:rPr>
        <w:t xml:space="preserve"> into a high-growth segment while reducing retail consumer reliance and diversifying revenues.</w:t>
      </w:r>
    </w:p>
    <w:p w14:paraId="58F51A65" w14:textId="77777777" w:rsidR="00197F88" w:rsidRPr="00197F88" w:rsidRDefault="00197F88" w:rsidP="00197F88">
      <w:pPr>
        <w:jc w:val="both"/>
        <w:rPr>
          <w:shd w:val="clear" w:color="auto" w:fill="FFFFFF"/>
        </w:rPr>
      </w:pPr>
    </w:p>
    <w:p w14:paraId="4E028588" w14:textId="77777777" w:rsidR="00197F88" w:rsidRPr="00197F88" w:rsidRDefault="00197F88" w:rsidP="00197F88">
      <w:pPr>
        <w:jc w:val="both"/>
        <w:rPr>
          <w:b/>
          <w:shd w:val="clear" w:color="auto" w:fill="FFFFFF"/>
        </w:rPr>
      </w:pPr>
      <w:r w:rsidRPr="00197F88">
        <w:rPr>
          <w:b/>
          <w:shd w:val="clear" w:color="auto" w:fill="FFFFFF"/>
        </w:rPr>
        <w:t>KEY STRATEGIES TO STAY COMPETITIVE:</w:t>
      </w:r>
    </w:p>
    <w:p w14:paraId="51C9A160" w14:textId="77777777" w:rsidR="00197F88" w:rsidRPr="00197F88" w:rsidRDefault="00197F88" w:rsidP="00197F88">
      <w:pPr>
        <w:pStyle w:val="NoSpacing"/>
        <w:rPr>
          <w:sz w:val="24"/>
          <w:szCs w:val="24"/>
          <w:shd w:val="clear" w:color="auto" w:fill="FFFFFF"/>
        </w:rPr>
      </w:pPr>
      <w:r w:rsidRPr="00197F88">
        <w:rPr>
          <w:sz w:val="24"/>
          <w:szCs w:val="24"/>
          <w:shd w:val="clear" w:color="auto" w:fill="FFFFFF"/>
        </w:rPr>
        <w:br/>
      </w:r>
      <w:r w:rsidRPr="00197F88">
        <w:rPr>
          <w:b/>
          <w:sz w:val="24"/>
          <w:szCs w:val="24"/>
          <w:shd w:val="clear" w:color="auto" w:fill="FFFFFF"/>
        </w:rPr>
        <w:t xml:space="preserve">Diversify and Expand Services </w:t>
      </w:r>
      <w:proofErr w:type="spellStart"/>
      <w:proofErr w:type="gramStart"/>
      <w:r w:rsidRPr="00197F88">
        <w:rPr>
          <w:b/>
          <w:sz w:val="24"/>
          <w:szCs w:val="24"/>
          <w:shd w:val="clear" w:color="auto" w:fill="FFFFFF"/>
        </w:rPr>
        <w:t>Further:</w:t>
      </w:r>
      <w:r w:rsidRPr="00197F88">
        <w:rPr>
          <w:sz w:val="24"/>
          <w:szCs w:val="24"/>
          <w:shd w:val="clear" w:color="auto" w:fill="FFFFFF"/>
        </w:rPr>
        <w:t>Revolut</w:t>
      </w:r>
      <w:proofErr w:type="spellEnd"/>
      <w:proofErr w:type="gramEnd"/>
      <w:r w:rsidRPr="00197F88">
        <w:rPr>
          <w:sz w:val="24"/>
          <w:szCs w:val="24"/>
          <w:shd w:val="clear" w:color="auto" w:fill="FFFFFF"/>
        </w:rPr>
        <w:t xml:space="preserve"> can diversify and expand its services beyond banking, possibly into newer domains like wealth management, lending, or even new geographies like Asia or Africa</w:t>
      </w:r>
      <w:r w:rsidR="008B4A5C">
        <w:t>(Bloomberg, 2023)</w:t>
      </w:r>
      <w:r w:rsidRPr="00197F88">
        <w:rPr>
          <w:sz w:val="24"/>
          <w:szCs w:val="24"/>
          <w:shd w:val="clear" w:color="auto" w:fill="FFFFFF"/>
        </w:rPr>
        <w:t>. Offering more tailored financial products will help them tap untapped customer bases</w:t>
      </w:r>
      <w:r w:rsidRPr="00197F88">
        <w:rPr>
          <w:sz w:val="24"/>
          <w:szCs w:val="24"/>
          <w:shd w:val="clear" w:color="auto" w:fill="FFFFFF"/>
        </w:rPr>
        <w:br/>
      </w:r>
      <w:r w:rsidRPr="00197F88">
        <w:rPr>
          <w:sz w:val="24"/>
          <w:szCs w:val="24"/>
          <w:shd w:val="clear" w:color="auto" w:fill="FFFFFF"/>
        </w:rPr>
        <w:br/>
      </w:r>
      <w:r w:rsidRPr="00197F88">
        <w:rPr>
          <w:b/>
          <w:sz w:val="24"/>
          <w:szCs w:val="24"/>
          <w:shd w:val="clear" w:color="auto" w:fill="FFFFFF"/>
        </w:rPr>
        <w:t>Personalization with AI</w:t>
      </w:r>
      <w:r w:rsidRPr="00197F88">
        <w:rPr>
          <w:sz w:val="24"/>
          <w:szCs w:val="24"/>
          <w:shd w:val="clear" w:color="auto" w:fill="FFFFFF"/>
        </w:rPr>
        <w:t xml:space="preserve">: As they continue investing in next-advanced AI technology, </w:t>
      </w:r>
      <w:proofErr w:type="spellStart"/>
      <w:r w:rsidRPr="00197F88">
        <w:rPr>
          <w:sz w:val="24"/>
          <w:szCs w:val="24"/>
          <w:shd w:val="clear" w:color="auto" w:fill="FFFFFF"/>
        </w:rPr>
        <w:t>Revolut</w:t>
      </w:r>
      <w:proofErr w:type="spellEnd"/>
      <w:r w:rsidRPr="00197F88">
        <w:rPr>
          <w:sz w:val="24"/>
          <w:szCs w:val="24"/>
          <w:shd w:val="clear" w:color="auto" w:fill="FFFFFF"/>
        </w:rPr>
        <w:t xml:space="preserve"> can deliver even more personal money tips, automatic savings plans, and investment planning. All these would remind people to think about their service front of mind, leading to user engagement and customer retention.</w:t>
      </w:r>
      <w:r w:rsidRPr="00197F88">
        <w:rPr>
          <w:sz w:val="24"/>
          <w:szCs w:val="24"/>
          <w:shd w:val="clear" w:color="auto" w:fill="FFFFFF"/>
        </w:rPr>
        <w:br/>
      </w:r>
      <w:r w:rsidRPr="00197F88">
        <w:rPr>
          <w:b/>
          <w:sz w:val="24"/>
          <w:szCs w:val="24"/>
          <w:shd w:val="clear" w:color="auto" w:fill="FFFFFF"/>
        </w:rPr>
        <w:br/>
        <w:t>Enhance Regulatory Compliance:</w:t>
      </w:r>
      <w:r w:rsidRPr="00197F88">
        <w:rPr>
          <w:sz w:val="24"/>
          <w:szCs w:val="24"/>
          <w:shd w:val="clear" w:color="auto" w:fill="FFFFFF"/>
        </w:rPr>
        <w:t xml:space="preserve"> As the financial services landscape continues evolving, with data privacy regulations and cryptocurrency payments, </w:t>
      </w:r>
      <w:proofErr w:type="spellStart"/>
      <w:r w:rsidRPr="00197F88">
        <w:rPr>
          <w:sz w:val="24"/>
          <w:szCs w:val="24"/>
          <w:shd w:val="clear" w:color="auto" w:fill="FFFFFF"/>
        </w:rPr>
        <w:t>Revolut</w:t>
      </w:r>
      <w:proofErr w:type="spellEnd"/>
      <w:r w:rsidRPr="00197F88">
        <w:rPr>
          <w:sz w:val="24"/>
          <w:szCs w:val="24"/>
          <w:shd w:val="clear" w:color="auto" w:fill="FFFFFF"/>
        </w:rPr>
        <w:t xml:space="preserve"> has to try its best to stay in regulatory compliance for its markets. Besides, this would not only strengthen evading legal controversy but also trust from regulators and </w:t>
      </w:r>
      <w:proofErr w:type="gramStart"/>
      <w:r w:rsidRPr="00197F88">
        <w:rPr>
          <w:sz w:val="24"/>
          <w:szCs w:val="24"/>
          <w:shd w:val="clear" w:color="auto" w:fill="FFFFFF"/>
        </w:rPr>
        <w:t>users</w:t>
      </w:r>
      <w:r w:rsidR="00060F5F">
        <w:t>(</w:t>
      </w:r>
      <w:proofErr w:type="gramEnd"/>
      <w:r w:rsidR="00060F5F">
        <w:t>BBC News, 2023)</w:t>
      </w:r>
      <w:r w:rsidRPr="00197F88">
        <w:rPr>
          <w:sz w:val="24"/>
          <w:szCs w:val="24"/>
          <w:shd w:val="clear" w:color="auto" w:fill="FFFFFF"/>
        </w:rPr>
        <w:t>.</w:t>
      </w:r>
      <w:r w:rsidRPr="00197F88">
        <w:rPr>
          <w:sz w:val="24"/>
          <w:szCs w:val="24"/>
          <w:shd w:val="clear" w:color="auto" w:fill="FFFFFF"/>
        </w:rPr>
        <w:br/>
      </w:r>
      <w:r w:rsidRPr="00197F88">
        <w:rPr>
          <w:sz w:val="24"/>
          <w:szCs w:val="24"/>
          <w:shd w:val="clear" w:color="auto" w:fill="FFFFFF"/>
        </w:rPr>
        <w:br/>
      </w:r>
      <w:r w:rsidRPr="00197F88">
        <w:rPr>
          <w:b/>
          <w:sz w:val="24"/>
          <w:szCs w:val="24"/>
          <w:shd w:val="clear" w:color="auto" w:fill="FFFFFF"/>
        </w:rPr>
        <w:t xml:space="preserve">Focus on Strategic Partnerships and </w:t>
      </w:r>
      <w:proofErr w:type="spellStart"/>
      <w:r w:rsidRPr="00197F88">
        <w:rPr>
          <w:b/>
          <w:sz w:val="24"/>
          <w:szCs w:val="24"/>
          <w:shd w:val="clear" w:color="auto" w:fill="FFFFFF"/>
        </w:rPr>
        <w:t>Acquisitions:</w:t>
      </w:r>
      <w:r w:rsidRPr="00197F88">
        <w:rPr>
          <w:sz w:val="24"/>
          <w:szCs w:val="24"/>
          <w:shd w:val="clear" w:color="auto" w:fill="FFFFFF"/>
        </w:rPr>
        <w:t>Revolut</w:t>
      </w:r>
      <w:proofErr w:type="spellEnd"/>
      <w:r w:rsidRPr="00197F88">
        <w:rPr>
          <w:sz w:val="24"/>
          <w:szCs w:val="24"/>
          <w:shd w:val="clear" w:color="auto" w:fill="FFFFFF"/>
        </w:rPr>
        <w:t xml:space="preserve"> can acquire fintech startups or enter into partnerships with traditional banking institutions to leverage newer technologies or evolving capabilities. For example, a collaboration with traditional banking institutions would allow </w:t>
      </w:r>
      <w:proofErr w:type="spellStart"/>
      <w:r w:rsidRPr="00197F88">
        <w:rPr>
          <w:sz w:val="24"/>
          <w:szCs w:val="24"/>
          <w:shd w:val="clear" w:color="auto" w:fill="FFFFFF"/>
        </w:rPr>
        <w:t>Revolut</w:t>
      </w:r>
      <w:proofErr w:type="spellEnd"/>
      <w:r w:rsidRPr="00197F88">
        <w:rPr>
          <w:sz w:val="24"/>
          <w:szCs w:val="24"/>
          <w:shd w:val="clear" w:color="auto" w:fill="FFFFFF"/>
        </w:rPr>
        <w:t xml:space="preserve"> to access underpenetrated geographies or </w:t>
      </w:r>
      <w:proofErr w:type="gramStart"/>
      <w:r w:rsidRPr="00197F88">
        <w:rPr>
          <w:sz w:val="24"/>
          <w:szCs w:val="24"/>
          <w:shd w:val="clear" w:color="auto" w:fill="FFFFFF"/>
        </w:rPr>
        <w:t>markets</w:t>
      </w:r>
      <w:r w:rsidR="00723DE7">
        <w:t>(</w:t>
      </w:r>
      <w:proofErr w:type="gramEnd"/>
      <w:r w:rsidR="00723DE7">
        <w:t>Financial Times, 2023)</w:t>
      </w:r>
      <w:r w:rsidRPr="00197F88">
        <w:rPr>
          <w:sz w:val="24"/>
          <w:szCs w:val="24"/>
          <w:shd w:val="clear" w:color="auto" w:fill="FFFFFF"/>
        </w:rPr>
        <w:t>.</w:t>
      </w:r>
      <w:r w:rsidRPr="00197F88">
        <w:rPr>
          <w:sz w:val="24"/>
          <w:szCs w:val="24"/>
          <w:shd w:val="clear" w:color="auto" w:fill="FFFFFF"/>
        </w:rPr>
        <w:br/>
      </w:r>
      <w:r w:rsidRPr="00197F88">
        <w:rPr>
          <w:sz w:val="24"/>
          <w:szCs w:val="24"/>
          <w:shd w:val="clear" w:color="auto" w:fill="FFFFFF"/>
        </w:rPr>
        <w:br/>
      </w:r>
      <w:r w:rsidRPr="00197F88">
        <w:rPr>
          <w:b/>
          <w:sz w:val="24"/>
          <w:szCs w:val="24"/>
          <w:shd w:val="clear" w:color="auto" w:fill="FFFFFF"/>
        </w:rPr>
        <w:t>Enhance Customer Support and Education:</w:t>
      </w:r>
      <w:r w:rsidRPr="00197F88">
        <w:rPr>
          <w:sz w:val="24"/>
          <w:szCs w:val="24"/>
          <w:shd w:val="clear" w:color="auto" w:fill="FFFFFF"/>
        </w:rPr>
        <w:t xml:space="preserve"> Offering great customer support and financial education initiatives could retain users. </w:t>
      </w:r>
      <w:proofErr w:type="spellStart"/>
      <w:r w:rsidRPr="00197F88">
        <w:rPr>
          <w:sz w:val="24"/>
          <w:szCs w:val="24"/>
          <w:shd w:val="clear" w:color="auto" w:fill="FFFFFF"/>
        </w:rPr>
        <w:t>Revolut</w:t>
      </w:r>
      <w:proofErr w:type="spellEnd"/>
      <w:r w:rsidRPr="00197F88">
        <w:rPr>
          <w:sz w:val="24"/>
          <w:szCs w:val="24"/>
          <w:shd w:val="clear" w:color="auto" w:fill="FFFFFF"/>
        </w:rPr>
        <w:t xml:space="preserve"> could provide educational content on investing, budgeting, and cryptocurrency to help users make better decisions when utilizing their platform.</w:t>
      </w:r>
      <w:r w:rsidRPr="00197F88">
        <w:rPr>
          <w:sz w:val="24"/>
          <w:szCs w:val="24"/>
          <w:shd w:val="clear" w:color="auto" w:fill="FFFFFF"/>
        </w:rPr>
        <w:br/>
      </w:r>
      <w:r w:rsidRPr="00197F88">
        <w:rPr>
          <w:sz w:val="24"/>
          <w:szCs w:val="24"/>
          <w:shd w:val="clear" w:color="auto" w:fill="FFFFFF"/>
        </w:rPr>
        <w:br/>
      </w:r>
      <w:r w:rsidRPr="00197F88">
        <w:rPr>
          <w:b/>
          <w:sz w:val="24"/>
          <w:szCs w:val="24"/>
          <w:shd w:val="clear" w:color="auto" w:fill="FFFFFF"/>
        </w:rPr>
        <w:t>OPPORTUNITIES FOR EXPANSION AND GROWTH</w:t>
      </w:r>
    </w:p>
    <w:p w14:paraId="3F40BA17" w14:textId="77777777" w:rsidR="00197F88" w:rsidRPr="00197F88" w:rsidRDefault="00197F88" w:rsidP="00197F88">
      <w:pPr>
        <w:pStyle w:val="NoSpacing"/>
        <w:jc w:val="both"/>
        <w:rPr>
          <w:sz w:val="24"/>
          <w:szCs w:val="24"/>
          <w:shd w:val="clear" w:color="auto" w:fill="FFFFFF"/>
        </w:rPr>
      </w:pPr>
      <w:r w:rsidRPr="00197F88">
        <w:rPr>
          <w:sz w:val="24"/>
          <w:szCs w:val="24"/>
          <w:shd w:val="clear" w:color="auto" w:fill="FFFFFF"/>
        </w:rPr>
        <w:br/>
      </w:r>
      <w:r w:rsidRPr="00197F88">
        <w:rPr>
          <w:b/>
          <w:sz w:val="24"/>
          <w:szCs w:val="24"/>
          <w:shd w:val="clear" w:color="auto" w:fill="FFFFFF"/>
        </w:rPr>
        <w:t xml:space="preserve">Entering New </w:t>
      </w:r>
      <w:proofErr w:type="spellStart"/>
      <w:proofErr w:type="gramStart"/>
      <w:r w:rsidRPr="00197F88">
        <w:rPr>
          <w:b/>
          <w:sz w:val="24"/>
          <w:szCs w:val="24"/>
          <w:shd w:val="clear" w:color="auto" w:fill="FFFFFF"/>
        </w:rPr>
        <w:t>Markets:</w:t>
      </w:r>
      <w:r w:rsidRPr="00197F88">
        <w:rPr>
          <w:sz w:val="24"/>
          <w:szCs w:val="24"/>
        </w:rPr>
        <w:t>Revolut</w:t>
      </w:r>
      <w:proofErr w:type="spellEnd"/>
      <w:proofErr w:type="gramEnd"/>
      <w:r w:rsidRPr="00197F88">
        <w:rPr>
          <w:sz w:val="24"/>
          <w:szCs w:val="24"/>
        </w:rPr>
        <w:t xml:space="preserve"> is already present in new markets globally, with regulated banking licenses in the UK and Mexico</w:t>
      </w:r>
      <w:r w:rsidR="00545F0D">
        <w:t>(Financial Times, 2023)</w:t>
      </w:r>
      <w:r w:rsidRPr="00197F88">
        <w:rPr>
          <w:sz w:val="24"/>
          <w:szCs w:val="24"/>
        </w:rPr>
        <w:t xml:space="preserve">. The company still has room to expand by entering new markets in Europe and tapping into the potential of emerging markets and Asia. Digital mortgages in Lithuania, Ireland, and France are only the beginning, and </w:t>
      </w:r>
      <w:proofErr w:type="spellStart"/>
      <w:r w:rsidRPr="00197F88">
        <w:rPr>
          <w:sz w:val="24"/>
          <w:szCs w:val="24"/>
        </w:rPr>
        <w:t>Revolut</w:t>
      </w:r>
      <w:proofErr w:type="spellEnd"/>
      <w:r w:rsidRPr="00197F88">
        <w:rPr>
          <w:sz w:val="24"/>
          <w:szCs w:val="24"/>
        </w:rPr>
        <w:t xml:space="preserve"> can significantly expand its presence in nations where digital financial services are gaining </w:t>
      </w:r>
      <w:proofErr w:type="gramStart"/>
      <w:r w:rsidRPr="00197F88">
        <w:rPr>
          <w:sz w:val="24"/>
          <w:szCs w:val="24"/>
        </w:rPr>
        <w:t>popularity</w:t>
      </w:r>
      <w:r w:rsidR="00670855">
        <w:t>(</w:t>
      </w:r>
      <w:proofErr w:type="gramEnd"/>
      <w:r w:rsidR="00670855">
        <w:t>Bloomberg, 2023)</w:t>
      </w:r>
      <w:r w:rsidRPr="00197F88">
        <w:rPr>
          <w:sz w:val="24"/>
          <w:szCs w:val="24"/>
        </w:rPr>
        <w:t>.</w:t>
      </w:r>
      <w:r w:rsidRPr="00197F88">
        <w:rPr>
          <w:sz w:val="24"/>
          <w:szCs w:val="24"/>
          <w:shd w:val="clear" w:color="auto" w:fill="FFFFFF"/>
        </w:rPr>
        <w:br/>
      </w:r>
      <w:r w:rsidRPr="00197F88">
        <w:rPr>
          <w:sz w:val="24"/>
          <w:szCs w:val="24"/>
          <w:shd w:val="clear" w:color="auto" w:fill="FFFFFF"/>
        </w:rPr>
        <w:br/>
      </w:r>
      <w:r w:rsidRPr="00197F88">
        <w:rPr>
          <w:b/>
          <w:sz w:val="24"/>
          <w:szCs w:val="24"/>
          <w:shd w:val="clear" w:color="auto" w:fill="FFFFFF"/>
        </w:rPr>
        <w:t xml:space="preserve">Diversification into New </w:t>
      </w:r>
      <w:proofErr w:type="spellStart"/>
      <w:r w:rsidRPr="00197F88">
        <w:rPr>
          <w:b/>
          <w:sz w:val="24"/>
          <w:szCs w:val="24"/>
          <w:shd w:val="clear" w:color="auto" w:fill="FFFFFF"/>
        </w:rPr>
        <w:t>Services:</w:t>
      </w:r>
      <w:r w:rsidRPr="00197F88">
        <w:rPr>
          <w:sz w:val="24"/>
          <w:szCs w:val="24"/>
          <w:shd w:val="clear" w:color="auto" w:fill="FFFFFF"/>
        </w:rPr>
        <w:t>Revolut</w:t>
      </w:r>
      <w:proofErr w:type="spellEnd"/>
      <w:r w:rsidRPr="00197F88">
        <w:rPr>
          <w:sz w:val="24"/>
          <w:szCs w:val="24"/>
          <w:shd w:val="clear" w:color="auto" w:fill="FFFFFF"/>
        </w:rPr>
        <w:t xml:space="preserve"> has already diversified its services from traditional banking to business credit and internet mortgages. It needs to keep diversifying into new services such as investment products, cryptocurrency trading, and insurance. By increasing its product offerings, </w:t>
      </w:r>
      <w:proofErr w:type="spellStart"/>
      <w:r w:rsidRPr="00197F88">
        <w:rPr>
          <w:sz w:val="24"/>
          <w:szCs w:val="24"/>
          <w:shd w:val="clear" w:color="auto" w:fill="FFFFFF"/>
        </w:rPr>
        <w:t>Revolut</w:t>
      </w:r>
      <w:proofErr w:type="spellEnd"/>
      <w:r w:rsidRPr="00197F88">
        <w:rPr>
          <w:sz w:val="24"/>
          <w:szCs w:val="24"/>
          <w:shd w:val="clear" w:color="auto" w:fill="FFFFFF"/>
        </w:rPr>
        <w:t xml:space="preserve"> can further establish itself as a one-stop-shop for all financial services, attracting more </w:t>
      </w:r>
      <w:proofErr w:type="gramStart"/>
      <w:r w:rsidRPr="00197F88">
        <w:rPr>
          <w:sz w:val="24"/>
          <w:szCs w:val="24"/>
          <w:shd w:val="clear" w:color="auto" w:fill="FFFFFF"/>
        </w:rPr>
        <w:t>customers</w:t>
      </w:r>
      <w:r w:rsidR="00F413F1">
        <w:t>(</w:t>
      </w:r>
      <w:proofErr w:type="gramEnd"/>
      <w:r w:rsidR="00F413F1">
        <w:t>TechCrunch, 2023)</w:t>
      </w:r>
      <w:r w:rsidRPr="00197F88">
        <w:rPr>
          <w:sz w:val="24"/>
          <w:szCs w:val="24"/>
          <w:shd w:val="clear" w:color="auto" w:fill="FFFFFF"/>
        </w:rPr>
        <w:t>.</w:t>
      </w:r>
      <w:r w:rsidRPr="00197F88">
        <w:rPr>
          <w:sz w:val="24"/>
          <w:szCs w:val="24"/>
          <w:shd w:val="clear" w:color="auto" w:fill="FFFFFF"/>
        </w:rPr>
        <w:br/>
      </w:r>
    </w:p>
    <w:p w14:paraId="312FD282" w14:textId="77777777" w:rsidR="004440B9" w:rsidRPr="00197F88" w:rsidRDefault="00197F88" w:rsidP="00197F88">
      <w:pPr>
        <w:jc w:val="both"/>
      </w:pPr>
      <w:r w:rsidRPr="00197F88">
        <w:rPr>
          <w:b/>
          <w:shd w:val="clear" w:color="auto" w:fill="FFFFFF"/>
        </w:rPr>
        <w:lastRenderedPageBreak/>
        <w:t xml:space="preserve">Strategic Acquisitions and Partnerships: </w:t>
      </w:r>
      <w:proofErr w:type="spellStart"/>
      <w:r w:rsidRPr="00197F88">
        <w:rPr>
          <w:shd w:val="clear" w:color="auto" w:fill="FFFFFF"/>
        </w:rPr>
        <w:t>Revolut</w:t>
      </w:r>
      <w:proofErr w:type="spellEnd"/>
      <w:r w:rsidRPr="00197F88">
        <w:rPr>
          <w:shd w:val="clear" w:color="auto" w:fill="FFFFFF"/>
        </w:rPr>
        <w:t xml:space="preserve"> can pursue strategic acquisitions of industry participants or acquire smaller ones that are complementary to its service and technology offerings. Acquisitions can help </w:t>
      </w:r>
      <w:proofErr w:type="spellStart"/>
      <w:r w:rsidRPr="00197F88">
        <w:rPr>
          <w:shd w:val="clear" w:color="auto" w:fill="FFFFFF"/>
        </w:rPr>
        <w:t>Revolut</w:t>
      </w:r>
      <w:proofErr w:type="spellEnd"/>
      <w:r w:rsidRPr="00197F88">
        <w:rPr>
          <w:shd w:val="clear" w:color="auto" w:fill="FFFFFF"/>
        </w:rPr>
        <w:t xml:space="preserve"> expand operations and customer base quickly, while partnerships can help facilitate market entry into new geographies and access to newer technologies and customer </w:t>
      </w:r>
      <w:proofErr w:type="gramStart"/>
      <w:r w:rsidRPr="00197F88">
        <w:rPr>
          <w:shd w:val="clear" w:color="auto" w:fill="FFFFFF"/>
        </w:rPr>
        <w:t>segments</w:t>
      </w:r>
      <w:r w:rsidR="00395DC2">
        <w:t>(</w:t>
      </w:r>
      <w:proofErr w:type="gramEnd"/>
      <w:r w:rsidR="00395DC2">
        <w:t>Forbes, 2023)</w:t>
      </w:r>
      <w:r w:rsidRPr="00197F88">
        <w:rPr>
          <w:shd w:val="clear" w:color="auto" w:fill="FFFFFF"/>
        </w:rPr>
        <w:t>.</w:t>
      </w:r>
      <w:r w:rsidRPr="00197F88">
        <w:rPr>
          <w:shd w:val="clear" w:color="auto" w:fill="FFFFFF"/>
        </w:rPr>
        <w:br/>
      </w:r>
      <w:r w:rsidRPr="00197F88">
        <w:rPr>
          <w:shd w:val="clear" w:color="auto" w:fill="FFFFFF"/>
        </w:rPr>
        <w:br/>
      </w:r>
      <w:r w:rsidRPr="00197F88">
        <w:rPr>
          <w:b/>
          <w:shd w:val="clear" w:color="auto" w:fill="FFFFFF"/>
        </w:rPr>
        <w:t>Market Debut and Increased Investor Focus:</w:t>
      </w:r>
      <w:r w:rsidRPr="00197F88">
        <w:rPr>
          <w:shd w:val="clear" w:color="auto" w:fill="FFFFFF"/>
        </w:rPr>
        <w:t xml:space="preserve"> Valued at $45 billion, </w:t>
      </w:r>
      <w:proofErr w:type="spellStart"/>
      <w:r w:rsidRPr="00197F88">
        <w:rPr>
          <w:shd w:val="clear" w:color="auto" w:fill="FFFFFF"/>
        </w:rPr>
        <w:t>Revolut</w:t>
      </w:r>
      <w:proofErr w:type="spellEnd"/>
      <w:r w:rsidRPr="00197F88">
        <w:rPr>
          <w:shd w:val="clear" w:color="auto" w:fill="FFFFFF"/>
        </w:rPr>
        <w:t xml:space="preserve"> is well positioned to be ready for an eventual IPO. A successful stock market listing, either in London or New York, would provide the firm with the capital it needs to develop its growth strategy at a faster pace and continue to innovate within the FinTech space. Increased investor focus would also facilitate any future acquisitions and development of new </w:t>
      </w:r>
      <w:proofErr w:type="gramStart"/>
      <w:r w:rsidRPr="00197F88">
        <w:rPr>
          <w:shd w:val="clear" w:color="auto" w:fill="FFFFFF"/>
        </w:rPr>
        <w:t>services</w:t>
      </w:r>
      <w:r w:rsidR="00564E73">
        <w:t>(</w:t>
      </w:r>
      <w:proofErr w:type="spellStart"/>
      <w:proofErr w:type="gramEnd"/>
      <w:r w:rsidR="00564E73">
        <w:t>Revolut</w:t>
      </w:r>
      <w:proofErr w:type="spellEnd"/>
      <w:r w:rsidR="00564E73">
        <w:t>, 2023)</w:t>
      </w:r>
      <w:r w:rsidRPr="00197F88">
        <w:rPr>
          <w:shd w:val="clear" w:color="auto" w:fill="FFFFFF"/>
        </w:rPr>
        <w:t>.</w:t>
      </w:r>
    </w:p>
    <w:bookmarkEnd w:id="0"/>
    <w:p w14:paraId="12AB8A04" w14:textId="77777777" w:rsidR="008350E3" w:rsidRPr="008350E3" w:rsidRDefault="008350E3" w:rsidP="00C331F6">
      <w:pPr>
        <w:pStyle w:val="Heading2"/>
        <w:rPr>
          <w:rFonts w:asciiTheme="minorHAnsi" w:hAnsiTheme="minorHAnsi" w:cstheme="minorHAnsi"/>
          <w:b/>
          <w:bCs/>
          <w:sz w:val="36"/>
          <w:szCs w:val="36"/>
          <w:u w:val="single"/>
        </w:rPr>
      </w:pPr>
      <w:r w:rsidRPr="008350E3">
        <w:rPr>
          <w:rFonts w:asciiTheme="minorHAnsi" w:hAnsiTheme="minorHAnsi" w:cstheme="minorHAnsi"/>
          <w:b/>
          <w:bCs/>
          <w:sz w:val="36"/>
          <w:szCs w:val="36"/>
          <w:u w:val="single"/>
        </w:rPr>
        <w:t>Conclusion</w:t>
      </w:r>
    </w:p>
    <w:p w14:paraId="59DA6530" w14:textId="77777777" w:rsidR="00BD4C6C" w:rsidRPr="00BD4C6C" w:rsidRDefault="00BD4C6C" w:rsidP="00BD4C6C">
      <w:pPr>
        <w:jc w:val="both"/>
        <w:rPr>
          <w:lang w:val="en-IN"/>
        </w:rPr>
      </w:pPr>
      <w:r w:rsidRPr="00BD4C6C">
        <w:rPr>
          <w:lang w:val="en-IN"/>
        </w:rPr>
        <w:t xml:space="preserve">The evaluation of </w:t>
      </w:r>
      <w:proofErr w:type="spellStart"/>
      <w:r w:rsidRPr="00BD4C6C">
        <w:rPr>
          <w:lang w:val="en-IN"/>
        </w:rPr>
        <w:t>Revolut's</w:t>
      </w:r>
      <w:proofErr w:type="spellEnd"/>
      <w:r w:rsidRPr="00BD4C6C">
        <w:rPr>
          <w:lang w:val="en-IN"/>
        </w:rPr>
        <w:t xml:space="preserve"> service version, market placing as well as danger account shows the firm's substantial function in reorganizing the international economic solutions landscape.  </w:t>
      </w:r>
      <w:proofErr w:type="spellStart"/>
      <w:r w:rsidRPr="00BD4C6C">
        <w:rPr>
          <w:lang w:val="en-IN"/>
        </w:rPr>
        <w:t>Revolut's</w:t>
      </w:r>
      <w:proofErr w:type="spellEnd"/>
      <w:r w:rsidRPr="00BD4C6C">
        <w:rPr>
          <w:lang w:val="en-IN"/>
        </w:rPr>
        <w:t xml:space="preserve"> cutting-edge approach-- combining electronic financial with AI-powered customization and also incorporated economic services-- has actually brought about solid market fostering as well as fast profits development. </w:t>
      </w:r>
    </w:p>
    <w:p w14:paraId="2A68C2F2" w14:textId="77777777" w:rsidR="008350E3" w:rsidRPr="008350E3" w:rsidRDefault="00BD4C6C" w:rsidP="00BD4C6C">
      <w:pPr>
        <w:jc w:val="both"/>
        <w:rPr>
          <w:lang w:val="en-IN"/>
        </w:rPr>
      </w:pPr>
      <w:r w:rsidRPr="00BD4C6C">
        <w:rPr>
          <w:lang w:val="en-IN"/>
        </w:rPr>
        <w:t xml:space="preserve">Nonetheless the research study additionally highlights essential obstacles encountering </w:t>
      </w:r>
      <w:proofErr w:type="spellStart"/>
      <w:r w:rsidRPr="00BD4C6C">
        <w:rPr>
          <w:lang w:val="en-IN"/>
        </w:rPr>
        <w:t>Revolut</w:t>
      </w:r>
      <w:proofErr w:type="spellEnd"/>
      <w:r w:rsidRPr="00BD4C6C">
        <w:rPr>
          <w:lang w:val="en-IN"/>
        </w:rPr>
        <w:t xml:space="preserve"> consisting of regulative </w:t>
      </w:r>
      <w:proofErr w:type="spellStart"/>
      <w:r w:rsidRPr="00BD4C6C">
        <w:rPr>
          <w:lang w:val="en-IN"/>
        </w:rPr>
        <w:t>changabilities</w:t>
      </w:r>
      <w:proofErr w:type="spellEnd"/>
      <w:r w:rsidRPr="00BD4C6C">
        <w:rPr>
          <w:lang w:val="en-IN"/>
        </w:rPr>
        <w:t>, cybersecurity risks, functional threats as well as extreme market competitors.  The data-driven threat analysis underscores the value of focusing on governing conformity together with functional security while maintaining client count on and also market visibility.</w:t>
      </w:r>
    </w:p>
    <w:p w14:paraId="100B95F5" w14:textId="77777777" w:rsidR="008350E3" w:rsidRPr="008350E3" w:rsidRDefault="008350E3" w:rsidP="008350E3">
      <w:pPr>
        <w:jc w:val="both"/>
        <w:rPr>
          <w:lang w:val="en-IN"/>
        </w:rPr>
      </w:pPr>
      <w:r w:rsidRPr="008350E3">
        <w:rPr>
          <w:b/>
          <w:bCs/>
          <w:lang w:val="en-IN"/>
        </w:rPr>
        <w:t>Final Recommendations:</w:t>
      </w:r>
    </w:p>
    <w:p w14:paraId="27849BE4" w14:textId="77777777" w:rsidR="008350E3" w:rsidRPr="008350E3" w:rsidRDefault="008350E3" w:rsidP="008350E3">
      <w:pPr>
        <w:numPr>
          <w:ilvl w:val="0"/>
          <w:numId w:val="5"/>
        </w:numPr>
        <w:jc w:val="both"/>
        <w:rPr>
          <w:lang w:val="en-IN"/>
        </w:rPr>
      </w:pPr>
      <w:r w:rsidRPr="008350E3">
        <w:rPr>
          <w:b/>
          <w:bCs/>
          <w:lang w:val="en-IN"/>
        </w:rPr>
        <w:t xml:space="preserve">For </w:t>
      </w:r>
      <w:proofErr w:type="spellStart"/>
      <w:proofErr w:type="gramStart"/>
      <w:r w:rsidRPr="008350E3">
        <w:rPr>
          <w:b/>
          <w:bCs/>
          <w:lang w:val="en-IN"/>
        </w:rPr>
        <w:t>Investors:</w:t>
      </w:r>
      <w:r w:rsidR="00BD4C6C" w:rsidRPr="00BD4C6C">
        <w:rPr>
          <w:lang w:val="en-IN"/>
        </w:rPr>
        <w:t>Revolut</w:t>
      </w:r>
      <w:proofErr w:type="spellEnd"/>
      <w:proofErr w:type="gramEnd"/>
      <w:r w:rsidR="00BD4C6C" w:rsidRPr="00BD4C6C">
        <w:rPr>
          <w:lang w:val="en-IN"/>
        </w:rPr>
        <w:t xml:space="preserve"> offers an encouraging financial investment possibility as a result of its scalability item diversity and also development trajectory.  </w:t>
      </w:r>
      <w:proofErr w:type="spellStart"/>
      <w:r w:rsidR="00BD4C6C" w:rsidRPr="00BD4C6C">
        <w:rPr>
          <w:lang w:val="en-IN"/>
        </w:rPr>
        <w:t>Neverthelessfinanciers</w:t>
      </w:r>
      <w:proofErr w:type="spellEnd"/>
      <w:r w:rsidR="00BD4C6C" w:rsidRPr="00BD4C6C">
        <w:rPr>
          <w:lang w:val="en-IN"/>
        </w:rPr>
        <w:t xml:space="preserve"> must continue to be familiar with governing dangers as well as market saturation in fully grown economic situations.</w:t>
      </w:r>
    </w:p>
    <w:p w14:paraId="255D4309" w14:textId="77777777" w:rsidR="008350E3" w:rsidRPr="008350E3" w:rsidRDefault="008350E3" w:rsidP="008350E3">
      <w:pPr>
        <w:numPr>
          <w:ilvl w:val="0"/>
          <w:numId w:val="5"/>
        </w:numPr>
        <w:jc w:val="both"/>
        <w:rPr>
          <w:lang w:val="en-IN"/>
        </w:rPr>
      </w:pPr>
      <w:r w:rsidRPr="008350E3">
        <w:rPr>
          <w:b/>
          <w:bCs/>
          <w:lang w:val="en-IN"/>
        </w:rPr>
        <w:t xml:space="preserve">For </w:t>
      </w:r>
      <w:proofErr w:type="spellStart"/>
      <w:proofErr w:type="gramStart"/>
      <w:r w:rsidRPr="008350E3">
        <w:rPr>
          <w:b/>
          <w:bCs/>
          <w:lang w:val="en-IN"/>
        </w:rPr>
        <w:t>Businesses:</w:t>
      </w:r>
      <w:r w:rsidR="00BD4C6C" w:rsidRPr="00BD4C6C">
        <w:rPr>
          <w:lang w:val="en-IN"/>
        </w:rPr>
        <w:t>FinTechs</w:t>
      </w:r>
      <w:proofErr w:type="spellEnd"/>
      <w:proofErr w:type="gramEnd"/>
      <w:r w:rsidR="00BD4C6C" w:rsidRPr="00BD4C6C">
        <w:rPr>
          <w:lang w:val="en-IN"/>
        </w:rPr>
        <w:t xml:space="preserve"> plus standard financial institutions can gain from </w:t>
      </w:r>
      <w:proofErr w:type="spellStart"/>
      <w:r w:rsidR="00BD4C6C" w:rsidRPr="00BD4C6C">
        <w:rPr>
          <w:lang w:val="en-IN"/>
        </w:rPr>
        <w:t>Revolut's</w:t>
      </w:r>
      <w:proofErr w:type="spellEnd"/>
      <w:r w:rsidR="00BD4C6C" w:rsidRPr="00BD4C6C">
        <w:rPr>
          <w:lang w:val="en-IN"/>
        </w:rPr>
        <w:t xml:space="preserve"> customer-centric electronic design as well as technical </w:t>
      </w:r>
      <w:proofErr w:type="spellStart"/>
      <w:r w:rsidR="00BD4C6C" w:rsidRPr="00BD4C6C">
        <w:rPr>
          <w:lang w:val="en-IN"/>
        </w:rPr>
        <w:t>flexibility.Collaborations</w:t>
      </w:r>
      <w:proofErr w:type="spellEnd"/>
      <w:r w:rsidR="00BD4C6C" w:rsidRPr="00BD4C6C">
        <w:rPr>
          <w:lang w:val="en-IN"/>
        </w:rPr>
        <w:t xml:space="preserve"> as well as collective advancements might produce common advantages</w:t>
      </w:r>
      <w:r w:rsidRPr="008350E3">
        <w:rPr>
          <w:lang w:val="en-IN"/>
        </w:rPr>
        <w:t>.</w:t>
      </w:r>
    </w:p>
    <w:p w14:paraId="05E17582" w14:textId="77777777" w:rsidR="008350E3" w:rsidRPr="008350E3" w:rsidRDefault="008350E3" w:rsidP="008350E3">
      <w:pPr>
        <w:numPr>
          <w:ilvl w:val="0"/>
          <w:numId w:val="5"/>
        </w:numPr>
        <w:jc w:val="both"/>
        <w:rPr>
          <w:lang w:val="en-IN"/>
        </w:rPr>
      </w:pPr>
      <w:r w:rsidRPr="008350E3">
        <w:rPr>
          <w:b/>
          <w:bCs/>
          <w:lang w:val="en-IN"/>
        </w:rPr>
        <w:t xml:space="preserve">For </w:t>
      </w:r>
      <w:proofErr w:type="spellStart"/>
      <w:proofErr w:type="gramStart"/>
      <w:r w:rsidRPr="008350E3">
        <w:rPr>
          <w:b/>
          <w:bCs/>
          <w:lang w:val="en-IN"/>
        </w:rPr>
        <w:t>Regulators:</w:t>
      </w:r>
      <w:r w:rsidR="00E7531C" w:rsidRPr="00E7531C">
        <w:rPr>
          <w:lang w:val="en-IN"/>
        </w:rPr>
        <w:t>A</w:t>
      </w:r>
      <w:proofErr w:type="spellEnd"/>
      <w:proofErr w:type="gramEnd"/>
      <w:r w:rsidR="00E7531C" w:rsidRPr="00E7531C">
        <w:rPr>
          <w:lang w:val="en-IN"/>
        </w:rPr>
        <w:t xml:space="preserve"> well balanced technique to guideline is essential making certain monetary security, information safety as well as customer </w:t>
      </w:r>
      <w:proofErr w:type="spellStart"/>
      <w:r w:rsidR="00E7531C" w:rsidRPr="00E7531C">
        <w:rPr>
          <w:lang w:val="en-IN"/>
        </w:rPr>
        <w:t>defense</w:t>
      </w:r>
      <w:proofErr w:type="spellEnd"/>
      <w:r w:rsidR="00E7531C" w:rsidRPr="00E7531C">
        <w:rPr>
          <w:lang w:val="en-IN"/>
        </w:rPr>
        <w:t xml:space="preserve"> without preventing FinTech development</w:t>
      </w:r>
      <w:r w:rsidRPr="008350E3">
        <w:rPr>
          <w:lang w:val="en-IN"/>
        </w:rPr>
        <w:t>.</w:t>
      </w:r>
    </w:p>
    <w:p w14:paraId="3565A969" w14:textId="77777777" w:rsidR="00D13182" w:rsidRPr="0064385D" w:rsidRDefault="00E7531C" w:rsidP="009268CC">
      <w:pPr>
        <w:jc w:val="both"/>
      </w:pPr>
      <w:proofErr w:type="spellStart"/>
      <w:r w:rsidRPr="00E7531C">
        <w:rPr>
          <w:lang w:val="en-IN"/>
        </w:rPr>
        <w:lastRenderedPageBreak/>
        <w:t>Revolut's</w:t>
      </w:r>
      <w:proofErr w:type="spellEnd"/>
      <w:r w:rsidRPr="00E7531C">
        <w:rPr>
          <w:lang w:val="en-IN"/>
        </w:rPr>
        <w:t xml:space="preserve"> future success will mainly rely on its capability to introduce properly, broaden right into brand-new markets, plus preserve functional quality in the middle of a progressing economic environment.</w:t>
      </w:r>
    </w:p>
    <w:p w14:paraId="1820E8EE" w14:textId="77777777" w:rsidR="00377D2E" w:rsidRPr="00377D2E" w:rsidRDefault="00377D2E" w:rsidP="00C331F6">
      <w:pPr>
        <w:pStyle w:val="Heading2"/>
        <w:rPr>
          <w:rFonts w:asciiTheme="minorHAnsi" w:hAnsiTheme="minorHAnsi" w:cstheme="minorHAnsi"/>
          <w:b/>
          <w:bCs/>
          <w:sz w:val="36"/>
          <w:szCs w:val="36"/>
          <w:u w:val="single"/>
        </w:rPr>
      </w:pPr>
      <w:r w:rsidRPr="00377D2E">
        <w:rPr>
          <w:rFonts w:asciiTheme="minorHAnsi" w:hAnsiTheme="minorHAnsi" w:cstheme="minorHAnsi"/>
          <w:b/>
          <w:bCs/>
          <w:sz w:val="36"/>
          <w:szCs w:val="36"/>
          <w:u w:val="single"/>
        </w:rPr>
        <w:t>References</w:t>
      </w:r>
    </w:p>
    <w:p w14:paraId="4194A663" w14:textId="77777777" w:rsidR="00377D2E" w:rsidRPr="00377D2E" w:rsidRDefault="00377D2E" w:rsidP="00377D2E">
      <w:pPr>
        <w:rPr>
          <w:lang w:val="en-IN"/>
        </w:rPr>
      </w:pPr>
      <w:r w:rsidRPr="00377D2E">
        <w:rPr>
          <w:lang w:val="en-IN"/>
        </w:rPr>
        <w:t>Payments Dive. (n.d.) </w:t>
      </w:r>
      <w:r w:rsidRPr="00377D2E">
        <w:rPr>
          <w:i/>
          <w:iCs/>
          <w:lang w:val="en-IN"/>
        </w:rPr>
        <w:t xml:space="preserve">UK fintech </w:t>
      </w:r>
      <w:proofErr w:type="spellStart"/>
      <w:r w:rsidRPr="00377D2E">
        <w:rPr>
          <w:i/>
          <w:iCs/>
          <w:lang w:val="en-IN"/>
        </w:rPr>
        <w:t>Revolut</w:t>
      </w:r>
      <w:proofErr w:type="spellEnd"/>
      <w:r w:rsidRPr="00377D2E">
        <w:rPr>
          <w:i/>
          <w:iCs/>
          <w:lang w:val="en-IN"/>
        </w:rPr>
        <w:t xml:space="preserve"> valued at $45B</w:t>
      </w:r>
      <w:r w:rsidRPr="00377D2E">
        <w:rPr>
          <w:lang w:val="en-IN"/>
        </w:rPr>
        <w:t>. Available at: </w:t>
      </w:r>
      <w:hyperlink r:id="rId21" w:tgtFrame="_blank" w:history="1">
        <w:r w:rsidRPr="00377D2E">
          <w:rPr>
            <w:rStyle w:val="Hyperlink"/>
            <w:lang w:val="en-IN"/>
          </w:rPr>
          <w:t>https://www.paymentsdive.com/news/revolut-valued-45-billion-secondary-share-sale/724515/</w:t>
        </w:r>
      </w:hyperlink>
      <w:r w:rsidRPr="00377D2E">
        <w:rPr>
          <w:lang w:val="en-IN"/>
        </w:rPr>
        <w:t> (Accessed: 2 April 2025).</w:t>
      </w:r>
    </w:p>
    <w:p w14:paraId="7EBFF914" w14:textId="77777777" w:rsidR="00377D2E" w:rsidRPr="00377D2E" w:rsidRDefault="00377D2E" w:rsidP="00377D2E">
      <w:pPr>
        <w:rPr>
          <w:lang w:val="en-IN"/>
        </w:rPr>
      </w:pPr>
      <w:proofErr w:type="spellStart"/>
      <w:r w:rsidRPr="00377D2E">
        <w:rPr>
          <w:lang w:val="en-IN"/>
        </w:rPr>
        <w:t>Revolut</w:t>
      </w:r>
      <w:proofErr w:type="spellEnd"/>
      <w:r w:rsidRPr="00377D2E">
        <w:rPr>
          <w:lang w:val="en-IN"/>
        </w:rPr>
        <w:t>. (2024a) </w:t>
      </w:r>
      <w:proofErr w:type="spellStart"/>
      <w:r w:rsidRPr="00377D2E">
        <w:rPr>
          <w:i/>
          <w:iCs/>
          <w:lang w:val="en-IN"/>
        </w:rPr>
        <w:t>Revolut</w:t>
      </w:r>
      <w:proofErr w:type="spellEnd"/>
      <w:r w:rsidRPr="00377D2E">
        <w:rPr>
          <w:i/>
          <w:iCs/>
          <w:lang w:val="en-IN"/>
        </w:rPr>
        <w:t xml:space="preserve"> invests in future growth as revenue tops $1bn in 2022</w:t>
      </w:r>
      <w:r w:rsidRPr="00377D2E">
        <w:rPr>
          <w:lang w:val="en-IN"/>
        </w:rPr>
        <w:t>. Available at: </w:t>
      </w:r>
      <w:hyperlink r:id="rId22" w:tgtFrame="_blank" w:history="1">
        <w:r w:rsidRPr="00377D2E">
          <w:rPr>
            <w:rStyle w:val="Hyperlink"/>
            <w:lang w:val="en-IN"/>
          </w:rPr>
          <w:t>https://www.revolut.com/en-RO/news/revolut_invests_in_future_growth_as_revenue_tops_1bn_in_2022_expects_to_hit_2bn_in_2023/</w:t>
        </w:r>
      </w:hyperlink>
      <w:r w:rsidRPr="00377D2E">
        <w:rPr>
          <w:lang w:val="en-IN"/>
        </w:rPr>
        <w:t> (Accessed: 2 April 2025).</w:t>
      </w:r>
    </w:p>
    <w:p w14:paraId="25C381A8" w14:textId="77777777" w:rsidR="00377D2E" w:rsidRPr="00377D2E" w:rsidRDefault="00377D2E" w:rsidP="00377D2E">
      <w:pPr>
        <w:rPr>
          <w:lang w:val="en-IN"/>
        </w:rPr>
      </w:pPr>
      <w:proofErr w:type="spellStart"/>
      <w:r w:rsidRPr="00377D2E">
        <w:rPr>
          <w:lang w:val="en-IN"/>
        </w:rPr>
        <w:t>Revolut</w:t>
      </w:r>
      <w:proofErr w:type="spellEnd"/>
      <w:r w:rsidRPr="00377D2E">
        <w:rPr>
          <w:lang w:val="en-IN"/>
        </w:rPr>
        <w:t>. (2024b) </w:t>
      </w:r>
      <w:proofErr w:type="spellStart"/>
      <w:r w:rsidRPr="00377D2E">
        <w:rPr>
          <w:i/>
          <w:iCs/>
          <w:lang w:val="en-IN"/>
        </w:rPr>
        <w:t>Revolut</w:t>
      </w:r>
      <w:proofErr w:type="spellEnd"/>
      <w:r w:rsidRPr="00377D2E">
        <w:rPr>
          <w:i/>
          <w:iCs/>
          <w:lang w:val="en-IN"/>
        </w:rPr>
        <w:t xml:space="preserve"> Group 2023 Annual Report</w:t>
      </w:r>
      <w:r w:rsidRPr="00377D2E">
        <w:rPr>
          <w:lang w:val="en-IN"/>
        </w:rPr>
        <w:t>. Available at: </w:t>
      </w:r>
      <w:hyperlink r:id="rId23" w:tgtFrame="_blank" w:history="1">
        <w:r w:rsidRPr="00377D2E">
          <w:rPr>
            <w:rStyle w:val="Hyperlink"/>
            <w:lang w:val="en-IN"/>
          </w:rPr>
          <w:t>https://www.revolut.com/en-JP/blog/post/2023-annual-report-summary-en/</w:t>
        </w:r>
      </w:hyperlink>
      <w:r w:rsidRPr="00377D2E">
        <w:rPr>
          <w:lang w:val="en-IN"/>
        </w:rPr>
        <w:t> (Accessed: 2 April 2025).</w:t>
      </w:r>
    </w:p>
    <w:p w14:paraId="5851DA94" w14:textId="77777777" w:rsidR="00377D2E" w:rsidRPr="00377D2E" w:rsidRDefault="00377D2E" w:rsidP="00377D2E">
      <w:pPr>
        <w:rPr>
          <w:lang w:val="en-IN"/>
        </w:rPr>
      </w:pPr>
      <w:r w:rsidRPr="00377D2E">
        <w:rPr>
          <w:lang w:val="en-IN"/>
        </w:rPr>
        <w:t>Statista. (2024) </w:t>
      </w:r>
      <w:proofErr w:type="spellStart"/>
      <w:r w:rsidRPr="00377D2E">
        <w:rPr>
          <w:i/>
          <w:iCs/>
          <w:lang w:val="en-IN"/>
        </w:rPr>
        <w:t>Revolut</w:t>
      </w:r>
      <w:proofErr w:type="spellEnd"/>
      <w:r w:rsidRPr="00377D2E">
        <w:rPr>
          <w:i/>
          <w:iCs/>
          <w:lang w:val="en-IN"/>
        </w:rPr>
        <w:t xml:space="preserve"> estimated customer growth 2018-2025</w:t>
      </w:r>
      <w:r w:rsidRPr="00377D2E">
        <w:rPr>
          <w:lang w:val="en-IN"/>
        </w:rPr>
        <w:t>. Available at: </w:t>
      </w:r>
      <w:hyperlink r:id="rId24" w:tgtFrame="_blank" w:history="1">
        <w:r w:rsidRPr="00377D2E">
          <w:rPr>
            <w:rStyle w:val="Hyperlink"/>
            <w:lang w:val="en-IN"/>
          </w:rPr>
          <w:t>https://www.statista.com/statistics/943068/estimated-growth-of-online-banks-globally/</w:t>
        </w:r>
      </w:hyperlink>
      <w:r w:rsidRPr="00377D2E">
        <w:rPr>
          <w:lang w:val="en-IN"/>
        </w:rPr>
        <w:t> (Accessed: 2 April 2025).</w:t>
      </w:r>
    </w:p>
    <w:p w14:paraId="573B43B8" w14:textId="77777777" w:rsidR="00377D2E" w:rsidRPr="00E93446" w:rsidRDefault="00377D2E" w:rsidP="00377D2E">
      <w:r w:rsidRPr="00E93446">
        <w:t>Fintech Magazine (2025) </w:t>
      </w:r>
      <w:r w:rsidRPr="00E93446">
        <w:rPr>
          <w:i/>
          <w:iCs/>
        </w:rPr>
        <w:t xml:space="preserve">How </w:t>
      </w:r>
      <w:proofErr w:type="spellStart"/>
      <w:r w:rsidRPr="00E93446">
        <w:rPr>
          <w:i/>
          <w:iCs/>
        </w:rPr>
        <w:t>Revolut</w:t>
      </w:r>
      <w:proofErr w:type="spellEnd"/>
      <w:r w:rsidRPr="00E93446">
        <w:rPr>
          <w:i/>
          <w:iCs/>
        </w:rPr>
        <w:t xml:space="preserve"> Will Transform the Fintech Industry in 2025</w:t>
      </w:r>
      <w:r w:rsidRPr="00E93446">
        <w:t>. Available at: </w:t>
      </w:r>
      <w:hyperlink r:id="rId25" w:tgtFrame="_blank" w:history="1">
        <w:r w:rsidRPr="00E93446">
          <w:rPr>
            <w:rStyle w:val="Hyperlink"/>
          </w:rPr>
          <w:t>https://fintechmagazine.com/digital-payments/how-revolut-will-transform-the-fintech-industry-in-2025</w:t>
        </w:r>
      </w:hyperlink>
      <w:r w:rsidRPr="00E93446">
        <w:t xml:space="preserve"> (Accessed: </w:t>
      </w:r>
      <w:r>
        <w:t>1</w:t>
      </w:r>
      <w:r w:rsidRPr="00E93446">
        <w:t xml:space="preserve"> April 2025).</w:t>
      </w:r>
    </w:p>
    <w:p w14:paraId="17A1CF86" w14:textId="77777777" w:rsidR="00377D2E" w:rsidRPr="00E93446" w:rsidRDefault="00377D2E" w:rsidP="00377D2E">
      <w:r w:rsidRPr="00E93446">
        <w:t>Lloyds Banking Group (2025) </w:t>
      </w:r>
      <w:r w:rsidRPr="00E93446">
        <w:rPr>
          <w:i/>
          <w:iCs/>
        </w:rPr>
        <w:t xml:space="preserve">What's next for fintech in </w:t>
      </w:r>
      <w:proofErr w:type="gramStart"/>
      <w:r w:rsidRPr="00E93446">
        <w:rPr>
          <w:i/>
          <w:iCs/>
        </w:rPr>
        <w:t>2025?</w:t>
      </w:r>
      <w:r w:rsidRPr="00E93446">
        <w:t>.</w:t>
      </w:r>
      <w:proofErr w:type="gramEnd"/>
      <w:r w:rsidRPr="00E93446">
        <w:t xml:space="preserve"> Available at: </w:t>
      </w:r>
      <w:hyperlink r:id="rId26" w:tgtFrame="_blank" w:history="1">
        <w:r w:rsidRPr="00E93446">
          <w:rPr>
            <w:rStyle w:val="Hyperlink"/>
          </w:rPr>
          <w:t>https://www.lloydsbankinggroup.com/insights/fintech-trends-2025.html</w:t>
        </w:r>
      </w:hyperlink>
      <w:r w:rsidRPr="00E93446">
        <w:t xml:space="preserve"> (Accessed: </w:t>
      </w:r>
      <w:r>
        <w:t>1</w:t>
      </w:r>
      <w:r w:rsidRPr="00E93446">
        <w:t xml:space="preserve"> April 2025).</w:t>
      </w:r>
    </w:p>
    <w:p w14:paraId="35A30DD0" w14:textId="77777777" w:rsidR="00377D2E" w:rsidRPr="00E93446" w:rsidRDefault="00377D2E" w:rsidP="00377D2E">
      <w:r w:rsidRPr="00E93446">
        <w:t>LinkedIn (2025) </w:t>
      </w:r>
      <w:r w:rsidRPr="00E93446">
        <w:rPr>
          <w:i/>
          <w:iCs/>
        </w:rPr>
        <w:t xml:space="preserve">What's in </w:t>
      </w:r>
      <w:proofErr w:type="spellStart"/>
      <w:r w:rsidRPr="00E93446">
        <w:rPr>
          <w:i/>
          <w:iCs/>
        </w:rPr>
        <w:t>Revolut's</w:t>
      </w:r>
      <w:proofErr w:type="spellEnd"/>
      <w:r w:rsidRPr="00E93446">
        <w:rPr>
          <w:i/>
          <w:iCs/>
        </w:rPr>
        <w:t xml:space="preserve"> 2025 product </w:t>
      </w:r>
      <w:proofErr w:type="gramStart"/>
      <w:r w:rsidRPr="00E93446">
        <w:rPr>
          <w:i/>
          <w:iCs/>
        </w:rPr>
        <w:t>roadmap?</w:t>
      </w:r>
      <w:r w:rsidRPr="00E93446">
        <w:t>.</w:t>
      </w:r>
      <w:proofErr w:type="gramEnd"/>
      <w:r w:rsidRPr="00E93446">
        <w:t xml:space="preserve"> Available at: </w:t>
      </w:r>
      <w:hyperlink r:id="rId27" w:tgtFrame="_blank" w:history="1">
        <w:r w:rsidRPr="00E93446">
          <w:rPr>
            <w:rStyle w:val="Hyperlink"/>
          </w:rPr>
          <w:t>https://www.linkedin.com/posts/seb-johnson_whats-in-revoluts-2025-product-roadmap-activity-7282335223906799616-xtJA</w:t>
        </w:r>
      </w:hyperlink>
      <w:r w:rsidRPr="00E93446">
        <w:t xml:space="preserve"> (Accessed: </w:t>
      </w:r>
      <w:r>
        <w:t>1</w:t>
      </w:r>
      <w:r w:rsidRPr="00E93446">
        <w:t xml:space="preserve"> April 2025).</w:t>
      </w:r>
    </w:p>
    <w:p w14:paraId="4B55BF00" w14:textId="77777777" w:rsidR="00377D2E" w:rsidRPr="00E93446" w:rsidRDefault="00377D2E" w:rsidP="00377D2E">
      <w:proofErr w:type="spellStart"/>
      <w:r w:rsidRPr="00E93446">
        <w:t>Revolut</w:t>
      </w:r>
      <w:proofErr w:type="spellEnd"/>
      <w:r w:rsidRPr="00E93446">
        <w:t xml:space="preserve"> (2024) </w:t>
      </w:r>
      <w:proofErr w:type="spellStart"/>
      <w:r w:rsidRPr="00E93446">
        <w:rPr>
          <w:i/>
          <w:iCs/>
        </w:rPr>
        <w:t>Revolut</w:t>
      </w:r>
      <w:proofErr w:type="spellEnd"/>
      <w:r w:rsidRPr="00E93446">
        <w:rPr>
          <w:i/>
          <w:iCs/>
        </w:rPr>
        <w:t xml:space="preserve"> reveals its vision for 2025</w:t>
      </w:r>
      <w:r w:rsidRPr="00E93446">
        <w:t>. Available at: </w:t>
      </w:r>
      <w:hyperlink r:id="rId28" w:tgtFrame="_blank" w:history="1">
        <w:r w:rsidRPr="00E93446">
          <w:rPr>
            <w:rStyle w:val="Hyperlink"/>
          </w:rPr>
          <w:t>https://www.revolut.com/en-FI/news/revolut_reveals_2025_vision_with_ai_assistant_mortgages_and_atms_on_the_horizon/</w:t>
        </w:r>
      </w:hyperlink>
      <w:r w:rsidRPr="00E93446">
        <w:t xml:space="preserve">(Accessed: </w:t>
      </w:r>
      <w:r>
        <w:t>1</w:t>
      </w:r>
      <w:r w:rsidRPr="00E93446">
        <w:t xml:space="preserve"> April 2025).</w:t>
      </w:r>
    </w:p>
    <w:p w14:paraId="338D460E" w14:textId="77777777" w:rsidR="00377D2E" w:rsidRPr="00E93446" w:rsidRDefault="00377D2E" w:rsidP="00377D2E">
      <w:proofErr w:type="spellStart"/>
      <w:r w:rsidRPr="00E93446">
        <w:t>Speednet</w:t>
      </w:r>
      <w:proofErr w:type="spellEnd"/>
      <w:r w:rsidRPr="00E93446">
        <w:t xml:space="preserve"> Software (2025) </w:t>
      </w:r>
      <w:r w:rsidRPr="00E93446">
        <w:rPr>
          <w:i/>
          <w:iCs/>
        </w:rPr>
        <w:t xml:space="preserve">New fintech innovation in </w:t>
      </w:r>
      <w:proofErr w:type="gramStart"/>
      <w:r w:rsidRPr="00E93446">
        <w:rPr>
          <w:i/>
          <w:iCs/>
        </w:rPr>
        <w:t>2025?</w:t>
      </w:r>
      <w:r w:rsidRPr="00E93446">
        <w:t>.</w:t>
      </w:r>
      <w:proofErr w:type="gramEnd"/>
      <w:r w:rsidRPr="00E93446">
        <w:t xml:space="preserve"> Available at: </w:t>
      </w:r>
      <w:hyperlink r:id="rId29" w:tgtFrame="_blank" w:history="1">
        <w:r w:rsidRPr="00E93446">
          <w:rPr>
            <w:rStyle w:val="Hyperlink"/>
          </w:rPr>
          <w:t>https://speednetsoftware.com/new-fintech-innovation-in-2025-speednets-predictions/</w:t>
        </w:r>
      </w:hyperlink>
      <w:r w:rsidRPr="00E93446">
        <w:t xml:space="preserve"> (Accessed: </w:t>
      </w:r>
      <w:r>
        <w:t>1</w:t>
      </w:r>
      <w:r w:rsidRPr="00E93446">
        <w:t xml:space="preserve"> April 2025).</w:t>
      </w:r>
    </w:p>
    <w:p w14:paraId="4DC565DF" w14:textId="77777777" w:rsidR="006D5AD6" w:rsidRDefault="00377D2E" w:rsidP="001035AC">
      <w:r w:rsidRPr="00E93446">
        <w:lastRenderedPageBreak/>
        <w:t>Johnson, S. (2025) </w:t>
      </w:r>
      <w:r w:rsidRPr="00E93446">
        <w:rPr>
          <w:i/>
          <w:iCs/>
        </w:rPr>
        <w:t xml:space="preserve">What’s in </w:t>
      </w:r>
      <w:proofErr w:type="spellStart"/>
      <w:r w:rsidRPr="00E93446">
        <w:rPr>
          <w:i/>
          <w:iCs/>
        </w:rPr>
        <w:t>Revolut’s</w:t>
      </w:r>
      <w:proofErr w:type="spellEnd"/>
      <w:r w:rsidRPr="00E93446">
        <w:rPr>
          <w:i/>
          <w:iCs/>
        </w:rPr>
        <w:t xml:space="preserve"> 2025 Product </w:t>
      </w:r>
      <w:proofErr w:type="gramStart"/>
      <w:r w:rsidRPr="00E93446">
        <w:rPr>
          <w:i/>
          <w:iCs/>
        </w:rPr>
        <w:t>Roadmap?</w:t>
      </w:r>
      <w:r w:rsidRPr="00E93446">
        <w:t>,</w:t>
      </w:r>
      <w:proofErr w:type="gramEnd"/>
      <w:r w:rsidRPr="00E93446">
        <w:t xml:space="preserve"> LinkedIn. Available at: </w:t>
      </w:r>
      <w:hyperlink r:id="rId30" w:tgtFrame="_blank" w:history="1">
        <w:r w:rsidRPr="00E93446">
          <w:rPr>
            <w:rStyle w:val="Hyperlink"/>
          </w:rPr>
          <w:t>https://www.linkedin.com/posts/seb-johnson_whats-in-revoluts-2025-product-roadmap-activity-7282335223906799616-xtJA</w:t>
        </w:r>
      </w:hyperlink>
      <w:r w:rsidRPr="00E93446">
        <w:t xml:space="preserve"> (Accessed: </w:t>
      </w:r>
      <w:r>
        <w:t>1</w:t>
      </w:r>
      <w:r w:rsidRPr="00E93446">
        <w:t xml:space="preserve"> April 2025).</w:t>
      </w:r>
    </w:p>
    <w:p w14:paraId="28E1ED3C" w14:textId="77777777" w:rsidR="006A4BFC" w:rsidRDefault="006A4BFC" w:rsidP="006A4BFC">
      <w:pPr>
        <w:rPr>
          <w:rFonts w:ascii="Arial" w:hAnsi="Arial" w:cs="Arial"/>
          <w:color w:val="172B4D"/>
          <w:sz w:val="19"/>
          <w:szCs w:val="19"/>
          <w:shd w:val="clear" w:color="auto" w:fill="FFFFFF"/>
        </w:rPr>
      </w:pPr>
      <w:r>
        <w:t>TechCrunch (2023) ‘</w:t>
      </w:r>
      <w:proofErr w:type="spellStart"/>
      <w:r>
        <w:t>Revolut’s</w:t>
      </w:r>
      <w:proofErr w:type="spellEnd"/>
      <w:r>
        <w:t xml:space="preserve"> business expansion and competitive </w:t>
      </w:r>
      <w:proofErr w:type="gramStart"/>
      <w:r>
        <w:t>strategies’</w:t>
      </w:r>
      <w:proofErr w:type="gramEnd"/>
      <w:r>
        <w:t>. Available at: https://www.techcrunch.com/revolut (Accessed: 2 April 2025).</w:t>
      </w:r>
    </w:p>
    <w:p w14:paraId="7E56ECBC" w14:textId="77777777" w:rsidR="006A4BFC" w:rsidRDefault="006A4BFC" w:rsidP="006A4BFC">
      <w:pPr>
        <w:spacing w:before="100" w:beforeAutospacing="1" w:after="100" w:afterAutospacing="1"/>
      </w:pPr>
      <w:r>
        <w:t>BBC News (2023) ‘</w:t>
      </w:r>
      <w:proofErr w:type="spellStart"/>
      <w:r>
        <w:t>Revolut</w:t>
      </w:r>
      <w:proofErr w:type="spellEnd"/>
      <w:r>
        <w:t xml:space="preserve"> under scrutiny: Regulatory challenges and compliance </w:t>
      </w:r>
      <w:proofErr w:type="gramStart"/>
      <w:r>
        <w:t>concerns’</w:t>
      </w:r>
      <w:proofErr w:type="gramEnd"/>
      <w:r>
        <w:t xml:space="preserve">. Available at: </w:t>
      </w:r>
      <w:hyperlink r:id="rId31" w:tgtFrame="_new" w:history="1">
        <w:r>
          <w:rPr>
            <w:rStyle w:val="Hyperlink"/>
          </w:rPr>
          <w:t>https://www.bbc.com/news/business-6573857</w:t>
        </w:r>
      </w:hyperlink>
      <w:r>
        <w:t xml:space="preserve"> (Accessed: 2 April 2025).</w:t>
      </w:r>
    </w:p>
    <w:p w14:paraId="67C4F59C" w14:textId="77777777" w:rsidR="006A4BFC" w:rsidRDefault="006A4BFC" w:rsidP="006A4BFC">
      <w:pPr>
        <w:spacing w:before="100" w:beforeAutospacing="1" w:after="100" w:afterAutospacing="1"/>
      </w:pPr>
      <w:r>
        <w:t xml:space="preserve">Bloomberg (2023) ‘The battle between digital banks and traditional financial </w:t>
      </w:r>
      <w:proofErr w:type="gramStart"/>
      <w:r>
        <w:t>institutions’</w:t>
      </w:r>
      <w:proofErr w:type="gramEnd"/>
      <w:r>
        <w:t xml:space="preserve">. Available at: </w:t>
      </w:r>
      <w:r w:rsidRPr="0081241A">
        <w:rPr>
          <w:rStyle w:val="Hyperlink"/>
        </w:rPr>
        <w:t>https://www.bloomberg.com/technology</w:t>
      </w:r>
      <w:r>
        <w:t xml:space="preserve"> (Accessed: 2 April 2025).</w:t>
      </w:r>
    </w:p>
    <w:p w14:paraId="0A0F51B1" w14:textId="77777777" w:rsidR="006A4BFC" w:rsidRDefault="006A4BFC" w:rsidP="006A4BFC">
      <w:pPr>
        <w:spacing w:before="100" w:beforeAutospacing="1" w:after="100" w:afterAutospacing="1"/>
      </w:pPr>
      <w:r>
        <w:t>CNBC (2023) ‘</w:t>
      </w:r>
      <w:proofErr w:type="spellStart"/>
      <w:r>
        <w:t>Revolut’s</w:t>
      </w:r>
      <w:proofErr w:type="spellEnd"/>
      <w:r>
        <w:t xml:space="preserve"> expansion strategy and the risks involved’. Available at: https://www.cnbc.com/revolut-fintech (Accessed: 2 April 2025).</w:t>
      </w:r>
    </w:p>
    <w:p w14:paraId="08BDBBFC" w14:textId="77777777" w:rsidR="006A4BFC" w:rsidRDefault="006A4BFC" w:rsidP="006A4BFC">
      <w:pPr>
        <w:spacing w:before="100" w:beforeAutospacing="1" w:after="100" w:afterAutospacing="1"/>
      </w:pPr>
      <w:r>
        <w:t xml:space="preserve">Financial Times (2023) ‘How </w:t>
      </w:r>
      <w:proofErr w:type="spellStart"/>
      <w:r>
        <w:t>Revolut</w:t>
      </w:r>
      <w:proofErr w:type="spellEnd"/>
      <w:r>
        <w:t xml:space="preserve"> is navigating global regulations and compliance </w:t>
      </w:r>
      <w:proofErr w:type="gramStart"/>
      <w:r>
        <w:t>hurdles’</w:t>
      </w:r>
      <w:proofErr w:type="gramEnd"/>
      <w:r>
        <w:t>. Available at: https://www.ft.com/revolut-compliance (Accessed: 2 April 2025).</w:t>
      </w:r>
    </w:p>
    <w:p w14:paraId="71E16D5D" w14:textId="77777777" w:rsidR="006A4BFC" w:rsidRDefault="006A4BFC" w:rsidP="006A4BFC">
      <w:pPr>
        <w:spacing w:before="100" w:beforeAutospacing="1" w:after="100" w:afterAutospacing="1"/>
      </w:pPr>
      <w:r>
        <w:t>Forbes (2023) ‘</w:t>
      </w:r>
      <w:proofErr w:type="spellStart"/>
      <w:r>
        <w:t>Revolut’s</w:t>
      </w:r>
      <w:proofErr w:type="spellEnd"/>
      <w:r>
        <w:t xml:space="preserve"> cybersecurity measures: How safe is your money?’. Available at: https://www.forbes.com/revolut-security (Accessed: 2 April 2025).</w:t>
      </w:r>
    </w:p>
    <w:p w14:paraId="702D792D" w14:textId="77777777" w:rsidR="00BF6A7B" w:rsidRDefault="006A4BFC" w:rsidP="00BF6A7B">
      <w:proofErr w:type="spellStart"/>
      <w:r>
        <w:t>Revolut</w:t>
      </w:r>
      <w:proofErr w:type="spellEnd"/>
      <w:r>
        <w:t xml:space="preserve"> (2023) ‘Official website’. Available at: </w:t>
      </w:r>
      <w:hyperlink r:id="rId32" w:tgtFrame="_new" w:history="1">
        <w:r>
          <w:rPr>
            <w:rStyle w:val="Hyperlink"/>
          </w:rPr>
          <w:t>https://www.revolut.com</w:t>
        </w:r>
      </w:hyperlink>
      <w:r>
        <w:t xml:space="preserve"> (Accessed: 2 April 2025).</w:t>
      </w:r>
    </w:p>
    <w:p w14:paraId="1B8E9EDF" w14:textId="77777777" w:rsidR="00553596" w:rsidRDefault="00553596" w:rsidP="00BF6A7B">
      <w:pPr>
        <w:rPr>
          <w:shd w:val="clear" w:color="auto" w:fill="FFFFFF"/>
        </w:rPr>
      </w:pPr>
    </w:p>
    <w:p w14:paraId="49719DAA" w14:textId="77777777" w:rsidR="007031CF" w:rsidRDefault="007031CF">
      <w:pPr>
        <w:rPr>
          <w:rFonts w:eastAsiaTheme="majorEastAsia" w:cstheme="minorHAnsi"/>
          <w:b/>
          <w:bCs/>
          <w:color w:val="2F5496" w:themeColor="accent1" w:themeShade="BF"/>
          <w:sz w:val="36"/>
          <w:szCs w:val="36"/>
          <w:u w:val="single"/>
        </w:rPr>
      </w:pPr>
    </w:p>
    <w:p w14:paraId="26BA55A1" w14:textId="77777777" w:rsidR="007031CF" w:rsidRDefault="007031CF">
      <w:pPr>
        <w:rPr>
          <w:rFonts w:eastAsiaTheme="majorEastAsia" w:cstheme="minorHAnsi"/>
          <w:b/>
          <w:bCs/>
          <w:color w:val="2F5496" w:themeColor="accent1" w:themeShade="BF"/>
          <w:sz w:val="36"/>
          <w:szCs w:val="36"/>
          <w:u w:val="single"/>
        </w:rPr>
      </w:pPr>
    </w:p>
    <w:p w14:paraId="5573D748" w14:textId="77777777" w:rsidR="007031CF" w:rsidRDefault="007031CF">
      <w:pPr>
        <w:rPr>
          <w:rFonts w:eastAsiaTheme="majorEastAsia" w:cstheme="minorHAnsi"/>
          <w:b/>
          <w:bCs/>
          <w:color w:val="2F5496" w:themeColor="accent1" w:themeShade="BF"/>
          <w:sz w:val="36"/>
          <w:szCs w:val="36"/>
          <w:u w:val="single"/>
        </w:rPr>
      </w:pPr>
    </w:p>
    <w:p w14:paraId="5816BE2B" w14:textId="77777777" w:rsidR="007031CF" w:rsidRDefault="007031CF">
      <w:pPr>
        <w:rPr>
          <w:rFonts w:eastAsiaTheme="majorEastAsia" w:cstheme="minorHAnsi"/>
          <w:b/>
          <w:bCs/>
          <w:color w:val="2F5496" w:themeColor="accent1" w:themeShade="BF"/>
          <w:sz w:val="36"/>
          <w:szCs w:val="36"/>
          <w:u w:val="single"/>
        </w:rPr>
      </w:pPr>
    </w:p>
    <w:p w14:paraId="7B8A6FBA" w14:textId="77777777" w:rsidR="007E214E" w:rsidRDefault="007E214E">
      <w:pPr>
        <w:rPr>
          <w:rFonts w:eastAsiaTheme="majorEastAsia" w:cstheme="minorHAnsi"/>
          <w:b/>
          <w:bCs/>
          <w:color w:val="2F5496" w:themeColor="accent1" w:themeShade="BF"/>
          <w:sz w:val="36"/>
          <w:szCs w:val="36"/>
          <w:u w:val="single"/>
        </w:rPr>
      </w:pPr>
    </w:p>
    <w:p w14:paraId="08ED394C" w14:textId="77777777" w:rsidR="005D5945" w:rsidRDefault="00C331F6">
      <w:r w:rsidRPr="00C331F6">
        <w:rPr>
          <w:rFonts w:eastAsiaTheme="majorEastAsia" w:cstheme="minorHAnsi"/>
          <w:b/>
          <w:bCs/>
          <w:color w:val="2F5496" w:themeColor="accent1" w:themeShade="BF"/>
          <w:sz w:val="36"/>
          <w:szCs w:val="36"/>
          <w:u w:val="single"/>
        </w:rPr>
        <w:t>Appendix</w:t>
      </w:r>
      <w:r>
        <w:br/>
      </w:r>
    </w:p>
    <w:p w14:paraId="0FBBBC81" w14:textId="77777777" w:rsidR="00553596" w:rsidRDefault="005D5945">
      <w:r w:rsidRPr="005D5945">
        <w:rPr>
          <w:b/>
          <w:bCs/>
          <w:i/>
          <w:iCs/>
        </w:rPr>
        <w:t>PART-</w:t>
      </w:r>
      <w:proofErr w:type="gramStart"/>
      <w:r w:rsidRPr="005D5945">
        <w:rPr>
          <w:b/>
          <w:bCs/>
          <w:i/>
          <w:iCs/>
        </w:rPr>
        <w:t>1 :</w:t>
      </w:r>
      <w:r w:rsidR="00C331F6" w:rsidRPr="007031CF">
        <w:rPr>
          <w:b/>
          <w:bCs/>
          <w:i/>
          <w:iCs/>
        </w:rPr>
        <w:t>Python</w:t>
      </w:r>
      <w:proofErr w:type="gramEnd"/>
      <w:r w:rsidR="00C331F6" w:rsidRPr="007031CF">
        <w:rPr>
          <w:b/>
          <w:bCs/>
          <w:i/>
          <w:iCs/>
        </w:rPr>
        <w:t xml:space="preserve"> Code for </w:t>
      </w:r>
      <w:proofErr w:type="spellStart"/>
      <w:r w:rsidR="00C331F6" w:rsidRPr="007031CF">
        <w:rPr>
          <w:b/>
          <w:bCs/>
          <w:i/>
          <w:iCs/>
        </w:rPr>
        <w:t>Revolut</w:t>
      </w:r>
      <w:proofErr w:type="spellEnd"/>
      <w:r w:rsidR="00C331F6" w:rsidRPr="007031CF">
        <w:rPr>
          <w:b/>
          <w:bCs/>
          <w:i/>
          <w:iCs/>
        </w:rPr>
        <w:t xml:space="preserve"> Risk Assessment</w:t>
      </w:r>
    </w:p>
    <w:p w14:paraId="303B5491" w14:textId="77777777" w:rsidR="00C331F6" w:rsidRPr="00C331F6" w:rsidRDefault="00C331F6" w:rsidP="00C331F6">
      <w:pPr>
        <w:spacing w:after="0"/>
        <w:rPr>
          <w:sz w:val="20"/>
          <w:szCs w:val="20"/>
          <w:lang w:val="en-IN"/>
        </w:rPr>
      </w:pPr>
      <w:r w:rsidRPr="00C331F6">
        <w:rPr>
          <w:sz w:val="20"/>
          <w:szCs w:val="20"/>
          <w:lang w:val="en-IN"/>
        </w:rPr>
        <w:t>import pandas as pd</w:t>
      </w:r>
    </w:p>
    <w:p w14:paraId="6F27FEE3" w14:textId="77777777" w:rsidR="00C331F6" w:rsidRPr="00C331F6" w:rsidRDefault="00C331F6" w:rsidP="00C331F6">
      <w:pPr>
        <w:spacing w:after="0"/>
        <w:rPr>
          <w:sz w:val="20"/>
          <w:szCs w:val="20"/>
          <w:lang w:val="en-IN"/>
        </w:rPr>
      </w:pPr>
      <w:r w:rsidRPr="00C331F6">
        <w:rPr>
          <w:sz w:val="20"/>
          <w:szCs w:val="20"/>
          <w:lang w:val="en-IN"/>
        </w:rPr>
        <w:lastRenderedPageBreak/>
        <w:t xml:space="preserve">import </w:t>
      </w:r>
      <w:proofErr w:type="spellStart"/>
      <w:proofErr w:type="gramStart"/>
      <w:r w:rsidRPr="00C331F6">
        <w:rPr>
          <w:sz w:val="20"/>
          <w:szCs w:val="20"/>
          <w:lang w:val="en-IN"/>
        </w:rPr>
        <w:t>matplotlib.pyplot</w:t>
      </w:r>
      <w:proofErr w:type="spellEnd"/>
      <w:proofErr w:type="gramEnd"/>
      <w:r w:rsidRPr="00C331F6">
        <w:rPr>
          <w:sz w:val="20"/>
          <w:szCs w:val="20"/>
          <w:lang w:val="en-IN"/>
        </w:rPr>
        <w:t xml:space="preserve"> as </w:t>
      </w:r>
      <w:proofErr w:type="spellStart"/>
      <w:r w:rsidRPr="00C331F6">
        <w:rPr>
          <w:sz w:val="20"/>
          <w:szCs w:val="20"/>
          <w:lang w:val="en-IN"/>
        </w:rPr>
        <w:t>plt</w:t>
      </w:r>
      <w:proofErr w:type="spellEnd"/>
    </w:p>
    <w:p w14:paraId="6C6A3DDA" w14:textId="77777777" w:rsidR="00C331F6" w:rsidRPr="00C331F6" w:rsidRDefault="00C331F6" w:rsidP="00C331F6">
      <w:pPr>
        <w:spacing w:after="0"/>
        <w:rPr>
          <w:sz w:val="20"/>
          <w:szCs w:val="20"/>
          <w:lang w:val="en-IN"/>
        </w:rPr>
      </w:pPr>
      <w:r w:rsidRPr="00C331F6">
        <w:rPr>
          <w:sz w:val="20"/>
          <w:szCs w:val="20"/>
          <w:lang w:val="en-IN"/>
        </w:rPr>
        <w:t xml:space="preserve">import seaborn as </w:t>
      </w:r>
      <w:proofErr w:type="spellStart"/>
      <w:r w:rsidRPr="00C331F6">
        <w:rPr>
          <w:sz w:val="20"/>
          <w:szCs w:val="20"/>
          <w:lang w:val="en-IN"/>
        </w:rPr>
        <w:t>sns</w:t>
      </w:r>
      <w:proofErr w:type="spellEnd"/>
    </w:p>
    <w:p w14:paraId="42D3C9E8" w14:textId="77777777" w:rsidR="00C331F6" w:rsidRPr="00C331F6" w:rsidRDefault="00C331F6" w:rsidP="00C331F6">
      <w:pPr>
        <w:spacing w:after="0"/>
        <w:rPr>
          <w:sz w:val="20"/>
          <w:szCs w:val="20"/>
          <w:lang w:val="en-IN"/>
        </w:rPr>
      </w:pPr>
      <w:r w:rsidRPr="00C331F6">
        <w:rPr>
          <w:sz w:val="20"/>
          <w:szCs w:val="20"/>
          <w:lang w:val="en-IN"/>
        </w:rPr>
        <w:t xml:space="preserve">import </w:t>
      </w:r>
      <w:proofErr w:type="spellStart"/>
      <w:r w:rsidRPr="00C331F6">
        <w:rPr>
          <w:sz w:val="20"/>
          <w:szCs w:val="20"/>
          <w:lang w:val="en-IN"/>
        </w:rPr>
        <w:t>numpy</w:t>
      </w:r>
      <w:proofErr w:type="spellEnd"/>
      <w:r w:rsidRPr="00C331F6">
        <w:rPr>
          <w:sz w:val="20"/>
          <w:szCs w:val="20"/>
          <w:lang w:val="en-IN"/>
        </w:rPr>
        <w:t xml:space="preserve"> as np</w:t>
      </w:r>
    </w:p>
    <w:p w14:paraId="51F5B0E8" w14:textId="77777777" w:rsidR="00C331F6" w:rsidRPr="00C331F6" w:rsidRDefault="00C331F6" w:rsidP="00C331F6">
      <w:pPr>
        <w:spacing w:after="0"/>
        <w:rPr>
          <w:sz w:val="20"/>
          <w:szCs w:val="20"/>
          <w:lang w:val="en-IN"/>
        </w:rPr>
      </w:pPr>
    </w:p>
    <w:p w14:paraId="59909623" w14:textId="77777777" w:rsidR="00C331F6" w:rsidRPr="00C331F6" w:rsidRDefault="00C331F6" w:rsidP="00C331F6">
      <w:pPr>
        <w:spacing w:after="0"/>
        <w:rPr>
          <w:b/>
          <w:bCs/>
          <w:sz w:val="20"/>
          <w:szCs w:val="20"/>
          <w:lang w:val="en-IN"/>
        </w:rPr>
      </w:pPr>
      <w:r w:rsidRPr="00C331F6">
        <w:rPr>
          <w:b/>
          <w:bCs/>
          <w:sz w:val="20"/>
          <w:szCs w:val="20"/>
          <w:lang w:val="en-IN"/>
        </w:rPr>
        <w:t># Define risk categories and scores</w:t>
      </w:r>
    </w:p>
    <w:p w14:paraId="1ADC9F19" w14:textId="77777777" w:rsidR="00C331F6" w:rsidRPr="00C331F6" w:rsidRDefault="00C331F6" w:rsidP="00C331F6">
      <w:pPr>
        <w:spacing w:after="0"/>
        <w:rPr>
          <w:sz w:val="20"/>
          <w:szCs w:val="20"/>
          <w:lang w:val="en-IN"/>
        </w:rPr>
      </w:pPr>
      <w:r w:rsidRPr="00C331F6">
        <w:rPr>
          <w:sz w:val="20"/>
          <w:szCs w:val="20"/>
          <w:lang w:val="en-IN"/>
        </w:rPr>
        <w:t>data = {</w:t>
      </w:r>
    </w:p>
    <w:p w14:paraId="1CD04884" w14:textId="77777777" w:rsidR="00C331F6" w:rsidRPr="00C331F6" w:rsidRDefault="00C331F6" w:rsidP="00C331F6">
      <w:pPr>
        <w:spacing w:after="0"/>
        <w:rPr>
          <w:sz w:val="20"/>
          <w:szCs w:val="20"/>
          <w:lang w:val="en-IN"/>
        </w:rPr>
      </w:pPr>
      <w:r w:rsidRPr="00C331F6">
        <w:rPr>
          <w:sz w:val="20"/>
          <w:szCs w:val="20"/>
          <w:lang w:val="en-IN"/>
        </w:rPr>
        <w:t>    "Risk Category": [</w:t>
      </w:r>
    </w:p>
    <w:p w14:paraId="7D7ABFE6" w14:textId="77777777" w:rsidR="00C331F6" w:rsidRPr="00C331F6" w:rsidRDefault="00C331F6" w:rsidP="00C331F6">
      <w:pPr>
        <w:spacing w:after="0"/>
        <w:rPr>
          <w:sz w:val="20"/>
          <w:szCs w:val="20"/>
          <w:lang w:val="en-IN"/>
        </w:rPr>
      </w:pPr>
      <w:r w:rsidRPr="00C331F6">
        <w:rPr>
          <w:sz w:val="20"/>
          <w:szCs w:val="20"/>
          <w:lang w:val="en-IN"/>
        </w:rPr>
        <w:t>        "Regulatory Issues", "Cybersecurity Threats", "Fraud &amp; Financial Crime",</w:t>
      </w:r>
    </w:p>
    <w:p w14:paraId="6920D37D" w14:textId="77777777" w:rsidR="00C331F6" w:rsidRPr="00C331F6" w:rsidRDefault="00C331F6" w:rsidP="00C331F6">
      <w:pPr>
        <w:spacing w:after="0"/>
        <w:rPr>
          <w:sz w:val="20"/>
          <w:szCs w:val="20"/>
          <w:lang w:val="en-IN"/>
        </w:rPr>
      </w:pPr>
      <w:r w:rsidRPr="00C331F6">
        <w:rPr>
          <w:sz w:val="20"/>
          <w:szCs w:val="20"/>
          <w:lang w:val="en-IN"/>
        </w:rPr>
        <w:t>        "Customer Adoption &amp; Competition", "Reputational Risks", "Operational Risks"</w:t>
      </w:r>
    </w:p>
    <w:p w14:paraId="2B5E42D8" w14:textId="77777777" w:rsidR="00C331F6" w:rsidRPr="00C331F6" w:rsidRDefault="00C331F6" w:rsidP="00C331F6">
      <w:pPr>
        <w:spacing w:after="0"/>
        <w:rPr>
          <w:sz w:val="20"/>
          <w:szCs w:val="20"/>
          <w:lang w:val="en-IN"/>
        </w:rPr>
      </w:pPr>
      <w:r w:rsidRPr="00C331F6">
        <w:rPr>
          <w:sz w:val="20"/>
          <w:szCs w:val="20"/>
          <w:lang w:val="en-IN"/>
        </w:rPr>
        <w:t>    ],</w:t>
      </w:r>
    </w:p>
    <w:p w14:paraId="5A37298A" w14:textId="77777777" w:rsidR="00C331F6" w:rsidRPr="00C331F6" w:rsidRDefault="00C331F6" w:rsidP="00C331F6">
      <w:pPr>
        <w:spacing w:after="0"/>
        <w:rPr>
          <w:sz w:val="20"/>
          <w:szCs w:val="20"/>
          <w:lang w:val="en-IN"/>
        </w:rPr>
      </w:pPr>
      <w:r w:rsidRPr="00C331F6">
        <w:rPr>
          <w:sz w:val="20"/>
          <w:szCs w:val="20"/>
          <w:lang w:val="en-IN"/>
        </w:rPr>
        <w:t>    "Risk Score": [1280834, 37879, 8545, 188031, 87895, 915119]</w:t>
      </w:r>
    </w:p>
    <w:p w14:paraId="11418181" w14:textId="77777777" w:rsidR="00C331F6" w:rsidRPr="00C331F6" w:rsidRDefault="00C331F6" w:rsidP="00C331F6">
      <w:pPr>
        <w:spacing w:after="0"/>
        <w:rPr>
          <w:sz w:val="20"/>
          <w:szCs w:val="20"/>
          <w:lang w:val="en-IN"/>
        </w:rPr>
      </w:pPr>
      <w:r w:rsidRPr="00C331F6">
        <w:rPr>
          <w:sz w:val="20"/>
          <w:szCs w:val="20"/>
          <w:lang w:val="en-IN"/>
        </w:rPr>
        <w:t>}</w:t>
      </w:r>
    </w:p>
    <w:p w14:paraId="1911FAB2" w14:textId="77777777" w:rsidR="00C331F6" w:rsidRPr="00C331F6" w:rsidRDefault="00C331F6" w:rsidP="00C331F6">
      <w:pPr>
        <w:spacing w:after="0"/>
        <w:rPr>
          <w:sz w:val="20"/>
          <w:szCs w:val="20"/>
          <w:lang w:val="en-IN"/>
        </w:rPr>
      </w:pPr>
    </w:p>
    <w:p w14:paraId="61CB476B" w14:textId="77777777" w:rsidR="00C331F6" w:rsidRPr="00C331F6" w:rsidRDefault="00C331F6" w:rsidP="00C331F6">
      <w:pPr>
        <w:spacing w:after="0"/>
        <w:rPr>
          <w:b/>
          <w:bCs/>
          <w:sz w:val="20"/>
          <w:szCs w:val="20"/>
          <w:lang w:val="en-IN"/>
        </w:rPr>
      </w:pPr>
      <w:r w:rsidRPr="00C331F6">
        <w:rPr>
          <w:b/>
          <w:bCs/>
          <w:sz w:val="20"/>
          <w:szCs w:val="20"/>
          <w:lang w:val="en-IN"/>
        </w:rPr>
        <w:t xml:space="preserve"># Create a </w:t>
      </w:r>
      <w:proofErr w:type="spellStart"/>
      <w:r w:rsidRPr="00C331F6">
        <w:rPr>
          <w:b/>
          <w:bCs/>
          <w:sz w:val="20"/>
          <w:szCs w:val="20"/>
          <w:lang w:val="en-IN"/>
        </w:rPr>
        <w:t>DataFrame</w:t>
      </w:r>
      <w:proofErr w:type="spellEnd"/>
    </w:p>
    <w:p w14:paraId="4E7FBC05" w14:textId="77777777" w:rsidR="00C331F6" w:rsidRPr="00C331F6" w:rsidRDefault="00C331F6" w:rsidP="00C331F6">
      <w:pPr>
        <w:spacing w:after="0"/>
        <w:rPr>
          <w:sz w:val="20"/>
          <w:szCs w:val="20"/>
          <w:lang w:val="en-IN"/>
        </w:rPr>
      </w:pPr>
      <w:proofErr w:type="spellStart"/>
      <w:r w:rsidRPr="00C331F6">
        <w:rPr>
          <w:sz w:val="20"/>
          <w:szCs w:val="20"/>
          <w:lang w:val="en-IN"/>
        </w:rPr>
        <w:t>df</w:t>
      </w:r>
      <w:proofErr w:type="spellEnd"/>
      <w:r w:rsidRPr="00C331F6">
        <w:rPr>
          <w:sz w:val="20"/>
          <w:szCs w:val="20"/>
          <w:lang w:val="en-IN"/>
        </w:rPr>
        <w:t xml:space="preserve"> = </w:t>
      </w:r>
      <w:proofErr w:type="spellStart"/>
      <w:proofErr w:type="gramStart"/>
      <w:r w:rsidRPr="00C331F6">
        <w:rPr>
          <w:sz w:val="20"/>
          <w:szCs w:val="20"/>
          <w:lang w:val="en-IN"/>
        </w:rPr>
        <w:t>pd.DataFrame</w:t>
      </w:r>
      <w:proofErr w:type="spellEnd"/>
      <w:proofErr w:type="gramEnd"/>
      <w:r w:rsidRPr="00C331F6">
        <w:rPr>
          <w:sz w:val="20"/>
          <w:szCs w:val="20"/>
          <w:lang w:val="en-IN"/>
        </w:rPr>
        <w:t>(data)</w:t>
      </w:r>
    </w:p>
    <w:p w14:paraId="155CF817" w14:textId="77777777" w:rsidR="00C331F6" w:rsidRPr="00C331F6" w:rsidRDefault="00C331F6" w:rsidP="00C331F6">
      <w:pPr>
        <w:spacing w:after="0"/>
        <w:rPr>
          <w:sz w:val="20"/>
          <w:szCs w:val="20"/>
          <w:lang w:val="en-IN"/>
        </w:rPr>
      </w:pPr>
    </w:p>
    <w:p w14:paraId="2AA64FE4" w14:textId="77777777" w:rsidR="00C331F6" w:rsidRPr="00C331F6" w:rsidRDefault="00C331F6" w:rsidP="00C331F6">
      <w:pPr>
        <w:spacing w:after="0"/>
        <w:rPr>
          <w:b/>
          <w:bCs/>
          <w:sz w:val="20"/>
          <w:szCs w:val="20"/>
          <w:lang w:val="en-IN"/>
        </w:rPr>
      </w:pPr>
      <w:r w:rsidRPr="00C331F6">
        <w:rPr>
          <w:b/>
          <w:bCs/>
          <w:sz w:val="20"/>
          <w:szCs w:val="20"/>
          <w:lang w:val="en-IN"/>
        </w:rPr>
        <w:t># Normalize Risk Score to Likelihood Scale (1-5)</w:t>
      </w:r>
    </w:p>
    <w:p w14:paraId="4953A6E2" w14:textId="77777777" w:rsidR="00C331F6" w:rsidRPr="00C331F6" w:rsidRDefault="00C331F6" w:rsidP="00C331F6">
      <w:pPr>
        <w:spacing w:after="0"/>
        <w:rPr>
          <w:sz w:val="20"/>
          <w:szCs w:val="20"/>
          <w:lang w:val="en-IN"/>
        </w:rPr>
      </w:pPr>
      <w:proofErr w:type="spellStart"/>
      <w:r w:rsidRPr="00C331F6">
        <w:rPr>
          <w:sz w:val="20"/>
          <w:szCs w:val="20"/>
          <w:lang w:val="en-IN"/>
        </w:rPr>
        <w:t>min_score</w:t>
      </w:r>
      <w:proofErr w:type="spellEnd"/>
      <w:r w:rsidRPr="00C331F6">
        <w:rPr>
          <w:sz w:val="20"/>
          <w:szCs w:val="20"/>
          <w:lang w:val="en-IN"/>
        </w:rPr>
        <w:t xml:space="preserve">, </w:t>
      </w:r>
      <w:proofErr w:type="spellStart"/>
      <w:r w:rsidRPr="00C331F6">
        <w:rPr>
          <w:sz w:val="20"/>
          <w:szCs w:val="20"/>
          <w:lang w:val="en-IN"/>
        </w:rPr>
        <w:t>max_score</w:t>
      </w:r>
      <w:proofErr w:type="spellEnd"/>
      <w:r w:rsidRPr="00C331F6">
        <w:rPr>
          <w:sz w:val="20"/>
          <w:szCs w:val="20"/>
          <w:lang w:val="en-IN"/>
        </w:rPr>
        <w:t xml:space="preserve"> = </w:t>
      </w:r>
      <w:proofErr w:type="spellStart"/>
      <w:proofErr w:type="gramStart"/>
      <w:r w:rsidRPr="00C331F6">
        <w:rPr>
          <w:sz w:val="20"/>
          <w:szCs w:val="20"/>
          <w:lang w:val="en-IN"/>
        </w:rPr>
        <w:t>df</w:t>
      </w:r>
      <w:proofErr w:type="spellEnd"/>
      <w:r w:rsidRPr="00C331F6">
        <w:rPr>
          <w:sz w:val="20"/>
          <w:szCs w:val="20"/>
          <w:lang w:val="en-IN"/>
        </w:rPr>
        <w:t>[</w:t>
      </w:r>
      <w:proofErr w:type="gramEnd"/>
      <w:r w:rsidRPr="00C331F6">
        <w:rPr>
          <w:sz w:val="20"/>
          <w:szCs w:val="20"/>
          <w:lang w:val="en-IN"/>
        </w:rPr>
        <w:t xml:space="preserve">"Risk Score"].min(), </w:t>
      </w:r>
      <w:proofErr w:type="spellStart"/>
      <w:r w:rsidRPr="00C331F6">
        <w:rPr>
          <w:sz w:val="20"/>
          <w:szCs w:val="20"/>
          <w:lang w:val="en-IN"/>
        </w:rPr>
        <w:t>df</w:t>
      </w:r>
      <w:proofErr w:type="spellEnd"/>
      <w:r w:rsidRPr="00C331F6">
        <w:rPr>
          <w:sz w:val="20"/>
          <w:szCs w:val="20"/>
          <w:lang w:val="en-IN"/>
        </w:rPr>
        <w:t>["Risk Score"].max()</w:t>
      </w:r>
    </w:p>
    <w:p w14:paraId="293609C3" w14:textId="77777777" w:rsidR="00C331F6" w:rsidRPr="00C331F6" w:rsidRDefault="00C331F6" w:rsidP="00C331F6">
      <w:pPr>
        <w:spacing w:after="0"/>
        <w:rPr>
          <w:sz w:val="20"/>
          <w:szCs w:val="20"/>
          <w:lang w:val="en-IN"/>
        </w:rPr>
      </w:pPr>
      <w:proofErr w:type="spellStart"/>
      <w:r w:rsidRPr="00C331F6">
        <w:rPr>
          <w:sz w:val="20"/>
          <w:szCs w:val="20"/>
          <w:lang w:val="en-IN"/>
        </w:rPr>
        <w:t>df</w:t>
      </w:r>
      <w:proofErr w:type="spellEnd"/>
      <w:r w:rsidRPr="00C331F6">
        <w:rPr>
          <w:sz w:val="20"/>
          <w:szCs w:val="20"/>
          <w:lang w:val="en-IN"/>
        </w:rPr>
        <w:t xml:space="preserve">["Likelihood"] = </w:t>
      </w:r>
      <w:proofErr w:type="spellStart"/>
      <w:proofErr w:type="gramStart"/>
      <w:r w:rsidRPr="00C331F6">
        <w:rPr>
          <w:sz w:val="20"/>
          <w:szCs w:val="20"/>
          <w:lang w:val="en-IN"/>
        </w:rPr>
        <w:t>np.round</w:t>
      </w:r>
      <w:proofErr w:type="spellEnd"/>
      <w:proofErr w:type="gramEnd"/>
      <w:r w:rsidRPr="00C331F6">
        <w:rPr>
          <w:sz w:val="20"/>
          <w:szCs w:val="20"/>
          <w:lang w:val="en-IN"/>
        </w:rPr>
        <w:t>(1 + 4 * (</w:t>
      </w:r>
      <w:proofErr w:type="spellStart"/>
      <w:r w:rsidRPr="00C331F6">
        <w:rPr>
          <w:sz w:val="20"/>
          <w:szCs w:val="20"/>
          <w:lang w:val="en-IN"/>
        </w:rPr>
        <w:t>df</w:t>
      </w:r>
      <w:proofErr w:type="spellEnd"/>
      <w:r w:rsidRPr="00C331F6">
        <w:rPr>
          <w:sz w:val="20"/>
          <w:szCs w:val="20"/>
          <w:lang w:val="en-IN"/>
        </w:rPr>
        <w:t xml:space="preserve">["Risk Score"] - </w:t>
      </w:r>
      <w:proofErr w:type="spellStart"/>
      <w:r w:rsidRPr="00C331F6">
        <w:rPr>
          <w:sz w:val="20"/>
          <w:szCs w:val="20"/>
          <w:lang w:val="en-IN"/>
        </w:rPr>
        <w:t>min_score</w:t>
      </w:r>
      <w:proofErr w:type="spellEnd"/>
      <w:r w:rsidRPr="00C331F6">
        <w:rPr>
          <w:sz w:val="20"/>
          <w:szCs w:val="20"/>
          <w:lang w:val="en-IN"/>
        </w:rPr>
        <w:t>) / (</w:t>
      </w:r>
      <w:proofErr w:type="spellStart"/>
      <w:r w:rsidRPr="00C331F6">
        <w:rPr>
          <w:sz w:val="20"/>
          <w:szCs w:val="20"/>
          <w:lang w:val="en-IN"/>
        </w:rPr>
        <w:t>max_score</w:t>
      </w:r>
      <w:proofErr w:type="spellEnd"/>
      <w:r w:rsidRPr="00C331F6">
        <w:rPr>
          <w:sz w:val="20"/>
          <w:szCs w:val="20"/>
          <w:lang w:val="en-IN"/>
        </w:rPr>
        <w:t xml:space="preserve"> - </w:t>
      </w:r>
      <w:proofErr w:type="spellStart"/>
      <w:r w:rsidRPr="00C331F6">
        <w:rPr>
          <w:sz w:val="20"/>
          <w:szCs w:val="20"/>
          <w:lang w:val="en-IN"/>
        </w:rPr>
        <w:t>min_score</w:t>
      </w:r>
      <w:proofErr w:type="spellEnd"/>
      <w:r w:rsidRPr="00C331F6">
        <w:rPr>
          <w:sz w:val="20"/>
          <w:szCs w:val="20"/>
          <w:lang w:val="en-IN"/>
        </w:rPr>
        <w:t>))</w:t>
      </w:r>
    </w:p>
    <w:p w14:paraId="192159A1" w14:textId="77777777" w:rsidR="00C331F6" w:rsidRPr="00C331F6" w:rsidRDefault="00C331F6" w:rsidP="00C331F6">
      <w:pPr>
        <w:spacing w:after="0"/>
        <w:rPr>
          <w:sz w:val="20"/>
          <w:szCs w:val="20"/>
          <w:lang w:val="en-IN"/>
        </w:rPr>
      </w:pPr>
    </w:p>
    <w:p w14:paraId="2F783C86" w14:textId="77777777" w:rsidR="00C331F6" w:rsidRPr="00C331F6" w:rsidRDefault="00C331F6" w:rsidP="00C331F6">
      <w:pPr>
        <w:spacing w:after="0"/>
        <w:rPr>
          <w:b/>
          <w:bCs/>
          <w:sz w:val="20"/>
          <w:szCs w:val="20"/>
          <w:lang w:val="en-IN"/>
        </w:rPr>
      </w:pPr>
      <w:r w:rsidRPr="00C331F6">
        <w:rPr>
          <w:b/>
          <w:bCs/>
          <w:sz w:val="20"/>
          <w:szCs w:val="20"/>
          <w:lang w:val="en-IN"/>
        </w:rPr>
        <w:t># Ensure Likelihood is between 1 and 5</w:t>
      </w:r>
    </w:p>
    <w:p w14:paraId="32B69BA6" w14:textId="77777777" w:rsidR="00C331F6" w:rsidRPr="00C331F6" w:rsidRDefault="00C331F6" w:rsidP="00C331F6">
      <w:pPr>
        <w:spacing w:after="0"/>
        <w:rPr>
          <w:sz w:val="20"/>
          <w:szCs w:val="20"/>
          <w:lang w:val="en-IN"/>
        </w:rPr>
      </w:pPr>
      <w:proofErr w:type="spellStart"/>
      <w:r w:rsidRPr="00C331F6">
        <w:rPr>
          <w:sz w:val="20"/>
          <w:szCs w:val="20"/>
          <w:lang w:val="en-IN"/>
        </w:rPr>
        <w:t>df</w:t>
      </w:r>
      <w:proofErr w:type="spellEnd"/>
      <w:r w:rsidRPr="00C331F6">
        <w:rPr>
          <w:sz w:val="20"/>
          <w:szCs w:val="20"/>
          <w:lang w:val="en-IN"/>
        </w:rPr>
        <w:t xml:space="preserve">["Likelihood"] = </w:t>
      </w:r>
      <w:proofErr w:type="spellStart"/>
      <w:r w:rsidRPr="00C331F6">
        <w:rPr>
          <w:sz w:val="20"/>
          <w:szCs w:val="20"/>
          <w:lang w:val="en-IN"/>
        </w:rPr>
        <w:t>df</w:t>
      </w:r>
      <w:proofErr w:type="spellEnd"/>
      <w:r w:rsidRPr="00C331F6">
        <w:rPr>
          <w:sz w:val="20"/>
          <w:szCs w:val="20"/>
          <w:lang w:val="en-IN"/>
        </w:rPr>
        <w:t>["Likelihood"</w:t>
      </w:r>
      <w:proofErr w:type="gramStart"/>
      <w:r w:rsidRPr="00C331F6">
        <w:rPr>
          <w:sz w:val="20"/>
          <w:szCs w:val="20"/>
          <w:lang w:val="en-IN"/>
        </w:rPr>
        <w:t>].</w:t>
      </w:r>
      <w:proofErr w:type="spellStart"/>
      <w:r w:rsidRPr="00C331F6">
        <w:rPr>
          <w:sz w:val="20"/>
          <w:szCs w:val="20"/>
          <w:lang w:val="en-IN"/>
        </w:rPr>
        <w:t>astype</w:t>
      </w:r>
      <w:proofErr w:type="spellEnd"/>
      <w:proofErr w:type="gramEnd"/>
      <w:r w:rsidRPr="00C331F6">
        <w:rPr>
          <w:sz w:val="20"/>
          <w:szCs w:val="20"/>
          <w:lang w:val="en-IN"/>
        </w:rPr>
        <w:t>(int)</w:t>
      </w:r>
    </w:p>
    <w:p w14:paraId="227E0746" w14:textId="77777777" w:rsidR="00C331F6" w:rsidRPr="00C331F6" w:rsidRDefault="00C331F6" w:rsidP="00C331F6">
      <w:pPr>
        <w:spacing w:after="0"/>
        <w:rPr>
          <w:sz w:val="20"/>
          <w:szCs w:val="20"/>
          <w:lang w:val="en-IN"/>
        </w:rPr>
      </w:pPr>
    </w:p>
    <w:p w14:paraId="57E9C558" w14:textId="77777777" w:rsidR="00C331F6" w:rsidRPr="00C331F6" w:rsidRDefault="00C331F6" w:rsidP="00C331F6">
      <w:pPr>
        <w:spacing w:after="0"/>
        <w:rPr>
          <w:b/>
          <w:bCs/>
          <w:sz w:val="20"/>
          <w:szCs w:val="20"/>
          <w:lang w:val="en-IN"/>
        </w:rPr>
      </w:pPr>
      <w:r w:rsidRPr="00C331F6">
        <w:rPr>
          <w:b/>
          <w:bCs/>
          <w:sz w:val="20"/>
          <w:szCs w:val="20"/>
          <w:lang w:val="en-IN"/>
        </w:rPr>
        <w:t># Plot Likelihood Scale</w:t>
      </w:r>
    </w:p>
    <w:p w14:paraId="3E44B4A9" w14:textId="77777777" w:rsidR="00C331F6" w:rsidRPr="00C331F6" w:rsidRDefault="00C331F6" w:rsidP="00C331F6">
      <w:pPr>
        <w:spacing w:after="0"/>
        <w:rPr>
          <w:sz w:val="20"/>
          <w:szCs w:val="20"/>
          <w:lang w:val="en-IN"/>
        </w:rPr>
      </w:pPr>
      <w:proofErr w:type="spellStart"/>
      <w:proofErr w:type="gramStart"/>
      <w:r w:rsidRPr="00C331F6">
        <w:rPr>
          <w:sz w:val="20"/>
          <w:szCs w:val="20"/>
          <w:lang w:val="en-IN"/>
        </w:rPr>
        <w:t>plt.figure</w:t>
      </w:r>
      <w:proofErr w:type="spellEnd"/>
      <w:proofErr w:type="gramEnd"/>
      <w:r w:rsidRPr="00C331F6">
        <w:rPr>
          <w:sz w:val="20"/>
          <w:szCs w:val="20"/>
          <w:lang w:val="en-IN"/>
        </w:rPr>
        <w:t>(</w:t>
      </w:r>
      <w:proofErr w:type="spellStart"/>
      <w:r w:rsidRPr="00C331F6">
        <w:rPr>
          <w:sz w:val="20"/>
          <w:szCs w:val="20"/>
          <w:lang w:val="en-IN"/>
        </w:rPr>
        <w:t>figsize</w:t>
      </w:r>
      <w:proofErr w:type="spellEnd"/>
      <w:r w:rsidRPr="00C331F6">
        <w:rPr>
          <w:sz w:val="20"/>
          <w:szCs w:val="20"/>
          <w:lang w:val="en-IN"/>
        </w:rPr>
        <w:t>=(10, 5))</w:t>
      </w:r>
    </w:p>
    <w:p w14:paraId="6CD37C40" w14:textId="77777777" w:rsidR="00C331F6" w:rsidRPr="00C331F6" w:rsidRDefault="00C331F6" w:rsidP="00C331F6">
      <w:pPr>
        <w:spacing w:after="0"/>
        <w:rPr>
          <w:sz w:val="20"/>
          <w:szCs w:val="20"/>
          <w:lang w:val="en-IN"/>
        </w:rPr>
      </w:pPr>
      <w:proofErr w:type="spellStart"/>
      <w:proofErr w:type="gramStart"/>
      <w:r w:rsidRPr="00C331F6">
        <w:rPr>
          <w:sz w:val="20"/>
          <w:szCs w:val="20"/>
          <w:lang w:val="en-IN"/>
        </w:rPr>
        <w:t>sns.barplot</w:t>
      </w:r>
      <w:proofErr w:type="spellEnd"/>
      <w:proofErr w:type="gramEnd"/>
      <w:r w:rsidRPr="00C331F6">
        <w:rPr>
          <w:sz w:val="20"/>
          <w:szCs w:val="20"/>
          <w:lang w:val="en-IN"/>
        </w:rPr>
        <w:t>(x="Risk Category", y="Likelihood", data=</w:t>
      </w:r>
      <w:proofErr w:type="spellStart"/>
      <w:r w:rsidRPr="00C331F6">
        <w:rPr>
          <w:sz w:val="20"/>
          <w:szCs w:val="20"/>
          <w:lang w:val="en-IN"/>
        </w:rPr>
        <w:t>df</w:t>
      </w:r>
      <w:proofErr w:type="spellEnd"/>
      <w:r w:rsidRPr="00C331F6">
        <w:rPr>
          <w:sz w:val="20"/>
          <w:szCs w:val="20"/>
          <w:lang w:val="en-IN"/>
        </w:rPr>
        <w:t>, palette="</w:t>
      </w:r>
      <w:proofErr w:type="spellStart"/>
      <w:r w:rsidRPr="00C331F6">
        <w:rPr>
          <w:sz w:val="20"/>
          <w:szCs w:val="20"/>
          <w:lang w:val="en-IN"/>
        </w:rPr>
        <w:t>coolwarm</w:t>
      </w:r>
      <w:proofErr w:type="spellEnd"/>
      <w:r w:rsidRPr="00C331F6">
        <w:rPr>
          <w:sz w:val="20"/>
          <w:szCs w:val="20"/>
          <w:lang w:val="en-IN"/>
        </w:rPr>
        <w:t>")</w:t>
      </w:r>
    </w:p>
    <w:p w14:paraId="0852A0AF" w14:textId="77777777" w:rsidR="00C331F6" w:rsidRPr="00C331F6" w:rsidRDefault="00C331F6" w:rsidP="00C331F6">
      <w:pPr>
        <w:spacing w:after="0"/>
        <w:rPr>
          <w:sz w:val="20"/>
          <w:szCs w:val="20"/>
          <w:lang w:val="en-IN"/>
        </w:rPr>
      </w:pPr>
    </w:p>
    <w:p w14:paraId="64EB0FBF" w14:textId="77777777" w:rsidR="00C331F6" w:rsidRPr="00C331F6" w:rsidRDefault="00C331F6" w:rsidP="00C331F6">
      <w:pPr>
        <w:spacing w:after="0"/>
        <w:rPr>
          <w:b/>
          <w:bCs/>
          <w:sz w:val="20"/>
          <w:szCs w:val="20"/>
          <w:lang w:val="en-IN"/>
        </w:rPr>
      </w:pPr>
      <w:r w:rsidRPr="00C331F6">
        <w:rPr>
          <w:b/>
          <w:bCs/>
          <w:sz w:val="20"/>
          <w:szCs w:val="20"/>
          <w:lang w:val="en-IN"/>
        </w:rPr>
        <w:t># Format the plot</w:t>
      </w:r>
    </w:p>
    <w:p w14:paraId="28C7F8BE" w14:textId="77777777" w:rsidR="00C331F6" w:rsidRPr="00C331F6" w:rsidRDefault="00C331F6" w:rsidP="00C331F6">
      <w:pPr>
        <w:spacing w:after="0"/>
        <w:rPr>
          <w:sz w:val="20"/>
          <w:szCs w:val="20"/>
          <w:lang w:val="en-IN"/>
        </w:rPr>
      </w:pPr>
      <w:proofErr w:type="spellStart"/>
      <w:proofErr w:type="gramStart"/>
      <w:r w:rsidRPr="00C331F6">
        <w:rPr>
          <w:sz w:val="20"/>
          <w:szCs w:val="20"/>
          <w:lang w:val="en-IN"/>
        </w:rPr>
        <w:t>plt.xticks</w:t>
      </w:r>
      <w:proofErr w:type="spellEnd"/>
      <w:proofErr w:type="gramEnd"/>
      <w:r w:rsidRPr="00C331F6">
        <w:rPr>
          <w:sz w:val="20"/>
          <w:szCs w:val="20"/>
          <w:lang w:val="en-IN"/>
        </w:rPr>
        <w:t>(rotation=45, ha="right")</w:t>
      </w:r>
    </w:p>
    <w:p w14:paraId="1A9E4926" w14:textId="77777777" w:rsidR="00C331F6" w:rsidRPr="00C331F6" w:rsidRDefault="00C331F6" w:rsidP="00C331F6">
      <w:pPr>
        <w:spacing w:after="0"/>
        <w:rPr>
          <w:sz w:val="20"/>
          <w:szCs w:val="20"/>
          <w:lang w:val="en-IN"/>
        </w:rPr>
      </w:pPr>
      <w:proofErr w:type="spellStart"/>
      <w:proofErr w:type="gramStart"/>
      <w:r w:rsidRPr="00C331F6">
        <w:rPr>
          <w:sz w:val="20"/>
          <w:szCs w:val="20"/>
          <w:lang w:val="en-IN"/>
        </w:rPr>
        <w:t>plt.xlabel</w:t>
      </w:r>
      <w:proofErr w:type="spellEnd"/>
      <w:proofErr w:type="gramEnd"/>
      <w:r w:rsidRPr="00C331F6">
        <w:rPr>
          <w:sz w:val="20"/>
          <w:szCs w:val="20"/>
          <w:lang w:val="en-IN"/>
        </w:rPr>
        <w:t>("Risk Categories")</w:t>
      </w:r>
    </w:p>
    <w:p w14:paraId="4568EC27" w14:textId="77777777" w:rsidR="00C331F6" w:rsidRPr="00C331F6" w:rsidRDefault="00C331F6" w:rsidP="00C331F6">
      <w:pPr>
        <w:spacing w:after="0"/>
        <w:rPr>
          <w:sz w:val="20"/>
          <w:szCs w:val="20"/>
          <w:lang w:val="en-IN"/>
        </w:rPr>
      </w:pPr>
      <w:proofErr w:type="spellStart"/>
      <w:proofErr w:type="gramStart"/>
      <w:r w:rsidRPr="00C331F6">
        <w:rPr>
          <w:sz w:val="20"/>
          <w:szCs w:val="20"/>
          <w:lang w:val="en-IN"/>
        </w:rPr>
        <w:t>plt.ylabel</w:t>
      </w:r>
      <w:proofErr w:type="spellEnd"/>
      <w:proofErr w:type="gramEnd"/>
      <w:r w:rsidRPr="00C331F6">
        <w:rPr>
          <w:sz w:val="20"/>
          <w:szCs w:val="20"/>
          <w:lang w:val="en-IN"/>
        </w:rPr>
        <w:t>("Likelihood (1-5)")</w:t>
      </w:r>
    </w:p>
    <w:p w14:paraId="65387A98" w14:textId="77777777" w:rsidR="00C331F6" w:rsidRPr="00C331F6" w:rsidRDefault="00C331F6" w:rsidP="00C331F6">
      <w:pPr>
        <w:spacing w:after="0"/>
        <w:rPr>
          <w:sz w:val="20"/>
          <w:szCs w:val="20"/>
          <w:lang w:val="en-IN"/>
        </w:rPr>
      </w:pPr>
      <w:proofErr w:type="spellStart"/>
      <w:proofErr w:type="gramStart"/>
      <w:r w:rsidRPr="00C331F6">
        <w:rPr>
          <w:sz w:val="20"/>
          <w:szCs w:val="20"/>
          <w:lang w:val="en-IN"/>
        </w:rPr>
        <w:t>plt.title</w:t>
      </w:r>
      <w:proofErr w:type="spellEnd"/>
      <w:proofErr w:type="gramEnd"/>
      <w:r w:rsidRPr="00C331F6">
        <w:rPr>
          <w:sz w:val="20"/>
          <w:szCs w:val="20"/>
          <w:lang w:val="en-IN"/>
        </w:rPr>
        <w:t>("</w:t>
      </w:r>
      <w:proofErr w:type="spellStart"/>
      <w:r w:rsidRPr="00C331F6">
        <w:rPr>
          <w:sz w:val="20"/>
          <w:szCs w:val="20"/>
          <w:lang w:val="en-IN"/>
        </w:rPr>
        <w:t>Revoult</w:t>
      </w:r>
      <w:proofErr w:type="spellEnd"/>
      <w:r w:rsidRPr="00C331F6">
        <w:rPr>
          <w:sz w:val="20"/>
          <w:szCs w:val="20"/>
          <w:lang w:val="en-IN"/>
        </w:rPr>
        <w:t xml:space="preserve"> Risk Assessment")</w:t>
      </w:r>
    </w:p>
    <w:p w14:paraId="42C3FEAC" w14:textId="77777777" w:rsidR="00C331F6" w:rsidRPr="00C331F6" w:rsidRDefault="00C331F6" w:rsidP="00C331F6">
      <w:pPr>
        <w:spacing w:after="0"/>
        <w:rPr>
          <w:sz w:val="20"/>
          <w:szCs w:val="20"/>
          <w:lang w:val="en-IN"/>
        </w:rPr>
      </w:pPr>
      <w:proofErr w:type="spellStart"/>
      <w:proofErr w:type="gramStart"/>
      <w:r w:rsidRPr="00C331F6">
        <w:rPr>
          <w:sz w:val="20"/>
          <w:szCs w:val="20"/>
          <w:lang w:val="en-IN"/>
        </w:rPr>
        <w:t>plt.yticks</w:t>
      </w:r>
      <w:proofErr w:type="spellEnd"/>
      <w:proofErr w:type="gramEnd"/>
      <w:r w:rsidRPr="00C331F6">
        <w:rPr>
          <w:sz w:val="20"/>
          <w:szCs w:val="20"/>
          <w:lang w:val="en-IN"/>
        </w:rPr>
        <w:t>([1, 2, 3, 4, 5])  # Ensure the scale is discrete</w:t>
      </w:r>
    </w:p>
    <w:p w14:paraId="740DE413" w14:textId="77777777" w:rsidR="00C331F6" w:rsidRPr="00C331F6" w:rsidRDefault="00C331F6" w:rsidP="00C331F6">
      <w:pPr>
        <w:spacing w:after="0"/>
        <w:rPr>
          <w:sz w:val="20"/>
          <w:szCs w:val="20"/>
          <w:lang w:val="en-IN"/>
        </w:rPr>
      </w:pPr>
      <w:proofErr w:type="spellStart"/>
      <w:proofErr w:type="gramStart"/>
      <w:r w:rsidRPr="00C331F6">
        <w:rPr>
          <w:sz w:val="20"/>
          <w:szCs w:val="20"/>
          <w:lang w:val="en-IN"/>
        </w:rPr>
        <w:t>plt.grid</w:t>
      </w:r>
      <w:proofErr w:type="spellEnd"/>
      <w:proofErr w:type="gramEnd"/>
      <w:r w:rsidRPr="00C331F6">
        <w:rPr>
          <w:sz w:val="20"/>
          <w:szCs w:val="20"/>
          <w:lang w:val="en-IN"/>
        </w:rPr>
        <w:t xml:space="preserve">(axis="y", </w:t>
      </w:r>
      <w:proofErr w:type="spellStart"/>
      <w:r w:rsidRPr="00C331F6">
        <w:rPr>
          <w:sz w:val="20"/>
          <w:szCs w:val="20"/>
          <w:lang w:val="en-IN"/>
        </w:rPr>
        <w:t>linestyle</w:t>
      </w:r>
      <w:proofErr w:type="spellEnd"/>
      <w:r w:rsidRPr="00C331F6">
        <w:rPr>
          <w:sz w:val="20"/>
          <w:szCs w:val="20"/>
          <w:lang w:val="en-IN"/>
        </w:rPr>
        <w:t>="--", alpha=0.7)</w:t>
      </w:r>
    </w:p>
    <w:p w14:paraId="53F393B4" w14:textId="77777777" w:rsidR="00C331F6" w:rsidRPr="00C331F6" w:rsidRDefault="00C331F6" w:rsidP="00C331F6">
      <w:pPr>
        <w:spacing w:after="0"/>
        <w:rPr>
          <w:sz w:val="20"/>
          <w:szCs w:val="20"/>
          <w:lang w:val="en-IN"/>
        </w:rPr>
      </w:pPr>
    </w:p>
    <w:p w14:paraId="42764252" w14:textId="77777777" w:rsidR="00C331F6" w:rsidRPr="00C331F6" w:rsidRDefault="00C331F6" w:rsidP="00C331F6">
      <w:pPr>
        <w:spacing w:after="0"/>
        <w:rPr>
          <w:b/>
          <w:bCs/>
          <w:sz w:val="20"/>
          <w:szCs w:val="20"/>
          <w:lang w:val="en-IN"/>
        </w:rPr>
      </w:pPr>
      <w:r w:rsidRPr="00C331F6">
        <w:rPr>
          <w:b/>
          <w:bCs/>
          <w:sz w:val="20"/>
          <w:szCs w:val="20"/>
          <w:lang w:val="en-IN"/>
        </w:rPr>
        <w:t># Show the plot</w:t>
      </w:r>
    </w:p>
    <w:p w14:paraId="4DDB2D23" w14:textId="77777777" w:rsidR="00C331F6" w:rsidRPr="00C331F6" w:rsidRDefault="00C331F6" w:rsidP="00C331F6">
      <w:pPr>
        <w:spacing w:after="0"/>
        <w:rPr>
          <w:sz w:val="20"/>
          <w:szCs w:val="20"/>
          <w:lang w:val="en-IN"/>
        </w:rPr>
      </w:pPr>
      <w:proofErr w:type="spellStart"/>
      <w:proofErr w:type="gramStart"/>
      <w:r w:rsidRPr="00C331F6">
        <w:rPr>
          <w:sz w:val="20"/>
          <w:szCs w:val="20"/>
          <w:lang w:val="en-IN"/>
        </w:rPr>
        <w:t>plt.show</w:t>
      </w:r>
      <w:proofErr w:type="spellEnd"/>
      <w:proofErr w:type="gramEnd"/>
      <w:r w:rsidRPr="00C331F6">
        <w:rPr>
          <w:sz w:val="20"/>
          <w:szCs w:val="20"/>
          <w:lang w:val="en-IN"/>
        </w:rPr>
        <w:t>()</w:t>
      </w:r>
    </w:p>
    <w:p w14:paraId="6C5F8063" w14:textId="77777777" w:rsidR="00C331F6" w:rsidRPr="00C331F6" w:rsidRDefault="00C331F6" w:rsidP="00C331F6">
      <w:pPr>
        <w:spacing w:after="0"/>
        <w:rPr>
          <w:sz w:val="20"/>
          <w:szCs w:val="20"/>
          <w:lang w:val="en-IN"/>
        </w:rPr>
      </w:pPr>
    </w:p>
    <w:p w14:paraId="26CD4CA7" w14:textId="77777777" w:rsidR="00C331F6" w:rsidRPr="00C331F6" w:rsidRDefault="00C331F6" w:rsidP="00C331F6">
      <w:pPr>
        <w:spacing w:after="0"/>
        <w:rPr>
          <w:b/>
          <w:bCs/>
          <w:sz w:val="20"/>
          <w:szCs w:val="20"/>
          <w:lang w:val="en-IN"/>
        </w:rPr>
      </w:pPr>
      <w:r w:rsidRPr="00C331F6">
        <w:rPr>
          <w:b/>
          <w:bCs/>
          <w:sz w:val="20"/>
          <w:szCs w:val="20"/>
          <w:lang w:val="en-IN"/>
        </w:rPr>
        <w:t># Display the final table with Likelihood levels</w:t>
      </w:r>
    </w:p>
    <w:p w14:paraId="2D0271B8" w14:textId="77777777" w:rsidR="00C331F6" w:rsidRDefault="00C331F6" w:rsidP="007031CF">
      <w:pPr>
        <w:spacing w:after="0"/>
        <w:rPr>
          <w:sz w:val="20"/>
          <w:szCs w:val="20"/>
          <w:lang w:val="en-IN"/>
        </w:rPr>
      </w:pPr>
      <w:r w:rsidRPr="00C331F6">
        <w:rPr>
          <w:sz w:val="20"/>
          <w:szCs w:val="20"/>
          <w:lang w:val="en-IN"/>
        </w:rPr>
        <w:t>print(</w:t>
      </w:r>
      <w:proofErr w:type="spellStart"/>
      <w:r w:rsidRPr="00C331F6">
        <w:rPr>
          <w:sz w:val="20"/>
          <w:szCs w:val="20"/>
          <w:lang w:val="en-IN"/>
        </w:rPr>
        <w:t>df</w:t>
      </w:r>
      <w:proofErr w:type="spellEnd"/>
      <w:r w:rsidRPr="00C331F6">
        <w:rPr>
          <w:sz w:val="20"/>
          <w:szCs w:val="20"/>
          <w:lang w:val="en-IN"/>
        </w:rPr>
        <w:t>)</w:t>
      </w:r>
    </w:p>
    <w:p w14:paraId="51D16B85" w14:textId="77777777" w:rsidR="005D5945" w:rsidRDefault="005D5945" w:rsidP="007031CF">
      <w:pPr>
        <w:spacing w:after="0"/>
        <w:rPr>
          <w:sz w:val="20"/>
          <w:szCs w:val="20"/>
          <w:lang w:val="en-IN"/>
        </w:rPr>
      </w:pPr>
    </w:p>
    <w:p w14:paraId="6A16B8B0" w14:textId="77777777" w:rsidR="005D5945" w:rsidRPr="00306A4B" w:rsidRDefault="005D5945" w:rsidP="005D5945">
      <w:pPr>
        <w:widowControl w:val="0"/>
        <w:autoSpaceDE w:val="0"/>
        <w:autoSpaceDN w:val="0"/>
        <w:spacing w:after="0"/>
        <w:rPr>
          <w:b/>
          <w:bCs/>
          <w:sz w:val="28"/>
          <w:szCs w:val="28"/>
        </w:rPr>
      </w:pPr>
      <w:r w:rsidRPr="005D5945">
        <w:rPr>
          <w:b/>
          <w:bCs/>
          <w:i/>
          <w:iCs/>
        </w:rPr>
        <w:t>PART-</w:t>
      </w:r>
      <w:proofErr w:type="gramStart"/>
      <w:r>
        <w:rPr>
          <w:b/>
          <w:bCs/>
          <w:i/>
          <w:iCs/>
        </w:rPr>
        <w:t>2:</w:t>
      </w:r>
      <w:r w:rsidRPr="00306A4B">
        <w:rPr>
          <w:b/>
          <w:bCs/>
          <w:i/>
          <w:iCs/>
        </w:rPr>
        <w:t>Stock</w:t>
      </w:r>
      <w:proofErr w:type="gramEnd"/>
      <w:r w:rsidRPr="00306A4B">
        <w:rPr>
          <w:b/>
          <w:bCs/>
          <w:i/>
          <w:iCs/>
        </w:rPr>
        <w:t xml:space="preserve"> Market Analysis: FinTech vs Traditional Bank</w:t>
      </w:r>
    </w:p>
    <w:p w14:paraId="04B81CF2" w14:textId="77777777" w:rsidR="00055EBD" w:rsidRDefault="00055EBD" w:rsidP="00055EBD">
      <w:pPr>
        <w:spacing w:after="0"/>
        <w:rPr>
          <w:lang w:val="en-IN"/>
        </w:rPr>
      </w:pPr>
    </w:p>
    <w:p w14:paraId="74DD0FD5" w14:textId="77777777" w:rsidR="00C46BC6" w:rsidRPr="00C46BC6" w:rsidRDefault="00C46BC6" w:rsidP="00C46BC6">
      <w:pPr>
        <w:spacing w:after="0"/>
        <w:rPr>
          <w:sz w:val="20"/>
          <w:szCs w:val="20"/>
          <w:lang w:val="en-IN"/>
        </w:rPr>
      </w:pPr>
      <w:r w:rsidRPr="00C46BC6">
        <w:rPr>
          <w:sz w:val="20"/>
          <w:szCs w:val="20"/>
          <w:lang w:val="en-IN"/>
        </w:rPr>
        <w:t># Importing Libraries</w:t>
      </w:r>
    </w:p>
    <w:p w14:paraId="5FB55AAF" w14:textId="77777777" w:rsidR="00C46BC6" w:rsidRPr="00C46BC6" w:rsidRDefault="00C46BC6" w:rsidP="00C46BC6">
      <w:pPr>
        <w:spacing w:after="0"/>
        <w:rPr>
          <w:sz w:val="20"/>
          <w:szCs w:val="20"/>
          <w:lang w:val="en-IN"/>
        </w:rPr>
      </w:pPr>
      <w:r w:rsidRPr="00C46BC6">
        <w:rPr>
          <w:sz w:val="20"/>
          <w:szCs w:val="20"/>
          <w:lang w:val="en-IN"/>
        </w:rPr>
        <w:t xml:space="preserve">import </w:t>
      </w:r>
      <w:proofErr w:type="spellStart"/>
      <w:r w:rsidRPr="00C46BC6">
        <w:rPr>
          <w:sz w:val="20"/>
          <w:szCs w:val="20"/>
          <w:lang w:val="en-IN"/>
        </w:rPr>
        <w:t>yfinance</w:t>
      </w:r>
      <w:proofErr w:type="spellEnd"/>
      <w:r w:rsidRPr="00C46BC6">
        <w:rPr>
          <w:sz w:val="20"/>
          <w:szCs w:val="20"/>
          <w:lang w:val="en-IN"/>
        </w:rPr>
        <w:t xml:space="preserve"> as </w:t>
      </w:r>
      <w:proofErr w:type="spellStart"/>
      <w:r w:rsidRPr="00C46BC6">
        <w:rPr>
          <w:sz w:val="20"/>
          <w:szCs w:val="20"/>
          <w:lang w:val="en-IN"/>
        </w:rPr>
        <w:t>yf</w:t>
      </w:r>
      <w:proofErr w:type="spellEnd"/>
    </w:p>
    <w:p w14:paraId="4B64D29A" w14:textId="77777777" w:rsidR="00C46BC6" w:rsidRPr="00C46BC6" w:rsidRDefault="00C46BC6" w:rsidP="00C46BC6">
      <w:pPr>
        <w:spacing w:after="0"/>
        <w:rPr>
          <w:sz w:val="20"/>
          <w:szCs w:val="20"/>
          <w:lang w:val="en-IN"/>
        </w:rPr>
      </w:pPr>
      <w:r w:rsidRPr="00C46BC6">
        <w:rPr>
          <w:sz w:val="20"/>
          <w:szCs w:val="20"/>
          <w:lang w:val="en-IN"/>
        </w:rPr>
        <w:t>import pandas as pd</w:t>
      </w:r>
    </w:p>
    <w:p w14:paraId="75F02E6A" w14:textId="77777777" w:rsidR="00C46BC6" w:rsidRPr="00C46BC6" w:rsidRDefault="00C46BC6" w:rsidP="00C46BC6">
      <w:pPr>
        <w:spacing w:after="0"/>
        <w:rPr>
          <w:sz w:val="20"/>
          <w:szCs w:val="20"/>
          <w:lang w:val="en-IN"/>
        </w:rPr>
      </w:pPr>
      <w:r w:rsidRPr="00C46BC6">
        <w:rPr>
          <w:sz w:val="20"/>
          <w:szCs w:val="20"/>
          <w:lang w:val="en-IN"/>
        </w:rPr>
        <w:t xml:space="preserve">import </w:t>
      </w:r>
      <w:proofErr w:type="spellStart"/>
      <w:proofErr w:type="gramStart"/>
      <w:r w:rsidRPr="00C46BC6">
        <w:rPr>
          <w:sz w:val="20"/>
          <w:szCs w:val="20"/>
          <w:lang w:val="en-IN"/>
        </w:rPr>
        <w:t>matplotlib.pyplot</w:t>
      </w:r>
      <w:proofErr w:type="spellEnd"/>
      <w:proofErr w:type="gramEnd"/>
      <w:r w:rsidRPr="00C46BC6">
        <w:rPr>
          <w:sz w:val="20"/>
          <w:szCs w:val="20"/>
          <w:lang w:val="en-IN"/>
        </w:rPr>
        <w:t xml:space="preserve"> as </w:t>
      </w:r>
      <w:proofErr w:type="spellStart"/>
      <w:r w:rsidRPr="00C46BC6">
        <w:rPr>
          <w:sz w:val="20"/>
          <w:szCs w:val="20"/>
          <w:lang w:val="en-IN"/>
        </w:rPr>
        <w:t>plt</w:t>
      </w:r>
      <w:proofErr w:type="spellEnd"/>
    </w:p>
    <w:p w14:paraId="1A319BDC" w14:textId="77777777" w:rsidR="00C46BC6" w:rsidRPr="00C46BC6" w:rsidRDefault="00C46BC6" w:rsidP="00C46BC6">
      <w:pPr>
        <w:spacing w:after="0"/>
        <w:rPr>
          <w:sz w:val="20"/>
          <w:szCs w:val="20"/>
          <w:lang w:val="en-IN"/>
        </w:rPr>
      </w:pPr>
      <w:r w:rsidRPr="00C46BC6">
        <w:rPr>
          <w:sz w:val="20"/>
          <w:szCs w:val="20"/>
          <w:lang w:val="en-IN"/>
        </w:rPr>
        <w:lastRenderedPageBreak/>
        <w:t xml:space="preserve">import </w:t>
      </w:r>
      <w:proofErr w:type="spellStart"/>
      <w:r w:rsidRPr="00C46BC6">
        <w:rPr>
          <w:sz w:val="20"/>
          <w:szCs w:val="20"/>
          <w:lang w:val="en-IN"/>
        </w:rPr>
        <w:t>numpy</w:t>
      </w:r>
      <w:proofErr w:type="spellEnd"/>
      <w:r w:rsidRPr="00C46BC6">
        <w:rPr>
          <w:sz w:val="20"/>
          <w:szCs w:val="20"/>
          <w:lang w:val="en-IN"/>
        </w:rPr>
        <w:t xml:space="preserve"> as np</w:t>
      </w:r>
    </w:p>
    <w:p w14:paraId="7C350A6E" w14:textId="77777777" w:rsidR="00C46BC6" w:rsidRPr="00C46BC6" w:rsidRDefault="00C46BC6" w:rsidP="00C46BC6">
      <w:pPr>
        <w:spacing w:after="0"/>
        <w:rPr>
          <w:sz w:val="20"/>
          <w:szCs w:val="20"/>
          <w:lang w:val="en-IN"/>
        </w:rPr>
      </w:pPr>
    </w:p>
    <w:p w14:paraId="19DE110E" w14:textId="77777777" w:rsidR="00C46BC6" w:rsidRPr="00C46BC6" w:rsidRDefault="00C46BC6" w:rsidP="00C46BC6">
      <w:pPr>
        <w:spacing w:after="0"/>
        <w:rPr>
          <w:sz w:val="20"/>
          <w:szCs w:val="20"/>
          <w:lang w:val="en-IN"/>
        </w:rPr>
      </w:pPr>
      <w:r w:rsidRPr="00C46BC6">
        <w:rPr>
          <w:sz w:val="20"/>
          <w:szCs w:val="20"/>
          <w:lang w:val="en-IN"/>
        </w:rPr>
        <w:t># Financial Summary Table</w:t>
      </w:r>
    </w:p>
    <w:p w14:paraId="7740F98F" w14:textId="77777777" w:rsidR="00C46BC6" w:rsidRPr="00C46BC6" w:rsidRDefault="00C46BC6" w:rsidP="00C46BC6">
      <w:pPr>
        <w:spacing w:after="0"/>
        <w:rPr>
          <w:sz w:val="20"/>
          <w:szCs w:val="20"/>
          <w:lang w:val="en-IN"/>
        </w:rPr>
      </w:pPr>
    </w:p>
    <w:p w14:paraId="12B2DAFD" w14:textId="77777777" w:rsidR="00C46BC6" w:rsidRPr="00C46BC6" w:rsidRDefault="00C46BC6" w:rsidP="00C46BC6">
      <w:pPr>
        <w:spacing w:after="0"/>
        <w:rPr>
          <w:sz w:val="20"/>
          <w:szCs w:val="20"/>
          <w:lang w:val="en-IN"/>
        </w:rPr>
      </w:pPr>
      <w:r w:rsidRPr="00C46BC6">
        <w:rPr>
          <w:sz w:val="20"/>
          <w:szCs w:val="20"/>
          <w:lang w:val="en-IN"/>
        </w:rPr>
        <w:t># Fetch stock data</w:t>
      </w:r>
    </w:p>
    <w:p w14:paraId="7287CF15" w14:textId="77777777" w:rsidR="00C46BC6" w:rsidRPr="00C46BC6" w:rsidRDefault="00C46BC6" w:rsidP="00C46BC6">
      <w:pPr>
        <w:spacing w:after="0"/>
        <w:rPr>
          <w:sz w:val="20"/>
          <w:szCs w:val="20"/>
          <w:lang w:val="en-IN"/>
        </w:rPr>
      </w:pPr>
      <w:proofErr w:type="spellStart"/>
      <w:r w:rsidRPr="00C46BC6">
        <w:rPr>
          <w:sz w:val="20"/>
          <w:szCs w:val="20"/>
          <w:lang w:val="en-IN"/>
        </w:rPr>
        <w:t>aib_info</w:t>
      </w:r>
      <w:proofErr w:type="spellEnd"/>
      <w:r w:rsidRPr="00C46BC6">
        <w:rPr>
          <w:sz w:val="20"/>
          <w:szCs w:val="20"/>
          <w:lang w:val="en-IN"/>
        </w:rPr>
        <w:t xml:space="preserve"> = </w:t>
      </w:r>
      <w:proofErr w:type="spellStart"/>
      <w:proofErr w:type="gramStart"/>
      <w:r w:rsidRPr="00C46BC6">
        <w:rPr>
          <w:sz w:val="20"/>
          <w:szCs w:val="20"/>
          <w:lang w:val="en-IN"/>
        </w:rPr>
        <w:t>yf.Ticker</w:t>
      </w:r>
      <w:proofErr w:type="spellEnd"/>
      <w:proofErr w:type="gramEnd"/>
      <w:r w:rsidRPr="00C46BC6">
        <w:rPr>
          <w:sz w:val="20"/>
          <w:szCs w:val="20"/>
          <w:lang w:val="en-IN"/>
        </w:rPr>
        <w:t>("A5G.IR").info</w:t>
      </w:r>
    </w:p>
    <w:p w14:paraId="5F205B27" w14:textId="77777777" w:rsidR="00C46BC6" w:rsidRPr="00C46BC6" w:rsidRDefault="00C46BC6" w:rsidP="00C46BC6">
      <w:pPr>
        <w:spacing w:after="0"/>
        <w:rPr>
          <w:sz w:val="20"/>
          <w:szCs w:val="20"/>
          <w:lang w:val="en-IN"/>
        </w:rPr>
      </w:pPr>
      <w:proofErr w:type="spellStart"/>
      <w:r w:rsidRPr="00C46BC6">
        <w:rPr>
          <w:sz w:val="20"/>
          <w:szCs w:val="20"/>
          <w:lang w:val="en-IN"/>
        </w:rPr>
        <w:t>paypal_info</w:t>
      </w:r>
      <w:proofErr w:type="spellEnd"/>
      <w:r w:rsidRPr="00C46BC6">
        <w:rPr>
          <w:sz w:val="20"/>
          <w:szCs w:val="20"/>
          <w:lang w:val="en-IN"/>
        </w:rPr>
        <w:t xml:space="preserve"> = </w:t>
      </w:r>
      <w:proofErr w:type="spellStart"/>
      <w:proofErr w:type="gramStart"/>
      <w:r w:rsidRPr="00C46BC6">
        <w:rPr>
          <w:sz w:val="20"/>
          <w:szCs w:val="20"/>
          <w:lang w:val="en-IN"/>
        </w:rPr>
        <w:t>yf.Ticker</w:t>
      </w:r>
      <w:proofErr w:type="spellEnd"/>
      <w:proofErr w:type="gramEnd"/>
      <w:r w:rsidRPr="00C46BC6">
        <w:rPr>
          <w:sz w:val="20"/>
          <w:szCs w:val="20"/>
          <w:lang w:val="en-IN"/>
        </w:rPr>
        <w:t>("PYPL").info</w:t>
      </w:r>
    </w:p>
    <w:p w14:paraId="7755D130" w14:textId="77777777" w:rsidR="00C46BC6" w:rsidRPr="00C46BC6" w:rsidRDefault="00C46BC6" w:rsidP="00C46BC6">
      <w:pPr>
        <w:spacing w:after="0"/>
        <w:rPr>
          <w:sz w:val="20"/>
          <w:szCs w:val="20"/>
          <w:lang w:val="en-IN"/>
        </w:rPr>
      </w:pPr>
    </w:p>
    <w:p w14:paraId="32471F77" w14:textId="77777777" w:rsidR="00C46BC6" w:rsidRPr="00C46BC6" w:rsidRDefault="00C46BC6" w:rsidP="00C46BC6">
      <w:pPr>
        <w:spacing w:after="0"/>
        <w:rPr>
          <w:sz w:val="20"/>
          <w:szCs w:val="20"/>
          <w:lang w:val="en-IN"/>
        </w:rPr>
      </w:pPr>
      <w:r w:rsidRPr="00C46BC6">
        <w:rPr>
          <w:sz w:val="20"/>
          <w:szCs w:val="20"/>
          <w:lang w:val="en-IN"/>
        </w:rPr>
        <w:t># Function to safely get financial data</w:t>
      </w:r>
    </w:p>
    <w:p w14:paraId="6D8EE9FA" w14:textId="77777777" w:rsidR="00C46BC6" w:rsidRPr="00C46BC6" w:rsidRDefault="00C46BC6" w:rsidP="00C46BC6">
      <w:pPr>
        <w:spacing w:after="0"/>
        <w:rPr>
          <w:sz w:val="20"/>
          <w:szCs w:val="20"/>
          <w:lang w:val="en-IN"/>
        </w:rPr>
      </w:pPr>
      <w:r w:rsidRPr="00C46BC6">
        <w:rPr>
          <w:sz w:val="20"/>
          <w:szCs w:val="20"/>
          <w:lang w:val="en-IN"/>
        </w:rPr>
        <w:t xml:space="preserve">def </w:t>
      </w:r>
      <w:proofErr w:type="spellStart"/>
      <w:r w:rsidRPr="00C46BC6">
        <w:rPr>
          <w:sz w:val="20"/>
          <w:szCs w:val="20"/>
          <w:lang w:val="en-IN"/>
        </w:rPr>
        <w:t>get_financial_</w:t>
      </w:r>
      <w:proofErr w:type="gramStart"/>
      <w:r w:rsidRPr="00C46BC6">
        <w:rPr>
          <w:sz w:val="20"/>
          <w:szCs w:val="20"/>
          <w:lang w:val="en-IN"/>
        </w:rPr>
        <w:t>data</w:t>
      </w:r>
      <w:proofErr w:type="spellEnd"/>
      <w:r w:rsidRPr="00C46BC6">
        <w:rPr>
          <w:sz w:val="20"/>
          <w:szCs w:val="20"/>
          <w:lang w:val="en-IN"/>
        </w:rPr>
        <w:t>(</w:t>
      </w:r>
      <w:proofErr w:type="gramEnd"/>
      <w:r w:rsidRPr="00C46BC6">
        <w:rPr>
          <w:sz w:val="20"/>
          <w:szCs w:val="20"/>
          <w:lang w:val="en-IN"/>
        </w:rPr>
        <w:t>info, key):</w:t>
      </w:r>
    </w:p>
    <w:p w14:paraId="1EB2FC2E" w14:textId="77777777" w:rsidR="00C46BC6" w:rsidRPr="00C46BC6" w:rsidRDefault="00C46BC6" w:rsidP="00C46BC6">
      <w:pPr>
        <w:spacing w:after="0"/>
        <w:rPr>
          <w:sz w:val="20"/>
          <w:szCs w:val="20"/>
          <w:lang w:val="en-IN"/>
        </w:rPr>
      </w:pPr>
      <w:r w:rsidRPr="00C46BC6">
        <w:rPr>
          <w:sz w:val="20"/>
          <w:szCs w:val="20"/>
          <w:lang w:val="en-IN"/>
        </w:rPr>
        <w:t xml:space="preserve">    return </w:t>
      </w:r>
      <w:proofErr w:type="spellStart"/>
      <w:proofErr w:type="gramStart"/>
      <w:r w:rsidRPr="00C46BC6">
        <w:rPr>
          <w:sz w:val="20"/>
          <w:szCs w:val="20"/>
          <w:lang w:val="en-IN"/>
        </w:rPr>
        <w:t>info.get</w:t>
      </w:r>
      <w:proofErr w:type="spellEnd"/>
      <w:r w:rsidRPr="00C46BC6">
        <w:rPr>
          <w:sz w:val="20"/>
          <w:szCs w:val="20"/>
          <w:lang w:val="en-IN"/>
        </w:rPr>
        <w:t>(</w:t>
      </w:r>
      <w:proofErr w:type="gramEnd"/>
      <w:r w:rsidRPr="00C46BC6">
        <w:rPr>
          <w:sz w:val="20"/>
          <w:szCs w:val="20"/>
          <w:lang w:val="en-IN"/>
        </w:rPr>
        <w:t>key, 'N/A')</w:t>
      </w:r>
    </w:p>
    <w:p w14:paraId="53813AF7" w14:textId="77777777" w:rsidR="00C46BC6" w:rsidRPr="00C46BC6" w:rsidRDefault="00C46BC6" w:rsidP="00C46BC6">
      <w:pPr>
        <w:spacing w:after="0"/>
        <w:rPr>
          <w:sz w:val="20"/>
          <w:szCs w:val="20"/>
          <w:lang w:val="en-IN"/>
        </w:rPr>
      </w:pPr>
    </w:p>
    <w:p w14:paraId="1FBFEFCC" w14:textId="77777777" w:rsidR="00C46BC6" w:rsidRPr="00C46BC6" w:rsidRDefault="00C46BC6" w:rsidP="00C46BC6">
      <w:pPr>
        <w:spacing w:after="0"/>
        <w:rPr>
          <w:sz w:val="20"/>
          <w:szCs w:val="20"/>
          <w:lang w:val="en-IN"/>
        </w:rPr>
      </w:pPr>
      <w:r w:rsidRPr="00C46BC6">
        <w:rPr>
          <w:sz w:val="20"/>
          <w:szCs w:val="20"/>
          <w:lang w:val="en-IN"/>
        </w:rPr>
        <w:t xml:space="preserve"># Create </w:t>
      </w:r>
      <w:proofErr w:type="spellStart"/>
      <w:r w:rsidRPr="00C46BC6">
        <w:rPr>
          <w:sz w:val="20"/>
          <w:szCs w:val="20"/>
          <w:lang w:val="en-IN"/>
        </w:rPr>
        <w:t>DataFrame</w:t>
      </w:r>
      <w:proofErr w:type="spellEnd"/>
      <w:r w:rsidRPr="00C46BC6">
        <w:rPr>
          <w:sz w:val="20"/>
          <w:szCs w:val="20"/>
          <w:lang w:val="en-IN"/>
        </w:rPr>
        <w:t xml:space="preserve"> for fundamental comparison</w:t>
      </w:r>
    </w:p>
    <w:p w14:paraId="215F2553" w14:textId="77777777" w:rsidR="00C46BC6" w:rsidRPr="00C46BC6" w:rsidRDefault="00C46BC6" w:rsidP="00C46BC6">
      <w:pPr>
        <w:spacing w:after="0"/>
        <w:rPr>
          <w:sz w:val="20"/>
          <w:szCs w:val="20"/>
          <w:lang w:val="en-IN"/>
        </w:rPr>
      </w:pPr>
      <w:proofErr w:type="spellStart"/>
      <w:r w:rsidRPr="00C46BC6">
        <w:rPr>
          <w:sz w:val="20"/>
          <w:szCs w:val="20"/>
          <w:lang w:val="en-IN"/>
        </w:rPr>
        <w:t>fundamental_data</w:t>
      </w:r>
      <w:proofErr w:type="spellEnd"/>
      <w:r w:rsidRPr="00C46BC6">
        <w:rPr>
          <w:sz w:val="20"/>
          <w:szCs w:val="20"/>
          <w:lang w:val="en-IN"/>
        </w:rPr>
        <w:t xml:space="preserve"> = </w:t>
      </w:r>
      <w:proofErr w:type="spellStart"/>
      <w:proofErr w:type="gramStart"/>
      <w:r w:rsidRPr="00C46BC6">
        <w:rPr>
          <w:sz w:val="20"/>
          <w:szCs w:val="20"/>
          <w:lang w:val="en-IN"/>
        </w:rPr>
        <w:t>pd.DataFrame</w:t>
      </w:r>
      <w:proofErr w:type="spellEnd"/>
      <w:proofErr w:type="gramEnd"/>
      <w:r w:rsidRPr="00C46BC6">
        <w:rPr>
          <w:sz w:val="20"/>
          <w:szCs w:val="20"/>
          <w:lang w:val="en-IN"/>
        </w:rPr>
        <w:t>({</w:t>
      </w:r>
    </w:p>
    <w:p w14:paraId="5A27AE2D" w14:textId="77777777" w:rsidR="00C46BC6" w:rsidRPr="00C46BC6" w:rsidRDefault="00C46BC6" w:rsidP="00C46BC6">
      <w:pPr>
        <w:spacing w:after="0"/>
        <w:rPr>
          <w:sz w:val="20"/>
          <w:szCs w:val="20"/>
          <w:lang w:val="en-IN"/>
        </w:rPr>
      </w:pPr>
      <w:r w:rsidRPr="00C46BC6">
        <w:rPr>
          <w:sz w:val="20"/>
          <w:szCs w:val="20"/>
          <w:lang w:val="en-IN"/>
        </w:rPr>
        <w:t xml:space="preserve">    "Metric": ["Market Cap", "P/E Ratio", "Revenue"],</w:t>
      </w:r>
    </w:p>
    <w:p w14:paraId="3F51EA0F" w14:textId="77777777" w:rsidR="00C46BC6" w:rsidRPr="00C46BC6" w:rsidRDefault="00C46BC6" w:rsidP="00C46BC6">
      <w:pPr>
        <w:spacing w:after="0"/>
        <w:rPr>
          <w:sz w:val="20"/>
          <w:szCs w:val="20"/>
          <w:lang w:val="en-IN"/>
        </w:rPr>
      </w:pPr>
      <w:r w:rsidRPr="00C46BC6">
        <w:rPr>
          <w:sz w:val="20"/>
          <w:szCs w:val="20"/>
          <w:lang w:val="en-IN"/>
        </w:rPr>
        <w:t xml:space="preserve">    "FinTech (PayPal)": [</w:t>
      </w:r>
    </w:p>
    <w:p w14:paraId="448D2900" w14:textId="77777777" w:rsidR="00C46BC6" w:rsidRPr="00C46BC6" w:rsidRDefault="00C46BC6" w:rsidP="00C46BC6">
      <w:pPr>
        <w:spacing w:after="0"/>
        <w:rPr>
          <w:sz w:val="20"/>
          <w:szCs w:val="20"/>
          <w:lang w:val="en-IN"/>
        </w:rPr>
      </w:pPr>
      <w:r w:rsidRPr="00C46BC6">
        <w:rPr>
          <w:sz w:val="20"/>
          <w:szCs w:val="20"/>
          <w:lang w:val="en-IN"/>
        </w:rPr>
        <w:t xml:space="preserve">        </w:t>
      </w:r>
      <w:proofErr w:type="spellStart"/>
      <w:r w:rsidRPr="00C46BC6">
        <w:rPr>
          <w:sz w:val="20"/>
          <w:szCs w:val="20"/>
          <w:lang w:val="en-IN"/>
        </w:rPr>
        <w:t>get_financial_</w:t>
      </w:r>
      <w:proofErr w:type="gramStart"/>
      <w:r w:rsidRPr="00C46BC6">
        <w:rPr>
          <w:sz w:val="20"/>
          <w:szCs w:val="20"/>
          <w:lang w:val="en-IN"/>
        </w:rPr>
        <w:t>data</w:t>
      </w:r>
      <w:proofErr w:type="spellEnd"/>
      <w:r w:rsidRPr="00C46BC6">
        <w:rPr>
          <w:sz w:val="20"/>
          <w:szCs w:val="20"/>
          <w:lang w:val="en-IN"/>
        </w:rPr>
        <w:t>(</w:t>
      </w:r>
      <w:proofErr w:type="spellStart"/>
      <w:proofErr w:type="gramEnd"/>
      <w:r w:rsidRPr="00C46BC6">
        <w:rPr>
          <w:sz w:val="20"/>
          <w:szCs w:val="20"/>
          <w:lang w:val="en-IN"/>
        </w:rPr>
        <w:t>paypal_info</w:t>
      </w:r>
      <w:proofErr w:type="spellEnd"/>
      <w:r w:rsidRPr="00C46BC6">
        <w:rPr>
          <w:sz w:val="20"/>
          <w:szCs w:val="20"/>
          <w:lang w:val="en-IN"/>
        </w:rPr>
        <w:t>, "</w:t>
      </w:r>
      <w:proofErr w:type="spellStart"/>
      <w:r w:rsidRPr="00C46BC6">
        <w:rPr>
          <w:sz w:val="20"/>
          <w:szCs w:val="20"/>
          <w:lang w:val="en-IN"/>
        </w:rPr>
        <w:t>marketCap</w:t>
      </w:r>
      <w:proofErr w:type="spellEnd"/>
      <w:r w:rsidRPr="00C46BC6">
        <w:rPr>
          <w:sz w:val="20"/>
          <w:szCs w:val="20"/>
          <w:lang w:val="en-IN"/>
        </w:rPr>
        <w:t>"),</w:t>
      </w:r>
    </w:p>
    <w:p w14:paraId="766ABFE3" w14:textId="77777777" w:rsidR="00C46BC6" w:rsidRPr="00C46BC6" w:rsidRDefault="00C46BC6" w:rsidP="00C46BC6">
      <w:pPr>
        <w:spacing w:after="0"/>
        <w:rPr>
          <w:sz w:val="20"/>
          <w:szCs w:val="20"/>
          <w:lang w:val="en-IN"/>
        </w:rPr>
      </w:pPr>
      <w:r w:rsidRPr="00C46BC6">
        <w:rPr>
          <w:sz w:val="20"/>
          <w:szCs w:val="20"/>
          <w:lang w:val="en-IN"/>
        </w:rPr>
        <w:t xml:space="preserve">        </w:t>
      </w:r>
      <w:proofErr w:type="spellStart"/>
      <w:r w:rsidRPr="00C46BC6">
        <w:rPr>
          <w:sz w:val="20"/>
          <w:szCs w:val="20"/>
          <w:lang w:val="en-IN"/>
        </w:rPr>
        <w:t>get_financial_</w:t>
      </w:r>
      <w:proofErr w:type="gramStart"/>
      <w:r w:rsidRPr="00C46BC6">
        <w:rPr>
          <w:sz w:val="20"/>
          <w:szCs w:val="20"/>
          <w:lang w:val="en-IN"/>
        </w:rPr>
        <w:t>data</w:t>
      </w:r>
      <w:proofErr w:type="spellEnd"/>
      <w:r w:rsidRPr="00C46BC6">
        <w:rPr>
          <w:sz w:val="20"/>
          <w:szCs w:val="20"/>
          <w:lang w:val="en-IN"/>
        </w:rPr>
        <w:t>(</w:t>
      </w:r>
      <w:proofErr w:type="spellStart"/>
      <w:proofErr w:type="gramEnd"/>
      <w:r w:rsidRPr="00C46BC6">
        <w:rPr>
          <w:sz w:val="20"/>
          <w:szCs w:val="20"/>
          <w:lang w:val="en-IN"/>
        </w:rPr>
        <w:t>paypal_info</w:t>
      </w:r>
      <w:proofErr w:type="spellEnd"/>
      <w:r w:rsidRPr="00C46BC6">
        <w:rPr>
          <w:sz w:val="20"/>
          <w:szCs w:val="20"/>
          <w:lang w:val="en-IN"/>
        </w:rPr>
        <w:t>, "</w:t>
      </w:r>
      <w:proofErr w:type="spellStart"/>
      <w:r w:rsidRPr="00C46BC6">
        <w:rPr>
          <w:sz w:val="20"/>
          <w:szCs w:val="20"/>
          <w:lang w:val="en-IN"/>
        </w:rPr>
        <w:t>trailingPE</w:t>
      </w:r>
      <w:proofErr w:type="spellEnd"/>
      <w:r w:rsidRPr="00C46BC6">
        <w:rPr>
          <w:sz w:val="20"/>
          <w:szCs w:val="20"/>
          <w:lang w:val="en-IN"/>
        </w:rPr>
        <w:t>"),</w:t>
      </w:r>
    </w:p>
    <w:p w14:paraId="78504DF7" w14:textId="77777777" w:rsidR="00C46BC6" w:rsidRPr="00C46BC6" w:rsidRDefault="00C46BC6" w:rsidP="00C46BC6">
      <w:pPr>
        <w:spacing w:after="0"/>
        <w:rPr>
          <w:sz w:val="20"/>
          <w:szCs w:val="20"/>
          <w:lang w:val="en-IN"/>
        </w:rPr>
      </w:pPr>
      <w:r w:rsidRPr="00C46BC6">
        <w:rPr>
          <w:sz w:val="20"/>
          <w:szCs w:val="20"/>
          <w:lang w:val="en-IN"/>
        </w:rPr>
        <w:t xml:space="preserve">        </w:t>
      </w:r>
      <w:proofErr w:type="spellStart"/>
      <w:r w:rsidRPr="00C46BC6">
        <w:rPr>
          <w:sz w:val="20"/>
          <w:szCs w:val="20"/>
          <w:lang w:val="en-IN"/>
        </w:rPr>
        <w:t>get_financial_</w:t>
      </w:r>
      <w:proofErr w:type="gramStart"/>
      <w:r w:rsidRPr="00C46BC6">
        <w:rPr>
          <w:sz w:val="20"/>
          <w:szCs w:val="20"/>
          <w:lang w:val="en-IN"/>
        </w:rPr>
        <w:t>data</w:t>
      </w:r>
      <w:proofErr w:type="spellEnd"/>
      <w:r w:rsidRPr="00C46BC6">
        <w:rPr>
          <w:sz w:val="20"/>
          <w:szCs w:val="20"/>
          <w:lang w:val="en-IN"/>
        </w:rPr>
        <w:t>(</w:t>
      </w:r>
      <w:proofErr w:type="spellStart"/>
      <w:proofErr w:type="gramEnd"/>
      <w:r w:rsidRPr="00C46BC6">
        <w:rPr>
          <w:sz w:val="20"/>
          <w:szCs w:val="20"/>
          <w:lang w:val="en-IN"/>
        </w:rPr>
        <w:t>paypal_info</w:t>
      </w:r>
      <w:proofErr w:type="spellEnd"/>
      <w:r w:rsidRPr="00C46BC6">
        <w:rPr>
          <w:sz w:val="20"/>
          <w:szCs w:val="20"/>
          <w:lang w:val="en-IN"/>
        </w:rPr>
        <w:t>, "</w:t>
      </w:r>
      <w:proofErr w:type="spellStart"/>
      <w:r w:rsidRPr="00C46BC6">
        <w:rPr>
          <w:sz w:val="20"/>
          <w:szCs w:val="20"/>
          <w:lang w:val="en-IN"/>
        </w:rPr>
        <w:t>totalRevenue</w:t>
      </w:r>
      <w:proofErr w:type="spellEnd"/>
      <w:r w:rsidRPr="00C46BC6">
        <w:rPr>
          <w:sz w:val="20"/>
          <w:szCs w:val="20"/>
          <w:lang w:val="en-IN"/>
        </w:rPr>
        <w:t>")</w:t>
      </w:r>
    </w:p>
    <w:p w14:paraId="3BCBE927" w14:textId="77777777" w:rsidR="00C46BC6" w:rsidRPr="00C46BC6" w:rsidRDefault="00C46BC6" w:rsidP="00C46BC6">
      <w:pPr>
        <w:spacing w:after="0"/>
        <w:rPr>
          <w:sz w:val="20"/>
          <w:szCs w:val="20"/>
          <w:lang w:val="en-IN"/>
        </w:rPr>
      </w:pPr>
      <w:r w:rsidRPr="00C46BC6">
        <w:rPr>
          <w:sz w:val="20"/>
          <w:szCs w:val="20"/>
          <w:lang w:val="en-IN"/>
        </w:rPr>
        <w:t xml:space="preserve">    ],</w:t>
      </w:r>
    </w:p>
    <w:p w14:paraId="18BC50B7" w14:textId="77777777" w:rsidR="00C46BC6" w:rsidRPr="00C46BC6" w:rsidRDefault="00C46BC6" w:rsidP="00C46BC6">
      <w:pPr>
        <w:spacing w:after="0"/>
        <w:rPr>
          <w:sz w:val="20"/>
          <w:szCs w:val="20"/>
          <w:lang w:val="en-IN"/>
        </w:rPr>
      </w:pPr>
      <w:r w:rsidRPr="00C46BC6">
        <w:rPr>
          <w:sz w:val="20"/>
          <w:szCs w:val="20"/>
          <w:lang w:val="en-IN"/>
        </w:rPr>
        <w:t xml:space="preserve">    "Traditional Bank (AIB Group)": [</w:t>
      </w:r>
    </w:p>
    <w:p w14:paraId="0B714444" w14:textId="77777777" w:rsidR="00C46BC6" w:rsidRPr="00C46BC6" w:rsidRDefault="00C46BC6" w:rsidP="00C46BC6">
      <w:pPr>
        <w:spacing w:after="0"/>
        <w:rPr>
          <w:sz w:val="20"/>
          <w:szCs w:val="20"/>
          <w:lang w:val="en-IN"/>
        </w:rPr>
      </w:pPr>
      <w:r w:rsidRPr="00C46BC6">
        <w:rPr>
          <w:sz w:val="20"/>
          <w:szCs w:val="20"/>
          <w:lang w:val="en-IN"/>
        </w:rPr>
        <w:t xml:space="preserve">        </w:t>
      </w:r>
      <w:proofErr w:type="spellStart"/>
      <w:r w:rsidRPr="00C46BC6">
        <w:rPr>
          <w:sz w:val="20"/>
          <w:szCs w:val="20"/>
          <w:lang w:val="en-IN"/>
        </w:rPr>
        <w:t>get_financial_</w:t>
      </w:r>
      <w:proofErr w:type="gramStart"/>
      <w:r w:rsidRPr="00C46BC6">
        <w:rPr>
          <w:sz w:val="20"/>
          <w:szCs w:val="20"/>
          <w:lang w:val="en-IN"/>
        </w:rPr>
        <w:t>data</w:t>
      </w:r>
      <w:proofErr w:type="spellEnd"/>
      <w:r w:rsidRPr="00C46BC6">
        <w:rPr>
          <w:sz w:val="20"/>
          <w:szCs w:val="20"/>
          <w:lang w:val="en-IN"/>
        </w:rPr>
        <w:t>(</w:t>
      </w:r>
      <w:proofErr w:type="spellStart"/>
      <w:proofErr w:type="gramEnd"/>
      <w:r w:rsidRPr="00C46BC6">
        <w:rPr>
          <w:sz w:val="20"/>
          <w:szCs w:val="20"/>
          <w:lang w:val="en-IN"/>
        </w:rPr>
        <w:t>aib_info</w:t>
      </w:r>
      <w:proofErr w:type="spellEnd"/>
      <w:r w:rsidRPr="00C46BC6">
        <w:rPr>
          <w:sz w:val="20"/>
          <w:szCs w:val="20"/>
          <w:lang w:val="en-IN"/>
        </w:rPr>
        <w:t>, "</w:t>
      </w:r>
      <w:proofErr w:type="spellStart"/>
      <w:r w:rsidRPr="00C46BC6">
        <w:rPr>
          <w:sz w:val="20"/>
          <w:szCs w:val="20"/>
          <w:lang w:val="en-IN"/>
        </w:rPr>
        <w:t>marketCap</w:t>
      </w:r>
      <w:proofErr w:type="spellEnd"/>
      <w:r w:rsidRPr="00C46BC6">
        <w:rPr>
          <w:sz w:val="20"/>
          <w:szCs w:val="20"/>
          <w:lang w:val="en-IN"/>
        </w:rPr>
        <w:t>"),</w:t>
      </w:r>
    </w:p>
    <w:p w14:paraId="135498A2" w14:textId="77777777" w:rsidR="00C46BC6" w:rsidRPr="00C46BC6" w:rsidRDefault="00C46BC6" w:rsidP="00C46BC6">
      <w:pPr>
        <w:spacing w:after="0"/>
        <w:rPr>
          <w:sz w:val="20"/>
          <w:szCs w:val="20"/>
          <w:lang w:val="en-IN"/>
        </w:rPr>
      </w:pPr>
      <w:r w:rsidRPr="00C46BC6">
        <w:rPr>
          <w:sz w:val="20"/>
          <w:szCs w:val="20"/>
          <w:lang w:val="en-IN"/>
        </w:rPr>
        <w:t xml:space="preserve">        </w:t>
      </w:r>
      <w:proofErr w:type="spellStart"/>
      <w:r w:rsidRPr="00C46BC6">
        <w:rPr>
          <w:sz w:val="20"/>
          <w:szCs w:val="20"/>
          <w:lang w:val="en-IN"/>
        </w:rPr>
        <w:t>get_financial_</w:t>
      </w:r>
      <w:proofErr w:type="gramStart"/>
      <w:r w:rsidRPr="00C46BC6">
        <w:rPr>
          <w:sz w:val="20"/>
          <w:szCs w:val="20"/>
          <w:lang w:val="en-IN"/>
        </w:rPr>
        <w:t>data</w:t>
      </w:r>
      <w:proofErr w:type="spellEnd"/>
      <w:r w:rsidRPr="00C46BC6">
        <w:rPr>
          <w:sz w:val="20"/>
          <w:szCs w:val="20"/>
          <w:lang w:val="en-IN"/>
        </w:rPr>
        <w:t>(</w:t>
      </w:r>
      <w:proofErr w:type="spellStart"/>
      <w:proofErr w:type="gramEnd"/>
      <w:r w:rsidRPr="00C46BC6">
        <w:rPr>
          <w:sz w:val="20"/>
          <w:szCs w:val="20"/>
          <w:lang w:val="en-IN"/>
        </w:rPr>
        <w:t>aib_info</w:t>
      </w:r>
      <w:proofErr w:type="spellEnd"/>
      <w:r w:rsidRPr="00C46BC6">
        <w:rPr>
          <w:sz w:val="20"/>
          <w:szCs w:val="20"/>
          <w:lang w:val="en-IN"/>
        </w:rPr>
        <w:t>, "</w:t>
      </w:r>
      <w:proofErr w:type="spellStart"/>
      <w:r w:rsidRPr="00C46BC6">
        <w:rPr>
          <w:sz w:val="20"/>
          <w:szCs w:val="20"/>
          <w:lang w:val="en-IN"/>
        </w:rPr>
        <w:t>trailingPE</w:t>
      </w:r>
      <w:proofErr w:type="spellEnd"/>
      <w:r w:rsidRPr="00C46BC6">
        <w:rPr>
          <w:sz w:val="20"/>
          <w:szCs w:val="20"/>
          <w:lang w:val="en-IN"/>
        </w:rPr>
        <w:t>"),</w:t>
      </w:r>
    </w:p>
    <w:p w14:paraId="2F702D9C" w14:textId="77777777" w:rsidR="00C46BC6" w:rsidRPr="00C46BC6" w:rsidRDefault="00C46BC6" w:rsidP="00C46BC6">
      <w:pPr>
        <w:spacing w:after="0"/>
        <w:rPr>
          <w:sz w:val="20"/>
          <w:szCs w:val="20"/>
          <w:lang w:val="en-IN"/>
        </w:rPr>
      </w:pPr>
      <w:r w:rsidRPr="00C46BC6">
        <w:rPr>
          <w:sz w:val="20"/>
          <w:szCs w:val="20"/>
          <w:lang w:val="en-IN"/>
        </w:rPr>
        <w:t xml:space="preserve">        </w:t>
      </w:r>
      <w:proofErr w:type="spellStart"/>
      <w:r w:rsidRPr="00C46BC6">
        <w:rPr>
          <w:sz w:val="20"/>
          <w:szCs w:val="20"/>
          <w:lang w:val="en-IN"/>
        </w:rPr>
        <w:t>get_financial_</w:t>
      </w:r>
      <w:proofErr w:type="gramStart"/>
      <w:r w:rsidRPr="00C46BC6">
        <w:rPr>
          <w:sz w:val="20"/>
          <w:szCs w:val="20"/>
          <w:lang w:val="en-IN"/>
        </w:rPr>
        <w:t>data</w:t>
      </w:r>
      <w:proofErr w:type="spellEnd"/>
      <w:r w:rsidRPr="00C46BC6">
        <w:rPr>
          <w:sz w:val="20"/>
          <w:szCs w:val="20"/>
          <w:lang w:val="en-IN"/>
        </w:rPr>
        <w:t>(</w:t>
      </w:r>
      <w:proofErr w:type="spellStart"/>
      <w:proofErr w:type="gramEnd"/>
      <w:r w:rsidRPr="00C46BC6">
        <w:rPr>
          <w:sz w:val="20"/>
          <w:szCs w:val="20"/>
          <w:lang w:val="en-IN"/>
        </w:rPr>
        <w:t>aib_info</w:t>
      </w:r>
      <w:proofErr w:type="spellEnd"/>
      <w:r w:rsidRPr="00C46BC6">
        <w:rPr>
          <w:sz w:val="20"/>
          <w:szCs w:val="20"/>
          <w:lang w:val="en-IN"/>
        </w:rPr>
        <w:t>, "</w:t>
      </w:r>
      <w:proofErr w:type="spellStart"/>
      <w:r w:rsidRPr="00C46BC6">
        <w:rPr>
          <w:sz w:val="20"/>
          <w:szCs w:val="20"/>
          <w:lang w:val="en-IN"/>
        </w:rPr>
        <w:t>totalRevenue</w:t>
      </w:r>
      <w:proofErr w:type="spellEnd"/>
      <w:r w:rsidRPr="00C46BC6">
        <w:rPr>
          <w:sz w:val="20"/>
          <w:szCs w:val="20"/>
          <w:lang w:val="en-IN"/>
        </w:rPr>
        <w:t>")</w:t>
      </w:r>
    </w:p>
    <w:p w14:paraId="7D927A55" w14:textId="77777777" w:rsidR="00C46BC6" w:rsidRPr="00C46BC6" w:rsidRDefault="00C46BC6" w:rsidP="00C46BC6">
      <w:pPr>
        <w:spacing w:after="0"/>
        <w:rPr>
          <w:sz w:val="20"/>
          <w:szCs w:val="20"/>
          <w:lang w:val="en-IN"/>
        </w:rPr>
      </w:pPr>
      <w:r w:rsidRPr="00C46BC6">
        <w:rPr>
          <w:sz w:val="20"/>
          <w:szCs w:val="20"/>
          <w:lang w:val="en-IN"/>
        </w:rPr>
        <w:t xml:space="preserve">    ]</w:t>
      </w:r>
    </w:p>
    <w:p w14:paraId="776C05B6" w14:textId="77777777" w:rsidR="00C46BC6" w:rsidRPr="00C46BC6" w:rsidRDefault="00C46BC6" w:rsidP="00C46BC6">
      <w:pPr>
        <w:spacing w:after="0"/>
        <w:rPr>
          <w:sz w:val="20"/>
          <w:szCs w:val="20"/>
          <w:lang w:val="en-IN"/>
        </w:rPr>
      </w:pPr>
      <w:r w:rsidRPr="00C46BC6">
        <w:rPr>
          <w:sz w:val="20"/>
          <w:szCs w:val="20"/>
          <w:lang w:val="en-IN"/>
        </w:rPr>
        <w:t>})</w:t>
      </w:r>
    </w:p>
    <w:p w14:paraId="06241A9F" w14:textId="77777777" w:rsidR="00C46BC6" w:rsidRPr="00C46BC6" w:rsidRDefault="00C46BC6" w:rsidP="00C46BC6">
      <w:pPr>
        <w:spacing w:after="0"/>
        <w:rPr>
          <w:sz w:val="20"/>
          <w:szCs w:val="20"/>
          <w:lang w:val="en-IN"/>
        </w:rPr>
      </w:pPr>
    </w:p>
    <w:p w14:paraId="321DF0D9" w14:textId="77777777" w:rsidR="00C46BC6" w:rsidRPr="00C46BC6" w:rsidRDefault="00C46BC6" w:rsidP="00C46BC6">
      <w:pPr>
        <w:spacing w:after="0"/>
        <w:rPr>
          <w:sz w:val="20"/>
          <w:szCs w:val="20"/>
          <w:lang w:val="en-IN"/>
        </w:rPr>
      </w:pPr>
      <w:r w:rsidRPr="00C46BC6">
        <w:rPr>
          <w:sz w:val="20"/>
          <w:szCs w:val="20"/>
          <w:lang w:val="en-IN"/>
        </w:rPr>
        <w:t># Display the table</w:t>
      </w:r>
    </w:p>
    <w:p w14:paraId="41AD7951" w14:textId="77777777" w:rsidR="00C46BC6" w:rsidRPr="00C46BC6" w:rsidRDefault="00C46BC6" w:rsidP="00C46BC6">
      <w:pPr>
        <w:spacing w:after="0"/>
        <w:rPr>
          <w:sz w:val="20"/>
          <w:szCs w:val="20"/>
          <w:lang w:val="en-IN"/>
        </w:rPr>
      </w:pPr>
      <w:proofErr w:type="gramStart"/>
      <w:r w:rsidRPr="00C46BC6">
        <w:rPr>
          <w:sz w:val="20"/>
          <w:szCs w:val="20"/>
          <w:lang w:val="en-IN"/>
        </w:rPr>
        <w:t>print(</w:t>
      </w:r>
      <w:proofErr w:type="gramEnd"/>
      <w:r w:rsidRPr="00C46BC6">
        <w:rPr>
          <w:sz w:val="20"/>
          <w:szCs w:val="20"/>
          <w:lang w:val="en-IN"/>
        </w:rPr>
        <w:t>"\</w:t>
      </w:r>
      <w:proofErr w:type="spellStart"/>
      <w:r w:rsidRPr="00C46BC6">
        <w:rPr>
          <w:sz w:val="20"/>
          <w:szCs w:val="20"/>
          <w:lang w:val="en-IN"/>
        </w:rPr>
        <w:t>nFinancial</w:t>
      </w:r>
      <w:proofErr w:type="spellEnd"/>
      <w:r w:rsidRPr="00C46BC6">
        <w:rPr>
          <w:sz w:val="20"/>
          <w:szCs w:val="20"/>
          <w:lang w:val="en-IN"/>
        </w:rPr>
        <w:t xml:space="preserve"> Summary Table:")</w:t>
      </w:r>
    </w:p>
    <w:p w14:paraId="3713F304" w14:textId="77777777" w:rsidR="00C46BC6" w:rsidRPr="00C46BC6" w:rsidRDefault="00C46BC6" w:rsidP="00C46BC6">
      <w:pPr>
        <w:spacing w:after="0"/>
        <w:rPr>
          <w:sz w:val="20"/>
          <w:szCs w:val="20"/>
          <w:lang w:val="en-IN"/>
        </w:rPr>
      </w:pPr>
      <w:r w:rsidRPr="00C46BC6">
        <w:rPr>
          <w:sz w:val="20"/>
          <w:szCs w:val="20"/>
          <w:lang w:val="en-IN"/>
        </w:rPr>
        <w:t>print(</w:t>
      </w:r>
      <w:proofErr w:type="spellStart"/>
      <w:r w:rsidRPr="00C46BC6">
        <w:rPr>
          <w:sz w:val="20"/>
          <w:szCs w:val="20"/>
          <w:lang w:val="en-IN"/>
        </w:rPr>
        <w:t>fundamental_data</w:t>
      </w:r>
      <w:proofErr w:type="spellEnd"/>
      <w:r w:rsidRPr="00C46BC6">
        <w:rPr>
          <w:sz w:val="20"/>
          <w:szCs w:val="20"/>
          <w:lang w:val="en-IN"/>
        </w:rPr>
        <w:t>)</w:t>
      </w:r>
    </w:p>
    <w:p w14:paraId="135EAB16" w14:textId="77777777" w:rsidR="00C46BC6" w:rsidRPr="00C46BC6" w:rsidRDefault="00C46BC6" w:rsidP="00C46BC6">
      <w:pPr>
        <w:spacing w:after="0"/>
        <w:rPr>
          <w:sz w:val="20"/>
          <w:szCs w:val="20"/>
          <w:lang w:val="en-IN"/>
        </w:rPr>
      </w:pPr>
    </w:p>
    <w:p w14:paraId="31D61B2C" w14:textId="77777777" w:rsidR="00C46BC6" w:rsidRPr="00C46BC6" w:rsidRDefault="00C46BC6" w:rsidP="00C46BC6">
      <w:pPr>
        <w:spacing w:after="0"/>
        <w:rPr>
          <w:sz w:val="20"/>
          <w:szCs w:val="20"/>
          <w:lang w:val="en-IN"/>
        </w:rPr>
      </w:pPr>
      <w:r w:rsidRPr="00C46BC6">
        <w:rPr>
          <w:sz w:val="20"/>
          <w:szCs w:val="20"/>
          <w:lang w:val="en-IN"/>
        </w:rPr>
        <w:t>#Fetch Stock Data for Graphs</w:t>
      </w:r>
    </w:p>
    <w:p w14:paraId="7DDD38F4" w14:textId="77777777" w:rsidR="00C46BC6" w:rsidRPr="00C46BC6" w:rsidRDefault="00C46BC6" w:rsidP="00C46BC6">
      <w:pPr>
        <w:spacing w:after="0"/>
        <w:rPr>
          <w:sz w:val="20"/>
          <w:szCs w:val="20"/>
          <w:lang w:val="en-IN"/>
        </w:rPr>
      </w:pPr>
    </w:p>
    <w:p w14:paraId="2ADEDDE8" w14:textId="77777777" w:rsidR="00C46BC6" w:rsidRPr="00C46BC6" w:rsidRDefault="00C46BC6" w:rsidP="00C46BC6">
      <w:pPr>
        <w:spacing w:after="0"/>
        <w:rPr>
          <w:sz w:val="20"/>
          <w:szCs w:val="20"/>
          <w:lang w:val="en-IN"/>
        </w:rPr>
      </w:pPr>
      <w:r w:rsidRPr="00C46BC6">
        <w:rPr>
          <w:sz w:val="20"/>
          <w:szCs w:val="20"/>
          <w:lang w:val="en-IN"/>
        </w:rPr>
        <w:t># Download historical stock data</w:t>
      </w:r>
    </w:p>
    <w:p w14:paraId="42F3CB19" w14:textId="77777777" w:rsidR="00C46BC6" w:rsidRPr="00C46BC6" w:rsidRDefault="00C46BC6" w:rsidP="00C46BC6">
      <w:pPr>
        <w:spacing w:after="0"/>
        <w:rPr>
          <w:sz w:val="20"/>
          <w:szCs w:val="20"/>
          <w:lang w:val="en-IN"/>
        </w:rPr>
      </w:pPr>
      <w:proofErr w:type="spellStart"/>
      <w:r w:rsidRPr="00C46BC6">
        <w:rPr>
          <w:sz w:val="20"/>
          <w:szCs w:val="20"/>
          <w:lang w:val="en-IN"/>
        </w:rPr>
        <w:t>aib_data</w:t>
      </w:r>
      <w:proofErr w:type="spellEnd"/>
      <w:r w:rsidRPr="00C46BC6">
        <w:rPr>
          <w:sz w:val="20"/>
          <w:szCs w:val="20"/>
          <w:lang w:val="en-IN"/>
        </w:rPr>
        <w:t xml:space="preserve"> = </w:t>
      </w:r>
      <w:proofErr w:type="spellStart"/>
      <w:proofErr w:type="gramStart"/>
      <w:r w:rsidRPr="00C46BC6">
        <w:rPr>
          <w:sz w:val="20"/>
          <w:szCs w:val="20"/>
          <w:lang w:val="en-IN"/>
        </w:rPr>
        <w:t>yf.download</w:t>
      </w:r>
      <w:proofErr w:type="spellEnd"/>
      <w:proofErr w:type="gramEnd"/>
      <w:r w:rsidRPr="00C46BC6">
        <w:rPr>
          <w:sz w:val="20"/>
          <w:szCs w:val="20"/>
          <w:lang w:val="en-IN"/>
        </w:rPr>
        <w:t>("A5G.IR", start="2020-01-01", end="2025-01-01")</w:t>
      </w:r>
    </w:p>
    <w:p w14:paraId="1DC3524E" w14:textId="77777777" w:rsidR="00C46BC6" w:rsidRPr="00C46BC6" w:rsidRDefault="00C46BC6" w:rsidP="00C46BC6">
      <w:pPr>
        <w:spacing w:after="0"/>
        <w:rPr>
          <w:sz w:val="20"/>
          <w:szCs w:val="20"/>
          <w:lang w:val="en-IN"/>
        </w:rPr>
      </w:pPr>
      <w:proofErr w:type="spellStart"/>
      <w:r w:rsidRPr="00C46BC6">
        <w:rPr>
          <w:sz w:val="20"/>
          <w:szCs w:val="20"/>
          <w:lang w:val="en-IN"/>
        </w:rPr>
        <w:t>paypal_data</w:t>
      </w:r>
      <w:proofErr w:type="spellEnd"/>
      <w:r w:rsidRPr="00C46BC6">
        <w:rPr>
          <w:sz w:val="20"/>
          <w:szCs w:val="20"/>
          <w:lang w:val="en-IN"/>
        </w:rPr>
        <w:t xml:space="preserve"> = </w:t>
      </w:r>
      <w:proofErr w:type="spellStart"/>
      <w:proofErr w:type="gramStart"/>
      <w:r w:rsidRPr="00C46BC6">
        <w:rPr>
          <w:sz w:val="20"/>
          <w:szCs w:val="20"/>
          <w:lang w:val="en-IN"/>
        </w:rPr>
        <w:t>yf.download</w:t>
      </w:r>
      <w:proofErr w:type="spellEnd"/>
      <w:proofErr w:type="gramEnd"/>
      <w:r w:rsidRPr="00C46BC6">
        <w:rPr>
          <w:sz w:val="20"/>
          <w:szCs w:val="20"/>
          <w:lang w:val="en-IN"/>
        </w:rPr>
        <w:t>("PYPL", start="2020-01-01", end="2025-01-01")</w:t>
      </w:r>
    </w:p>
    <w:p w14:paraId="6939341A" w14:textId="77777777" w:rsidR="00C46BC6" w:rsidRPr="00C46BC6" w:rsidRDefault="00C46BC6" w:rsidP="00C46BC6">
      <w:pPr>
        <w:spacing w:after="0"/>
        <w:rPr>
          <w:sz w:val="20"/>
          <w:szCs w:val="20"/>
          <w:lang w:val="en-IN"/>
        </w:rPr>
      </w:pPr>
    </w:p>
    <w:p w14:paraId="5290CB5F" w14:textId="77777777" w:rsidR="00C46BC6" w:rsidRPr="00C46BC6" w:rsidRDefault="00C46BC6" w:rsidP="00C46BC6">
      <w:pPr>
        <w:spacing w:after="0"/>
        <w:rPr>
          <w:sz w:val="20"/>
          <w:szCs w:val="20"/>
          <w:lang w:val="en-IN"/>
        </w:rPr>
      </w:pPr>
      <w:r w:rsidRPr="00C46BC6">
        <w:rPr>
          <w:sz w:val="20"/>
          <w:szCs w:val="20"/>
          <w:lang w:val="en-IN"/>
        </w:rPr>
        <w:t># Plot AIB Stock Price</w:t>
      </w:r>
    </w:p>
    <w:p w14:paraId="17D6D401" w14:textId="77777777" w:rsidR="00C46BC6" w:rsidRPr="00C46BC6" w:rsidRDefault="00C46BC6" w:rsidP="00C46BC6">
      <w:pPr>
        <w:spacing w:after="0"/>
        <w:rPr>
          <w:sz w:val="20"/>
          <w:szCs w:val="20"/>
          <w:lang w:val="en-IN"/>
        </w:rPr>
      </w:pPr>
      <w:proofErr w:type="spellStart"/>
      <w:proofErr w:type="gramStart"/>
      <w:r w:rsidRPr="00C46BC6">
        <w:rPr>
          <w:sz w:val="20"/>
          <w:szCs w:val="20"/>
          <w:lang w:val="en-IN"/>
        </w:rPr>
        <w:t>plt.figure</w:t>
      </w:r>
      <w:proofErr w:type="spellEnd"/>
      <w:proofErr w:type="gramEnd"/>
      <w:r w:rsidRPr="00C46BC6">
        <w:rPr>
          <w:sz w:val="20"/>
          <w:szCs w:val="20"/>
          <w:lang w:val="en-IN"/>
        </w:rPr>
        <w:t>(</w:t>
      </w:r>
      <w:proofErr w:type="spellStart"/>
      <w:r w:rsidRPr="00C46BC6">
        <w:rPr>
          <w:sz w:val="20"/>
          <w:szCs w:val="20"/>
          <w:lang w:val="en-IN"/>
        </w:rPr>
        <w:t>figsize</w:t>
      </w:r>
      <w:proofErr w:type="spellEnd"/>
      <w:r w:rsidRPr="00C46BC6">
        <w:rPr>
          <w:sz w:val="20"/>
          <w:szCs w:val="20"/>
          <w:lang w:val="en-IN"/>
        </w:rPr>
        <w:t>=(8,5))</w:t>
      </w:r>
    </w:p>
    <w:p w14:paraId="278FF1B2" w14:textId="77777777" w:rsidR="00C46BC6" w:rsidRPr="00C46BC6" w:rsidRDefault="00C46BC6" w:rsidP="00C46BC6">
      <w:pPr>
        <w:spacing w:after="0"/>
        <w:rPr>
          <w:sz w:val="20"/>
          <w:szCs w:val="20"/>
          <w:lang w:val="en-IN"/>
        </w:rPr>
      </w:pPr>
      <w:proofErr w:type="spellStart"/>
      <w:proofErr w:type="gramStart"/>
      <w:r w:rsidRPr="00C46BC6">
        <w:rPr>
          <w:sz w:val="20"/>
          <w:szCs w:val="20"/>
          <w:lang w:val="en-IN"/>
        </w:rPr>
        <w:t>plt.plot</w:t>
      </w:r>
      <w:proofErr w:type="spellEnd"/>
      <w:proofErr w:type="gramEnd"/>
      <w:r w:rsidRPr="00C46BC6">
        <w:rPr>
          <w:sz w:val="20"/>
          <w:szCs w:val="20"/>
          <w:lang w:val="en-IN"/>
        </w:rPr>
        <w:t>(</w:t>
      </w:r>
      <w:proofErr w:type="spellStart"/>
      <w:r w:rsidRPr="00C46BC6">
        <w:rPr>
          <w:sz w:val="20"/>
          <w:szCs w:val="20"/>
          <w:lang w:val="en-IN"/>
        </w:rPr>
        <w:t>aib_data</w:t>
      </w:r>
      <w:proofErr w:type="spellEnd"/>
      <w:r w:rsidRPr="00C46BC6">
        <w:rPr>
          <w:sz w:val="20"/>
          <w:szCs w:val="20"/>
          <w:lang w:val="en-IN"/>
        </w:rPr>
        <w:t xml:space="preserve">["Close"], label="AIB Group Stock Price (EUR)", </w:t>
      </w:r>
      <w:proofErr w:type="spellStart"/>
      <w:r w:rsidRPr="00C46BC6">
        <w:rPr>
          <w:sz w:val="20"/>
          <w:szCs w:val="20"/>
          <w:lang w:val="en-IN"/>
        </w:rPr>
        <w:t>color</w:t>
      </w:r>
      <w:proofErr w:type="spellEnd"/>
      <w:r w:rsidRPr="00C46BC6">
        <w:rPr>
          <w:sz w:val="20"/>
          <w:szCs w:val="20"/>
          <w:lang w:val="en-IN"/>
        </w:rPr>
        <w:t>='blue')</w:t>
      </w:r>
    </w:p>
    <w:p w14:paraId="58381081" w14:textId="77777777" w:rsidR="00C46BC6" w:rsidRPr="00C46BC6" w:rsidRDefault="00C46BC6" w:rsidP="00C46BC6">
      <w:pPr>
        <w:spacing w:after="0"/>
        <w:rPr>
          <w:sz w:val="20"/>
          <w:szCs w:val="20"/>
          <w:lang w:val="en-IN"/>
        </w:rPr>
      </w:pPr>
      <w:proofErr w:type="spellStart"/>
      <w:proofErr w:type="gramStart"/>
      <w:r w:rsidRPr="00C46BC6">
        <w:rPr>
          <w:sz w:val="20"/>
          <w:szCs w:val="20"/>
          <w:lang w:val="en-IN"/>
        </w:rPr>
        <w:t>plt.xlabel</w:t>
      </w:r>
      <w:proofErr w:type="spellEnd"/>
      <w:proofErr w:type="gramEnd"/>
      <w:r w:rsidRPr="00C46BC6">
        <w:rPr>
          <w:sz w:val="20"/>
          <w:szCs w:val="20"/>
          <w:lang w:val="en-IN"/>
        </w:rPr>
        <w:t>("Date")</w:t>
      </w:r>
    </w:p>
    <w:p w14:paraId="79DE12B4" w14:textId="77777777" w:rsidR="00C46BC6" w:rsidRPr="00C46BC6" w:rsidRDefault="00C46BC6" w:rsidP="00C46BC6">
      <w:pPr>
        <w:spacing w:after="0"/>
        <w:rPr>
          <w:sz w:val="20"/>
          <w:szCs w:val="20"/>
          <w:lang w:val="en-IN"/>
        </w:rPr>
      </w:pPr>
      <w:proofErr w:type="spellStart"/>
      <w:proofErr w:type="gramStart"/>
      <w:r w:rsidRPr="00C46BC6">
        <w:rPr>
          <w:sz w:val="20"/>
          <w:szCs w:val="20"/>
          <w:lang w:val="en-IN"/>
        </w:rPr>
        <w:t>plt.ylabel</w:t>
      </w:r>
      <w:proofErr w:type="spellEnd"/>
      <w:proofErr w:type="gramEnd"/>
      <w:r w:rsidRPr="00C46BC6">
        <w:rPr>
          <w:sz w:val="20"/>
          <w:szCs w:val="20"/>
          <w:lang w:val="en-IN"/>
        </w:rPr>
        <w:t>("Stock Price")</w:t>
      </w:r>
    </w:p>
    <w:p w14:paraId="57808E88" w14:textId="77777777" w:rsidR="00C46BC6" w:rsidRPr="00C46BC6" w:rsidRDefault="00C46BC6" w:rsidP="00C46BC6">
      <w:pPr>
        <w:spacing w:after="0"/>
        <w:rPr>
          <w:sz w:val="20"/>
          <w:szCs w:val="20"/>
          <w:lang w:val="en-IN"/>
        </w:rPr>
      </w:pPr>
      <w:proofErr w:type="spellStart"/>
      <w:proofErr w:type="gramStart"/>
      <w:r w:rsidRPr="00C46BC6">
        <w:rPr>
          <w:sz w:val="20"/>
          <w:szCs w:val="20"/>
          <w:lang w:val="en-IN"/>
        </w:rPr>
        <w:t>plt.title</w:t>
      </w:r>
      <w:proofErr w:type="spellEnd"/>
      <w:proofErr w:type="gramEnd"/>
      <w:r w:rsidRPr="00C46BC6">
        <w:rPr>
          <w:sz w:val="20"/>
          <w:szCs w:val="20"/>
          <w:lang w:val="en-IN"/>
        </w:rPr>
        <w:t>("AIB Group Stock Price Over Time")</w:t>
      </w:r>
    </w:p>
    <w:p w14:paraId="79E8DD15" w14:textId="77777777" w:rsidR="00C46BC6" w:rsidRPr="00C46BC6" w:rsidRDefault="00C46BC6" w:rsidP="00C46BC6">
      <w:pPr>
        <w:spacing w:after="0"/>
        <w:rPr>
          <w:sz w:val="20"/>
          <w:szCs w:val="20"/>
          <w:lang w:val="en-IN"/>
        </w:rPr>
      </w:pPr>
      <w:proofErr w:type="spellStart"/>
      <w:proofErr w:type="gramStart"/>
      <w:r w:rsidRPr="00C46BC6">
        <w:rPr>
          <w:sz w:val="20"/>
          <w:szCs w:val="20"/>
          <w:lang w:val="en-IN"/>
        </w:rPr>
        <w:t>plt.legend</w:t>
      </w:r>
      <w:proofErr w:type="spellEnd"/>
      <w:proofErr w:type="gramEnd"/>
      <w:r w:rsidRPr="00C46BC6">
        <w:rPr>
          <w:sz w:val="20"/>
          <w:szCs w:val="20"/>
          <w:lang w:val="en-IN"/>
        </w:rPr>
        <w:t>()</w:t>
      </w:r>
    </w:p>
    <w:p w14:paraId="75765B1F" w14:textId="77777777" w:rsidR="00C46BC6" w:rsidRPr="00C46BC6" w:rsidRDefault="00C46BC6" w:rsidP="00C46BC6">
      <w:pPr>
        <w:spacing w:after="0"/>
        <w:rPr>
          <w:sz w:val="20"/>
          <w:szCs w:val="20"/>
          <w:lang w:val="en-IN"/>
        </w:rPr>
      </w:pPr>
      <w:proofErr w:type="spellStart"/>
      <w:proofErr w:type="gramStart"/>
      <w:r w:rsidRPr="00C46BC6">
        <w:rPr>
          <w:sz w:val="20"/>
          <w:szCs w:val="20"/>
          <w:lang w:val="en-IN"/>
        </w:rPr>
        <w:t>plt.grid</w:t>
      </w:r>
      <w:proofErr w:type="spellEnd"/>
      <w:proofErr w:type="gramEnd"/>
      <w:r w:rsidRPr="00C46BC6">
        <w:rPr>
          <w:sz w:val="20"/>
          <w:szCs w:val="20"/>
          <w:lang w:val="en-IN"/>
        </w:rPr>
        <w:t>(True)</w:t>
      </w:r>
    </w:p>
    <w:p w14:paraId="5892B510" w14:textId="77777777" w:rsidR="00C46BC6" w:rsidRPr="00C46BC6" w:rsidRDefault="00C46BC6" w:rsidP="00C46BC6">
      <w:pPr>
        <w:spacing w:after="0"/>
        <w:rPr>
          <w:sz w:val="20"/>
          <w:szCs w:val="20"/>
          <w:lang w:val="en-IN"/>
        </w:rPr>
      </w:pPr>
      <w:proofErr w:type="spellStart"/>
      <w:proofErr w:type="gramStart"/>
      <w:r w:rsidRPr="00C46BC6">
        <w:rPr>
          <w:sz w:val="20"/>
          <w:szCs w:val="20"/>
          <w:lang w:val="en-IN"/>
        </w:rPr>
        <w:t>plt.show</w:t>
      </w:r>
      <w:proofErr w:type="spellEnd"/>
      <w:proofErr w:type="gramEnd"/>
      <w:r w:rsidRPr="00C46BC6">
        <w:rPr>
          <w:sz w:val="20"/>
          <w:szCs w:val="20"/>
          <w:lang w:val="en-IN"/>
        </w:rPr>
        <w:t>()</w:t>
      </w:r>
    </w:p>
    <w:p w14:paraId="0F3909F2" w14:textId="77777777" w:rsidR="00C46BC6" w:rsidRPr="00C46BC6" w:rsidRDefault="00C46BC6" w:rsidP="00C46BC6">
      <w:pPr>
        <w:spacing w:after="0"/>
        <w:rPr>
          <w:sz w:val="20"/>
          <w:szCs w:val="20"/>
          <w:lang w:val="en-IN"/>
        </w:rPr>
      </w:pPr>
    </w:p>
    <w:p w14:paraId="1A3F484E" w14:textId="77777777" w:rsidR="00C46BC6" w:rsidRPr="00C46BC6" w:rsidRDefault="00C46BC6" w:rsidP="00C46BC6">
      <w:pPr>
        <w:spacing w:after="0"/>
        <w:rPr>
          <w:sz w:val="20"/>
          <w:szCs w:val="20"/>
          <w:lang w:val="en-IN"/>
        </w:rPr>
      </w:pPr>
      <w:r w:rsidRPr="00C46BC6">
        <w:rPr>
          <w:sz w:val="20"/>
          <w:szCs w:val="20"/>
          <w:lang w:val="en-IN"/>
        </w:rPr>
        <w:lastRenderedPageBreak/>
        <w:t># Plot PayPal Stock Price</w:t>
      </w:r>
    </w:p>
    <w:p w14:paraId="08C5A571" w14:textId="77777777" w:rsidR="00C46BC6" w:rsidRPr="00C46BC6" w:rsidRDefault="00C46BC6" w:rsidP="00C46BC6">
      <w:pPr>
        <w:spacing w:after="0"/>
        <w:rPr>
          <w:sz w:val="20"/>
          <w:szCs w:val="20"/>
          <w:lang w:val="en-IN"/>
        </w:rPr>
      </w:pPr>
      <w:proofErr w:type="spellStart"/>
      <w:proofErr w:type="gramStart"/>
      <w:r w:rsidRPr="00C46BC6">
        <w:rPr>
          <w:sz w:val="20"/>
          <w:szCs w:val="20"/>
          <w:lang w:val="en-IN"/>
        </w:rPr>
        <w:t>plt.figure</w:t>
      </w:r>
      <w:proofErr w:type="spellEnd"/>
      <w:proofErr w:type="gramEnd"/>
      <w:r w:rsidRPr="00C46BC6">
        <w:rPr>
          <w:sz w:val="20"/>
          <w:szCs w:val="20"/>
          <w:lang w:val="en-IN"/>
        </w:rPr>
        <w:t>(</w:t>
      </w:r>
      <w:proofErr w:type="spellStart"/>
      <w:r w:rsidRPr="00C46BC6">
        <w:rPr>
          <w:sz w:val="20"/>
          <w:szCs w:val="20"/>
          <w:lang w:val="en-IN"/>
        </w:rPr>
        <w:t>figsize</w:t>
      </w:r>
      <w:proofErr w:type="spellEnd"/>
      <w:r w:rsidRPr="00C46BC6">
        <w:rPr>
          <w:sz w:val="20"/>
          <w:szCs w:val="20"/>
          <w:lang w:val="en-IN"/>
        </w:rPr>
        <w:t>=(8,5))</w:t>
      </w:r>
    </w:p>
    <w:p w14:paraId="21689002" w14:textId="77777777" w:rsidR="00C46BC6" w:rsidRPr="00C46BC6" w:rsidRDefault="00C46BC6" w:rsidP="00C46BC6">
      <w:pPr>
        <w:spacing w:after="0"/>
        <w:rPr>
          <w:sz w:val="20"/>
          <w:szCs w:val="20"/>
          <w:lang w:val="en-IN"/>
        </w:rPr>
      </w:pPr>
      <w:proofErr w:type="spellStart"/>
      <w:proofErr w:type="gramStart"/>
      <w:r w:rsidRPr="00C46BC6">
        <w:rPr>
          <w:sz w:val="20"/>
          <w:szCs w:val="20"/>
          <w:lang w:val="en-IN"/>
        </w:rPr>
        <w:t>plt.plot</w:t>
      </w:r>
      <w:proofErr w:type="spellEnd"/>
      <w:proofErr w:type="gramEnd"/>
      <w:r w:rsidRPr="00C46BC6">
        <w:rPr>
          <w:sz w:val="20"/>
          <w:szCs w:val="20"/>
          <w:lang w:val="en-IN"/>
        </w:rPr>
        <w:t>(</w:t>
      </w:r>
      <w:proofErr w:type="spellStart"/>
      <w:r w:rsidRPr="00C46BC6">
        <w:rPr>
          <w:sz w:val="20"/>
          <w:szCs w:val="20"/>
          <w:lang w:val="en-IN"/>
        </w:rPr>
        <w:t>paypal_data</w:t>
      </w:r>
      <w:proofErr w:type="spellEnd"/>
      <w:r w:rsidRPr="00C46BC6">
        <w:rPr>
          <w:sz w:val="20"/>
          <w:szCs w:val="20"/>
          <w:lang w:val="en-IN"/>
        </w:rPr>
        <w:t xml:space="preserve">["Close"], label="PayPal Stock Price (USD)", </w:t>
      </w:r>
      <w:proofErr w:type="spellStart"/>
      <w:r w:rsidRPr="00C46BC6">
        <w:rPr>
          <w:sz w:val="20"/>
          <w:szCs w:val="20"/>
          <w:lang w:val="en-IN"/>
        </w:rPr>
        <w:t>color</w:t>
      </w:r>
      <w:proofErr w:type="spellEnd"/>
      <w:r w:rsidRPr="00C46BC6">
        <w:rPr>
          <w:sz w:val="20"/>
          <w:szCs w:val="20"/>
          <w:lang w:val="en-IN"/>
        </w:rPr>
        <w:t>='red')</w:t>
      </w:r>
    </w:p>
    <w:p w14:paraId="436959CB" w14:textId="77777777" w:rsidR="00C46BC6" w:rsidRPr="00C46BC6" w:rsidRDefault="00C46BC6" w:rsidP="00C46BC6">
      <w:pPr>
        <w:spacing w:after="0"/>
        <w:rPr>
          <w:sz w:val="20"/>
          <w:szCs w:val="20"/>
          <w:lang w:val="en-IN"/>
        </w:rPr>
      </w:pPr>
      <w:proofErr w:type="spellStart"/>
      <w:proofErr w:type="gramStart"/>
      <w:r w:rsidRPr="00C46BC6">
        <w:rPr>
          <w:sz w:val="20"/>
          <w:szCs w:val="20"/>
          <w:lang w:val="en-IN"/>
        </w:rPr>
        <w:t>plt.xlabel</w:t>
      </w:r>
      <w:proofErr w:type="spellEnd"/>
      <w:proofErr w:type="gramEnd"/>
      <w:r w:rsidRPr="00C46BC6">
        <w:rPr>
          <w:sz w:val="20"/>
          <w:szCs w:val="20"/>
          <w:lang w:val="en-IN"/>
        </w:rPr>
        <w:t>("Date")</w:t>
      </w:r>
    </w:p>
    <w:p w14:paraId="3BA69C02" w14:textId="77777777" w:rsidR="00C46BC6" w:rsidRPr="00C46BC6" w:rsidRDefault="00C46BC6" w:rsidP="00C46BC6">
      <w:pPr>
        <w:spacing w:after="0"/>
        <w:rPr>
          <w:sz w:val="20"/>
          <w:szCs w:val="20"/>
          <w:lang w:val="en-IN"/>
        </w:rPr>
      </w:pPr>
      <w:proofErr w:type="spellStart"/>
      <w:proofErr w:type="gramStart"/>
      <w:r w:rsidRPr="00C46BC6">
        <w:rPr>
          <w:sz w:val="20"/>
          <w:szCs w:val="20"/>
          <w:lang w:val="en-IN"/>
        </w:rPr>
        <w:t>plt.ylabel</w:t>
      </w:r>
      <w:proofErr w:type="spellEnd"/>
      <w:proofErr w:type="gramEnd"/>
      <w:r w:rsidRPr="00C46BC6">
        <w:rPr>
          <w:sz w:val="20"/>
          <w:szCs w:val="20"/>
          <w:lang w:val="en-IN"/>
        </w:rPr>
        <w:t>("Stock Price")</w:t>
      </w:r>
    </w:p>
    <w:p w14:paraId="01BBDBB6" w14:textId="77777777" w:rsidR="00C46BC6" w:rsidRPr="00C46BC6" w:rsidRDefault="00C46BC6" w:rsidP="00C46BC6">
      <w:pPr>
        <w:spacing w:after="0"/>
        <w:rPr>
          <w:sz w:val="20"/>
          <w:szCs w:val="20"/>
          <w:lang w:val="en-IN"/>
        </w:rPr>
      </w:pPr>
      <w:proofErr w:type="spellStart"/>
      <w:proofErr w:type="gramStart"/>
      <w:r w:rsidRPr="00C46BC6">
        <w:rPr>
          <w:sz w:val="20"/>
          <w:szCs w:val="20"/>
          <w:lang w:val="en-IN"/>
        </w:rPr>
        <w:t>plt.title</w:t>
      </w:r>
      <w:proofErr w:type="spellEnd"/>
      <w:proofErr w:type="gramEnd"/>
      <w:r w:rsidRPr="00C46BC6">
        <w:rPr>
          <w:sz w:val="20"/>
          <w:szCs w:val="20"/>
          <w:lang w:val="en-IN"/>
        </w:rPr>
        <w:t>("PayPal Stock Price Over Time")</w:t>
      </w:r>
    </w:p>
    <w:p w14:paraId="1EE88692" w14:textId="77777777" w:rsidR="00C46BC6" w:rsidRPr="00C46BC6" w:rsidRDefault="00C46BC6" w:rsidP="00C46BC6">
      <w:pPr>
        <w:spacing w:after="0"/>
        <w:rPr>
          <w:sz w:val="20"/>
          <w:szCs w:val="20"/>
          <w:lang w:val="en-IN"/>
        </w:rPr>
      </w:pPr>
      <w:proofErr w:type="spellStart"/>
      <w:proofErr w:type="gramStart"/>
      <w:r w:rsidRPr="00C46BC6">
        <w:rPr>
          <w:sz w:val="20"/>
          <w:szCs w:val="20"/>
          <w:lang w:val="en-IN"/>
        </w:rPr>
        <w:t>plt.legend</w:t>
      </w:r>
      <w:proofErr w:type="spellEnd"/>
      <w:proofErr w:type="gramEnd"/>
      <w:r w:rsidRPr="00C46BC6">
        <w:rPr>
          <w:sz w:val="20"/>
          <w:szCs w:val="20"/>
          <w:lang w:val="en-IN"/>
        </w:rPr>
        <w:t>()</w:t>
      </w:r>
    </w:p>
    <w:p w14:paraId="597F6462" w14:textId="77777777" w:rsidR="00C46BC6" w:rsidRPr="00C46BC6" w:rsidRDefault="00C46BC6" w:rsidP="00C46BC6">
      <w:pPr>
        <w:spacing w:after="0"/>
        <w:rPr>
          <w:sz w:val="20"/>
          <w:szCs w:val="20"/>
          <w:lang w:val="en-IN"/>
        </w:rPr>
      </w:pPr>
      <w:proofErr w:type="spellStart"/>
      <w:proofErr w:type="gramStart"/>
      <w:r w:rsidRPr="00C46BC6">
        <w:rPr>
          <w:sz w:val="20"/>
          <w:szCs w:val="20"/>
          <w:lang w:val="en-IN"/>
        </w:rPr>
        <w:t>plt.grid</w:t>
      </w:r>
      <w:proofErr w:type="spellEnd"/>
      <w:proofErr w:type="gramEnd"/>
      <w:r w:rsidRPr="00C46BC6">
        <w:rPr>
          <w:sz w:val="20"/>
          <w:szCs w:val="20"/>
          <w:lang w:val="en-IN"/>
        </w:rPr>
        <w:t>(True)</w:t>
      </w:r>
    </w:p>
    <w:p w14:paraId="073AF02D" w14:textId="77777777" w:rsidR="00C46BC6" w:rsidRPr="00C46BC6" w:rsidRDefault="00C46BC6" w:rsidP="00C46BC6">
      <w:pPr>
        <w:spacing w:after="0"/>
        <w:rPr>
          <w:sz w:val="20"/>
          <w:szCs w:val="20"/>
          <w:lang w:val="en-IN"/>
        </w:rPr>
      </w:pPr>
      <w:proofErr w:type="spellStart"/>
      <w:proofErr w:type="gramStart"/>
      <w:r w:rsidRPr="00C46BC6">
        <w:rPr>
          <w:sz w:val="20"/>
          <w:szCs w:val="20"/>
          <w:lang w:val="en-IN"/>
        </w:rPr>
        <w:t>plt.show</w:t>
      </w:r>
      <w:proofErr w:type="spellEnd"/>
      <w:proofErr w:type="gramEnd"/>
      <w:r w:rsidRPr="00C46BC6">
        <w:rPr>
          <w:sz w:val="20"/>
          <w:szCs w:val="20"/>
          <w:lang w:val="en-IN"/>
        </w:rPr>
        <w:t>()</w:t>
      </w:r>
    </w:p>
    <w:p w14:paraId="7B1CA963" w14:textId="77777777" w:rsidR="00C46BC6" w:rsidRPr="00C46BC6" w:rsidRDefault="00C46BC6" w:rsidP="00C46BC6">
      <w:pPr>
        <w:spacing w:after="0"/>
        <w:rPr>
          <w:sz w:val="20"/>
          <w:szCs w:val="20"/>
          <w:lang w:val="en-IN"/>
        </w:rPr>
      </w:pPr>
    </w:p>
    <w:p w14:paraId="159B4044" w14:textId="77777777" w:rsidR="00C46BC6" w:rsidRPr="00C46BC6" w:rsidRDefault="00C46BC6" w:rsidP="00C46BC6">
      <w:pPr>
        <w:spacing w:after="0"/>
        <w:rPr>
          <w:sz w:val="20"/>
          <w:szCs w:val="20"/>
          <w:lang w:val="en-IN"/>
        </w:rPr>
      </w:pPr>
      <w:r w:rsidRPr="00C46BC6">
        <w:rPr>
          <w:sz w:val="20"/>
          <w:szCs w:val="20"/>
          <w:lang w:val="en-IN"/>
        </w:rPr>
        <w:t># Plot both stock prices together</w:t>
      </w:r>
    </w:p>
    <w:p w14:paraId="7FFD2992" w14:textId="77777777" w:rsidR="00C46BC6" w:rsidRPr="00C46BC6" w:rsidRDefault="00C46BC6" w:rsidP="00C46BC6">
      <w:pPr>
        <w:spacing w:after="0"/>
        <w:rPr>
          <w:sz w:val="20"/>
          <w:szCs w:val="20"/>
          <w:lang w:val="en-IN"/>
        </w:rPr>
      </w:pPr>
      <w:proofErr w:type="spellStart"/>
      <w:proofErr w:type="gramStart"/>
      <w:r w:rsidRPr="00C46BC6">
        <w:rPr>
          <w:sz w:val="20"/>
          <w:szCs w:val="20"/>
          <w:lang w:val="en-IN"/>
        </w:rPr>
        <w:t>plt.figure</w:t>
      </w:r>
      <w:proofErr w:type="spellEnd"/>
      <w:proofErr w:type="gramEnd"/>
      <w:r w:rsidRPr="00C46BC6">
        <w:rPr>
          <w:sz w:val="20"/>
          <w:szCs w:val="20"/>
          <w:lang w:val="en-IN"/>
        </w:rPr>
        <w:t>(</w:t>
      </w:r>
      <w:proofErr w:type="spellStart"/>
      <w:r w:rsidRPr="00C46BC6">
        <w:rPr>
          <w:sz w:val="20"/>
          <w:szCs w:val="20"/>
          <w:lang w:val="en-IN"/>
        </w:rPr>
        <w:t>figsize</w:t>
      </w:r>
      <w:proofErr w:type="spellEnd"/>
      <w:r w:rsidRPr="00C46BC6">
        <w:rPr>
          <w:sz w:val="20"/>
          <w:szCs w:val="20"/>
          <w:lang w:val="en-IN"/>
        </w:rPr>
        <w:t>=(8,5))</w:t>
      </w:r>
    </w:p>
    <w:p w14:paraId="2E30C113" w14:textId="77777777" w:rsidR="00C46BC6" w:rsidRPr="00C46BC6" w:rsidRDefault="00C46BC6" w:rsidP="00C46BC6">
      <w:pPr>
        <w:spacing w:after="0"/>
        <w:rPr>
          <w:sz w:val="20"/>
          <w:szCs w:val="20"/>
          <w:lang w:val="en-IN"/>
        </w:rPr>
      </w:pPr>
      <w:proofErr w:type="spellStart"/>
      <w:proofErr w:type="gramStart"/>
      <w:r w:rsidRPr="00C46BC6">
        <w:rPr>
          <w:sz w:val="20"/>
          <w:szCs w:val="20"/>
          <w:lang w:val="en-IN"/>
        </w:rPr>
        <w:t>plt.plot</w:t>
      </w:r>
      <w:proofErr w:type="spellEnd"/>
      <w:proofErr w:type="gramEnd"/>
      <w:r w:rsidRPr="00C46BC6">
        <w:rPr>
          <w:sz w:val="20"/>
          <w:szCs w:val="20"/>
          <w:lang w:val="en-IN"/>
        </w:rPr>
        <w:t>(</w:t>
      </w:r>
      <w:proofErr w:type="spellStart"/>
      <w:r w:rsidRPr="00C46BC6">
        <w:rPr>
          <w:sz w:val="20"/>
          <w:szCs w:val="20"/>
          <w:lang w:val="en-IN"/>
        </w:rPr>
        <w:t>aib_data</w:t>
      </w:r>
      <w:proofErr w:type="spellEnd"/>
      <w:r w:rsidRPr="00C46BC6">
        <w:rPr>
          <w:sz w:val="20"/>
          <w:szCs w:val="20"/>
          <w:lang w:val="en-IN"/>
        </w:rPr>
        <w:t xml:space="preserve">["Close"], label="AIB Group Stock Price (EUR)", </w:t>
      </w:r>
      <w:proofErr w:type="spellStart"/>
      <w:r w:rsidRPr="00C46BC6">
        <w:rPr>
          <w:sz w:val="20"/>
          <w:szCs w:val="20"/>
          <w:lang w:val="en-IN"/>
        </w:rPr>
        <w:t>color</w:t>
      </w:r>
      <w:proofErr w:type="spellEnd"/>
      <w:r w:rsidRPr="00C46BC6">
        <w:rPr>
          <w:sz w:val="20"/>
          <w:szCs w:val="20"/>
          <w:lang w:val="en-IN"/>
        </w:rPr>
        <w:t>='blue')</w:t>
      </w:r>
    </w:p>
    <w:p w14:paraId="1F6BB345" w14:textId="77777777" w:rsidR="00C46BC6" w:rsidRPr="00C46BC6" w:rsidRDefault="00C46BC6" w:rsidP="00C46BC6">
      <w:pPr>
        <w:spacing w:after="0"/>
        <w:rPr>
          <w:sz w:val="20"/>
          <w:szCs w:val="20"/>
          <w:lang w:val="en-IN"/>
        </w:rPr>
      </w:pPr>
      <w:proofErr w:type="spellStart"/>
      <w:proofErr w:type="gramStart"/>
      <w:r w:rsidRPr="00C46BC6">
        <w:rPr>
          <w:sz w:val="20"/>
          <w:szCs w:val="20"/>
          <w:lang w:val="en-IN"/>
        </w:rPr>
        <w:t>plt.plot</w:t>
      </w:r>
      <w:proofErr w:type="spellEnd"/>
      <w:proofErr w:type="gramEnd"/>
      <w:r w:rsidRPr="00C46BC6">
        <w:rPr>
          <w:sz w:val="20"/>
          <w:szCs w:val="20"/>
          <w:lang w:val="en-IN"/>
        </w:rPr>
        <w:t>(</w:t>
      </w:r>
      <w:proofErr w:type="spellStart"/>
      <w:r w:rsidRPr="00C46BC6">
        <w:rPr>
          <w:sz w:val="20"/>
          <w:szCs w:val="20"/>
          <w:lang w:val="en-IN"/>
        </w:rPr>
        <w:t>paypal_data</w:t>
      </w:r>
      <w:proofErr w:type="spellEnd"/>
      <w:r w:rsidRPr="00C46BC6">
        <w:rPr>
          <w:sz w:val="20"/>
          <w:szCs w:val="20"/>
          <w:lang w:val="en-IN"/>
        </w:rPr>
        <w:t xml:space="preserve">["Close"], label="PayPal Stock Price (USD)", </w:t>
      </w:r>
      <w:proofErr w:type="spellStart"/>
      <w:r w:rsidRPr="00C46BC6">
        <w:rPr>
          <w:sz w:val="20"/>
          <w:szCs w:val="20"/>
          <w:lang w:val="en-IN"/>
        </w:rPr>
        <w:t>color</w:t>
      </w:r>
      <w:proofErr w:type="spellEnd"/>
      <w:r w:rsidRPr="00C46BC6">
        <w:rPr>
          <w:sz w:val="20"/>
          <w:szCs w:val="20"/>
          <w:lang w:val="en-IN"/>
        </w:rPr>
        <w:t>='red')</w:t>
      </w:r>
    </w:p>
    <w:p w14:paraId="01C92ED8" w14:textId="77777777" w:rsidR="00C46BC6" w:rsidRPr="00C46BC6" w:rsidRDefault="00C46BC6" w:rsidP="00C46BC6">
      <w:pPr>
        <w:spacing w:after="0"/>
        <w:rPr>
          <w:sz w:val="20"/>
          <w:szCs w:val="20"/>
          <w:lang w:val="en-IN"/>
        </w:rPr>
      </w:pPr>
      <w:proofErr w:type="spellStart"/>
      <w:proofErr w:type="gramStart"/>
      <w:r w:rsidRPr="00C46BC6">
        <w:rPr>
          <w:sz w:val="20"/>
          <w:szCs w:val="20"/>
          <w:lang w:val="en-IN"/>
        </w:rPr>
        <w:t>plt.xlabel</w:t>
      </w:r>
      <w:proofErr w:type="spellEnd"/>
      <w:proofErr w:type="gramEnd"/>
      <w:r w:rsidRPr="00C46BC6">
        <w:rPr>
          <w:sz w:val="20"/>
          <w:szCs w:val="20"/>
          <w:lang w:val="en-IN"/>
        </w:rPr>
        <w:t>("Date")</w:t>
      </w:r>
    </w:p>
    <w:p w14:paraId="1E16C09B" w14:textId="77777777" w:rsidR="00C46BC6" w:rsidRPr="00C46BC6" w:rsidRDefault="00C46BC6" w:rsidP="00C46BC6">
      <w:pPr>
        <w:spacing w:after="0"/>
        <w:rPr>
          <w:sz w:val="20"/>
          <w:szCs w:val="20"/>
          <w:lang w:val="en-IN"/>
        </w:rPr>
      </w:pPr>
      <w:proofErr w:type="spellStart"/>
      <w:proofErr w:type="gramStart"/>
      <w:r w:rsidRPr="00C46BC6">
        <w:rPr>
          <w:sz w:val="20"/>
          <w:szCs w:val="20"/>
          <w:lang w:val="en-IN"/>
        </w:rPr>
        <w:t>plt.ylabel</w:t>
      </w:r>
      <w:proofErr w:type="spellEnd"/>
      <w:proofErr w:type="gramEnd"/>
      <w:r w:rsidRPr="00C46BC6">
        <w:rPr>
          <w:sz w:val="20"/>
          <w:szCs w:val="20"/>
          <w:lang w:val="en-IN"/>
        </w:rPr>
        <w:t>("Stock Price")</w:t>
      </w:r>
    </w:p>
    <w:p w14:paraId="69E7AD43" w14:textId="77777777" w:rsidR="00C46BC6" w:rsidRPr="00C46BC6" w:rsidRDefault="00C46BC6" w:rsidP="00C46BC6">
      <w:pPr>
        <w:spacing w:after="0"/>
        <w:rPr>
          <w:sz w:val="20"/>
          <w:szCs w:val="20"/>
          <w:lang w:val="en-IN"/>
        </w:rPr>
      </w:pPr>
      <w:proofErr w:type="spellStart"/>
      <w:proofErr w:type="gramStart"/>
      <w:r w:rsidRPr="00C46BC6">
        <w:rPr>
          <w:sz w:val="20"/>
          <w:szCs w:val="20"/>
          <w:lang w:val="en-IN"/>
        </w:rPr>
        <w:t>plt.title</w:t>
      </w:r>
      <w:proofErr w:type="spellEnd"/>
      <w:proofErr w:type="gramEnd"/>
      <w:r w:rsidRPr="00C46BC6">
        <w:rPr>
          <w:sz w:val="20"/>
          <w:szCs w:val="20"/>
          <w:lang w:val="en-IN"/>
        </w:rPr>
        <w:t>("Stock Price Comparison: AIB Group vs PayPal")</w:t>
      </w:r>
    </w:p>
    <w:p w14:paraId="77EEC199" w14:textId="77777777" w:rsidR="00C46BC6" w:rsidRPr="00C46BC6" w:rsidRDefault="00C46BC6" w:rsidP="00C46BC6">
      <w:pPr>
        <w:spacing w:after="0"/>
        <w:rPr>
          <w:sz w:val="20"/>
          <w:szCs w:val="20"/>
          <w:lang w:val="en-IN"/>
        </w:rPr>
      </w:pPr>
      <w:proofErr w:type="spellStart"/>
      <w:proofErr w:type="gramStart"/>
      <w:r w:rsidRPr="00C46BC6">
        <w:rPr>
          <w:sz w:val="20"/>
          <w:szCs w:val="20"/>
          <w:lang w:val="en-IN"/>
        </w:rPr>
        <w:t>plt.legend</w:t>
      </w:r>
      <w:proofErr w:type="spellEnd"/>
      <w:proofErr w:type="gramEnd"/>
      <w:r w:rsidRPr="00C46BC6">
        <w:rPr>
          <w:sz w:val="20"/>
          <w:szCs w:val="20"/>
          <w:lang w:val="en-IN"/>
        </w:rPr>
        <w:t>()</w:t>
      </w:r>
    </w:p>
    <w:p w14:paraId="1D85F7C1" w14:textId="77777777" w:rsidR="00C46BC6" w:rsidRPr="00C46BC6" w:rsidRDefault="00C46BC6" w:rsidP="00C46BC6">
      <w:pPr>
        <w:spacing w:after="0"/>
        <w:rPr>
          <w:sz w:val="20"/>
          <w:szCs w:val="20"/>
          <w:lang w:val="en-IN"/>
        </w:rPr>
      </w:pPr>
      <w:proofErr w:type="spellStart"/>
      <w:proofErr w:type="gramStart"/>
      <w:r w:rsidRPr="00C46BC6">
        <w:rPr>
          <w:sz w:val="20"/>
          <w:szCs w:val="20"/>
          <w:lang w:val="en-IN"/>
        </w:rPr>
        <w:t>plt.grid</w:t>
      </w:r>
      <w:proofErr w:type="spellEnd"/>
      <w:proofErr w:type="gramEnd"/>
      <w:r w:rsidRPr="00C46BC6">
        <w:rPr>
          <w:sz w:val="20"/>
          <w:szCs w:val="20"/>
          <w:lang w:val="en-IN"/>
        </w:rPr>
        <w:t>(True)</w:t>
      </w:r>
    </w:p>
    <w:p w14:paraId="377E739E" w14:textId="77777777" w:rsidR="00C46BC6" w:rsidRPr="00C46BC6" w:rsidRDefault="00C46BC6" w:rsidP="00C46BC6">
      <w:pPr>
        <w:spacing w:after="0"/>
        <w:rPr>
          <w:sz w:val="20"/>
          <w:szCs w:val="20"/>
          <w:lang w:val="en-IN"/>
        </w:rPr>
      </w:pPr>
      <w:proofErr w:type="spellStart"/>
      <w:proofErr w:type="gramStart"/>
      <w:r w:rsidRPr="00C46BC6">
        <w:rPr>
          <w:sz w:val="20"/>
          <w:szCs w:val="20"/>
          <w:lang w:val="en-IN"/>
        </w:rPr>
        <w:t>plt.show</w:t>
      </w:r>
      <w:proofErr w:type="spellEnd"/>
      <w:proofErr w:type="gramEnd"/>
      <w:r w:rsidRPr="00C46BC6">
        <w:rPr>
          <w:sz w:val="20"/>
          <w:szCs w:val="20"/>
          <w:lang w:val="en-IN"/>
        </w:rPr>
        <w:t>()</w:t>
      </w:r>
    </w:p>
    <w:p w14:paraId="09263956" w14:textId="77777777" w:rsidR="00C46BC6" w:rsidRPr="00C46BC6" w:rsidRDefault="00C46BC6" w:rsidP="00C46BC6">
      <w:pPr>
        <w:spacing w:after="0"/>
        <w:rPr>
          <w:sz w:val="20"/>
          <w:szCs w:val="20"/>
          <w:lang w:val="en-IN"/>
        </w:rPr>
      </w:pPr>
    </w:p>
    <w:p w14:paraId="1A724FEB" w14:textId="77777777" w:rsidR="00C46BC6" w:rsidRPr="00C46BC6" w:rsidRDefault="00C46BC6" w:rsidP="00C46BC6">
      <w:pPr>
        <w:spacing w:after="0"/>
        <w:rPr>
          <w:sz w:val="20"/>
          <w:szCs w:val="20"/>
          <w:lang w:val="en-IN"/>
        </w:rPr>
      </w:pPr>
      <w:r w:rsidRPr="00C46BC6">
        <w:rPr>
          <w:sz w:val="20"/>
          <w:szCs w:val="20"/>
          <w:lang w:val="en-IN"/>
        </w:rPr>
        <w:t># Volatility Comparison (Histogram of Daily Returns) ###</w:t>
      </w:r>
    </w:p>
    <w:p w14:paraId="2E709C46" w14:textId="77777777" w:rsidR="00C46BC6" w:rsidRPr="00C46BC6" w:rsidRDefault="00C46BC6" w:rsidP="00C46BC6">
      <w:pPr>
        <w:spacing w:after="0"/>
        <w:rPr>
          <w:sz w:val="20"/>
          <w:szCs w:val="20"/>
          <w:lang w:val="en-IN"/>
        </w:rPr>
      </w:pPr>
    </w:p>
    <w:p w14:paraId="31280239" w14:textId="77777777" w:rsidR="00C46BC6" w:rsidRPr="00C46BC6" w:rsidRDefault="00C46BC6" w:rsidP="00C46BC6">
      <w:pPr>
        <w:spacing w:after="0"/>
        <w:rPr>
          <w:sz w:val="20"/>
          <w:szCs w:val="20"/>
          <w:lang w:val="en-IN"/>
        </w:rPr>
      </w:pPr>
      <w:r w:rsidRPr="00C46BC6">
        <w:rPr>
          <w:sz w:val="20"/>
          <w:szCs w:val="20"/>
          <w:lang w:val="en-IN"/>
        </w:rPr>
        <w:t># Calculate daily returns</w:t>
      </w:r>
    </w:p>
    <w:p w14:paraId="66EA018C" w14:textId="77777777" w:rsidR="00C46BC6" w:rsidRPr="00C46BC6" w:rsidRDefault="00C46BC6" w:rsidP="00C46BC6">
      <w:pPr>
        <w:spacing w:after="0"/>
        <w:rPr>
          <w:sz w:val="20"/>
          <w:szCs w:val="20"/>
          <w:lang w:val="en-IN"/>
        </w:rPr>
      </w:pPr>
      <w:proofErr w:type="spellStart"/>
      <w:r w:rsidRPr="00C46BC6">
        <w:rPr>
          <w:sz w:val="20"/>
          <w:szCs w:val="20"/>
          <w:lang w:val="en-IN"/>
        </w:rPr>
        <w:t>aib_returns</w:t>
      </w:r>
      <w:proofErr w:type="spellEnd"/>
      <w:r w:rsidRPr="00C46BC6">
        <w:rPr>
          <w:sz w:val="20"/>
          <w:szCs w:val="20"/>
          <w:lang w:val="en-IN"/>
        </w:rPr>
        <w:t xml:space="preserve"> = </w:t>
      </w:r>
      <w:proofErr w:type="spellStart"/>
      <w:r w:rsidRPr="00C46BC6">
        <w:rPr>
          <w:sz w:val="20"/>
          <w:szCs w:val="20"/>
          <w:lang w:val="en-IN"/>
        </w:rPr>
        <w:t>aib_data</w:t>
      </w:r>
      <w:proofErr w:type="spellEnd"/>
      <w:r w:rsidRPr="00C46BC6">
        <w:rPr>
          <w:sz w:val="20"/>
          <w:szCs w:val="20"/>
          <w:lang w:val="en-IN"/>
        </w:rPr>
        <w:t>['Close'].</w:t>
      </w:r>
      <w:proofErr w:type="spellStart"/>
      <w:r w:rsidRPr="00C46BC6">
        <w:rPr>
          <w:sz w:val="20"/>
          <w:szCs w:val="20"/>
          <w:lang w:val="en-IN"/>
        </w:rPr>
        <w:t>pct_change</w:t>
      </w:r>
      <w:proofErr w:type="spellEnd"/>
      <w:r w:rsidRPr="00C46BC6">
        <w:rPr>
          <w:sz w:val="20"/>
          <w:szCs w:val="20"/>
          <w:lang w:val="en-IN"/>
        </w:rPr>
        <w:t>(</w:t>
      </w:r>
      <w:proofErr w:type="gramStart"/>
      <w:r w:rsidRPr="00C46BC6">
        <w:rPr>
          <w:sz w:val="20"/>
          <w:szCs w:val="20"/>
          <w:lang w:val="en-IN"/>
        </w:rPr>
        <w:t>).</w:t>
      </w:r>
      <w:proofErr w:type="spellStart"/>
      <w:r w:rsidRPr="00C46BC6">
        <w:rPr>
          <w:sz w:val="20"/>
          <w:szCs w:val="20"/>
          <w:lang w:val="en-IN"/>
        </w:rPr>
        <w:t>dropna</w:t>
      </w:r>
      <w:proofErr w:type="spellEnd"/>
      <w:proofErr w:type="gramEnd"/>
      <w:r w:rsidRPr="00C46BC6">
        <w:rPr>
          <w:sz w:val="20"/>
          <w:szCs w:val="20"/>
          <w:lang w:val="en-IN"/>
        </w:rPr>
        <w:t>()</w:t>
      </w:r>
    </w:p>
    <w:p w14:paraId="3A4A4495" w14:textId="77777777" w:rsidR="00C46BC6" w:rsidRPr="00C46BC6" w:rsidRDefault="00C46BC6" w:rsidP="00C46BC6">
      <w:pPr>
        <w:spacing w:after="0"/>
        <w:rPr>
          <w:sz w:val="20"/>
          <w:szCs w:val="20"/>
          <w:lang w:val="en-IN"/>
        </w:rPr>
      </w:pPr>
      <w:proofErr w:type="spellStart"/>
      <w:r w:rsidRPr="00C46BC6">
        <w:rPr>
          <w:sz w:val="20"/>
          <w:szCs w:val="20"/>
          <w:lang w:val="en-IN"/>
        </w:rPr>
        <w:t>paypal_returns</w:t>
      </w:r>
      <w:proofErr w:type="spellEnd"/>
      <w:r w:rsidRPr="00C46BC6">
        <w:rPr>
          <w:sz w:val="20"/>
          <w:szCs w:val="20"/>
          <w:lang w:val="en-IN"/>
        </w:rPr>
        <w:t xml:space="preserve"> = </w:t>
      </w:r>
      <w:proofErr w:type="spellStart"/>
      <w:r w:rsidRPr="00C46BC6">
        <w:rPr>
          <w:sz w:val="20"/>
          <w:szCs w:val="20"/>
          <w:lang w:val="en-IN"/>
        </w:rPr>
        <w:t>paypal_data</w:t>
      </w:r>
      <w:proofErr w:type="spellEnd"/>
      <w:r w:rsidRPr="00C46BC6">
        <w:rPr>
          <w:sz w:val="20"/>
          <w:szCs w:val="20"/>
          <w:lang w:val="en-IN"/>
        </w:rPr>
        <w:t>['Close'].</w:t>
      </w:r>
      <w:proofErr w:type="spellStart"/>
      <w:r w:rsidRPr="00C46BC6">
        <w:rPr>
          <w:sz w:val="20"/>
          <w:szCs w:val="20"/>
          <w:lang w:val="en-IN"/>
        </w:rPr>
        <w:t>pct_change</w:t>
      </w:r>
      <w:proofErr w:type="spellEnd"/>
      <w:r w:rsidRPr="00C46BC6">
        <w:rPr>
          <w:sz w:val="20"/>
          <w:szCs w:val="20"/>
          <w:lang w:val="en-IN"/>
        </w:rPr>
        <w:t>(</w:t>
      </w:r>
      <w:proofErr w:type="gramStart"/>
      <w:r w:rsidRPr="00C46BC6">
        <w:rPr>
          <w:sz w:val="20"/>
          <w:szCs w:val="20"/>
          <w:lang w:val="en-IN"/>
        </w:rPr>
        <w:t>).</w:t>
      </w:r>
      <w:proofErr w:type="spellStart"/>
      <w:r w:rsidRPr="00C46BC6">
        <w:rPr>
          <w:sz w:val="20"/>
          <w:szCs w:val="20"/>
          <w:lang w:val="en-IN"/>
        </w:rPr>
        <w:t>dropna</w:t>
      </w:r>
      <w:proofErr w:type="spellEnd"/>
      <w:proofErr w:type="gramEnd"/>
      <w:r w:rsidRPr="00C46BC6">
        <w:rPr>
          <w:sz w:val="20"/>
          <w:szCs w:val="20"/>
          <w:lang w:val="en-IN"/>
        </w:rPr>
        <w:t>()</w:t>
      </w:r>
    </w:p>
    <w:p w14:paraId="4E35D11C" w14:textId="77777777" w:rsidR="00C46BC6" w:rsidRPr="00C46BC6" w:rsidRDefault="00C46BC6" w:rsidP="00C46BC6">
      <w:pPr>
        <w:spacing w:after="0"/>
        <w:rPr>
          <w:sz w:val="20"/>
          <w:szCs w:val="20"/>
          <w:lang w:val="en-IN"/>
        </w:rPr>
      </w:pPr>
    </w:p>
    <w:p w14:paraId="01A3F5DE" w14:textId="77777777" w:rsidR="00C46BC6" w:rsidRPr="00C46BC6" w:rsidRDefault="00C46BC6" w:rsidP="00C46BC6">
      <w:pPr>
        <w:spacing w:after="0"/>
        <w:rPr>
          <w:sz w:val="20"/>
          <w:szCs w:val="20"/>
          <w:lang w:val="en-IN"/>
        </w:rPr>
      </w:pPr>
      <w:r w:rsidRPr="00C46BC6">
        <w:rPr>
          <w:sz w:val="20"/>
          <w:szCs w:val="20"/>
          <w:lang w:val="en-IN"/>
        </w:rPr>
        <w:t># Plot histograms</w:t>
      </w:r>
    </w:p>
    <w:p w14:paraId="0A1BFF32" w14:textId="77777777" w:rsidR="00C46BC6" w:rsidRPr="00C46BC6" w:rsidRDefault="00C46BC6" w:rsidP="00C46BC6">
      <w:pPr>
        <w:spacing w:after="0"/>
        <w:rPr>
          <w:sz w:val="20"/>
          <w:szCs w:val="20"/>
          <w:lang w:val="en-IN"/>
        </w:rPr>
      </w:pPr>
      <w:proofErr w:type="spellStart"/>
      <w:proofErr w:type="gramStart"/>
      <w:r w:rsidRPr="00C46BC6">
        <w:rPr>
          <w:sz w:val="20"/>
          <w:szCs w:val="20"/>
          <w:lang w:val="en-IN"/>
        </w:rPr>
        <w:t>plt.figure</w:t>
      </w:r>
      <w:proofErr w:type="spellEnd"/>
      <w:proofErr w:type="gramEnd"/>
      <w:r w:rsidRPr="00C46BC6">
        <w:rPr>
          <w:sz w:val="20"/>
          <w:szCs w:val="20"/>
          <w:lang w:val="en-IN"/>
        </w:rPr>
        <w:t>(</w:t>
      </w:r>
      <w:proofErr w:type="spellStart"/>
      <w:r w:rsidRPr="00C46BC6">
        <w:rPr>
          <w:sz w:val="20"/>
          <w:szCs w:val="20"/>
          <w:lang w:val="en-IN"/>
        </w:rPr>
        <w:t>figsize</w:t>
      </w:r>
      <w:proofErr w:type="spellEnd"/>
      <w:r w:rsidRPr="00C46BC6">
        <w:rPr>
          <w:sz w:val="20"/>
          <w:szCs w:val="20"/>
          <w:lang w:val="en-IN"/>
        </w:rPr>
        <w:t>=(10,7))</w:t>
      </w:r>
    </w:p>
    <w:p w14:paraId="6F19E7D2" w14:textId="77777777" w:rsidR="00C46BC6" w:rsidRPr="00C46BC6" w:rsidRDefault="00C46BC6" w:rsidP="00C46BC6">
      <w:pPr>
        <w:spacing w:after="0"/>
        <w:rPr>
          <w:sz w:val="20"/>
          <w:szCs w:val="20"/>
          <w:lang w:val="en-IN"/>
        </w:rPr>
      </w:pPr>
      <w:proofErr w:type="spellStart"/>
      <w:proofErr w:type="gramStart"/>
      <w:r w:rsidRPr="00C46BC6">
        <w:rPr>
          <w:sz w:val="20"/>
          <w:szCs w:val="20"/>
          <w:lang w:val="en-IN"/>
        </w:rPr>
        <w:t>plt.hist</w:t>
      </w:r>
      <w:proofErr w:type="spellEnd"/>
      <w:proofErr w:type="gramEnd"/>
      <w:r w:rsidRPr="00C46BC6">
        <w:rPr>
          <w:sz w:val="20"/>
          <w:szCs w:val="20"/>
          <w:lang w:val="en-IN"/>
        </w:rPr>
        <w:t>(</w:t>
      </w:r>
      <w:proofErr w:type="spellStart"/>
      <w:r w:rsidRPr="00C46BC6">
        <w:rPr>
          <w:sz w:val="20"/>
          <w:szCs w:val="20"/>
          <w:lang w:val="en-IN"/>
        </w:rPr>
        <w:t>aib_returns</w:t>
      </w:r>
      <w:proofErr w:type="spellEnd"/>
      <w:r w:rsidRPr="00C46BC6">
        <w:rPr>
          <w:sz w:val="20"/>
          <w:szCs w:val="20"/>
          <w:lang w:val="en-IN"/>
        </w:rPr>
        <w:t xml:space="preserve">, bins=50, alpha=0.5, label="AIB Group (EUR)", </w:t>
      </w:r>
      <w:proofErr w:type="spellStart"/>
      <w:r w:rsidRPr="00C46BC6">
        <w:rPr>
          <w:sz w:val="20"/>
          <w:szCs w:val="20"/>
          <w:lang w:val="en-IN"/>
        </w:rPr>
        <w:t>color</w:t>
      </w:r>
      <w:proofErr w:type="spellEnd"/>
      <w:r w:rsidRPr="00C46BC6">
        <w:rPr>
          <w:sz w:val="20"/>
          <w:szCs w:val="20"/>
          <w:lang w:val="en-IN"/>
        </w:rPr>
        <w:t>='blue')</w:t>
      </w:r>
    </w:p>
    <w:p w14:paraId="4FDF53A5" w14:textId="77777777" w:rsidR="00C46BC6" w:rsidRPr="00C46BC6" w:rsidRDefault="00C46BC6" w:rsidP="00C46BC6">
      <w:pPr>
        <w:spacing w:after="0"/>
        <w:rPr>
          <w:sz w:val="20"/>
          <w:szCs w:val="20"/>
          <w:lang w:val="en-IN"/>
        </w:rPr>
      </w:pPr>
      <w:proofErr w:type="spellStart"/>
      <w:proofErr w:type="gramStart"/>
      <w:r w:rsidRPr="00C46BC6">
        <w:rPr>
          <w:sz w:val="20"/>
          <w:szCs w:val="20"/>
          <w:lang w:val="en-IN"/>
        </w:rPr>
        <w:t>plt.hist</w:t>
      </w:r>
      <w:proofErr w:type="spellEnd"/>
      <w:proofErr w:type="gramEnd"/>
      <w:r w:rsidRPr="00C46BC6">
        <w:rPr>
          <w:sz w:val="20"/>
          <w:szCs w:val="20"/>
          <w:lang w:val="en-IN"/>
        </w:rPr>
        <w:t>(</w:t>
      </w:r>
      <w:proofErr w:type="spellStart"/>
      <w:r w:rsidRPr="00C46BC6">
        <w:rPr>
          <w:sz w:val="20"/>
          <w:szCs w:val="20"/>
          <w:lang w:val="en-IN"/>
        </w:rPr>
        <w:t>paypal_returns</w:t>
      </w:r>
      <w:proofErr w:type="spellEnd"/>
      <w:r w:rsidRPr="00C46BC6">
        <w:rPr>
          <w:sz w:val="20"/>
          <w:szCs w:val="20"/>
          <w:lang w:val="en-IN"/>
        </w:rPr>
        <w:t xml:space="preserve">, bins=50, alpha=0.5, label="PayPal (USD)", </w:t>
      </w:r>
      <w:proofErr w:type="spellStart"/>
      <w:r w:rsidRPr="00C46BC6">
        <w:rPr>
          <w:sz w:val="20"/>
          <w:szCs w:val="20"/>
          <w:lang w:val="en-IN"/>
        </w:rPr>
        <w:t>color</w:t>
      </w:r>
      <w:proofErr w:type="spellEnd"/>
      <w:r w:rsidRPr="00C46BC6">
        <w:rPr>
          <w:sz w:val="20"/>
          <w:szCs w:val="20"/>
          <w:lang w:val="en-IN"/>
        </w:rPr>
        <w:t>='red')</w:t>
      </w:r>
    </w:p>
    <w:p w14:paraId="4598B5D6" w14:textId="77777777" w:rsidR="00C46BC6" w:rsidRPr="00C46BC6" w:rsidRDefault="00C46BC6" w:rsidP="00C46BC6">
      <w:pPr>
        <w:spacing w:after="0"/>
        <w:rPr>
          <w:sz w:val="20"/>
          <w:szCs w:val="20"/>
          <w:lang w:val="en-IN"/>
        </w:rPr>
      </w:pPr>
      <w:proofErr w:type="spellStart"/>
      <w:proofErr w:type="gramStart"/>
      <w:r w:rsidRPr="00C46BC6">
        <w:rPr>
          <w:sz w:val="20"/>
          <w:szCs w:val="20"/>
          <w:lang w:val="en-IN"/>
        </w:rPr>
        <w:t>plt.xlabel</w:t>
      </w:r>
      <w:proofErr w:type="spellEnd"/>
      <w:proofErr w:type="gramEnd"/>
      <w:r w:rsidRPr="00C46BC6">
        <w:rPr>
          <w:sz w:val="20"/>
          <w:szCs w:val="20"/>
          <w:lang w:val="en-IN"/>
        </w:rPr>
        <w:t>("Daily Returns")</w:t>
      </w:r>
    </w:p>
    <w:p w14:paraId="0E84A4DE" w14:textId="77777777" w:rsidR="00C46BC6" w:rsidRPr="00C46BC6" w:rsidRDefault="00C46BC6" w:rsidP="00C46BC6">
      <w:pPr>
        <w:spacing w:after="0"/>
        <w:rPr>
          <w:sz w:val="20"/>
          <w:szCs w:val="20"/>
          <w:lang w:val="en-IN"/>
        </w:rPr>
      </w:pPr>
      <w:proofErr w:type="spellStart"/>
      <w:proofErr w:type="gramStart"/>
      <w:r w:rsidRPr="00C46BC6">
        <w:rPr>
          <w:sz w:val="20"/>
          <w:szCs w:val="20"/>
          <w:lang w:val="en-IN"/>
        </w:rPr>
        <w:t>plt.ylabel</w:t>
      </w:r>
      <w:proofErr w:type="spellEnd"/>
      <w:proofErr w:type="gramEnd"/>
      <w:r w:rsidRPr="00C46BC6">
        <w:rPr>
          <w:sz w:val="20"/>
          <w:szCs w:val="20"/>
          <w:lang w:val="en-IN"/>
        </w:rPr>
        <w:t>("Frequency")</w:t>
      </w:r>
    </w:p>
    <w:p w14:paraId="11B58F20" w14:textId="77777777" w:rsidR="00C46BC6" w:rsidRPr="00C46BC6" w:rsidRDefault="00C46BC6" w:rsidP="00C46BC6">
      <w:pPr>
        <w:spacing w:after="0"/>
        <w:rPr>
          <w:sz w:val="20"/>
          <w:szCs w:val="20"/>
          <w:lang w:val="en-IN"/>
        </w:rPr>
      </w:pPr>
      <w:proofErr w:type="spellStart"/>
      <w:proofErr w:type="gramStart"/>
      <w:r w:rsidRPr="00C46BC6">
        <w:rPr>
          <w:sz w:val="20"/>
          <w:szCs w:val="20"/>
          <w:lang w:val="en-IN"/>
        </w:rPr>
        <w:t>plt.title</w:t>
      </w:r>
      <w:proofErr w:type="spellEnd"/>
      <w:proofErr w:type="gramEnd"/>
      <w:r w:rsidRPr="00C46BC6">
        <w:rPr>
          <w:sz w:val="20"/>
          <w:szCs w:val="20"/>
          <w:lang w:val="en-IN"/>
        </w:rPr>
        <w:t>("Stock Volatility Comparison: AIB Group vs PayPal")</w:t>
      </w:r>
    </w:p>
    <w:p w14:paraId="7D40741F" w14:textId="77777777" w:rsidR="00C46BC6" w:rsidRPr="00C46BC6" w:rsidRDefault="00C46BC6" w:rsidP="00C46BC6">
      <w:pPr>
        <w:spacing w:after="0"/>
        <w:rPr>
          <w:sz w:val="20"/>
          <w:szCs w:val="20"/>
          <w:lang w:val="en-IN"/>
        </w:rPr>
      </w:pPr>
      <w:proofErr w:type="spellStart"/>
      <w:proofErr w:type="gramStart"/>
      <w:r w:rsidRPr="00C46BC6">
        <w:rPr>
          <w:sz w:val="20"/>
          <w:szCs w:val="20"/>
          <w:lang w:val="en-IN"/>
        </w:rPr>
        <w:t>plt.legend</w:t>
      </w:r>
      <w:proofErr w:type="spellEnd"/>
      <w:proofErr w:type="gramEnd"/>
      <w:r w:rsidRPr="00C46BC6">
        <w:rPr>
          <w:sz w:val="20"/>
          <w:szCs w:val="20"/>
          <w:lang w:val="en-IN"/>
        </w:rPr>
        <w:t>()</w:t>
      </w:r>
    </w:p>
    <w:p w14:paraId="2CB3BDA0" w14:textId="77777777" w:rsidR="00C46BC6" w:rsidRPr="00C46BC6" w:rsidRDefault="00C46BC6" w:rsidP="00C46BC6">
      <w:pPr>
        <w:spacing w:after="0"/>
        <w:rPr>
          <w:sz w:val="20"/>
          <w:szCs w:val="20"/>
          <w:lang w:val="en-IN"/>
        </w:rPr>
      </w:pPr>
      <w:proofErr w:type="spellStart"/>
      <w:proofErr w:type="gramStart"/>
      <w:r w:rsidRPr="00C46BC6">
        <w:rPr>
          <w:sz w:val="20"/>
          <w:szCs w:val="20"/>
          <w:lang w:val="en-IN"/>
        </w:rPr>
        <w:t>plt.grid</w:t>
      </w:r>
      <w:proofErr w:type="spellEnd"/>
      <w:proofErr w:type="gramEnd"/>
      <w:r w:rsidRPr="00C46BC6">
        <w:rPr>
          <w:sz w:val="20"/>
          <w:szCs w:val="20"/>
          <w:lang w:val="en-IN"/>
        </w:rPr>
        <w:t>(True)</w:t>
      </w:r>
    </w:p>
    <w:p w14:paraId="1E691CC9" w14:textId="067E806A" w:rsidR="005D5945" w:rsidRPr="00055EBD" w:rsidRDefault="00C46BC6" w:rsidP="00C46BC6">
      <w:pPr>
        <w:spacing w:after="0"/>
        <w:rPr>
          <w:sz w:val="20"/>
          <w:szCs w:val="20"/>
        </w:rPr>
      </w:pPr>
      <w:proofErr w:type="spellStart"/>
      <w:proofErr w:type="gramStart"/>
      <w:r w:rsidRPr="00C46BC6">
        <w:rPr>
          <w:sz w:val="20"/>
          <w:szCs w:val="20"/>
          <w:lang w:val="en-IN"/>
        </w:rPr>
        <w:t>plt.show</w:t>
      </w:r>
      <w:proofErr w:type="spellEnd"/>
      <w:proofErr w:type="gramEnd"/>
      <w:r w:rsidRPr="00C46BC6">
        <w:rPr>
          <w:sz w:val="20"/>
          <w:szCs w:val="20"/>
          <w:lang w:val="en-IN"/>
        </w:rPr>
        <w:t>()</w:t>
      </w:r>
    </w:p>
    <w:sectPr w:rsidR="005D5945" w:rsidRPr="00055EBD" w:rsidSect="00243D0A">
      <w:headerReference w:type="default" r:id="rId33"/>
      <w:footerReference w:type="default" r:id="rId3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B2567D" w14:textId="77777777" w:rsidR="00CD48E9" w:rsidRDefault="00CD48E9" w:rsidP="00DD7F8C">
      <w:pPr>
        <w:spacing w:after="0" w:line="240" w:lineRule="auto"/>
      </w:pPr>
      <w:r>
        <w:separator/>
      </w:r>
    </w:p>
  </w:endnote>
  <w:endnote w:type="continuationSeparator" w:id="0">
    <w:p w14:paraId="31C4D9E6" w14:textId="77777777" w:rsidR="00CD48E9" w:rsidRDefault="00CD48E9" w:rsidP="00DD7F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6A86C2" w14:textId="77777777" w:rsidR="00243D0A" w:rsidRDefault="00243D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8F627A" w14:textId="77777777" w:rsidR="00CD48E9" w:rsidRDefault="00CD48E9" w:rsidP="00DD7F8C">
      <w:pPr>
        <w:spacing w:after="0" w:line="240" w:lineRule="auto"/>
      </w:pPr>
      <w:r>
        <w:separator/>
      </w:r>
    </w:p>
  </w:footnote>
  <w:footnote w:type="continuationSeparator" w:id="0">
    <w:p w14:paraId="15B27EB1" w14:textId="77777777" w:rsidR="00CD48E9" w:rsidRDefault="00CD48E9" w:rsidP="00DD7F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412D2C" w14:textId="77777777" w:rsidR="00DD7F8C" w:rsidRDefault="00DD7F8C" w:rsidP="00DD7F8C">
    <w:pPr>
      <w:pStyle w:val="Header"/>
      <w:jc w:val="right"/>
    </w:pPr>
    <w:r>
      <w:rPr>
        <w:noProof/>
        <w:lang w:val="en-US"/>
      </w:rPr>
      <w:drawing>
        <wp:inline distT="0" distB="0" distL="0" distR="0" wp14:anchorId="441AD172" wp14:editId="53E1EB2A">
          <wp:extent cx="1252538" cy="628373"/>
          <wp:effectExtent l="0" t="0" r="5080" b="635"/>
          <wp:docPr id="209598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6461" cy="63535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B49A4"/>
    <w:multiLevelType w:val="multilevel"/>
    <w:tmpl w:val="A39E5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471E6C"/>
    <w:multiLevelType w:val="hybridMultilevel"/>
    <w:tmpl w:val="9188A1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4E53E5"/>
    <w:multiLevelType w:val="multilevel"/>
    <w:tmpl w:val="92A65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6D1AD3"/>
    <w:multiLevelType w:val="hybridMultilevel"/>
    <w:tmpl w:val="A1DAA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43F040B"/>
    <w:multiLevelType w:val="hybridMultilevel"/>
    <w:tmpl w:val="AF167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6C0A16"/>
    <w:multiLevelType w:val="multilevel"/>
    <w:tmpl w:val="31003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365254"/>
    <w:multiLevelType w:val="multilevel"/>
    <w:tmpl w:val="487E7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84317B"/>
    <w:multiLevelType w:val="multilevel"/>
    <w:tmpl w:val="E5B62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E15345"/>
    <w:multiLevelType w:val="hybridMultilevel"/>
    <w:tmpl w:val="2904C19C"/>
    <w:lvl w:ilvl="0" w:tplc="38EE8FD4">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FBA1CC8"/>
    <w:multiLevelType w:val="multilevel"/>
    <w:tmpl w:val="A7923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DC13FC"/>
    <w:multiLevelType w:val="multilevel"/>
    <w:tmpl w:val="E24E5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D16E06"/>
    <w:multiLevelType w:val="multilevel"/>
    <w:tmpl w:val="6156B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A61EB8"/>
    <w:multiLevelType w:val="multilevel"/>
    <w:tmpl w:val="497C6C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8F05E35"/>
    <w:multiLevelType w:val="multilevel"/>
    <w:tmpl w:val="BA88A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7165652">
    <w:abstractNumId w:val="0"/>
  </w:num>
  <w:num w:numId="2" w16cid:durableId="2144500271">
    <w:abstractNumId w:val="12"/>
  </w:num>
  <w:num w:numId="3" w16cid:durableId="414058731">
    <w:abstractNumId w:val="3"/>
  </w:num>
  <w:num w:numId="4" w16cid:durableId="1460953507">
    <w:abstractNumId w:val="1"/>
  </w:num>
  <w:num w:numId="5" w16cid:durableId="514729773">
    <w:abstractNumId w:val="5"/>
  </w:num>
  <w:num w:numId="6" w16cid:durableId="1167475139">
    <w:abstractNumId w:val="8"/>
  </w:num>
  <w:num w:numId="7" w16cid:durableId="278797806">
    <w:abstractNumId w:val="10"/>
  </w:num>
  <w:num w:numId="8" w16cid:durableId="1416977742">
    <w:abstractNumId w:val="7"/>
  </w:num>
  <w:num w:numId="9" w16cid:durableId="101581710">
    <w:abstractNumId w:val="9"/>
  </w:num>
  <w:num w:numId="10" w16cid:durableId="151066274">
    <w:abstractNumId w:val="2"/>
  </w:num>
  <w:num w:numId="11" w16cid:durableId="1946813656">
    <w:abstractNumId w:val="13"/>
  </w:num>
  <w:num w:numId="12" w16cid:durableId="109059726">
    <w:abstractNumId w:val="4"/>
  </w:num>
  <w:num w:numId="13" w16cid:durableId="221986247">
    <w:abstractNumId w:val="6"/>
  </w:num>
  <w:num w:numId="14" w16cid:durableId="60662450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D19"/>
    <w:rsid w:val="00025E48"/>
    <w:rsid w:val="00043819"/>
    <w:rsid w:val="00055EBD"/>
    <w:rsid w:val="00060F5F"/>
    <w:rsid w:val="00075E18"/>
    <w:rsid w:val="000F5BD2"/>
    <w:rsid w:val="001035AC"/>
    <w:rsid w:val="00107732"/>
    <w:rsid w:val="001160A6"/>
    <w:rsid w:val="001258E4"/>
    <w:rsid w:val="00146E16"/>
    <w:rsid w:val="00151EDB"/>
    <w:rsid w:val="0019297A"/>
    <w:rsid w:val="00197F88"/>
    <w:rsid w:val="001B07D1"/>
    <w:rsid w:val="001E6C6B"/>
    <w:rsid w:val="00243D0A"/>
    <w:rsid w:val="00252128"/>
    <w:rsid w:val="00284EF4"/>
    <w:rsid w:val="002D1149"/>
    <w:rsid w:val="002E2CB8"/>
    <w:rsid w:val="00324A95"/>
    <w:rsid w:val="00324CBF"/>
    <w:rsid w:val="00364C3D"/>
    <w:rsid w:val="00377D2E"/>
    <w:rsid w:val="00395DC2"/>
    <w:rsid w:val="004440B9"/>
    <w:rsid w:val="00494CED"/>
    <w:rsid w:val="00545F0D"/>
    <w:rsid w:val="00553596"/>
    <w:rsid w:val="00564E73"/>
    <w:rsid w:val="0057744E"/>
    <w:rsid w:val="00596EC0"/>
    <w:rsid w:val="005A4A6F"/>
    <w:rsid w:val="005B1AB4"/>
    <w:rsid w:val="005B46EF"/>
    <w:rsid w:val="005C47A9"/>
    <w:rsid w:val="005D5945"/>
    <w:rsid w:val="006121D8"/>
    <w:rsid w:val="006352A7"/>
    <w:rsid w:val="00637C55"/>
    <w:rsid w:val="00670855"/>
    <w:rsid w:val="006A4BFC"/>
    <w:rsid w:val="006C5A30"/>
    <w:rsid w:val="006D5AD6"/>
    <w:rsid w:val="006F268E"/>
    <w:rsid w:val="006F7BB8"/>
    <w:rsid w:val="007031CF"/>
    <w:rsid w:val="00723DE7"/>
    <w:rsid w:val="00745592"/>
    <w:rsid w:val="007C2EFB"/>
    <w:rsid w:val="007D7D19"/>
    <w:rsid w:val="007E214E"/>
    <w:rsid w:val="0081241A"/>
    <w:rsid w:val="008350E3"/>
    <w:rsid w:val="008B4A5C"/>
    <w:rsid w:val="00904892"/>
    <w:rsid w:val="00921797"/>
    <w:rsid w:val="009268CC"/>
    <w:rsid w:val="009C0550"/>
    <w:rsid w:val="009E3D54"/>
    <w:rsid w:val="009E76CC"/>
    <w:rsid w:val="009E7DC0"/>
    <w:rsid w:val="00A47ABD"/>
    <w:rsid w:val="00A7156F"/>
    <w:rsid w:val="00AD0404"/>
    <w:rsid w:val="00AD7485"/>
    <w:rsid w:val="00B2215A"/>
    <w:rsid w:val="00B7173D"/>
    <w:rsid w:val="00B80BB9"/>
    <w:rsid w:val="00BA4211"/>
    <w:rsid w:val="00BC3D49"/>
    <w:rsid w:val="00BD4C6C"/>
    <w:rsid w:val="00BE3CC8"/>
    <w:rsid w:val="00BF6A7B"/>
    <w:rsid w:val="00C01150"/>
    <w:rsid w:val="00C121FC"/>
    <w:rsid w:val="00C22EEB"/>
    <w:rsid w:val="00C331F6"/>
    <w:rsid w:val="00C46BC6"/>
    <w:rsid w:val="00C57363"/>
    <w:rsid w:val="00C70E08"/>
    <w:rsid w:val="00C818FA"/>
    <w:rsid w:val="00C82E3C"/>
    <w:rsid w:val="00CD48E9"/>
    <w:rsid w:val="00CD7A90"/>
    <w:rsid w:val="00D13182"/>
    <w:rsid w:val="00D50529"/>
    <w:rsid w:val="00DD7F8C"/>
    <w:rsid w:val="00DE14DC"/>
    <w:rsid w:val="00DF5A4A"/>
    <w:rsid w:val="00E0191F"/>
    <w:rsid w:val="00E628E0"/>
    <w:rsid w:val="00E640E8"/>
    <w:rsid w:val="00E65DFB"/>
    <w:rsid w:val="00E7531C"/>
    <w:rsid w:val="00E976EA"/>
    <w:rsid w:val="00EF141C"/>
    <w:rsid w:val="00F413F1"/>
    <w:rsid w:val="00F61C10"/>
    <w:rsid w:val="00F80808"/>
    <w:rsid w:val="00FA09F7"/>
    <w:rsid w:val="00FB0FC3"/>
    <w:rsid w:val="00FB6EB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0B6A3F"/>
  <w15:docId w15:val="{B6E6D8F0-625C-46DA-8ED4-92F7F2318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D19"/>
    <w:pPr>
      <w:spacing w:after="160" w:line="278" w:lineRule="auto"/>
    </w:pPr>
    <w:rPr>
      <w:sz w:val="24"/>
      <w:szCs w:val="24"/>
      <w:lang w:val="en-IE"/>
    </w:rPr>
  </w:style>
  <w:style w:type="paragraph" w:styleId="Heading1">
    <w:name w:val="heading 1"/>
    <w:basedOn w:val="Normal"/>
    <w:link w:val="Heading1Char"/>
    <w:uiPriority w:val="9"/>
    <w:qFormat/>
    <w:rsid w:val="00596EC0"/>
    <w:pPr>
      <w:ind w:left="152"/>
      <w:outlineLvl w:val="0"/>
    </w:pPr>
    <w:rPr>
      <w:b/>
      <w:bCs/>
      <w:sz w:val="20"/>
      <w:szCs w:val="20"/>
    </w:rPr>
  </w:style>
  <w:style w:type="paragraph" w:styleId="Heading2">
    <w:name w:val="heading 2"/>
    <w:basedOn w:val="Normal"/>
    <w:next w:val="Normal"/>
    <w:link w:val="Heading2Char"/>
    <w:uiPriority w:val="9"/>
    <w:semiHidden/>
    <w:unhideWhenUsed/>
    <w:qFormat/>
    <w:rsid w:val="00596EC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96EC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596EC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96EC0"/>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96EC0"/>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96EC0"/>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96EC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96EC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6EC0"/>
    <w:rPr>
      <w:rFonts w:ascii="Calibri" w:eastAsia="Calibri" w:hAnsi="Calibri" w:cs="Calibri"/>
      <w:b/>
      <w:bCs/>
      <w:kern w:val="0"/>
      <w:lang w:val="en-US"/>
    </w:rPr>
  </w:style>
  <w:style w:type="character" w:customStyle="1" w:styleId="Heading2Char">
    <w:name w:val="Heading 2 Char"/>
    <w:basedOn w:val="DefaultParagraphFont"/>
    <w:link w:val="Heading2"/>
    <w:uiPriority w:val="9"/>
    <w:semiHidden/>
    <w:rsid w:val="00596EC0"/>
    <w:rPr>
      <w:rFonts w:asciiTheme="majorHAnsi" w:eastAsiaTheme="majorEastAsia" w:hAnsiTheme="majorHAnsi" w:cstheme="majorBidi"/>
      <w:color w:val="2F5496" w:themeColor="accent1" w:themeShade="BF"/>
      <w:kern w:val="0"/>
      <w:sz w:val="26"/>
      <w:szCs w:val="26"/>
      <w:lang w:val="en-US"/>
    </w:rPr>
  </w:style>
  <w:style w:type="character" w:customStyle="1" w:styleId="Heading3Char">
    <w:name w:val="Heading 3 Char"/>
    <w:basedOn w:val="DefaultParagraphFont"/>
    <w:link w:val="Heading3"/>
    <w:uiPriority w:val="9"/>
    <w:semiHidden/>
    <w:rsid w:val="00596EC0"/>
    <w:rPr>
      <w:rFonts w:asciiTheme="majorHAnsi" w:eastAsiaTheme="majorEastAsia" w:hAnsiTheme="majorHAnsi" w:cstheme="majorBidi"/>
      <w:color w:val="1F3763" w:themeColor="accent1" w:themeShade="7F"/>
      <w:kern w:val="0"/>
      <w:sz w:val="24"/>
      <w:szCs w:val="24"/>
      <w:lang w:val="en-US"/>
    </w:rPr>
  </w:style>
  <w:style w:type="character" w:customStyle="1" w:styleId="Heading4Char">
    <w:name w:val="Heading 4 Char"/>
    <w:basedOn w:val="DefaultParagraphFont"/>
    <w:link w:val="Heading4"/>
    <w:uiPriority w:val="9"/>
    <w:semiHidden/>
    <w:rsid w:val="00596EC0"/>
    <w:rPr>
      <w:rFonts w:asciiTheme="majorHAnsi" w:eastAsiaTheme="majorEastAsia" w:hAnsiTheme="majorHAnsi" w:cstheme="majorBidi"/>
      <w:i/>
      <w:iCs/>
      <w:color w:val="2F5496" w:themeColor="accent1" w:themeShade="BF"/>
      <w:kern w:val="0"/>
      <w:sz w:val="22"/>
      <w:szCs w:val="22"/>
      <w:lang w:val="en-US"/>
    </w:rPr>
  </w:style>
  <w:style w:type="character" w:customStyle="1" w:styleId="Heading5Char">
    <w:name w:val="Heading 5 Char"/>
    <w:basedOn w:val="DefaultParagraphFont"/>
    <w:link w:val="Heading5"/>
    <w:uiPriority w:val="9"/>
    <w:semiHidden/>
    <w:rsid w:val="00596EC0"/>
    <w:rPr>
      <w:rFonts w:asciiTheme="majorHAnsi" w:eastAsiaTheme="majorEastAsia" w:hAnsiTheme="majorHAnsi" w:cstheme="majorBidi"/>
      <w:color w:val="2F5496" w:themeColor="accent1" w:themeShade="BF"/>
      <w:kern w:val="0"/>
      <w:sz w:val="22"/>
      <w:szCs w:val="22"/>
      <w:lang w:val="en-US"/>
    </w:rPr>
  </w:style>
  <w:style w:type="character" w:customStyle="1" w:styleId="Heading6Char">
    <w:name w:val="Heading 6 Char"/>
    <w:basedOn w:val="DefaultParagraphFont"/>
    <w:link w:val="Heading6"/>
    <w:uiPriority w:val="9"/>
    <w:semiHidden/>
    <w:rsid w:val="00596EC0"/>
    <w:rPr>
      <w:rFonts w:asciiTheme="majorHAnsi" w:eastAsiaTheme="majorEastAsia" w:hAnsiTheme="majorHAnsi" w:cstheme="majorBidi"/>
      <w:color w:val="1F3763" w:themeColor="accent1" w:themeShade="7F"/>
      <w:kern w:val="0"/>
      <w:sz w:val="22"/>
      <w:szCs w:val="22"/>
      <w:lang w:val="en-US"/>
    </w:rPr>
  </w:style>
  <w:style w:type="character" w:customStyle="1" w:styleId="Heading7Char">
    <w:name w:val="Heading 7 Char"/>
    <w:basedOn w:val="DefaultParagraphFont"/>
    <w:link w:val="Heading7"/>
    <w:uiPriority w:val="9"/>
    <w:semiHidden/>
    <w:rsid w:val="00596EC0"/>
    <w:rPr>
      <w:rFonts w:asciiTheme="majorHAnsi" w:eastAsiaTheme="majorEastAsia" w:hAnsiTheme="majorHAnsi" w:cstheme="majorBidi"/>
      <w:i/>
      <w:iCs/>
      <w:color w:val="1F3763" w:themeColor="accent1" w:themeShade="7F"/>
      <w:kern w:val="0"/>
      <w:sz w:val="22"/>
      <w:szCs w:val="22"/>
      <w:lang w:val="en-US"/>
    </w:rPr>
  </w:style>
  <w:style w:type="character" w:customStyle="1" w:styleId="Heading8Char">
    <w:name w:val="Heading 8 Char"/>
    <w:basedOn w:val="DefaultParagraphFont"/>
    <w:link w:val="Heading8"/>
    <w:uiPriority w:val="9"/>
    <w:semiHidden/>
    <w:rsid w:val="00596EC0"/>
    <w:rPr>
      <w:rFonts w:asciiTheme="majorHAnsi" w:eastAsiaTheme="majorEastAsia" w:hAnsiTheme="majorHAnsi" w:cstheme="majorBidi"/>
      <w:color w:val="272727" w:themeColor="text1" w:themeTint="D8"/>
      <w:kern w:val="0"/>
      <w:sz w:val="21"/>
      <w:szCs w:val="21"/>
      <w:lang w:val="en-US"/>
    </w:rPr>
  </w:style>
  <w:style w:type="character" w:customStyle="1" w:styleId="Heading9Char">
    <w:name w:val="Heading 9 Char"/>
    <w:basedOn w:val="DefaultParagraphFont"/>
    <w:link w:val="Heading9"/>
    <w:uiPriority w:val="9"/>
    <w:semiHidden/>
    <w:rsid w:val="00596EC0"/>
    <w:rPr>
      <w:rFonts w:asciiTheme="majorHAnsi" w:eastAsiaTheme="majorEastAsia" w:hAnsiTheme="majorHAnsi" w:cstheme="majorBidi"/>
      <w:i/>
      <w:iCs/>
      <w:color w:val="272727" w:themeColor="text1" w:themeTint="D8"/>
      <w:kern w:val="0"/>
      <w:sz w:val="21"/>
      <w:szCs w:val="21"/>
      <w:lang w:val="en-US"/>
    </w:rPr>
  </w:style>
  <w:style w:type="paragraph" w:styleId="Caption">
    <w:name w:val="caption"/>
    <w:basedOn w:val="Normal"/>
    <w:next w:val="Normal"/>
    <w:uiPriority w:val="35"/>
    <w:semiHidden/>
    <w:unhideWhenUsed/>
    <w:qFormat/>
    <w:rsid w:val="00596EC0"/>
    <w:pPr>
      <w:spacing w:after="200"/>
    </w:pPr>
    <w:rPr>
      <w:i/>
      <w:iCs/>
      <w:color w:val="44546A" w:themeColor="text2"/>
      <w:sz w:val="18"/>
      <w:szCs w:val="18"/>
    </w:rPr>
  </w:style>
  <w:style w:type="paragraph" w:styleId="Title">
    <w:name w:val="Title"/>
    <w:basedOn w:val="Normal"/>
    <w:link w:val="TitleChar"/>
    <w:uiPriority w:val="10"/>
    <w:qFormat/>
    <w:rsid w:val="00596EC0"/>
    <w:pPr>
      <w:spacing w:before="35"/>
      <w:ind w:left="152"/>
    </w:pPr>
    <w:rPr>
      <w:b/>
      <w:bCs/>
      <w:sz w:val="26"/>
      <w:szCs w:val="26"/>
    </w:rPr>
  </w:style>
  <w:style w:type="character" w:customStyle="1" w:styleId="TitleChar">
    <w:name w:val="Title Char"/>
    <w:basedOn w:val="DefaultParagraphFont"/>
    <w:link w:val="Title"/>
    <w:uiPriority w:val="10"/>
    <w:rsid w:val="00596EC0"/>
    <w:rPr>
      <w:rFonts w:ascii="Calibri" w:eastAsia="Calibri" w:hAnsi="Calibri" w:cs="Calibri"/>
      <w:b/>
      <w:bCs/>
      <w:kern w:val="0"/>
      <w:sz w:val="26"/>
      <w:szCs w:val="26"/>
      <w:lang w:val="en-US"/>
    </w:rPr>
  </w:style>
  <w:style w:type="paragraph" w:styleId="Subtitle">
    <w:name w:val="Subtitle"/>
    <w:basedOn w:val="Normal"/>
    <w:next w:val="Normal"/>
    <w:link w:val="SubtitleChar"/>
    <w:uiPriority w:val="11"/>
    <w:qFormat/>
    <w:rsid w:val="00596EC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96EC0"/>
    <w:rPr>
      <w:rFonts w:eastAsiaTheme="minorEastAsia"/>
      <w:color w:val="5A5A5A" w:themeColor="text1" w:themeTint="A5"/>
      <w:spacing w:val="15"/>
      <w:kern w:val="0"/>
      <w:sz w:val="22"/>
      <w:szCs w:val="22"/>
      <w:lang w:val="en-US"/>
    </w:rPr>
  </w:style>
  <w:style w:type="character" w:styleId="Hyperlink">
    <w:name w:val="Hyperlink"/>
    <w:basedOn w:val="DefaultParagraphFont"/>
    <w:uiPriority w:val="99"/>
    <w:unhideWhenUsed/>
    <w:rsid w:val="00596EC0"/>
    <w:rPr>
      <w:color w:val="0563C1" w:themeColor="hyperlink"/>
      <w:u w:val="single"/>
    </w:rPr>
  </w:style>
  <w:style w:type="character" w:styleId="Strong">
    <w:name w:val="Strong"/>
    <w:basedOn w:val="DefaultParagraphFont"/>
    <w:uiPriority w:val="22"/>
    <w:qFormat/>
    <w:rsid w:val="00596EC0"/>
    <w:rPr>
      <w:b/>
      <w:bCs/>
    </w:rPr>
  </w:style>
  <w:style w:type="character" w:styleId="Emphasis">
    <w:name w:val="Emphasis"/>
    <w:basedOn w:val="DefaultParagraphFont"/>
    <w:uiPriority w:val="20"/>
    <w:qFormat/>
    <w:rsid w:val="00596EC0"/>
    <w:rPr>
      <w:i/>
      <w:iCs/>
    </w:rPr>
  </w:style>
  <w:style w:type="paragraph" w:styleId="NoSpacing">
    <w:name w:val="No Spacing"/>
    <w:link w:val="NoSpacingChar"/>
    <w:uiPriority w:val="1"/>
    <w:qFormat/>
    <w:rsid w:val="00596EC0"/>
    <w:rPr>
      <w:rFonts w:eastAsiaTheme="minorEastAsia"/>
      <w:kern w:val="0"/>
      <w:lang w:val="en-US"/>
    </w:rPr>
  </w:style>
  <w:style w:type="paragraph" w:styleId="ListParagraph">
    <w:name w:val="List Paragraph"/>
    <w:basedOn w:val="Normal"/>
    <w:uiPriority w:val="1"/>
    <w:qFormat/>
    <w:rsid w:val="00596EC0"/>
    <w:pPr>
      <w:ind w:left="828" w:hanging="339"/>
      <w:jc w:val="both"/>
    </w:pPr>
  </w:style>
  <w:style w:type="paragraph" w:styleId="Quote">
    <w:name w:val="Quote"/>
    <w:basedOn w:val="Normal"/>
    <w:next w:val="Normal"/>
    <w:link w:val="QuoteChar"/>
    <w:uiPriority w:val="29"/>
    <w:qFormat/>
    <w:rsid w:val="00596EC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96EC0"/>
    <w:rPr>
      <w:rFonts w:ascii="Calibri" w:eastAsia="Calibri" w:hAnsi="Calibri" w:cs="Calibri"/>
      <w:i/>
      <w:iCs/>
      <w:color w:val="404040" w:themeColor="text1" w:themeTint="BF"/>
      <w:kern w:val="0"/>
      <w:sz w:val="22"/>
      <w:szCs w:val="22"/>
      <w:lang w:val="en-US"/>
    </w:rPr>
  </w:style>
  <w:style w:type="paragraph" w:styleId="IntenseQuote">
    <w:name w:val="Intense Quote"/>
    <w:basedOn w:val="Normal"/>
    <w:next w:val="Normal"/>
    <w:link w:val="IntenseQuoteChar"/>
    <w:uiPriority w:val="30"/>
    <w:qFormat/>
    <w:rsid w:val="00596EC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96EC0"/>
    <w:rPr>
      <w:rFonts w:ascii="Calibri" w:eastAsia="Calibri" w:hAnsi="Calibri" w:cs="Calibri"/>
      <w:i/>
      <w:iCs/>
      <w:color w:val="4472C4" w:themeColor="accent1"/>
      <w:kern w:val="0"/>
      <w:sz w:val="22"/>
      <w:szCs w:val="22"/>
      <w:lang w:val="en-US"/>
    </w:rPr>
  </w:style>
  <w:style w:type="character" w:styleId="SubtleEmphasis">
    <w:name w:val="Subtle Emphasis"/>
    <w:basedOn w:val="DefaultParagraphFont"/>
    <w:uiPriority w:val="19"/>
    <w:qFormat/>
    <w:rsid w:val="00596EC0"/>
    <w:rPr>
      <w:i/>
      <w:iCs/>
      <w:color w:val="404040" w:themeColor="text1" w:themeTint="BF"/>
    </w:rPr>
  </w:style>
  <w:style w:type="character" w:styleId="IntenseEmphasis">
    <w:name w:val="Intense Emphasis"/>
    <w:basedOn w:val="DefaultParagraphFont"/>
    <w:uiPriority w:val="21"/>
    <w:qFormat/>
    <w:rsid w:val="00596EC0"/>
    <w:rPr>
      <w:i/>
      <w:iCs/>
      <w:color w:val="4472C4" w:themeColor="accent1"/>
    </w:rPr>
  </w:style>
  <w:style w:type="character" w:styleId="SubtleReference">
    <w:name w:val="Subtle Reference"/>
    <w:basedOn w:val="DefaultParagraphFont"/>
    <w:uiPriority w:val="31"/>
    <w:qFormat/>
    <w:rsid w:val="00596EC0"/>
    <w:rPr>
      <w:smallCaps/>
      <w:color w:val="5A5A5A" w:themeColor="text1" w:themeTint="A5"/>
    </w:rPr>
  </w:style>
  <w:style w:type="character" w:styleId="IntenseReference">
    <w:name w:val="Intense Reference"/>
    <w:basedOn w:val="DefaultParagraphFont"/>
    <w:uiPriority w:val="32"/>
    <w:qFormat/>
    <w:rsid w:val="00596EC0"/>
    <w:rPr>
      <w:b/>
      <w:bCs/>
      <w:smallCaps/>
      <w:color w:val="4472C4" w:themeColor="accent1"/>
      <w:spacing w:val="5"/>
    </w:rPr>
  </w:style>
  <w:style w:type="character" w:styleId="BookTitle">
    <w:name w:val="Book Title"/>
    <w:basedOn w:val="DefaultParagraphFont"/>
    <w:uiPriority w:val="33"/>
    <w:qFormat/>
    <w:rsid w:val="00596EC0"/>
    <w:rPr>
      <w:b/>
      <w:bCs/>
      <w:i/>
      <w:iCs/>
      <w:spacing w:val="5"/>
    </w:rPr>
  </w:style>
  <w:style w:type="paragraph" w:styleId="TOCHeading">
    <w:name w:val="TOC Heading"/>
    <w:basedOn w:val="Heading1"/>
    <w:next w:val="Normal"/>
    <w:uiPriority w:val="39"/>
    <w:unhideWhenUsed/>
    <w:qFormat/>
    <w:rsid w:val="00596EC0"/>
    <w:pPr>
      <w:keepNext/>
      <w:keepLines/>
      <w:spacing w:before="240" w:line="259" w:lineRule="auto"/>
      <w:ind w:left="0"/>
      <w:outlineLvl w:val="9"/>
    </w:pPr>
    <w:rPr>
      <w:rFonts w:asciiTheme="majorHAnsi" w:eastAsiaTheme="majorEastAsia" w:hAnsiTheme="majorHAnsi" w:cstheme="majorBidi"/>
      <w:b w:val="0"/>
      <w:bCs w:val="0"/>
      <w:color w:val="2F5496" w:themeColor="accent1" w:themeShade="BF"/>
      <w:sz w:val="32"/>
      <w:szCs w:val="32"/>
    </w:rPr>
  </w:style>
  <w:style w:type="character" w:customStyle="1" w:styleId="UnresolvedMention1">
    <w:name w:val="Unresolved Mention1"/>
    <w:basedOn w:val="DefaultParagraphFont"/>
    <w:uiPriority w:val="99"/>
    <w:semiHidden/>
    <w:unhideWhenUsed/>
    <w:rsid w:val="00596EC0"/>
    <w:rPr>
      <w:color w:val="605E5C"/>
      <w:shd w:val="clear" w:color="auto" w:fill="E1DFDD"/>
    </w:rPr>
  </w:style>
  <w:style w:type="paragraph" w:customStyle="1" w:styleId="TableParagraph">
    <w:name w:val="Table Paragraph"/>
    <w:basedOn w:val="Normal"/>
    <w:uiPriority w:val="1"/>
    <w:qFormat/>
    <w:rsid w:val="00596EC0"/>
  </w:style>
  <w:style w:type="paragraph" w:styleId="TOC1">
    <w:name w:val="toc 1"/>
    <w:basedOn w:val="Normal"/>
    <w:next w:val="Normal"/>
    <w:autoRedefine/>
    <w:uiPriority w:val="39"/>
    <w:unhideWhenUsed/>
    <w:rsid w:val="00596EC0"/>
    <w:pPr>
      <w:spacing w:after="100"/>
    </w:pPr>
  </w:style>
  <w:style w:type="paragraph" w:styleId="TOC2">
    <w:name w:val="toc 2"/>
    <w:basedOn w:val="Normal"/>
    <w:next w:val="Normal"/>
    <w:autoRedefine/>
    <w:uiPriority w:val="39"/>
    <w:unhideWhenUsed/>
    <w:rsid w:val="00596EC0"/>
    <w:pPr>
      <w:spacing w:after="100" w:line="259" w:lineRule="auto"/>
      <w:ind w:left="220"/>
    </w:pPr>
    <w:rPr>
      <w:rFonts w:eastAsiaTheme="minorEastAsia" w:cs="Times New Roman"/>
    </w:rPr>
  </w:style>
  <w:style w:type="paragraph" w:styleId="TOC3">
    <w:name w:val="toc 3"/>
    <w:basedOn w:val="Normal"/>
    <w:next w:val="Normal"/>
    <w:autoRedefine/>
    <w:uiPriority w:val="39"/>
    <w:unhideWhenUsed/>
    <w:rsid w:val="00596EC0"/>
    <w:pPr>
      <w:spacing w:after="100" w:line="259" w:lineRule="auto"/>
      <w:ind w:left="440"/>
    </w:pPr>
    <w:rPr>
      <w:rFonts w:eastAsiaTheme="minorEastAsia" w:cs="Times New Roman"/>
    </w:rPr>
  </w:style>
  <w:style w:type="paragraph" w:styleId="Header">
    <w:name w:val="header"/>
    <w:basedOn w:val="Normal"/>
    <w:link w:val="HeaderChar"/>
    <w:uiPriority w:val="99"/>
    <w:unhideWhenUsed/>
    <w:rsid w:val="00596EC0"/>
    <w:pPr>
      <w:tabs>
        <w:tab w:val="center" w:pos="4513"/>
        <w:tab w:val="right" w:pos="9026"/>
      </w:tabs>
    </w:pPr>
  </w:style>
  <w:style w:type="character" w:customStyle="1" w:styleId="HeaderChar">
    <w:name w:val="Header Char"/>
    <w:basedOn w:val="DefaultParagraphFont"/>
    <w:link w:val="Header"/>
    <w:uiPriority w:val="99"/>
    <w:rsid w:val="00596EC0"/>
    <w:rPr>
      <w:rFonts w:ascii="Calibri" w:eastAsia="Calibri" w:hAnsi="Calibri" w:cs="Calibri"/>
      <w:kern w:val="0"/>
      <w:sz w:val="22"/>
      <w:szCs w:val="22"/>
      <w:lang w:val="en-US"/>
    </w:rPr>
  </w:style>
  <w:style w:type="paragraph" w:styleId="Footer">
    <w:name w:val="footer"/>
    <w:basedOn w:val="Normal"/>
    <w:link w:val="FooterChar"/>
    <w:uiPriority w:val="99"/>
    <w:unhideWhenUsed/>
    <w:rsid w:val="00596EC0"/>
    <w:pPr>
      <w:tabs>
        <w:tab w:val="center" w:pos="4513"/>
        <w:tab w:val="right" w:pos="9026"/>
      </w:tabs>
    </w:pPr>
  </w:style>
  <w:style w:type="character" w:customStyle="1" w:styleId="FooterChar">
    <w:name w:val="Footer Char"/>
    <w:basedOn w:val="DefaultParagraphFont"/>
    <w:link w:val="Footer"/>
    <w:uiPriority w:val="99"/>
    <w:rsid w:val="00596EC0"/>
    <w:rPr>
      <w:rFonts w:ascii="Calibri" w:eastAsia="Calibri" w:hAnsi="Calibri" w:cs="Calibri"/>
      <w:kern w:val="0"/>
      <w:sz w:val="22"/>
      <w:szCs w:val="22"/>
      <w:lang w:val="en-US"/>
    </w:rPr>
  </w:style>
  <w:style w:type="paragraph" w:styleId="BodyText">
    <w:name w:val="Body Text"/>
    <w:basedOn w:val="Normal"/>
    <w:link w:val="BodyTextChar"/>
    <w:uiPriority w:val="1"/>
    <w:qFormat/>
    <w:rsid w:val="00596EC0"/>
    <w:rPr>
      <w:sz w:val="20"/>
      <w:szCs w:val="20"/>
    </w:rPr>
  </w:style>
  <w:style w:type="character" w:customStyle="1" w:styleId="BodyTextChar">
    <w:name w:val="Body Text Char"/>
    <w:basedOn w:val="DefaultParagraphFont"/>
    <w:link w:val="BodyText"/>
    <w:uiPriority w:val="1"/>
    <w:rsid w:val="00596EC0"/>
    <w:rPr>
      <w:rFonts w:ascii="Calibri" w:eastAsia="Calibri" w:hAnsi="Calibri" w:cs="Calibri"/>
      <w:kern w:val="0"/>
      <w:lang w:val="en-US"/>
    </w:rPr>
  </w:style>
  <w:style w:type="character" w:customStyle="1" w:styleId="NoSpacingChar">
    <w:name w:val="No Spacing Char"/>
    <w:basedOn w:val="DefaultParagraphFont"/>
    <w:link w:val="NoSpacing"/>
    <w:uiPriority w:val="1"/>
    <w:rsid w:val="00596EC0"/>
    <w:rPr>
      <w:rFonts w:eastAsiaTheme="minorEastAsia"/>
      <w:kern w:val="0"/>
      <w:sz w:val="22"/>
      <w:szCs w:val="22"/>
      <w:lang w:val="en-US"/>
    </w:rPr>
  </w:style>
  <w:style w:type="paragraph" w:styleId="BalloonText">
    <w:name w:val="Balloon Text"/>
    <w:basedOn w:val="Normal"/>
    <w:link w:val="BalloonTextChar"/>
    <w:uiPriority w:val="99"/>
    <w:semiHidden/>
    <w:unhideWhenUsed/>
    <w:rsid w:val="007C2E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2EFB"/>
    <w:rPr>
      <w:rFonts w:ascii="Tahoma" w:hAnsi="Tahoma" w:cs="Tahoma"/>
      <w:sz w:val="16"/>
      <w:szCs w:val="16"/>
      <w:lang w:val="en-IE"/>
    </w:rPr>
  </w:style>
  <w:style w:type="paragraph" w:styleId="NormalWeb">
    <w:name w:val="Normal (Web)"/>
    <w:basedOn w:val="Normal"/>
    <w:uiPriority w:val="99"/>
    <w:unhideWhenUsed/>
    <w:rsid w:val="002D1149"/>
    <w:pPr>
      <w:spacing w:before="100" w:beforeAutospacing="1" w:after="100" w:afterAutospacing="1" w:line="240" w:lineRule="auto"/>
    </w:pPr>
    <w:rPr>
      <w:rFonts w:ascii="Times New Roman" w:eastAsia="Times New Roman" w:hAnsi="Times New Roman" w:cs="Times New Roman"/>
      <w:kern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9833794">
      <w:bodyDiv w:val="1"/>
      <w:marLeft w:val="0"/>
      <w:marRight w:val="0"/>
      <w:marTop w:val="0"/>
      <w:marBottom w:val="0"/>
      <w:divBdr>
        <w:top w:val="none" w:sz="0" w:space="0" w:color="auto"/>
        <w:left w:val="none" w:sz="0" w:space="0" w:color="auto"/>
        <w:bottom w:val="none" w:sz="0" w:space="0" w:color="auto"/>
        <w:right w:val="none" w:sz="0" w:space="0" w:color="auto"/>
      </w:divBdr>
    </w:div>
    <w:div w:id="512457565">
      <w:bodyDiv w:val="1"/>
      <w:marLeft w:val="0"/>
      <w:marRight w:val="0"/>
      <w:marTop w:val="0"/>
      <w:marBottom w:val="0"/>
      <w:divBdr>
        <w:top w:val="none" w:sz="0" w:space="0" w:color="auto"/>
        <w:left w:val="none" w:sz="0" w:space="0" w:color="auto"/>
        <w:bottom w:val="none" w:sz="0" w:space="0" w:color="auto"/>
        <w:right w:val="none" w:sz="0" w:space="0" w:color="auto"/>
      </w:divBdr>
    </w:div>
    <w:div w:id="550461254">
      <w:bodyDiv w:val="1"/>
      <w:marLeft w:val="0"/>
      <w:marRight w:val="0"/>
      <w:marTop w:val="0"/>
      <w:marBottom w:val="0"/>
      <w:divBdr>
        <w:top w:val="none" w:sz="0" w:space="0" w:color="auto"/>
        <w:left w:val="none" w:sz="0" w:space="0" w:color="auto"/>
        <w:bottom w:val="none" w:sz="0" w:space="0" w:color="auto"/>
        <w:right w:val="none" w:sz="0" w:space="0" w:color="auto"/>
      </w:divBdr>
      <w:divsChild>
        <w:div w:id="910505773">
          <w:marLeft w:val="0"/>
          <w:marRight w:val="0"/>
          <w:marTop w:val="0"/>
          <w:marBottom w:val="0"/>
          <w:divBdr>
            <w:top w:val="single" w:sz="2" w:space="0" w:color="auto"/>
            <w:left w:val="single" w:sz="2" w:space="0" w:color="auto"/>
            <w:bottom w:val="single" w:sz="2" w:space="0" w:color="auto"/>
            <w:right w:val="single" w:sz="2" w:space="0" w:color="auto"/>
          </w:divBdr>
        </w:div>
      </w:divsChild>
    </w:div>
    <w:div w:id="688068307">
      <w:bodyDiv w:val="1"/>
      <w:marLeft w:val="0"/>
      <w:marRight w:val="0"/>
      <w:marTop w:val="0"/>
      <w:marBottom w:val="0"/>
      <w:divBdr>
        <w:top w:val="none" w:sz="0" w:space="0" w:color="auto"/>
        <w:left w:val="none" w:sz="0" w:space="0" w:color="auto"/>
        <w:bottom w:val="none" w:sz="0" w:space="0" w:color="auto"/>
        <w:right w:val="none" w:sz="0" w:space="0" w:color="auto"/>
      </w:divBdr>
    </w:div>
    <w:div w:id="700591153">
      <w:bodyDiv w:val="1"/>
      <w:marLeft w:val="0"/>
      <w:marRight w:val="0"/>
      <w:marTop w:val="0"/>
      <w:marBottom w:val="0"/>
      <w:divBdr>
        <w:top w:val="none" w:sz="0" w:space="0" w:color="auto"/>
        <w:left w:val="none" w:sz="0" w:space="0" w:color="auto"/>
        <w:bottom w:val="none" w:sz="0" w:space="0" w:color="auto"/>
        <w:right w:val="none" w:sz="0" w:space="0" w:color="auto"/>
      </w:divBdr>
    </w:div>
    <w:div w:id="826897519">
      <w:bodyDiv w:val="1"/>
      <w:marLeft w:val="0"/>
      <w:marRight w:val="0"/>
      <w:marTop w:val="0"/>
      <w:marBottom w:val="0"/>
      <w:divBdr>
        <w:top w:val="none" w:sz="0" w:space="0" w:color="auto"/>
        <w:left w:val="none" w:sz="0" w:space="0" w:color="auto"/>
        <w:bottom w:val="none" w:sz="0" w:space="0" w:color="auto"/>
        <w:right w:val="none" w:sz="0" w:space="0" w:color="auto"/>
      </w:divBdr>
    </w:div>
    <w:div w:id="990864375">
      <w:bodyDiv w:val="1"/>
      <w:marLeft w:val="0"/>
      <w:marRight w:val="0"/>
      <w:marTop w:val="0"/>
      <w:marBottom w:val="0"/>
      <w:divBdr>
        <w:top w:val="none" w:sz="0" w:space="0" w:color="auto"/>
        <w:left w:val="none" w:sz="0" w:space="0" w:color="auto"/>
        <w:bottom w:val="none" w:sz="0" w:space="0" w:color="auto"/>
        <w:right w:val="none" w:sz="0" w:space="0" w:color="auto"/>
      </w:divBdr>
    </w:div>
    <w:div w:id="1024163120">
      <w:bodyDiv w:val="1"/>
      <w:marLeft w:val="0"/>
      <w:marRight w:val="0"/>
      <w:marTop w:val="0"/>
      <w:marBottom w:val="0"/>
      <w:divBdr>
        <w:top w:val="none" w:sz="0" w:space="0" w:color="auto"/>
        <w:left w:val="none" w:sz="0" w:space="0" w:color="auto"/>
        <w:bottom w:val="none" w:sz="0" w:space="0" w:color="auto"/>
        <w:right w:val="none" w:sz="0" w:space="0" w:color="auto"/>
      </w:divBdr>
    </w:div>
    <w:div w:id="1057703485">
      <w:bodyDiv w:val="1"/>
      <w:marLeft w:val="0"/>
      <w:marRight w:val="0"/>
      <w:marTop w:val="0"/>
      <w:marBottom w:val="0"/>
      <w:divBdr>
        <w:top w:val="none" w:sz="0" w:space="0" w:color="auto"/>
        <w:left w:val="none" w:sz="0" w:space="0" w:color="auto"/>
        <w:bottom w:val="none" w:sz="0" w:space="0" w:color="auto"/>
        <w:right w:val="none" w:sz="0" w:space="0" w:color="auto"/>
      </w:divBdr>
    </w:div>
    <w:div w:id="1301761383">
      <w:bodyDiv w:val="1"/>
      <w:marLeft w:val="0"/>
      <w:marRight w:val="0"/>
      <w:marTop w:val="0"/>
      <w:marBottom w:val="0"/>
      <w:divBdr>
        <w:top w:val="none" w:sz="0" w:space="0" w:color="auto"/>
        <w:left w:val="none" w:sz="0" w:space="0" w:color="auto"/>
        <w:bottom w:val="none" w:sz="0" w:space="0" w:color="auto"/>
        <w:right w:val="none" w:sz="0" w:space="0" w:color="auto"/>
      </w:divBdr>
      <w:divsChild>
        <w:div w:id="2029065141">
          <w:marLeft w:val="0"/>
          <w:marRight w:val="0"/>
          <w:marTop w:val="0"/>
          <w:marBottom w:val="0"/>
          <w:divBdr>
            <w:top w:val="single" w:sz="2" w:space="0" w:color="auto"/>
            <w:left w:val="single" w:sz="2" w:space="0" w:color="auto"/>
            <w:bottom w:val="single" w:sz="2" w:space="0" w:color="auto"/>
            <w:right w:val="single" w:sz="2" w:space="0" w:color="auto"/>
          </w:divBdr>
        </w:div>
      </w:divsChild>
    </w:div>
    <w:div w:id="1305085314">
      <w:bodyDiv w:val="1"/>
      <w:marLeft w:val="0"/>
      <w:marRight w:val="0"/>
      <w:marTop w:val="0"/>
      <w:marBottom w:val="0"/>
      <w:divBdr>
        <w:top w:val="none" w:sz="0" w:space="0" w:color="auto"/>
        <w:left w:val="none" w:sz="0" w:space="0" w:color="auto"/>
        <w:bottom w:val="none" w:sz="0" w:space="0" w:color="auto"/>
        <w:right w:val="none" w:sz="0" w:space="0" w:color="auto"/>
      </w:divBdr>
      <w:divsChild>
        <w:div w:id="1608731512">
          <w:marLeft w:val="0"/>
          <w:marRight w:val="0"/>
          <w:marTop w:val="0"/>
          <w:marBottom w:val="0"/>
          <w:divBdr>
            <w:top w:val="single" w:sz="2" w:space="0" w:color="auto"/>
            <w:left w:val="single" w:sz="2" w:space="0" w:color="auto"/>
            <w:bottom w:val="single" w:sz="2" w:space="0" w:color="auto"/>
            <w:right w:val="single" w:sz="2" w:space="0" w:color="auto"/>
          </w:divBdr>
        </w:div>
      </w:divsChild>
    </w:div>
    <w:div w:id="1363943601">
      <w:bodyDiv w:val="1"/>
      <w:marLeft w:val="0"/>
      <w:marRight w:val="0"/>
      <w:marTop w:val="0"/>
      <w:marBottom w:val="0"/>
      <w:divBdr>
        <w:top w:val="none" w:sz="0" w:space="0" w:color="auto"/>
        <w:left w:val="none" w:sz="0" w:space="0" w:color="auto"/>
        <w:bottom w:val="none" w:sz="0" w:space="0" w:color="auto"/>
        <w:right w:val="none" w:sz="0" w:space="0" w:color="auto"/>
      </w:divBdr>
      <w:divsChild>
        <w:div w:id="624776046">
          <w:marLeft w:val="0"/>
          <w:marRight w:val="0"/>
          <w:marTop w:val="0"/>
          <w:marBottom w:val="0"/>
          <w:divBdr>
            <w:top w:val="single" w:sz="2" w:space="0" w:color="auto"/>
            <w:left w:val="single" w:sz="2" w:space="0" w:color="auto"/>
            <w:bottom w:val="single" w:sz="2" w:space="0" w:color="auto"/>
            <w:right w:val="single" w:sz="2" w:space="0" w:color="auto"/>
          </w:divBdr>
        </w:div>
      </w:divsChild>
    </w:div>
    <w:div w:id="1374424013">
      <w:bodyDiv w:val="1"/>
      <w:marLeft w:val="0"/>
      <w:marRight w:val="0"/>
      <w:marTop w:val="0"/>
      <w:marBottom w:val="0"/>
      <w:divBdr>
        <w:top w:val="none" w:sz="0" w:space="0" w:color="auto"/>
        <w:left w:val="none" w:sz="0" w:space="0" w:color="auto"/>
        <w:bottom w:val="none" w:sz="0" w:space="0" w:color="auto"/>
        <w:right w:val="none" w:sz="0" w:space="0" w:color="auto"/>
      </w:divBdr>
      <w:divsChild>
        <w:div w:id="1669484128">
          <w:marLeft w:val="0"/>
          <w:marRight w:val="0"/>
          <w:marTop w:val="0"/>
          <w:marBottom w:val="0"/>
          <w:divBdr>
            <w:top w:val="none" w:sz="0" w:space="0" w:color="auto"/>
            <w:left w:val="none" w:sz="0" w:space="0" w:color="auto"/>
            <w:bottom w:val="none" w:sz="0" w:space="0" w:color="auto"/>
            <w:right w:val="none" w:sz="0" w:space="0" w:color="auto"/>
          </w:divBdr>
          <w:divsChild>
            <w:div w:id="1091006981">
              <w:marLeft w:val="0"/>
              <w:marRight w:val="0"/>
              <w:marTop w:val="0"/>
              <w:marBottom w:val="0"/>
              <w:divBdr>
                <w:top w:val="none" w:sz="0" w:space="0" w:color="auto"/>
                <w:left w:val="none" w:sz="0" w:space="0" w:color="auto"/>
                <w:bottom w:val="none" w:sz="0" w:space="0" w:color="auto"/>
                <w:right w:val="none" w:sz="0" w:space="0" w:color="auto"/>
              </w:divBdr>
            </w:div>
            <w:div w:id="1187056229">
              <w:marLeft w:val="0"/>
              <w:marRight w:val="0"/>
              <w:marTop w:val="0"/>
              <w:marBottom w:val="0"/>
              <w:divBdr>
                <w:top w:val="none" w:sz="0" w:space="0" w:color="auto"/>
                <w:left w:val="none" w:sz="0" w:space="0" w:color="auto"/>
                <w:bottom w:val="none" w:sz="0" w:space="0" w:color="auto"/>
                <w:right w:val="none" w:sz="0" w:space="0" w:color="auto"/>
              </w:divBdr>
            </w:div>
            <w:div w:id="1446776990">
              <w:marLeft w:val="0"/>
              <w:marRight w:val="0"/>
              <w:marTop w:val="0"/>
              <w:marBottom w:val="0"/>
              <w:divBdr>
                <w:top w:val="none" w:sz="0" w:space="0" w:color="auto"/>
                <w:left w:val="none" w:sz="0" w:space="0" w:color="auto"/>
                <w:bottom w:val="none" w:sz="0" w:space="0" w:color="auto"/>
                <w:right w:val="none" w:sz="0" w:space="0" w:color="auto"/>
              </w:divBdr>
            </w:div>
            <w:div w:id="385302692">
              <w:marLeft w:val="0"/>
              <w:marRight w:val="0"/>
              <w:marTop w:val="0"/>
              <w:marBottom w:val="0"/>
              <w:divBdr>
                <w:top w:val="none" w:sz="0" w:space="0" w:color="auto"/>
                <w:left w:val="none" w:sz="0" w:space="0" w:color="auto"/>
                <w:bottom w:val="none" w:sz="0" w:space="0" w:color="auto"/>
                <w:right w:val="none" w:sz="0" w:space="0" w:color="auto"/>
              </w:divBdr>
            </w:div>
            <w:div w:id="32048031">
              <w:marLeft w:val="0"/>
              <w:marRight w:val="0"/>
              <w:marTop w:val="0"/>
              <w:marBottom w:val="0"/>
              <w:divBdr>
                <w:top w:val="none" w:sz="0" w:space="0" w:color="auto"/>
                <w:left w:val="none" w:sz="0" w:space="0" w:color="auto"/>
                <w:bottom w:val="none" w:sz="0" w:space="0" w:color="auto"/>
                <w:right w:val="none" w:sz="0" w:space="0" w:color="auto"/>
              </w:divBdr>
            </w:div>
            <w:div w:id="93405680">
              <w:marLeft w:val="0"/>
              <w:marRight w:val="0"/>
              <w:marTop w:val="0"/>
              <w:marBottom w:val="0"/>
              <w:divBdr>
                <w:top w:val="none" w:sz="0" w:space="0" w:color="auto"/>
                <w:left w:val="none" w:sz="0" w:space="0" w:color="auto"/>
                <w:bottom w:val="none" w:sz="0" w:space="0" w:color="auto"/>
                <w:right w:val="none" w:sz="0" w:space="0" w:color="auto"/>
              </w:divBdr>
            </w:div>
            <w:div w:id="1012031753">
              <w:marLeft w:val="0"/>
              <w:marRight w:val="0"/>
              <w:marTop w:val="0"/>
              <w:marBottom w:val="0"/>
              <w:divBdr>
                <w:top w:val="none" w:sz="0" w:space="0" w:color="auto"/>
                <w:left w:val="none" w:sz="0" w:space="0" w:color="auto"/>
                <w:bottom w:val="none" w:sz="0" w:space="0" w:color="auto"/>
                <w:right w:val="none" w:sz="0" w:space="0" w:color="auto"/>
              </w:divBdr>
            </w:div>
            <w:div w:id="1254971269">
              <w:marLeft w:val="0"/>
              <w:marRight w:val="0"/>
              <w:marTop w:val="0"/>
              <w:marBottom w:val="0"/>
              <w:divBdr>
                <w:top w:val="none" w:sz="0" w:space="0" w:color="auto"/>
                <w:left w:val="none" w:sz="0" w:space="0" w:color="auto"/>
                <w:bottom w:val="none" w:sz="0" w:space="0" w:color="auto"/>
                <w:right w:val="none" w:sz="0" w:space="0" w:color="auto"/>
              </w:divBdr>
            </w:div>
            <w:div w:id="475538078">
              <w:marLeft w:val="0"/>
              <w:marRight w:val="0"/>
              <w:marTop w:val="0"/>
              <w:marBottom w:val="0"/>
              <w:divBdr>
                <w:top w:val="none" w:sz="0" w:space="0" w:color="auto"/>
                <w:left w:val="none" w:sz="0" w:space="0" w:color="auto"/>
                <w:bottom w:val="none" w:sz="0" w:space="0" w:color="auto"/>
                <w:right w:val="none" w:sz="0" w:space="0" w:color="auto"/>
              </w:divBdr>
            </w:div>
            <w:div w:id="559100319">
              <w:marLeft w:val="0"/>
              <w:marRight w:val="0"/>
              <w:marTop w:val="0"/>
              <w:marBottom w:val="0"/>
              <w:divBdr>
                <w:top w:val="none" w:sz="0" w:space="0" w:color="auto"/>
                <w:left w:val="none" w:sz="0" w:space="0" w:color="auto"/>
                <w:bottom w:val="none" w:sz="0" w:space="0" w:color="auto"/>
                <w:right w:val="none" w:sz="0" w:space="0" w:color="auto"/>
              </w:divBdr>
            </w:div>
            <w:div w:id="817569710">
              <w:marLeft w:val="0"/>
              <w:marRight w:val="0"/>
              <w:marTop w:val="0"/>
              <w:marBottom w:val="0"/>
              <w:divBdr>
                <w:top w:val="none" w:sz="0" w:space="0" w:color="auto"/>
                <w:left w:val="none" w:sz="0" w:space="0" w:color="auto"/>
                <w:bottom w:val="none" w:sz="0" w:space="0" w:color="auto"/>
                <w:right w:val="none" w:sz="0" w:space="0" w:color="auto"/>
              </w:divBdr>
            </w:div>
            <w:div w:id="2045211196">
              <w:marLeft w:val="0"/>
              <w:marRight w:val="0"/>
              <w:marTop w:val="0"/>
              <w:marBottom w:val="0"/>
              <w:divBdr>
                <w:top w:val="none" w:sz="0" w:space="0" w:color="auto"/>
                <w:left w:val="none" w:sz="0" w:space="0" w:color="auto"/>
                <w:bottom w:val="none" w:sz="0" w:space="0" w:color="auto"/>
                <w:right w:val="none" w:sz="0" w:space="0" w:color="auto"/>
              </w:divBdr>
            </w:div>
            <w:div w:id="57364910">
              <w:marLeft w:val="0"/>
              <w:marRight w:val="0"/>
              <w:marTop w:val="0"/>
              <w:marBottom w:val="0"/>
              <w:divBdr>
                <w:top w:val="none" w:sz="0" w:space="0" w:color="auto"/>
                <w:left w:val="none" w:sz="0" w:space="0" w:color="auto"/>
                <w:bottom w:val="none" w:sz="0" w:space="0" w:color="auto"/>
                <w:right w:val="none" w:sz="0" w:space="0" w:color="auto"/>
              </w:divBdr>
            </w:div>
            <w:div w:id="839613413">
              <w:marLeft w:val="0"/>
              <w:marRight w:val="0"/>
              <w:marTop w:val="0"/>
              <w:marBottom w:val="0"/>
              <w:divBdr>
                <w:top w:val="none" w:sz="0" w:space="0" w:color="auto"/>
                <w:left w:val="none" w:sz="0" w:space="0" w:color="auto"/>
                <w:bottom w:val="none" w:sz="0" w:space="0" w:color="auto"/>
                <w:right w:val="none" w:sz="0" w:space="0" w:color="auto"/>
              </w:divBdr>
            </w:div>
            <w:div w:id="441073234">
              <w:marLeft w:val="0"/>
              <w:marRight w:val="0"/>
              <w:marTop w:val="0"/>
              <w:marBottom w:val="0"/>
              <w:divBdr>
                <w:top w:val="none" w:sz="0" w:space="0" w:color="auto"/>
                <w:left w:val="none" w:sz="0" w:space="0" w:color="auto"/>
                <w:bottom w:val="none" w:sz="0" w:space="0" w:color="auto"/>
                <w:right w:val="none" w:sz="0" w:space="0" w:color="auto"/>
              </w:divBdr>
            </w:div>
            <w:div w:id="2077823484">
              <w:marLeft w:val="0"/>
              <w:marRight w:val="0"/>
              <w:marTop w:val="0"/>
              <w:marBottom w:val="0"/>
              <w:divBdr>
                <w:top w:val="none" w:sz="0" w:space="0" w:color="auto"/>
                <w:left w:val="none" w:sz="0" w:space="0" w:color="auto"/>
                <w:bottom w:val="none" w:sz="0" w:space="0" w:color="auto"/>
                <w:right w:val="none" w:sz="0" w:space="0" w:color="auto"/>
              </w:divBdr>
            </w:div>
            <w:div w:id="1849906761">
              <w:marLeft w:val="0"/>
              <w:marRight w:val="0"/>
              <w:marTop w:val="0"/>
              <w:marBottom w:val="0"/>
              <w:divBdr>
                <w:top w:val="none" w:sz="0" w:space="0" w:color="auto"/>
                <w:left w:val="none" w:sz="0" w:space="0" w:color="auto"/>
                <w:bottom w:val="none" w:sz="0" w:space="0" w:color="auto"/>
                <w:right w:val="none" w:sz="0" w:space="0" w:color="auto"/>
              </w:divBdr>
            </w:div>
            <w:div w:id="1516111297">
              <w:marLeft w:val="0"/>
              <w:marRight w:val="0"/>
              <w:marTop w:val="0"/>
              <w:marBottom w:val="0"/>
              <w:divBdr>
                <w:top w:val="none" w:sz="0" w:space="0" w:color="auto"/>
                <w:left w:val="none" w:sz="0" w:space="0" w:color="auto"/>
                <w:bottom w:val="none" w:sz="0" w:space="0" w:color="auto"/>
                <w:right w:val="none" w:sz="0" w:space="0" w:color="auto"/>
              </w:divBdr>
            </w:div>
            <w:div w:id="1014696117">
              <w:marLeft w:val="0"/>
              <w:marRight w:val="0"/>
              <w:marTop w:val="0"/>
              <w:marBottom w:val="0"/>
              <w:divBdr>
                <w:top w:val="none" w:sz="0" w:space="0" w:color="auto"/>
                <w:left w:val="none" w:sz="0" w:space="0" w:color="auto"/>
                <w:bottom w:val="none" w:sz="0" w:space="0" w:color="auto"/>
                <w:right w:val="none" w:sz="0" w:space="0" w:color="auto"/>
              </w:divBdr>
            </w:div>
            <w:div w:id="68045073">
              <w:marLeft w:val="0"/>
              <w:marRight w:val="0"/>
              <w:marTop w:val="0"/>
              <w:marBottom w:val="0"/>
              <w:divBdr>
                <w:top w:val="none" w:sz="0" w:space="0" w:color="auto"/>
                <w:left w:val="none" w:sz="0" w:space="0" w:color="auto"/>
                <w:bottom w:val="none" w:sz="0" w:space="0" w:color="auto"/>
                <w:right w:val="none" w:sz="0" w:space="0" w:color="auto"/>
              </w:divBdr>
            </w:div>
            <w:div w:id="527304451">
              <w:marLeft w:val="0"/>
              <w:marRight w:val="0"/>
              <w:marTop w:val="0"/>
              <w:marBottom w:val="0"/>
              <w:divBdr>
                <w:top w:val="none" w:sz="0" w:space="0" w:color="auto"/>
                <w:left w:val="none" w:sz="0" w:space="0" w:color="auto"/>
                <w:bottom w:val="none" w:sz="0" w:space="0" w:color="auto"/>
                <w:right w:val="none" w:sz="0" w:space="0" w:color="auto"/>
              </w:divBdr>
            </w:div>
            <w:div w:id="2053725968">
              <w:marLeft w:val="0"/>
              <w:marRight w:val="0"/>
              <w:marTop w:val="0"/>
              <w:marBottom w:val="0"/>
              <w:divBdr>
                <w:top w:val="none" w:sz="0" w:space="0" w:color="auto"/>
                <w:left w:val="none" w:sz="0" w:space="0" w:color="auto"/>
                <w:bottom w:val="none" w:sz="0" w:space="0" w:color="auto"/>
                <w:right w:val="none" w:sz="0" w:space="0" w:color="auto"/>
              </w:divBdr>
            </w:div>
            <w:div w:id="447357718">
              <w:marLeft w:val="0"/>
              <w:marRight w:val="0"/>
              <w:marTop w:val="0"/>
              <w:marBottom w:val="0"/>
              <w:divBdr>
                <w:top w:val="none" w:sz="0" w:space="0" w:color="auto"/>
                <w:left w:val="none" w:sz="0" w:space="0" w:color="auto"/>
                <w:bottom w:val="none" w:sz="0" w:space="0" w:color="auto"/>
                <w:right w:val="none" w:sz="0" w:space="0" w:color="auto"/>
              </w:divBdr>
            </w:div>
            <w:div w:id="636570679">
              <w:marLeft w:val="0"/>
              <w:marRight w:val="0"/>
              <w:marTop w:val="0"/>
              <w:marBottom w:val="0"/>
              <w:divBdr>
                <w:top w:val="none" w:sz="0" w:space="0" w:color="auto"/>
                <w:left w:val="none" w:sz="0" w:space="0" w:color="auto"/>
                <w:bottom w:val="none" w:sz="0" w:space="0" w:color="auto"/>
                <w:right w:val="none" w:sz="0" w:space="0" w:color="auto"/>
              </w:divBdr>
            </w:div>
            <w:div w:id="36710182">
              <w:marLeft w:val="0"/>
              <w:marRight w:val="0"/>
              <w:marTop w:val="0"/>
              <w:marBottom w:val="0"/>
              <w:divBdr>
                <w:top w:val="none" w:sz="0" w:space="0" w:color="auto"/>
                <w:left w:val="none" w:sz="0" w:space="0" w:color="auto"/>
                <w:bottom w:val="none" w:sz="0" w:space="0" w:color="auto"/>
                <w:right w:val="none" w:sz="0" w:space="0" w:color="auto"/>
              </w:divBdr>
            </w:div>
            <w:div w:id="2005158982">
              <w:marLeft w:val="0"/>
              <w:marRight w:val="0"/>
              <w:marTop w:val="0"/>
              <w:marBottom w:val="0"/>
              <w:divBdr>
                <w:top w:val="none" w:sz="0" w:space="0" w:color="auto"/>
                <w:left w:val="none" w:sz="0" w:space="0" w:color="auto"/>
                <w:bottom w:val="none" w:sz="0" w:space="0" w:color="auto"/>
                <w:right w:val="none" w:sz="0" w:space="0" w:color="auto"/>
              </w:divBdr>
            </w:div>
            <w:div w:id="1223178347">
              <w:marLeft w:val="0"/>
              <w:marRight w:val="0"/>
              <w:marTop w:val="0"/>
              <w:marBottom w:val="0"/>
              <w:divBdr>
                <w:top w:val="none" w:sz="0" w:space="0" w:color="auto"/>
                <w:left w:val="none" w:sz="0" w:space="0" w:color="auto"/>
                <w:bottom w:val="none" w:sz="0" w:space="0" w:color="auto"/>
                <w:right w:val="none" w:sz="0" w:space="0" w:color="auto"/>
              </w:divBdr>
            </w:div>
            <w:div w:id="1869832482">
              <w:marLeft w:val="0"/>
              <w:marRight w:val="0"/>
              <w:marTop w:val="0"/>
              <w:marBottom w:val="0"/>
              <w:divBdr>
                <w:top w:val="none" w:sz="0" w:space="0" w:color="auto"/>
                <w:left w:val="none" w:sz="0" w:space="0" w:color="auto"/>
                <w:bottom w:val="none" w:sz="0" w:space="0" w:color="auto"/>
                <w:right w:val="none" w:sz="0" w:space="0" w:color="auto"/>
              </w:divBdr>
            </w:div>
            <w:div w:id="45757813">
              <w:marLeft w:val="0"/>
              <w:marRight w:val="0"/>
              <w:marTop w:val="0"/>
              <w:marBottom w:val="0"/>
              <w:divBdr>
                <w:top w:val="none" w:sz="0" w:space="0" w:color="auto"/>
                <w:left w:val="none" w:sz="0" w:space="0" w:color="auto"/>
                <w:bottom w:val="none" w:sz="0" w:space="0" w:color="auto"/>
                <w:right w:val="none" w:sz="0" w:space="0" w:color="auto"/>
              </w:divBdr>
            </w:div>
            <w:div w:id="1642729261">
              <w:marLeft w:val="0"/>
              <w:marRight w:val="0"/>
              <w:marTop w:val="0"/>
              <w:marBottom w:val="0"/>
              <w:divBdr>
                <w:top w:val="none" w:sz="0" w:space="0" w:color="auto"/>
                <w:left w:val="none" w:sz="0" w:space="0" w:color="auto"/>
                <w:bottom w:val="none" w:sz="0" w:space="0" w:color="auto"/>
                <w:right w:val="none" w:sz="0" w:space="0" w:color="auto"/>
              </w:divBdr>
            </w:div>
            <w:div w:id="966817797">
              <w:marLeft w:val="0"/>
              <w:marRight w:val="0"/>
              <w:marTop w:val="0"/>
              <w:marBottom w:val="0"/>
              <w:divBdr>
                <w:top w:val="none" w:sz="0" w:space="0" w:color="auto"/>
                <w:left w:val="none" w:sz="0" w:space="0" w:color="auto"/>
                <w:bottom w:val="none" w:sz="0" w:space="0" w:color="auto"/>
                <w:right w:val="none" w:sz="0" w:space="0" w:color="auto"/>
              </w:divBdr>
            </w:div>
            <w:div w:id="2125806650">
              <w:marLeft w:val="0"/>
              <w:marRight w:val="0"/>
              <w:marTop w:val="0"/>
              <w:marBottom w:val="0"/>
              <w:divBdr>
                <w:top w:val="none" w:sz="0" w:space="0" w:color="auto"/>
                <w:left w:val="none" w:sz="0" w:space="0" w:color="auto"/>
                <w:bottom w:val="none" w:sz="0" w:space="0" w:color="auto"/>
                <w:right w:val="none" w:sz="0" w:space="0" w:color="auto"/>
              </w:divBdr>
            </w:div>
            <w:div w:id="290521516">
              <w:marLeft w:val="0"/>
              <w:marRight w:val="0"/>
              <w:marTop w:val="0"/>
              <w:marBottom w:val="0"/>
              <w:divBdr>
                <w:top w:val="none" w:sz="0" w:space="0" w:color="auto"/>
                <w:left w:val="none" w:sz="0" w:space="0" w:color="auto"/>
                <w:bottom w:val="none" w:sz="0" w:space="0" w:color="auto"/>
                <w:right w:val="none" w:sz="0" w:space="0" w:color="auto"/>
              </w:divBdr>
            </w:div>
            <w:div w:id="597517893">
              <w:marLeft w:val="0"/>
              <w:marRight w:val="0"/>
              <w:marTop w:val="0"/>
              <w:marBottom w:val="0"/>
              <w:divBdr>
                <w:top w:val="none" w:sz="0" w:space="0" w:color="auto"/>
                <w:left w:val="none" w:sz="0" w:space="0" w:color="auto"/>
                <w:bottom w:val="none" w:sz="0" w:space="0" w:color="auto"/>
                <w:right w:val="none" w:sz="0" w:space="0" w:color="auto"/>
              </w:divBdr>
            </w:div>
            <w:div w:id="214003126">
              <w:marLeft w:val="0"/>
              <w:marRight w:val="0"/>
              <w:marTop w:val="0"/>
              <w:marBottom w:val="0"/>
              <w:divBdr>
                <w:top w:val="none" w:sz="0" w:space="0" w:color="auto"/>
                <w:left w:val="none" w:sz="0" w:space="0" w:color="auto"/>
                <w:bottom w:val="none" w:sz="0" w:space="0" w:color="auto"/>
                <w:right w:val="none" w:sz="0" w:space="0" w:color="auto"/>
              </w:divBdr>
            </w:div>
            <w:div w:id="332340037">
              <w:marLeft w:val="0"/>
              <w:marRight w:val="0"/>
              <w:marTop w:val="0"/>
              <w:marBottom w:val="0"/>
              <w:divBdr>
                <w:top w:val="none" w:sz="0" w:space="0" w:color="auto"/>
                <w:left w:val="none" w:sz="0" w:space="0" w:color="auto"/>
                <w:bottom w:val="none" w:sz="0" w:space="0" w:color="auto"/>
                <w:right w:val="none" w:sz="0" w:space="0" w:color="auto"/>
              </w:divBdr>
            </w:div>
            <w:div w:id="1191525811">
              <w:marLeft w:val="0"/>
              <w:marRight w:val="0"/>
              <w:marTop w:val="0"/>
              <w:marBottom w:val="0"/>
              <w:divBdr>
                <w:top w:val="none" w:sz="0" w:space="0" w:color="auto"/>
                <w:left w:val="none" w:sz="0" w:space="0" w:color="auto"/>
                <w:bottom w:val="none" w:sz="0" w:space="0" w:color="auto"/>
                <w:right w:val="none" w:sz="0" w:space="0" w:color="auto"/>
              </w:divBdr>
            </w:div>
            <w:div w:id="507331001">
              <w:marLeft w:val="0"/>
              <w:marRight w:val="0"/>
              <w:marTop w:val="0"/>
              <w:marBottom w:val="0"/>
              <w:divBdr>
                <w:top w:val="none" w:sz="0" w:space="0" w:color="auto"/>
                <w:left w:val="none" w:sz="0" w:space="0" w:color="auto"/>
                <w:bottom w:val="none" w:sz="0" w:space="0" w:color="auto"/>
                <w:right w:val="none" w:sz="0" w:space="0" w:color="auto"/>
              </w:divBdr>
            </w:div>
            <w:div w:id="1871602108">
              <w:marLeft w:val="0"/>
              <w:marRight w:val="0"/>
              <w:marTop w:val="0"/>
              <w:marBottom w:val="0"/>
              <w:divBdr>
                <w:top w:val="none" w:sz="0" w:space="0" w:color="auto"/>
                <w:left w:val="none" w:sz="0" w:space="0" w:color="auto"/>
                <w:bottom w:val="none" w:sz="0" w:space="0" w:color="auto"/>
                <w:right w:val="none" w:sz="0" w:space="0" w:color="auto"/>
              </w:divBdr>
            </w:div>
            <w:div w:id="258177852">
              <w:marLeft w:val="0"/>
              <w:marRight w:val="0"/>
              <w:marTop w:val="0"/>
              <w:marBottom w:val="0"/>
              <w:divBdr>
                <w:top w:val="none" w:sz="0" w:space="0" w:color="auto"/>
                <w:left w:val="none" w:sz="0" w:space="0" w:color="auto"/>
                <w:bottom w:val="none" w:sz="0" w:space="0" w:color="auto"/>
                <w:right w:val="none" w:sz="0" w:space="0" w:color="auto"/>
              </w:divBdr>
            </w:div>
            <w:div w:id="1627158962">
              <w:marLeft w:val="0"/>
              <w:marRight w:val="0"/>
              <w:marTop w:val="0"/>
              <w:marBottom w:val="0"/>
              <w:divBdr>
                <w:top w:val="none" w:sz="0" w:space="0" w:color="auto"/>
                <w:left w:val="none" w:sz="0" w:space="0" w:color="auto"/>
                <w:bottom w:val="none" w:sz="0" w:space="0" w:color="auto"/>
                <w:right w:val="none" w:sz="0" w:space="0" w:color="auto"/>
              </w:divBdr>
            </w:div>
            <w:div w:id="1452625509">
              <w:marLeft w:val="0"/>
              <w:marRight w:val="0"/>
              <w:marTop w:val="0"/>
              <w:marBottom w:val="0"/>
              <w:divBdr>
                <w:top w:val="none" w:sz="0" w:space="0" w:color="auto"/>
                <w:left w:val="none" w:sz="0" w:space="0" w:color="auto"/>
                <w:bottom w:val="none" w:sz="0" w:space="0" w:color="auto"/>
                <w:right w:val="none" w:sz="0" w:space="0" w:color="auto"/>
              </w:divBdr>
            </w:div>
            <w:div w:id="461923175">
              <w:marLeft w:val="0"/>
              <w:marRight w:val="0"/>
              <w:marTop w:val="0"/>
              <w:marBottom w:val="0"/>
              <w:divBdr>
                <w:top w:val="none" w:sz="0" w:space="0" w:color="auto"/>
                <w:left w:val="none" w:sz="0" w:space="0" w:color="auto"/>
                <w:bottom w:val="none" w:sz="0" w:space="0" w:color="auto"/>
                <w:right w:val="none" w:sz="0" w:space="0" w:color="auto"/>
              </w:divBdr>
            </w:div>
            <w:div w:id="41293269">
              <w:marLeft w:val="0"/>
              <w:marRight w:val="0"/>
              <w:marTop w:val="0"/>
              <w:marBottom w:val="0"/>
              <w:divBdr>
                <w:top w:val="none" w:sz="0" w:space="0" w:color="auto"/>
                <w:left w:val="none" w:sz="0" w:space="0" w:color="auto"/>
                <w:bottom w:val="none" w:sz="0" w:space="0" w:color="auto"/>
                <w:right w:val="none" w:sz="0" w:space="0" w:color="auto"/>
              </w:divBdr>
            </w:div>
            <w:div w:id="197623120">
              <w:marLeft w:val="0"/>
              <w:marRight w:val="0"/>
              <w:marTop w:val="0"/>
              <w:marBottom w:val="0"/>
              <w:divBdr>
                <w:top w:val="none" w:sz="0" w:space="0" w:color="auto"/>
                <w:left w:val="none" w:sz="0" w:space="0" w:color="auto"/>
                <w:bottom w:val="none" w:sz="0" w:space="0" w:color="auto"/>
                <w:right w:val="none" w:sz="0" w:space="0" w:color="auto"/>
              </w:divBdr>
            </w:div>
            <w:div w:id="588272672">
              <w:marLeft w:val="0"/>
              <w:marRight w:val="0"/>
              <w:marTop w:val="0"/>
              <w:marBottom w:val="0"/>
              <w:divBdr>
                <w:top w:val="none" w:sz="0" w:space="0" w:color="auto"/>
                <w:left w:val="none" w:sz="0" w:space="0" w:color="auto"/>
                <w:bottom w:val="none" w:sz="0" w:space="0" w:color="auto"/>
                <w:right w:val="none" w:sz="0" w:space="0" w:color="auto"/>
              </w:divBdr>
            </w:div>
            <w:div w:id="1928883957">
              <w:marLeft w:val="0"/>
              <w:marRight w:val="0"/>
              <w:marTop w:val="0"/>
              <w:marBottom w:val="0"/>
              <w:divBdr>
                <w:top w:val="none" w:sz="0" w:space="0" w:color="auto"/>
                <w:left w:val="none" w:sz="0" w:space="0" w:color="auto"/>
                <w:bottom w:val="none" w:sz="0" w:space="0" w:color="auto"/>
                <w:right w:val="none" w:sz="0" w:space="0" w:color="auto"/>
              </w:divBdr>
            </w:div>
            <w:div w:id="1259562859">
              <w:marLeft w:val="0"/>
              <w:marRight w:val="0"/>
              <w:marTop w:val="0"/>
              <w:marBottom w:val="0"/>
              <w:divBdr>
                <w:top w:val="none" w:sz="0" w:space="0" w:color="auto"/>
                <w:left w:val="none" w:sz="0" w:space="0" w:color="auto"/>
                <w:bottom w:val="none" w:sz="0" w:space="0" w:color="auto"/>
                <w:right w:val="none" w:sz="0" w:space="0" w:color="auto"/>
              </w:divBdr>
            </w:div>
            <w:div w:id="448746068">
              <w:marLeft w:val="0"/>
              <w:marRight w:val="0"/>
              <w:marTop w:val="0"/>
              <w:marBottom w:val="0"/>
              <w:divBdr>
                <w:top w:val="none" w:sz="0" w:space="0" w:color="auto"/>
                <w:left w:val="none" w:sz="0" w:space="0" w:color="auto"/>
                <w:bottom w:val="none" w:sz="0" w:space="0" w:color="auto"/>
                <w:right w:val="none" w:sz="0" w:space="0" w:color="auto"/>
              </w:divBdr>
            </w:div>
            <w:div w:id="1876965468">
              <w:marLeft w:val="0"/>
              <w:marRight w:val="0"/>
              <w:marTop w:val="0"/>
              <w:marBottom w:val="0"/>
              <w:divBdr>
                <w:top w:val="none" w:sz="0" w:space="0" w:color="auto"/>
                <w:left w:val="none" w:sz="0" w:space="0" w:color="auto"/>
                <w:bottom w:val="none" w:sz="0" w:space="0" w:color="auto"/>
                <w:right w:val="none" w:sz="0" w:space="0" w:color="auto"/>
              </w:divBdr>
            </w:div>
            <w:div w:id="1066226377">
              <w:marLeft w:val="0"/>
              <w:marRight w:val="0"/>
              <w:marTop w:val="0"/>
              <w:marBottom w:val="0"/>
              <w:divBdr>
                <w:top w:val="none" w:sz="0" w:space="0" w:color="auto"/>
                <w:left w:val="none" w:sz="0" w:space="0" w:color="auto"/>
                <w:bottom w:val="none" w:sz="0" w:space="0" w:color="auto"/>
                <w:right w:val="none" w:sz="0" w:space="0" w:color="auto"/>
              </w:divBdr>
            </w:div>
            <w:div w:id="43215377">
              <w:marLeft w:val="0"/>
              <w:marRight w:val="0"/>
              <w:marTop w:val="0"/>
              <w:marBottom w:val="0"/>
              <w:divBdr>
                <w:top w:val="none" w:sz="0" w:space="0" w:color="auto"/>
                <w:left w:val="none" w:sz="0" w:space="0" w:color="auto"/>
                <w:bottom w:val="none" w:sz="0" w:space="0" w:color="auto"/>
                <w:right w:val="none" w:sz="0" w:space="0" w:color="auto"/>
              </w:divBdr>
            </w:div>
            <w:div w:id="1049838254">
              <w:marLeft w:val="0"/>
              <w:marRight w:val="0"/>
              <w:marTop w:val="0"/>
              <w:marBottom w:val="0"/>
              <w:divBdr>
                <w:top w:val="none" w:sz="0" w:space="0" w:color="auto"/>
                <w:left w:val="none" w:sz="0" w:space="0" w:color="auto"/>
                <w:bottom w:val="none" w:sz="0" w:space="0" w:color="auto"/>
                <w:right w:val="none" w:sz="0" w:space="0" w:color="auto"/>
              </w:divBdr>
            </w:div>
            <w:div w:id="80958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44073">
      <w:bodyDiv w:val="1"/>
      <w:marLeft w:val="0"/>
      <w:marRight w:val="0"/>
      <w:marTop w:val="0"/>
      <w:marBottom w:val="0"/>
      <w:divBdr>
        <w:top w:val="none" w:sz="0" w:space="0" w:color="auto"/>
        <w:left w:val="none" w:sz="0" w:space="0" w:color="auto"/>
        <w:bottom w:val="none" w:sz="0" w:space="0" w:color="auto"/>
        <w:right w:val="none" w:sz="0" w:space="0" w:color="auto"/>
      </w:divBdr>
      <w:divsChild>
        <w:div w:id="1708486">
          <w:marLeft w:val="0"/>
          <w:marRight w:val="0"/>
          <w:marTop w:val="0"/>
          <w:marBottom w:val="0"/>
          <w:divBdr>
            <w:top w:val="none" w:sz="0" w:space="0" w:color="auto"/>
            <w:left w:val="none" w:sz="0" w:space="0" w:color="auto"/>
            <w:bottom w:val="none" w:sz="0" w:space="0" w:color="auto"/>
            <w:right w:val="none" w:sz="0" w:space="0" w:color="auto"/>
          </w:divBdr>
          <w:divsChild>
            <w:div w:id="494225408">
              <w:marLeft w:val="0"/>
              <w:marRight w:val="0"/>
              <w:marTop w:val="0"/>
              <w:marBottom w:val="0"/>
              <w:divBdr>
                <w:top w:val="none" w:sz="0" w:space="0" w:color="auto"/>
                <w:left w:val="none" w:sz="0" w:space="0" w:color="auto"/>
                <w:bottom w:val="none" w:sz="0" w:space="0" w:color="auto"/>
                <w:right w:val="none" w:sz="0" w:space="0" w:color="auto"/>
              </w:divBdr>
            </w:div>
            <w:div w:id="1290746548">
              <w:marLeft w:val="0"/>
              <w:marRight w:val="0"/>
              <w:marTop w:val="0"/>
              <w:marBottom w:val="0"/>
              <w:divBdr>
                <w:top w:val="none" w:sz="0" w:space="0" w:color="auto"/>
                <w:left w:val="none" w:sz="0" w:space="0" w:color="auto"/>
                <w:bottom w:val="none" w:sz="0" w:space="0" w:color="auto"/>
                <w:right w:val="none" w:sz="0" w:space="0" w:color="auto"/>
              </w:divBdr>
            </w:div>
            <w:div w:id="762645441">
              <w:marLeft w:val="0"/>
              <w:marRight w:val="0"/>
              <w:marTop w:val="0"/>
              <w:marBottom w:val="0"/>
              <w:divBdr>
                <w:top w:val="none" w:sz="0" w:space="0" w:color="auto"/>
                <w:left w:val="none" w:sz="0" w:space="0" w:color="auto"/>
                <w:bottom w:val="none" w:sz="0" w:space="0" w:color="auto"/>
                <w:right w:val="none" w:sz="0" w:space="0" w:color="auto"/>
              </w:divBdr>
            </w:div>
            <w:div w:id="1875341605">
              <w:marLeft w:val="0"/>
              <w:marRight w:val="0"/>
              <w:marTop w:val="0"/>
              <w:marBottom w:val="0"/>
              <w:divBdr>
                <w:top w:val="none" w:sz="0" w:space="0" w:color="auto"/>
                <w:left w:val="none" w:sz="0" w:space="0" w:color="auto"/>
                <w:bottom w:val="none" w:sz="0" w:space="0" w:color="auto"/>
                <w:right w:val="none" w:sz="0" w:space="0" w:color="auto"/>
              </w:divBdr>
            </w:div>
            <w:div w:id="1006396785">
              <w:marLeft w:val="0"/>
              <w:marRight w:val="0"/>
              <w:marTop w:val="0"/>
              <w:marBottom w:val="0"/>
              <w:divBdr>
                <w:top w:val="none" w:sz="0" w:space="0" w:color="auto"/>
                <w:left w:val="none" w:sz="0" w:space="0" w:color="auto"/>
                <w:bottom w:val="none" w:sz="0" w:space="0" w:color="auto"/>
                <w:right w:val="none" w:sz="0" w:space="0" w:color="auto"/>
              </w:divBdr>
            </w:div>
            <w:div w:id="976423003">
              <w:marLeft w:val="0"/>
              <w:marRight w:val="0"/>
              <w:marTop w:val="0"/>
              <w:marBottom w:val="0"/>
              <w:divBdr>
                <w:top w:val="none" w:sz="0" w:space="0" w:color="auto"/>
                <w:left w:val="none" w:sz="0" w:space="0" w:color="auto"/>
                <w:bottom w:val="none" w:sz="0" w:space="0" w:color="auto"/>
                <w:right w:val="none" w:sz="0" w:space="0" w:color="auto"/>
              </w:divBdr>
            </w:div>
            <w:div w:id="464542522">
              <w:marLeft w:val="0"/>
              <w:marRight w:val="0"/>
              <w:marTop w:val="0"/>
              <w:marBottom w:val="0"/>
              <w:divBdr>
                <w:top w:val="none" w:sz="0" w:space="0" w:color="auto"/>
                <w:left w:val="none" w:sz="0" w:space="0" w:color="auto"/>
                <w:bottom w:val="none" w:sz="0" w:space="0" w:color="auto"/>
                <w:right w:val="none" w:sz="0" w:space="0" w:color="auto"/>
              </w:divBdr>
            </w:div>
            <w:div w:id="1797530912">
              <w:marLeft w:val="0"/>
              <w:marRight w:val="0"/>
              <w:marTop w:val="0"/>
              <w:marBottom w:val="0"/>
              <w:divBdr>
                <w:top w:val="none" w:sz="0" w:space="0" w:color="auto"/>
                <w:left w:val="none" w:sz="0" w:space="0" w:color="auto"/>
                <w:bottom w:val="none" w:sz="0" w:space="0" w:color="auto"/>
                <w:right w:val="none" w:sz="0" w:space="0" w:color="auto"/>
              </w:divBdr>
            </w:div>
            <w:div w:id="1169710592">
              <w:marLeft w:val="0"/>
              <w:marRight w:val="0"/>
              <w:marTop w:val="0"/>
              <w:marBottom w:val="0"/>
              <w:divBdr>
                <w:top w:val="none" w:sz="0" w:space="0" w:color="auto"/>
                <w:left w:val="none" w:sz="0" w:space="0" w:color="auto"/>
                <w:bottom w:val="none" w:sz="0" w:space="0" w:color="auto"/>
                <w:right w:val="none" w:sz="0" w:space="0" w:color="auto"/>
              </w:divBdr>
            </w:div>
            <w:div w:id="1486357406">
              <w:marLeft w:val="0"/>
              <w:marRight w:val="0"/>
              <w:marTop w:val="0"/>
              <w:marBottom w:val="0"/>
              <w:divBdr>
                <w:top w:val="none" w:sz="0" w:space="0" w:color="auto"/>
                <w:left w:val="none" w:sz="0" w:space="0" w:color="auto"/>
                <w:bottom w:val="none" w:sz="0" w:space="0" w:color="auto"/>
                <w:right w:val="none" w:sz="0" w:space="0" w:color="auto"/>
              </w:divBdr>
            </w:div>
            <w:div w:id="1555508011">
              <w:marLeft w:val="0"/>
              <w:marRight w:val="0"/>
              <w:marTop w:val="0"/>
              <w:marBottom w:val="0"/>
              <w:divBdr>
                <w:top w:val="none" w:sz="0" w:space="0" w:color="auto"/>
                <w:left w:val="none" w:sz="0" w:space="0" w:color="auto"/>
                <w:bottom w:val="none" w:sz="0" w:space="0" w:color="auto"/>
                <w:right w:val="none" w:sz="0" w:space="0" w:color="auto"/>
              </w:divBdr>
            </w:div>
            <w:div w:id="608123797">
              <w:marLeft w:val="0"/>
              <w:marRight w:val="0"/>
              <w:marTop w:val="0"/>
              <w:marBottom w:val="0"/>
              <w:divBdr>
                <w:top w:val="none" w:sz="0" w:space="0" w:color="auto"/>
                <w:left w:val="none" w:sz="0" w:space="0" w:color="auto"/>
                <w:bottom w:val="none" w:sz="0" w:space="0" w:color="auto"/>
                <w:right w:val="none" w:sz="0" w:space="0" w:color="auto"/>
              </w:divBdr>
            </w:div>
            <w:div w:id="1410271158">
              <w:marLeft w:val="0"/>
              <w:marRight w:val="0"/>
              <w:marTop w:val="0"/>
              <w:marBottom w:val="0"/>
              <w:divBdr>
                <w:top w:val="none" w:sz="0" w:space="0" w:color="auto"/>
                <w:left w:val="none" w:sz="0" w:space="0" w:color="auto"/>
                <w:bottom w:val="none" w:sz="0" w:space="0" w:color="auto"/>
                <w:right w:val="none" w:sz="0" w:space="0" w:color="auto"/>
              </w:divBdr>
            </w:div>
            <w:div w:id="1694111783">
              <w:marLeft w:val="0"/>
              <w:marRight w:val="0"/>
              <w:marTop w:val="0"/>
              <w:marBottom w:val="0"/>
              <w:divBdr>
                <w:top w:val="none" w:sz="0" w:space="0" w:color="auto"/>
                <w:left w:val="none" w:sz="0" w:space="0" w:color="auto"/>
                <w:bottom w:val="none" w:sz="0" w:space="0" w:color="auto"/>
                <w:right w:val="none" w:sz="0" w:space="0" w:color="auto"/>
              </w:divBdr>
            </w:div>
            <w:div w:id="505052216">
              <w:marLeft w:val="0"/>
              <w:marRight w:val="0"/>
              <w:marTop w:val="0"/>
              <w:marBottom w:val="0"/>
              <w:divBdr>
                <w:top w:val="none" w:sz="0" w:space="0" w:color="auto"/>
                <w:left w:val="none" w:sz="0" w:space="0" w:color="auto"/>
                <w:bottom w:val="none" w:sz="0" w:space="0" w:color="auto"/>
                <w:right w:val="none" w:sz="0" w:space="0" w:color="auto"/>
              </w:divBdr>
            </w:div>
            <w:div w:id="209073769">
              <w:marLeft w:val="0"/>
              <w:marRight w:val="0"/>
              <w:marTop w:val="0"/>
              <w:marBottom w:val="0"/>
              <w:divBdr>
                <w:top w:val="none" w:sz="0" w:space="0" w:color="auto"/>
                <w:left w:val="none" w:sz="0" w:space="0" w:color="auto"/>
                <w:bottom w:val="none" w:sz="0" w:space="0" w:color="auto"/>
                <w:right w:val="none" w:sz="0" w:space="0" w:color="auto"/>
              </w:divBdr>
            </w:div>
            <w:div w:id="1917547966">
              <w:marLeft w:val="0"/>
              <w:marRight w:val="0"/>
              <w:marTop w:val="0"/>
              <w:marBottom w:val="0"/>
              <w:divBdr>
                <w:top w:val="none" w:sz="0" w:space="0" w:color="auto"/>
                <w:left w:val="none" w:sz="0" w:space="0" w:color="auto"/>
                <w:bottom w:val="none" w:sz="0" w:space="0" w:color="auto"/>
                <w:right w:val="none" w:sz="0" w:space="0" w:color="auto"/>
              </w:divBdr>
            </w:div>
            <w:div w:id="410081599">
              <w:marLeft w:val="0"/>
              <w:marRight w:val="0"/>
              <w:marTop w:val="0"/>
              <w:marBottom w:val="0"/>
              <w:divBdr>
                <w:top w:val="none" w:sz="0" w:space="0" w:color="auto"/>
                <w:left w:val="none" w:sz="0" w:space="0" w:color="auto"/>
                <w:bottom w:val="none" w:sz="0" w:space="0" w:color="auto"/>
                <w:right w:val="none" w:sz="0" w:space="0" w:color="auto"/>
              </w:divBdr>
            </w:div>
            <w:div w:id="1474368532">
              <w:marLeft w:val="0"/>
              <w:marRight w:val="0"/>
              <w:marTop w:val="0"/>
              <w:marBottom w:val="0"/>
              <w:divBdr>
                <w:top w:val="none" w:sz="0" w:space="0" w:color="auto"/>
                <w:left w:val="none" w:sz="0" w:space="0" w:color="auto"/>
                <w:bottom w:val="none" w:sz="0" w:space="0" w:color="auto"/>
                <w:right w:val="none" w:sz="0" w:space="0" w:color="auto"/>
              </w:divBdr>
            </w:div>
            <w:div w:id="1323854110">
              <w:marLeft w:val="0"/>
              <w:marRight w:val="0"/>
              <w:marTop w:val="0"/>
              <w:marBottom w:val="0"/>
              <w:divBdr>
                <w:top w:val="none" w:sz="0" w:space="0" w:color="auto"/>
                <w:left w:val="none" w:sz="0" w:space="0" w:color="auto"/>
                <w:bottom w:val="none" w:sz="0" w:space="0" w:color="auto"/>
                <w:right w:val="none" w:sz="0" w:space="0" w:color="auto"/>
              </w:divBdr>
            </w:div>
            <w:div w:id="1190946983">
              <w:marLeft w:val="0"/>
              <w:marRight w:val="0"/>
              <w:marTop w:val="0"/>
              <w:marBottom w:val="0"/>
              <w:divBdr>
                <w:top w:val="none" w:sz="0" w:space="0" w:color="auto"/>
                <w:left w:val="none" w:sz="0" w:space="0" w:color="auto"/>
                <w:bottom w:val="none" w:sz="0" w:space="0" w:color="auto"/>
                <w:right w:val="none" w:sz="0" w:space="0" w:color="auto"/>
              </w:divBdr>
            </w:div>
            <w:div w:id="14424971">
              <w:marLeft w:val="0"/>
              <w:marRight w:val="0"/>
              <w:marTop w:val="0"/>
              <w:marBottom w:val="0"/>
              <w:divBdr>
                <w:top w:val="none" w:sz="0" w:space="0" w:color="auto"/>
                <w:left w:val="none" w:sz="0" w:space="0" w:color="auto"/>
                <w:bottom w:val="none" w:sz="0" w:space="0" w:color="auto"/>
                <w:right w:val="none" w:sz="0" w:space="0" w:color="auto"/>
              </w:divBdr>
            </w:div>
            <w:div w:id="924531049">
              <w:marLeft w:val="0"/>
              <w:marRight w:val="0"/>
              <w:marTop w:val="0"/>
              <w:marBottom w:val="0"/>
              <w:divBdr>
                <w:top w:val="none" w:sz="0" w:space="0" w:color="auto"/>
                <w:left w:val="none" w:sz="0" w:space="0" w:color="auto"/>
                <w:bottom w:val="none" w:sz="0" w:space="0" w:color="auto"/>
                <w:right w:val="none" w:sz="0" w:space="0" w:color="auto"/>
              </w:divBdr>
            </w:div>
            <w:div w:id="40059312">
              <w:marLeft w:val="0"/>
              <w:marRight w:val="0"/>
              <w:marTop w:val="0"/>
              <w:marBottom w:val="0"/>
              <w:divBdr>
                <w:top w:val="none" w:sz="0" w:space="0" w:color="auto"/>
                <w:left w:val="none" w:sz="0" w:space="0" w:color="auto"/>
                <w:bottom w:val="none" w:sz="0" w:space="0" w:color="auto"/>
                <w:right w:val="none" w:sz="0" w:space="0" w:color="auto"/>
              </w:divBdr>
            </w:div>
            <w:div w:id="365178833">
              <w:marLeft w:val="0"/>
              <w:marRight w:val="0"/>
              <w:marTop w:val="0"/>
              <w:marBottom w:val="0"/>
              <w:divBdr>
                <w:top w:val="none" w:sz="0" w:space="0" w:color="auto"/>
                <w:left w:val="none" w:sz="0" w:space="0" w:color="auto"/>
                <w:bottom w:val="none" w:sz="0" w:space="0" w:color="auto"/>
                <w:right w:val="none" w:sz="0" w:space="0" w:color="auto"/>
              </w:divBdr>
            </w:div>
            <w:div w:id="2143115271">
              <w:marLeft w:val="0"/>
              <w:marRight w:val="0"/>
              <w:marTop w:val="0"/>
              <w:marBottom w:val="0"/>
              <w:divBdr>
                <w:top w:val="none" w:sz="0" w:space="0" w:color="auto"/>
                <w:left w:val="none" w:sz="0" w:space="0" w:color="auto"/>
                <w:bottom w:val="none" w:sz="0" w:space="0" w:color="auto"/>
                <w:right w:val="none" w:sz="0" w:space="0" w:color="auto"/>
              </w:divBdr>
            </w:div>
            <w:div w:id="330565137">
              <w:marLeft w:val="0"/>
              <w:marRight w:val="0"/>
              <w:marTop w:val="0"/>
              <w:marBottom w:val="0"/>
              <w:divBdr>
                <w:top w:val="none" w:sz="0" w:space="0" w:color="auto"/>
                <w:left w:val="none" w:sz="0" w:space="0" w:color="auto"/>
                <w:bottom w:val="none" w:sz="0" w:space="0" w:color="auto"/>
                <w:right w:val="none" w:sz="0" w:space="0" w:color="auto"/>
              </w:divBdr>
            </w:div>
            <w:div w:id="1149632955">
              <w:marLeft w:val="0"/>
              <w:marRight w:val="0"/>
              <w:marTop w:val="0"/>
              <w:marBottom w:val="0"/>
              <w:divBdr>
                <w:top w:val="none" w:sz="0" w:space="0" w:color="auto"/>
                <w:left w:val="none" w:sz="0" w:space="0" w:color="auto"/>
                <w:bottom w:val="none" w:sz="0" w:space="0" w:color="auto"/>
                <w:right w:val="none" w:sz="0" w:space="0" w:color="auto"/>
              </w:divBdr>
            </w:div>
            <w:div w:id="2029402484">
              <w:marLeft w:val="0"/>
              <w:marRight w:val="0"/>
              <w:marTop w:val="0"/>
              <w:marBottom w:val="0"/>
              <w:divBdr>
                <w:top w:val="none" w:sz="0" w:space="0" w:color="auto"/>
                <w:left w:val="none" w:sz="0" w:space="0" w:color="auto"/>
                <w:bottom w:val="none" w:sz="0" w:space="0" w:color="auto"/>
                <w:right w:val="none" w:sz="0" w:space="0" w:color="auto"/>
              </w:divBdr>
            </w:div>
            <w:div w:id="1097289789">
              <w:marLeft w:val="0"/>
              <w:marRight w:val="0"/>
              <w:marTop w:val="0"/>
              <w:marBottom w:val="0"/>
              <w:divBdr>
                <w:top w:val="none" w:sz="0" w:space="0" w:color="auto"/>
                <w:left w:val="none" w:sz="0" w:space="0" w:color="auto"/>
                <w:bottom w:val="none" w:sz="0" w:space="0" w:color="auto"/>
                <w:right w:val="none" w:sz="0" w:space="0" w:color="auto"/>
              </w:divBdr>
            </w:div>
            <w:div w:id="1330717233">
              <w:marLeft w:val="0"/>
              <w:marRight w:val="0"/>
              <w:marTop w:val="0"/>
              <w:marBottom w:val="0"/>
              <w:divBdr>
                <w:top w:val="none" w:sz="0" w:space="0" w:color="auto"/>
                <w:left w:val="none" w:sz="0" w:space="0" w:color="auto"/>
                <w:bottom w:val="none" w:sz="0" w:space="0" w:color="auto"/>
                <w:right w:val="none" w:sz="0" w:space="0" w:color="auto"/>
              </w:divBdr>
            </w:div>
            <w:div w:id="1173060818">
              <w:marLeft w:val="0"/>
              <w:marRight w:val="0"/>
              <w:marTop w:val="0"/>
              <w:marBottom w:val="0"/>
              <w:divBdr>
                <w:top w:val="none" w:sz="0" w:space="0" w:color="auto"/>
                <w:left w:val="none" w:sz="0" w:space="0" w:color="auto"/>
                <w:bottom w:val="none" w:sz="0" w:space="0" w:color="auto"/>
                <w:right w:val="none" w:sz="0" w:space="0" w:color="auto"/>
              </w:divBdr>
            </w:div>
            <w:div w:id="108037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05759">
      <w:bodyDiv w:val="1"/>
      <w:marLeft w:val="0"/>
      <w:marRight w:val="0"/>
      <w:marTop w:val="0"/>
      <w:marBottom w:val="0"/>
      <w:divBdr>
        <w:top w:val="none" w:sz="0" w:space="0" w:color="auto"/>
        <w:left w:val="none" w:sz="0" w:space="0" w:color="auto"/>
        <w:bottom w:val="none" w:sz="0" w:space="0" w:color="auto"/>
        <w:right w:val="none" w:sz="0" w:space="0" w:color="auto"/>
      </w:divBdr>
      <w:divsChild>
        <w:div w:id="16859573">
          <w:marLeft w:val="0"/>
          <w:marRight w:val="0"/>
          <w:marTop w:val="0"/>
          <w:marBottom w:val="0"/>
          <w:divBdr>
            <w:top w:val="none" w:sz="0" w:space="0" w:color="auto"/>
            <w:left w:val="none" w:sz="0" w:space="0" w:color="auto"/>
            <w:bottom w:val="none" w:sz="0" w:space="0" w:color="auto"/>
            <w:right w:val="none" w:sz="0" w:space="0" w:color="auto"/>
          </w:divBdr>
          <w:divsChild>
            <w:div w:id="269052977">
              <w:marLeft w:val="0"/>
              <w:marRight w:val="0"/>
              <w:marTop w:val="0"/>
              <w:marBottom w:val="0"/>
              <w:divBdr>
                <w:top w:val="none" w:sz="0" w:space="0" w:color="auto"/>
                <w:left w:val="none" w:sz="0" w:space="0" w:color="auto"/>
                <w:bottom w:val="none" w:sz="0" w:space="0" w:color="auto"/>
                <w:right w:val="none" w:sz="0" w:space="0" w:color="auto"/>
              </w:divBdr>
            </w:div>
            <w:div w:id="845484472">
              <w:marLeft w:val="0"/>
              <w:marRight w:val="0"/>
              <w:marTop w:val="0"/>
              <w:marBottom w:val="0"/>
              <w:divBdr>
                <w:top w:val="none" w:sz="0" w:space="0" w:color="auto"/>
                <w:left w:val="none" w:sz="0" w:space="0" w:color="auto"/>
                <w:bottom w:val="none" w:sz="0" w:space="0" w:color="auto"/>
                <w:right w:val="none" w:sz="0" w:space="0" w:color="auto"/>
              </w:divBdr>
            </w:div>
            <w:div w:id="1040279723">
              <w:marLeft w:val="0"/>
              <w:marRight w:val="0"/>
              <w:marTop w:val="0"/>
              <w:marBottom w:val="0"/>
              <w:divBdr>
                <w:top w:val="none" w:sz="0" w:space="0" w:color="auto"/>
                <w:left w:val="none" w:sz="0" w:space="0" w:color="auto"/>
                <w:bottom w:val="none" w:sz="0" w:space="0" w:color="auto"/>
                <w:right w:val="none" w:sz="0" w:space="0" w:color="auto"/>
              </w:divBdr>
            </w:div>
            <w:div w:id="505704389">
              <w:marLeft w:val="0"/>
              <w:marRight w:val="0"/>
              <w:marTop w:val="0"/>
              <w:marBottom w:val="0"/>
              <w:divBdr>
                <w:top w:val="none" w:sz="0" w:space="0" w:color="auto"/>
                <w:left w:val="none" w:sz="0" w:space="0" w:color="auto"/>
                <w:bottom w:val="none" w:sz="0" w:space="0" w:color="auto"/>
                <w:right w:val="none" w:sz="0" w:space="0" w:color="auto"/>
              </w:divBdr>
            </w:div>
            <w:div w:id="295795700">
              <w:marLeft w:val="0"/>
              <w:marRight w:val="0"/>
              <w:marTop w:val="0"/>
              <w:marBottom w:val="0"/>
              <w:divBdr>
                <w:top w:val="none" w:sz="0" w:space="0" w:color="auto"/>
                <w:left w:val="none" w:sz="0" w:space="0" w:color="auto"/>
                <w:bottom w:val="none" w:sz="0" w:space="0" w:color="auto"/>
                <w:right w:val="none" w:sz="0" w:space="0" w:color="auto"/>
              </w:divBdr>
            </w:div>
            <w:div w:id="1870945169">
              <w:marLeft w:val="0"/>
              <w:marRight w:val="0"/>
              <w:marTop w:val="0"/>
              <w:marBottom w:val="0"/>
              <w:divBdr>
                <w:top w:val="none" w:sz="0" w:space="0" w:color="auto"/>
                <w:left w:val="none" w:sz="0" w:space="0" w:color="auto"/>
                <w:bottom w:val="none" w:sz="0" w:space="0" w:color="auto"/>
                <w:right w:val="none" w:sz="0" w:space="0" w:color="auto"/>
              </w:divBdr>
            </w:div>
            <w:div w:id="1540237631">
              <w:marLeft w:val="0"/>
              <w:marRight w:val="0"/>
              <w:marTop w:val="0"/>
              <w:marBottom w:val="0"/>
              <w:divBdr>
                <w:top w:val="none" w:sz="0" w:space="0" w:color="auto"/>
                <w:left w:val="none" w:sz="0" w:space="0" w:color="auto"/>
                <w:bottom w:val="none" w:sz="0" w:space="0" w:color="auto"/>
                <w:right w:val="none" w:sz="0" w:space="0" w:color="auto"/>
              </w:divBdr>
            </w:div>
            <w:div w:id="1785533599">
              <w:marLeft w:val="0"/>
              <w:marRight w:val="0"/>
              <w:marTop w:val="0"/>
              <w:marBottom w:val="0"/>
              <w:divBdr>
                <w:top w:val="none" w:sz="0" w:space="0" w:color="auto"/>
                <w:left w:val="none" w:sz="0" w:space="0" w:color="auto"/>
                <w:bottom w:val="none" w:sz="0" w:space="0" w:color="auto"/>
                <w:right w:val="none" w:sz="0" w:space="0" w:color="auto"/>
              </w:divBdr>
            </w:div>
            <w:div w:id="574828387">
              <w:marLeft w:val="0"/>
              <w:marRight w:val="0"/>
              <w:marTop w:val="0"/>
              <w:marBottom w:val="0"/>
              <w:divBdr>
                <w:top w:val="none" w:sz="0" w:space="0" w:color="auto"/>
                <w:left w:val="none" w:sz="0" w:space="0" w:color="auto"/>
                <w:bottom w:val="none" w:sz="0" w:space="0" w:color="auto"/>
                <w:right w:val="none" w:sz="0" w:space="0" w:color="auto"/>
              </w:divBdr>
            </w:div>
            <w:div w:id="1890191874">
              <w:marLeft w:val="0"/>
              <w:marRight w:val="0"/>
              <w:marTop w:val="0"/>
              <w:marBottom w:val="0"/>
              <w:divBdr>
                <w:top w:val="none" w:sz="0" w:space="0" w:color="auto"/>
                <w:left w:val="none" w:sz="0" w:space="0" w:color="auto"/>
                <w:bottom w:val="none" w:sz="0" w:space="0" w:color="auto"/>
                <w:right w:val="none" w:sz="0" w:space="0" w:color="auto"/>
              </w:divBdr>
            </w:div>
            <w:div w:id="54858653">
              <w:marLeft w:val="0"/>
              <w:marRight w:val="0"/>
              <w:marTop w:val="0"/>
              <w:marBottom w:val="0"/>
              <w:divBdr>
                <w:top w:val="none" w:sz="0" w:space="0" w:color="auto"/>
                <w:left w:val="none" w:sz="0" w:space="0" w:color="auto"/>
                <w:bottom w:val="none" w:sz="0" w:space="0" w:color="auto"/>
                <w:right w:val="none" w:sz="0" w:space="0" w:color="auto"/>
              </w:divBdr>
            </w:div>
            <w:div w:id="248199389">
              <w:marLeft w:val="0"/>
              <w:marRight w:val="0"/>
              <w:marTop w:val="0"/>
              <w:marBottom w:val="0"/>
              <w:divBdr>
                <w:top w:val="none" w:sz="0" w:space="0" w:color="auto"/>
                <w:left w:val="none" w:sz="0" w:space="0" w:color="auto"/>
                <w:bottom w:val="none" w:sz="0" w:space="0" w:color="auto"/>
                <w:right w:val="none" w:sz="0" w:space="0" w:color="auto"/>
              </w:divBdr>
            </w:div>
            <w:div w:id="297807149">
              <w:marLeft w:val="0"/>
              <w:marRight w:val="0"/>
              <w:marTop w:val="0"/>
              <w:marBottom w:val="0"/>
              <w:divBdr>
                <w:top w:val="none" w:sz="0" w:space="0" w:color="auto"/>
                <w:left w:val="none" w:sz="0" w:space="0" w:color="auto"/>
                <w:bottom w:val="none" w:sz="0" w:space="0" w:color="auto"/>
                <w:right w:val="none" w:sz="0" w:space="0" w:color="auto"/>
              </w:divBdr>
            </w:div>
            <w:div w:id="440611924">
              <w:marLeft w:val="0"/>
              <w:marRight w:val="0"/>
              <w:marTop w:val="0"/>
              <w:marBottom w:val="0"/>
              <w:divBdr>
                <w:top w:val="none" w:sz="0" w:space="0" w:color="auto"/>
                <w:left w:val="none" w:sz="0" w:space="0" w:color="auto"/>
                <w:bottom w:val="none" w:sz="0" w:space="0" w:color="auto"/>
                <w:right w:val="none" w:sz="0" w:space="0" w:color="auto"/>
              </w:divBdr>
            </w:div>
            <w:div w:id="433281079">
              <w:marLeft w:val="0"/>
              <w:marRight w:val="0"/>
              <w:marTop w:val="0"/>
              <w:marBottom w:val="0"/>
              <w:divBdr>
                <w:top w:val="none" w:sz="0" w:space="0" w:color="auto"/>
                <w:left w:val="none" w:sz="0" w:space="0" w:color="auto"/>
                <w:bottom w:val="none" w:sz="0" w:space="0" w:color="auto"/>
                <w:right w:val="none" w:sz="0" w:space="0" w:color="auto"/>
              </w:divBdr>
            </w:div>
            <w:div w:id="1665091037">
              <w:marLeft w:val="0"/>
              <w:marRight w:val="0"/>
              <w:marTop w:val="0"/>
              <w:marBottom w:val="0"/>
              <w:divBdr>
                <w:top w:val="none" w:sz="0" w:space="0" w:color="auto"/>
                <w:left w:val="none" w:sz="0" w:space="0" w:color="auto"/>
                <w:bottom w:val="none" w:sz="0" w:space="0" w:color="auto"/>
                <w:right w:val="none" w:sz="0" w:space="0" w:color="auto"/>
              </w:divBdr>
            </w:div>
            <w:div w:id="1028724303">
              <w:marLeft w:val="0"/>
              <w:marRight w:val="0"/>
              <w:marTop w:val="0"/>
              <w:marBottom w:val="0"/>
              <w:divBdr>
                <w:top w:val="none" w:sz="0" w:space="0" w:color="auto"/>
                <w:left w:val="none" w:sz="0" w:space="0" w:color="auto"/>
                <w:bottom w:val="none" w:sz="0" w:space="0" w:color="auto"/>
                <w:right w:val="none" w:sz="0" w:space="0" w:color="auto"/>
              </w:divBdr>
            </w:div>
            <w:div w:id="1471511463">
              <w:marLeft w:val="0"/>
              <w:marRight w:val="0"/>
              <w:marTop w:val="0"/>
              <w:marBottom w:val="0"/>
              <w:divBdr>
                <w:top w:val="none" w:sz="0" w:space="0" w:color="auto"/>
                <w:left w:val="none" w:sz="0" w:space="0" w:color="auto"/>
                <w:bottom w:val="none" w:sz="0" w:space="0" w:color="auto"/>
                <w:right w:val="none" w:sz="0" w:space="0" w:color="auto"/>
              </w:divBdr>
            </w:div>
            <w:div w:id="1538423595">
              <w:marLeft w:val="0"/>
              <w:marRight w:val="0"/>
              <w:marTop w:val="0"/>
              <w:marBottom w:val="0"/>
              <w:divBdr>
                <w:top w:val="none" w:sz="0" w:space="0" w:color="auto"/>
                <w:left w:val="none" w:sz="0" w:space="0" w:color="auto"/>
                <w:bottom w:val="none" w:sz="0" w:space="0" w:color="auto"/>
                <w:right w:val="none" w:sz="0" w:space="0" w:color="auto"/>
              </w:divBdr>
            </w:div>
            <w:div w:id="1356035761">
              <w:marLeft w:val="0"/>
              <w:marRight w:val="0"/>
              <w:marTop w:val="0"/>
              <w:marBottom w:val="0"/>
              <w:divBdr>
                <w:top w:val="none" w:sz="0" w:space="0" w:color="auto"/>
                <w:left w:val="none" w:sz="0" w:space="0" w:color="auto"/>
                <w:bottom w:val="none" w:sz="0" w:space="0" w:color="auto"/>
                <w:right w:val="none" w:sz="0" w:space="0" w:color="auto"/>
              </w:divBdr>
            </w:div>
            <w:div w:id="278533132">
              <w:marLeft w:val="0"/>
              <w:marRight w:val="0"/>
              <w:marTop w:val="0"/>
              <w:marBottom w:val="0"/>
              <w:divBdr>
                <w:top w:val="none" w:sz="0" w:space="0" w:color="auto"/>
                <w:left w:val="none" w:sz="0" w:space="0" w:color="auto"/>
                <w:bottom w:val="none" w:sz="0" w:space="0" w:color="auto"/>
                <w:right w:val="none" w:sz="0" w:space="0" w:color="auto"/>
              </w:divBdr>
            </w:div>
            <w:div w:id="275260634">
              <w:marLeft w:val="0"/>
              <w:marRight w:val="0"/>
              <w:marTop w:val="0"/>
              <w:marBottom w:val="0"/>
              <w:divBdr>
                <w:top w:val="none" w:sz="0" w:space="0" w:color="auto"/>
                <w:left w:val="none" w:sz="0" w:space="0" w:color="auto"/>
                <w:bottom w:val="none" w:sz="0" w:space="0" w:color="auto"/>
                <w:right w:val="none" w:sz="0" w:space="0" w:color="auto"/>
              </w:divBdr>
            </w:div>
            <w:div w:id="1464427439">
              <w:marLeft w:val="0"/>
              <w:marRight w:val="0"/>
              <w:marTop w:val="0"/>
              <w:marBottom w:val="0"/>
              <w:divBdr>
                <w:top w:val="none" w:sz="0" w:space="0" w:color="auto"/>
                <w:left w:val="none" w:sz="0" w:space="0" w:color="auto"/>
                <w:bottom w:val="none" w:sz="0" w:space="0" w:color="auto"/>
                <w:right w:val="none" w:sz="0" w:space="0" w:color="auto"/>
              </w:divBdr>
            </w:div>
            <w:div w:id="1296257507">
              <w:marLeft w:val="0"/>
              <w:marRight w:val="0"/>
              <w:marTop w:val="0"/>
              <w:marBottom w:val="0"/>
              <w:divBdr>
                <w:top w:val="none" w:sz="0" w:space="0" w:color="auto"/>
                <w:left w:val="none" w:sz="0" w:space="0" w:color="auto"/>
                <w:bottom w:val="none" w:sz="0" w:space="0" w:color="auto"/>
                <w:right w:val="none" w:sz="0" w:space="0" w:color="auto"/>
              </w:divBdr>
            </w:div>
            <w:div w:id="35617696">
              <w:marLeft w:val="0"/>
              <w:marRight w:val="0"/>
              <w:marTop w:val="0"/>
              <w:marBottom w:val="0"/>
              <w:divBdr>
                <w:top w:val="none" w:sz="0" w:space="0" w:color="auto"/>
                <w:left w:val="none" w:sz="0" w:space="0" w:color="auto"/>
                <w:bottom w:val="none" w:sz="0" w:space="0" w:color="auto"/>
                <w:right w:val="none" w:sz="0" w:space="0" w:color="auto"/>
              </w:divBdr>
            </w:div>
            <w:div w:id="1660108232">
              <w:marLeft w:val="0"/>
              <w:marRight w:val="0"/>
              <w:marTop w:val="0"/>
              <w:marBottom w:val="0"/>
              <w:divBdr>
                <w:top w:val="none" w:sz="0" w:space="0" w:color="auto"/>
                <w:left w:val="none" w:sz="0" w:space="0" w:color="auto"/>
                <w:bottom w:val="none" w:sz="0" w:space="0" w:color="auto"/>
                <w:right w:val="none" w:sz="0" w:space="0" w:color="auto"/>
              </w:divBdr>
            </w:div>
            <w:div w:id="1061446657">
              <w:marLeft w:val="0"/>
              <w:marRight w:val="0"/>
              <w:marTop w:val="0"/>
              <w:marBottom w:val="0"/>
              <w:divBdr>
                <w:top w:val="none" w:sz="0" w:space="0" w:color="auto"/>
                <w:left w:val="none" w:sz="0" w:space="0" w:color="auto"/>
                <w:bottom w:val="none" w:sz="0" w:space="0" w:color="auto"/>
                <w:right w:val="none" w:sz="0" w:space="0" w:color="auto"/>
              </w:divBdr>
            </w:div>
            <w:div w:id="401215480">
              <w:marLeft w:val="0"/>
              <w:marRight w:val="0"/>
              <w:marTop w:val="0"/>
              <w:marBottom w:val="0"/>
              <w:divBdr>
                <w:top w:val="none" w:sz="0" w:space="0" w:color="auto"/>
                <w:left w:val="none" w:sz="0" w:space="0" w:color="auto"/>
                <w:bottom w:val="none" w:sz="0" w:space="0" w:color="auto"/>
                <w:right w:val="none" w:sz="0" w:space="0" w:color="auto"/>
              </w:divBdr>
            </w:div>
            <w:div w:id="748884748">
              <w:marLeft w:val="0"/>
              <w:marRight w:val="0"/>
              <w:marTop w:val="0"/>
              <w:marBottom w:val="0"/>
              <w:divBdr>
                <w:top w:val="none" w:sz="0" w:space="0" w:color="auto"/>
                <w:left w:val="none" w:sz="0" w:space="0" w:color="auto"/>
                <w:bottom w:val="none" w:sz="0" w:space="0" w:color="auto"/>
                <w:right w:val="none" w:sz="0" w:space="0" w:color="auto"/>
              </w:divBdr>
            </w:div>
            <w:div w:id="1061293391">
              <w:marLeft w:val="0"/>
              <w:marRight w:val="0"/>
              <w:marTop w:val="0"/>
              <w:marBottom w:val="0"/>
              <w:divBdr>
                <w:top w:val="none" w:sz="0" w:space="0" w:color="auto"/>
                <w:left w:val="none" w:sz="0" w:space="0" w:color="auto"/>
                <w:bottom w:val="none" w:sz="0" w:space="0" w:color="auto"/>
                <w:right w:val="none" w:sz="0" w:space="0" w:color="auto"/>
              </w:divBdr>
            </w:div>
            <w:div w:id="348139840">
              <w:marLeft w:val="0"/>
              <w:marRight w:val="0"/>
              <w:marTop w:val="0"/>
              <w:marBottom w:val="0"/>
              <w:divBdr>
                <w:top w:val="none" w:sz="0" w:space="0" w:color="auto"/>
                <w:left w:val="none" w:sz="0" w:space="0" w:color="auto"/>
                <w:bottom w:val="none" w:sz="0" w:space="0" w:color="auto"/>
                <w:right w:val="none" w:sz="0" w:space="0" w:color="auto"/>
              </w:divBdr>
            </w:div>
            <w:div w:id="138428223">
              <w:marLeft w:val="0"/>
              <w:marRight w:val="0"/>
              <w:marTop w:val="0"/>
              <w:marBottom w:val="0"/>
              <w:divBdr>
                <w:top w:val="none" w:sz="0" w:space="0" w:color="auto"/>
                <w:left w:val="none" w:sz="0" w:space="0" w:color="auto"/>
                <w:bottom w:val="none" w:sz="0" w:space="0" w:color="auto"/>
                <w:right w:val="none" w:sz="0" w:space="0" w:color="auto"/>
              </w:divBdr>
            </w:div>
            <w:div w:id="174557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41842">
      <w:bodyDiv w:val="1"/>
      <w:marLeft w:val="0"/>
      <w:marRight w:val="0"/>
      <w:marTop w:val="0"/>
      <w:marBottom w:val="0"/>
      <w:divBdr>
        <w:top w:val="none" w:sz="0" w:space="0" w:color="auto"/>
        <w:left w:val="none" w:sz="0" w:space="0" w:color="auto"/>
        <w:bottom w:val="none" w:sz="0" w:space="0" w:color="auto"/>
        <w:right w:val="none" w:sz="0" w:space="0" w:color="auto"/>
      </w:divBdr>
      <w:divsChild>
        <w:div w:id="1297948533">
          <w:marLeft w:val="0"/>
          <w:marRight w:val="0"/>
          <w:marTop w:val="0"/>
          <w:marBottom w:val="0"/>
          <w:divBdr>
            <w:top w:val="none" w:sz="0" w:space="0" w:color="auto"/>
            <w:left w:val="none" w:sz="0" w:space="0" w:color="auto"/>
            <w:bottom w:val="none" w:sz="0" w:space="0" w:color="auto"/>
            <w:right w:val="none" w:sz="0" w:space="0" w:color="auto"/>
          </w:divBdr>
          <w:divsChild>
            <w:div w:id="97337987">
              <w:marLeft w:val="0"/>
              <w:marRight w:val="0"/>
              <w:marTop w:val="0"/>
              <w:marBottom w:val="0"/>
              <w:divBdr>
                <w:top w:val="none" w:sz="0" w:space="0" w:color="auto"/>
                <w:left w:val="none" w:sz="0" w:space="0" w:color="auto"/>
                <w:bottom w:val="none" w:sz="0" w:space="0" w:color="auto"/>
                <w:right w:val="none" w:sz="0" w:space="0" w:color="auto"/>
              </w:divBdr>
            </w:div>
            <w:div w:id="1239709493">
              <w:marLeft w:val="0"/>
              <w:marRight w:val="0"/>
              <w:marTop w:val="0"/>
              <w:marBottom w:val="0"/>
              <w:divBdr>
                <w:top w:val="none" w:sz="0" w:space="0" w:color="auto"/>
                <w:left w:val="none" w:sz="0" w:space="0" w:color="auto"/>
                <w:bottom w:val="none" w:sz="0" w:space="0" w:color="auto"/>
                <w:right w:val="none" w:sz="0" w:space="0" w:color="auto"/>
              </w:divBdr>
            </w:div>
            <w:div w:id="1784182254">
              <w:marLeft w:val="0"/>
              <w:marRight w:val="0"/>
              <w:marTop w:val="0"/>
              <w:marBottom w:val="0"/>
              <w:divBdr>
                <w:top w:val="none" w:sz="0" w:space="0" w:color="auto"/>
                <w:left w:val="none" w:sz="0" w:space="0" w:color="auto"/>
                <w:bottom w:val="none" w:sz="0" w:space="0" w:color="auto"/>
                <w:right w:val="none" w:sz="0" w:space="0" w:color="auto"/>
              </w:divBdr>
            </w:div>
            <w:div w:id="1404716259">
              <w:marLeft w:val="0"/>
              <w:marRight w:val="0"/>
              <w:marTop w:val="0"/>
              <w:marBottom w:val="0"/>
              <w:divBdr>
                <w:top w:val="none" w:sz="0" w:space="0" w:color="auto"/>
                <w:left w:val="none" w:sz="0" w:space="0" w:color="auto"/>
                <w:bottom w:val="none" w:sz="0" w:space="0" w:color="auto"/>
                <w:right w:val="none" w:sz="0" w:space="0" w:color="auto"/>
              </w:divBdr>
            </w:div>
            <w:div w:id="1310406938">
              <w:marLeft w:val="0"/>
              <w:marRight w:val="0"/>
              <w:marTop w:val="0"/>
              <w:marBottom w:val="0"/>
              <w:divBdr>
                <w:top w:val="none" w:sz="0" w:space="0" w:color="auto"/>
                <w:left w:val="none" w:sz="0" w:space="0" w:color="auto"/>
                <w:bottom w:val="none" w:sz="0" w:space="0" w:color="auto"/>
                <w:right w:val="none" w:sz="0" w:space="0" w:color="auto"/>
              </w:divBdr>
            </w:div>
            <w:div w:id="917444955">
              <w:marLeft w:val="0"/>
              <w:marRight w:val="0"/>
              <w:marTop w:val="0"/>
              <w:marBottom w:val="0"/>
              <w:divBdr>
                <w:top w:val="none" w:sz="0" w:space="0" w:color="auto"/>
                <w:left w:val="none" w:sz="0" w:space="0" w:color="auto"/>
                <w:bottom w:val="none" w:sz="0" w:space="0" w:color="auto"/>
                <w:right w:val="none" w:sz="0" w:space="0" w:color="auto"/>
              </w:divBdr>
            </w:div>
            <w:div w:id="1100100184">
              <w:marLeft w:val="0"/>
              <w:marRight w:val="0"/>
              <w:marTop w:val="0"/>
              <w:marBottom w:val="0"/>
              <w:divBdr>
                <w:top w:val="none" w:sz="0" w:space="0" w:color="auto"/>
                <w:left w:val="none" w:sz="0" w:space="0" w:color="auto"/>
                <w:bottom w:val="none" w:sz="0" w:space="0" w:color="auto"/>
                <w:right w:val="none" w:sz="0" w:space="0" w:color="auto"/>
              </w:divBdr>
            </w:div>
            <w:div w:id="22100030">
              <w:marLeft w:val="0"/>
              <w:marRight w:val="0"/>
              <w:marTop w:val="0"/>
              <w:marBottom w:val="0"/>
              <w:divBdr>
                <w:top w:val="none" w:sz="0" w:space="0" w:color="auto"/>
                <w:left w:val="none" w:sz="0" w:space="0" w:color="auto"/>
                <w:bottom w:val="none" w:sz="0" w:space="0" w:color="auto"/>
                <w:right w:val="none" w:sz="0" w:space="0" w:color="auto"/>
              </w:divBdr>
            </w:div>
            <w:div w:id="878857528">
              <w:marLeft w:val="0"/>
              <w:marRight w:val="0"/>
              <w:marTop w:val="0"/>
              <w:marBottom w:val="0"/>
              <w:divBdr>
                <w:top w:val="none" w:sz="0" w:space="0" w:color="auto"/>
                <w:left w:val="none" w:sz="0" w:space="0" w:color="auto"/>
                <w:bottom w:val="none" w:sz="0" w:space="0" w:color="auto"/>
                <w:right w:val="none" w:sz="0" w:space="0" w:color="auto"/>
              </w:divBdr>
            </w:div>
            <w:div w:id="2132085490">
              <w:marLeft w:val="0"/>
              <w:marRight w:val="0"/>
              <w:marTop w:val="0"/>
              <w:marBottom w:val="0"/>
              <w:divBdr>
                <w:top w:val="none" w:sz="0" w:space="0" w:color="auto"/>
                <w:left w:val="none" w:sz="0" w:space="0" w:color="auto"/>
                <w:bottom w:val="none" w:sz="0" w:space="0" w:color="auto"/>
                <w:right w:val="none" w:sz="0" w:space="0" w:color="auto"/>
              </w:divBdr>
            </w:div>
            <w:div w:id="1965580331">
              <w:marLeft w:val="0"/>
              <w:marRight w:val="0"/>
              <w:marTop w:val="0"/>
              <w:marBottom w:val="0"/>
              <w:divBdr>
                <w:top w:val="none" w:sz="0" w:space="0" w:color="auto"/>
                <w:left w:val="none" w:sz="0" w:space="0" w:color="auto"/>
                <w:bottom w:val="none" w:sz="0" w:space="0" w:color="auto"/>
                <w:right w:val="none" w:sz="0" w:space="0" w:color="auto"/>
              </w:divBdr>
            </w:div>
            <w:div w:id="104276535">
              <w:marLeft w:val="0"/>
              <w:marRight w:val="0"/>
              <w:marTop w:val="0"/>
              <w:marBottom w:val="0"/>
              <w:divBdr>
                <w:top w:val="none" w:sz="0" w:space="0" w:color="auto"/>
                <w:left w:val="none" w:sz="0" w:space="0" w:color="auto"/>
                <w:bottom w:val="none" w:sz="0" w:space="0" w:color="auto"/>
                <w:right w:val="none" w:sz="0" w:space="0" w:color="auto"/>
              </w:divBdr>
            </w:div>
            <w:div w:id="924651341">
              <w:marLeft w:val="0"/>
              <w:marRight w:val="0"/>
              <w:marTop w:val="0"/>
              <w:marBottom w:val="0"/>
              <w:divBdr>
                <w:top w:val="none" w:sz="0" w:space="0" w:color="auto"/>
                <w:left w:val="none" w:sz="0" w:space="0" w:color="auto"/>
                <w:bottom w:val="none" w:sz="0" w:space="0" w:color="auto"/>
                <w:right w:val="none" w:sz="0" w:space="0" w:color="auto"/>
              </w:divBdr>
            </w:div>
            <w:div w:id="2052337219">
              <w:marLeft w:val="0"/>
              <w:marRight w:val="0"/>
              <w:marTop w:val="0"/>
              <w:marBottom w:val="0"/>
              <w:divBdr>
                <w:top w:val="none" w:sz="0" w:space="0" w:color="auto"/>
                <w:left w:val="none" w:sz="0" w:space="0" w:color="auto"/>
                <w:bottom w:val="none" w:sz="0" w:space="0" w:color="auto"/>
                <w:right w:val="none" w:sz="0" w:space="0" w:color="auto"/>
              </w:divBdr>
            </w:div>
            <w:div w:id="1667320639">
              <w:marLeft w:val="0"/>
              <w:marRight w:val="0"/>
              <w:marTop w:val="0"/>
              <w:marBottom w:val="0"/>
              <w:divBdr>
                <w:top w:val="none" w:sz="0" w:space="0" w:color="auto"/>
                <w:left w:val="none" w:sz="0" w:space="0" w:color="auto"/>
                <w:bottom w:val="none" w:sz="0" w:space="0" w:color="auto"/>
                <w:right w:val="none" w:sz="0" w:space="0" w:color="auto"/>
              </w:divBdr>
            </w:div>
            <w:div w:id="1125192507">
              <w:marLeft w:val="0"/>
              <w:marRight w:val="0"/>
              <w:marTop w:val="0"/>
              <w:marBottom w:val="0"/>
              <w:divBdr>
                <w:top w:val="none" w:sz="0" w:space="0" w:color="auto"/>
                <w:left w:val="none" w:sz="0" w:space="0" w:color="auto"/>
                <w:bottom w:val="none" w:sz="0" w:space="0" w:color="auto"/>
                <w:right w:val="none" w:sz="0" w:space="0" w:color="auto"/>
              </w:divBdr>
            </w:div>
            <w:div w:id="1049836664">
              <w:marLeft w:val="0"/>
              <w:marRight w:val="0"/>
              <w:marTop w:val="0"/>
              <w:marBottom w:val="0"/>
              <w:divBdr>
                <w:top w:val="none" w:sz="0" w:space="0" w:color="auto"/>
                <w:left w:val="none" w:sz="0" w:space="0" w:color="auto"/>
                <w:bottom w:val="none" w:sz="0" w:space="0" w:color="auto"/>
                <w:right w:val="none" w:sz="0" w:space="0" w:color="auto"/>
              </w:divBdr>
            </w:div>
            <w:div w:id="1393699781">
              <w:marLeft w:val="0"/>
              <w:marRight w:val="0"/>
              <w:marTop w:val="0"/>
              <w:marBottom w:val="0"/>
              <w:divBdr>
                <w:top w:val="none" w:sz="0" w:space="0" w:color="auto"/>
                <w:left w:val="none" w:sz="0" w:space="0" w:color="auto"/>
                <w:bottom w:val="none" w:sz="0" w:space="0" w:color="auto"/>
                <w:right w:val="none" w:sz="0" w:space="0" w:color="auto"/>
              </w:divBdr>
            </w:div>
            <w:div w:id="1018121994">
              <w:marLeft w:val="0"/>
              <w:marRight w:val="0"/>
              <w:marTop w:val="0"/>
              <w:marBottom w:val="0"/>
              <w:divBdr>
                <w:top w:val="none" w:sz="0" w:space="0" w:color="auto"/>
                <w:left w:val="none" w:sz="0" w:space="0" w:color="auto"/>
                <w:bottom w:val="none" w:sz="0" w:space="0" w:color="auto"/>
                <w:right w:val="none" w:sz="0" w:space="0" w:color="auto"/>
              </w:divBdr>
            </w:div>
            <w:div w:id="1140540636">
              <w:marLeft w:val="0"/>
              <w:marRight w:val="0"/>
              <w:marTop w:val="0"/>
              <w:marBottom w:val="0"/>
              <w:divBdr>
                <w:top w:val="none" w:sz="0" w:space="0" w:color="auto"/>
                <w:left w:val="none" w:sz="0" w:space="0" w:color="auto"/>
                <w:bottom w:val="none" w:sz="0" w:space="0" w:color="auto"/>
                <w:right w:val="none" w:sz="0" w:space="0" w:color="auto"/>
              </w:divBdr>
            </w:div>
            <w:div w:id="1398282019">
              <w:marLeft w:val="0"/>
              <w:marRight w:val="0"/>
              <w:marTop w:val="0"/>
              <w:marBottom w:val="0"/>
              <w:divBdr>
                <w:top w:val="none" w:sz="0" w:space="0" w:color="auto"/>
                <w:left w:val="none" w:sz="0" w:space="0" w:color="auto"/>
                <w:bottom w:val="none" w:sz="0" w:space="0" w:color="auto"/>
                <w:right w:val="none" w:sz="0" w:space="0" w:color="auto"/>
              </w:divBdr>
            </w:div>
            <w:div w:id="380595418">
              <w:marLeft w:val="0"/>
              <w:marRight w:val="0"/>
              <w:marTop w:val="0"/>
              <w:marBottom w:val="0"/>
              <w:divBdr>
                <w:top w:val="none" w:sz="0" w:space="0" w:color="auto"/>
                <w:left w:val="none" w:sz="0" w:space="0" w:color="auto"/>
                <w:bottom w:val="none" w:sz="0" w:space="0" w:color="auto"/>
                <w:right w:val="none" w:sz="0" w:space="0" w:color="auto"/>
              </w:divBdr>
            </w:div>
            <w:div w:id="406273483">
              <w:marLeft w:val="0"/>
              <w:marRight w:val="0"/>
              <w:marTop w:val="0"/>
              <w:marBottom w:val="0"/>
              <w:divBdr>
                <w:top w:val="none" w:sz="0" w:space="0" w:color="auto"/>
                <w:left w:val="none" w:sz="0" w:space="0" w:color="auto"/>
                <w:bottom w:val="none" w:sz="0" w:space="0" w:color="auto"/>
                <w:right w:val="none" w:sz="0" w:space="0" w:color="auto"/>
              </w:divBdr>
            </w:div>
            <w:div w:id="545528522">
              <w:marLeft w:val="0"/>
              <w:marRight w:val="0"/>
              <w:marTop w:val="0"/>
              <w:marBottom w:val="0"/>
              <w:divBdr>
                <w:top w:val="none" w:sz="0" w:space="0" w:color="auto"/>
                <w:left w:val="none" w:sz="0" w:space="0" w:color="auto"/>
                <w:bottom w:val="none" w:sz="0" w:space="0" w:color="auto"/>
                <w:right w:val="none" w:sz="0" w:space="0" w:color="auto"/>
              </w:divBdr>
            </w:div>
            <w:div w:id="1229456549">
              <w:marLeft w:val="0"/>
              <w:marRight w:val="0"/>
              <w:marTop w:val="0"/>
              <w:marBottom w:val="0"/>
              <w:divBdr>
                <w:top w:val="none" w:sz="0" w:space="0" w:color="auto"/>
                <w:left w:val="none" w:sz="0" w:space="0" w:color="auto"/>
                <w:bottom w:val="none" w:sz="0" w:space="0" w:color="auto"/>
                <w:right w:val="none" w:sz="0" w:space="0" w:color="auto"/>
              </w:divBdr>
            </w:div>
            <w:div w:id="777607245">
              <w:marLeft w:val="0"/>
              <w:marRight w:val="0"/>
              <w:marTop w:val="0"/>
              <w:marBottom w:val="0"/>
              <w:divBdr>
                <w:top w:val="none" w:sz="0" w:space="0" w:color="auto"/>
                <w:left w:val="none" w:sz="0" w:space="0" w:color="auto"/>
                <w:bottom w:val="none" w:sz="0" w:space="0" w:color="auto"/>
                <w:right w:val="none" w:sz="0" w:space="0" w:color="auto"/>
              </w:divBdr>
            </w:div>
            <w:div w:id="519779996">
              <w:marLeft w:val="0"/>
              <w:marRight w:val="0"/>
              <w:marTop w:val="0"/>
              <w:marBottom w:val="0"/>
              <w:divBdr>
                <w:top w:val="none" w:sz="0" w:space="0" w:color="auto"/>
                <w:left w:val="none" w:sz="0" w:space="0" w:color="auto"/>
                <w:bottom w:val="none" w:sz="0" w:space="0" w:color="auto"/>
                <w:right w:val="none" w:sz="0" w:space="0" w:color="auto"/>
              </w:divBdr>
            </w:div>
            <w:div w:id="539362399">
              <w:marLeft w:val="0"/>
              <w:marRight w:val="0"/>
              <w:marTop w:val="0"/>
              <w:marBottom w:val="0"/>
              <w:divBdr>
                <w:top w:val="none" w:sz="0" w:space="0" w:color="auto"/>
                <w:left w:val="none" w:sz="0" w:space="0" w:color="auto"/>
                <w:bottom w:val="none" w:sz="0" w:space="0" w:color="auto"/>
                <w:right w:val="none" w:sz="0" w:space="0" w:color="auto"/>
              </w:divBdr>
            </w:div>
            <w:div w:id="892892463">
              <w:marLeft w:val="0"/>
              <w:marRight w:val="0"/>
              <w:marTop w:val="0"/>
              <w:marBottom w:val="0"/>
              <w:divBdr>
                <w:top w:val="none" w:sz="0" w:space="0" w:color="auto"/>
                <w:left w:val="none" w:sz="0" w:space="0" w:color="auto"/>
                <w:bottom w:val="none" w:sz="0" w:space="0" w:color="auto"/>
                <w:right w:val="none" w:sz="0" w:space="0" w:color="auto"/>
              </w:divBdr>
            </w:div>
            <w:div w:id="1175073714">
              <w:marLeft w:val="0"/>
              <w:marRight w:val="0"/>
              <w:marTop w:val="0"/>
              <w:marBottom w:val="0"/>
              <w:divBdr>
                <w:top w:val="none" w:sz="0" w:space="0" w:color="auto"/>
                <w:left w:val="none" w:sz="0" w:space="0" w:color="auto"/>
                <w:bottom w:val="none" w:sz="0" w:space="0" w:color="auto"/>
                <w:right w:val="none" w:sz="0" w:space="0" w:color="auto"/>
              </w:divBdr>
            </w:div>
            <w:div w:id="1176722794">
              <w:marLeft w:val="0"/>
              <w:marRight w:val="0"/>
              <w:marTop w:val="0"/>
              <w:marBottom w:val="0"/>
              <w:divBdr>
                <w:top w:val="none" w:sz="0" w:space="0" w:color="auto"/>
                <w:left w:val="none" w:sz="0" w:space="0" w:color="auto"/>
                <w:bottom w:val="none" w:sz="0" w:space="0" w:color="auto"/>
                <w:right w:val="none" w:sz="0" w:space="0" w:color="auto"/>
              </w:divBdr>
            </w:div>
            <w:div w:id="1215659483">
              <w:marLeft w:val="0"/>
              <w:marRight w:val="0"/>
              <w:marTop w:val="0"/>
              <w:marBottom w:val="0"/>
              <w:divBdr>
                <w:top w:val="none" w:sz="0" w:space="0" w:color="auto"/>
                <w:left w:val="none" w:sz="0" w:space="0" w:color="auto"/>
                <w:bottom w:val="none" w:sz="0" w:space="0" w:color="auto"/>
                <w:right w:val="none" w:sz="0" w:space="0" w:color="auto"/>
              </w:divBdr>
            </w:div>
            <w:div w:id="1687902999">
              <w:marLeft w:val="0"/>
              <w:marRight w:val="0"/>
              <w:marTop w:val="0"/>
              <w:marBottom w:val="0"/>
              <w:divBdr>
                <w:top w:val="none" w:sz="0" w:space="0" w:color="auto"/>
                <w:left w:val="none" w:sz="0" w:space="0" w:color="auto"/>
                <w:bottom w:val="none" w:sz="0" w:space="0" w:color="auto"/>
                <w:right w:val="none" w:sz="0" w:space="0" w:color="auto"/>
              </w:divBdr>
            </w:div>
            <w:div w:id="415441939">
              <w:marLeft w:val="0"/>
              <w:marRight w:val="0"/>
              <w:marTop w:val="0"/>
              <w:marBottom w:val="0"/>
              <w:divBdr>
                <w:top w:val="none" w:sz="0" w:space="0" w:color="auto"/>
                <w:left w:val="none" w:sz="0" w:space="0" w:color="auto"/>
                <w:bottom w:val="none" w:sz="0" w:space="0" w:color="auto"/>
                <w:right w:val="none" w:sz="0" w:space="0" w:color="auto"/>
              </w:divBdr>
            </w:div>
            <w:div w:id="135681914">
              <w:marLeft w:val="0"/>
              <w:marRight w:val="0"/>
              <w:marTop w:val="0"/>
              <w:marBottom w:val="0"/>
              <w:divBdr>
                <w:top w:val="none" w:sz="0" w:space="0" w:color="auto"/>
                <w:left w:val="none" w:sz="0" w:space="0" w:color="auto"/>
                <w:bottom w:val="none" w:sz="0" w:space="0" w:color="auto"/>
                <w:right w:val="none" w:sz="0" w:space="0" w:color="auto"/>
              </w:divBdr>
            </w:div>
            <w:div w:id="245919637">
              <w:marLeft w:val="0"/>
              <w:marRight w:val="0"/>
              <w:marTop w:val="0"/>
              <w:marBottom w:val="0"/>
              <w:divBdr>
                <w:top w:val="none" w:sz="0" w:space="0" w:color="auto"/>
                <w:left w:val="none" w:sz="0" w:space="0" w:color="auto"/>
                <w:bottom w:val="none" w:sz="0" w:space="0" w:color="auto"/>
                <w:right w:val="none" w:sz="0" w:space="0" w:color="auto"/>
              </w:divBdr>
            </w:div>
            <w:div w:id="1609660319">
              <w:marLeft w:val="0"/>
              <w:marRight w:val="0"/>
              <w:marTop w:val="0"/>
              <w:marBottom w:val="0"/>
              <w:divBdr>
                <w:top w:val="none" w:sz="0" w:space="0" w:color="auto"/>
                <w:left w:val="none" w:sz="0" w:space="0" w:color="auto"/>
                <w:bottom w:val="none" w:sz="0" w:space="0" w:color="auto"/>
                <w:right w:val="none" w:sz="0" w:space="0" w:color="auto"/>
              </w:divBdr>
            </w:div>
            <w:div w:id="1299385568">
              <w:marLeft w:val="0"/>
              <w:marRight w:val="0"/>
              <w:marTop w:val="0"/>
              <w:marBottom w:val="0"/>
              <w:divBdr>
                <w:top w:val="none" w:sz="0" w:space="0" w:color="auto"/>
                <w:left w:val="none" w:sz="0" w:space="0" w:color="auto"/>
                <w:bottom w:val="none" w:sz="0" w:space="0" w:color="auto"/>
                <w:right w:val="none" w:sz="0" w:space="0" w:color="auto"/>
              </w:divBdr>
            </w:div>
            <w:div w:id="2119326043">
              <w:marLeft w:val="0"/>
              <w:marRight w:val="0"/>
              <w:marTop w:val="0"/>
              <w:marBottom w:val="0"/>
              <w:divBdr>
                <w:top w:val="none" w:sz="0" w:space="0" w:color="auto"/>
                <w:left w:val="none" w:sz="0" w:space="0" w:color="auto"/>
                <w:bottom w:val="none" w:sz="0" w:space="0" w:color="auto"/>
                <w:right w:val="none" w:sz="0" w:space="0" w:color="auto"/>
              </w:divBdr>
            </w:div>
            <w:div w:id="510413622">
              <w:marLeft w:val="0"/>
              <w:marRight w:val="0"/>
              <w:marTop w:val="0"/>
              <w:marBottom w:val="0"/>
              <w:divBdr>
                <w:top w:val="none" w:sz="0" w:space="0" w:color="auto"/>
                <w:left w:val="none" w:sz="0" w:space="0" w:color="auto"/>
                <w:bottom w:val="none" w:sz="0" w:space="0" w:color="auto"/>
                <w:right w:val="none" w:sz="0" w:space="0" w:color="auto"/>
              </w:divBdr>
            </w:div>
            <w:div w:id="2015692745">
              <w:marLeft w:val="0"/>
              <w:marRight w:val="0"/>
              <w:marTop w:val="0"/>
              <w:marBottom w:val="0"/>
              <w:divBdr>
                <w:top w:val="none" w:sz="0" w:space="0" w:color="auto"/>
                <w:left w:val="none" w:sz="0" w:space="0" w:color="auto"/>
                <w:bottom w:val="none" w:sz="0" w:space="0" w:color="auto"/>
                <w:right w:val="none" w:sz="0" w:space="0" w:color="auto"/>
              </w:divBdr>
            </w:div>
            <w:div w:id="911086020">
              <w:marLeft w:val="0"/>
              <w:marRight w:val="0"/>
              <w:marTop w:val="0"/>
              <w:marBottom w:val="0"/>
              <w:divBdr>
                <w:top w:val="none" w:sz="0" w:space="0" w:color="auto"/>
                <w:left w:val="none" w:sz="0" w:space="0" w:color="auto"/>
                <w:bottom w:val="none" w:sz="0" w:space="0" w:color="auto"/>
                <w:right w:val="none" w:sz="0" w:space="0" w:color="auto"/>
              </w:divBdr>
            </w:div>
            <w:div w:id="374431353">
              <w:marLeft w:val="0"/>
              <w:marRight w:val="0"/>
              <w:marTop w:val="0"/>
              <w:marBottom w:val="0"/>
              <w:divBdr>
                <w:top w:val="none" w:sz="0" w:space="0" w:color="auto"/>
                <w:left w:val="none" w:sz="0" w:space="0" w:color="auto"/>
                <w:bottom w:val="none" w:sz="0" w:space="0" w:color="auto"/>
                <w:right w:val="none" w:sz="0" w:space="0" w:color="auto"/>
              </w:divBdr>
            </w:div>
            <w:div w:id="1821270183">
              <w:marLeft w:val="0"/>
              <w:marRight w:val="0"/>
              <w:marTop w:val="0"/>
              <w:marBottom w:val="0"/>
              <w:divBdr>
                <w:top w:val="none" w:sz="0" w:space="0" w:color="auto"/>
                <w:left w:val="none" w:sz="0" w:space="0" w:color="auto"/>
                <w:bottom w:val="none" w:sz="0" w:space="0" w:color="auto"/>
                <w:right w:val="none" w:sz="0" w:space="0" w:color="auto"/>
              </w:divBdr>
            </w:div>
            <w:div w:id="228462621">
              <w:marLeft w:val="0"/>
              <w:marRight w:val="0"/>
              <w:marTop w:val="0"/>
              <w:marBottom w:val="0"/>
              <w:divBdr>
                <w:top w:val="none" w:sz="0" w:space="0" w:color="auto"/>
                <w:left w:val="none" w:sz="0" w:space="0" w:color="auto"/>
                <w:bottom w:val="none" w:sz="0" w:space="0" w:color="auto"/>
                <w:right w:val="none" w:sz="0" w:space="0" w:color="auto"/>
              </w:divBdr>
            </w:div>
            <w:div w:id="1179779574">
              <w:marLeft w:val="0"/>
              <w:marRight w:val="0"/>
              <w:marTop w:val="0"/>
              <w:marBottom w:val="0"/>
              <w:divBdr>
                <w:top w:val="none" w:sz="0" w:space="0" w:color="auto"/>
                <w:left w:val="none" w:sz="0" w:space="0" w:color="auto"/>
                <w:bottom w:val="none" w:sz="0" w:space="0" w:color="auto"/>
                <w:right w:val="none" w:sz="0" w:space="0" w:color="auto"/>
              </w:divBdr>
            </w:div>
            <w:div w:id="1140994661">
              <w:marLeft w:val="0"/>
              <w:marRight w:val="0"/>
              <w:marTop w:val="0"/>
              <w:marBottom w:val="0"/>
              <w:divBdr>
                <w:top w:val="none" w:sz="0" w:space="0" w:color="auto"/>
                <w:left w:val="none" w:sz="0" w:space="0" w:color="auto"/>
                <w:bottom w:val="none" w:sz="0" w:space="0" w:color="auto"/>
                <w:right w:val="none" w:sz="0" w:space="0" w:color="auto"/>
              </w:divBdr>
            </w:div>
            <w:div w:id="1969817145">
              <w:marLeft w:val="0"/>
              <w:marRight w:val="0"/>
              <w:marTop w:val="0"/>
              <w:marBottom w:val="0"/>
              <w:divBdr>
                <w:top w:val="none" w:sz="0" w:space="0" w:color="auto"/>
                <w:left w:val="none" w:sz="0" w:space="0" w:color="auto"/>
                <w:bottom w:val="none" w:sz="0" w:space="0" w:color="auto"/>
                <w:right w:val="none" w:sz="0" w:space="0" w:color="auto"/>
              </w:divBdr>
            </w:div>
            <w:div w:id="1186021670">
              <w:marLeft w:val="0"/>
              <w:marRight w:val="0"/>
              <w:marTop w:val="0"/>
              <w:marBottom w:val="0"/>
              <w:divBdr>
                <w:top w:val="none" w:sz="0" w:space="0" w:color="auto"/>
                <w:left w:val="none" w:sz="0" w:space="0" w:color="auto"/>
                <w:bottom w:val="none" w:sz="0" w:space="0" w:color="auto"/>
                <w:right w:val="none" w:sz="0" w:space="0" w:color="auto"/>
              </w:divBdr>
            </w:div>
            <w:div w:id="1664433845">
              <w:marLeft w:val="0"/>
              <w:marRight w:val="0"/>
              <w:marTop w:val="0"/>
              <w:marBottom w:val="0"/>
              <w:divBdr>
                <w:top w:val="none" w:sz="0" w:space="0" w:color="auto"/>
                <w:left w:val="none" w:sz="0" w:space="0" w:color="auto"/>
                <w:bottom w:val="none" w:sz="0" w:space="0" w:color="auto"/>
                <w:right w:val="none" w:sz="0" w:space="0" w:color="auto"/>
              </w:divBdr>
            </w:div>
            <w:div w:id="1302346807">
              <w:marLeft w:val="0"/>
              <w:marRight w:val="0"/>
              <w:marTop w:val="0"/>
              <w:marBottom w:val="0"/>
              <w:divBdr>
                <w:top w:val="none" w:sz="0" w:space="0" w:color="auto"/>
                <w:left w:val="none" w:sz="0" w:space="0" w:color="auto"/>
                <w:bottom w:val="none" w:sz="0" w:space="0" w:color="auto"/>
                <w:right w:val="none" w:sz="0" w:space="0" w:color="auto"/>
              </w:divBdr>
            </w:div>
            <w:div w:id="830365876">
              <w:marLeft w:val="0"/>
              <w:marRight w:val="0"/>
              <w:marTop w:val="0"/>
              <w:marBottom w:val="0"/>
              <w:divBdr>
                <w:top w:val="none" w:sz="0" w:space="0" w:color="auto"/>
                <w:left w:val="none" w:sz="0" w:space="0" w:color="auto"/>
                <w:bottom w:val="none" w:sz="0" w:space="0" w:color="auto"/>
                <w:right w:val="none" w:sz="0" w:space="0" w:color="auto"/>
              </w:divBdr>
            </w:div>
            <w:div w:id="1894582364">
              <w:marLeft w:val="0"/>
              <w:marRight w:val="0"/>
              <w:marTop w:val="0"/>
              <w:marBottom w:val="0"/>
              <w:divBdr>
                <w:top w:val="none" w:sz="0" w:space="0" w:color="auto"/>
                <w:left w:val="none" w:sz="0" w:space="0" w:color="auto"/>
                <w:bottom w:val="none" w:sz="0" w:space="0" w:color="auto"/>
                <w:right w:val="none" w:sz="0" w:space="0" w:color="auto"/>
              </w:divBdr>
            </w:div>
            <w:div w:id="91914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18090">
      <w:bodyDiv w:val="1"/>
      <w:marLeft w:val="0"/>
      <w:marRight w:val="0"/>
      <w:marTop w:val="0"/>
      <w:marBottom w:val="0"/>
      <w:divBdr>
        <w:top w:val="none" w:sz="0" w:space="0" w:color="auto"/>
        <w:left w:val="none" w:sz="0" w:space="0" w:color="auto"/>
        <w:bottom w:val="none" w:sz="0" w:space="0" w:color="auto"/>
        <w:right w:val="none" w:sz="0" w:space="0" w:color="auto"/>
      </w:divBdr>
      <w:divsChild>
        <w:div w:id="1134253298">
          <w:marLeft w:val="0"/>
          <w:marRight w:val="0"/>
          <w:marTop w:val="0"/>
          <w:marBottom w:val="0"/>
          <w:divBdr>
            <w:top w:val="single" w:sz="2" w:space="0" w:color="auto"/>
            <w:left w:val="single" w:sz="2" w:space="0" w:color="auto"/>
            <w:bottom w:val="single" w:sz="2" w:space="0" w:color="auto"/>
            <w:right w:val="single" w:sz="2" w:space="0" w:color="auto"/>
          </w:divBdr>
        </w:div>
      </w:divsChild>
    </w:div>
    <w:div w:id="1905216958">
      <w:bodyDiv w:val="1"/>
      <w:marLeft w:val="0"/>
      <w:marRight w:val="0"/>
      <w:marTop w:val="0"/>
      <w:marBottom w:val="0"/>
      <w:divBdr>
        <w:top w:val="none" w:sz="0" w:space="0" w:color="auto"/>
        <w:left w:val="none" w:sz="0" w:space="0" w:color="auto"/>
        <w:bottom w:val="none" w:sz="0" w:space="0" w:color="auto"/>
        <w:right w:val="none" w:sz="0" w:space="0" w:color="auto"/>
      </w:divBdr>
      <w:divsChild>
        <w:div w:id="1885167284">
          <w:marLeft w:val="0"/>
          <w:marRight w:val="0"/>
          <w:marTop w:val="0"/>
          <w:marBottom w:val="0"/>
          <w:divBdr>
            <w:top w:val="single" w:sz="2" w:space="0" w:color="auto"/>
            <w:left w:val="single" w:sz="2" w:space="0" w:color="auto"/>
            <w:bottom w:val="single" w:sz="2" w:space="0" w:color="auto"/>
            <w:right w:val="single" w:sz="2" w:space="0" w:color="auto"/>
          </w:divBdr>
        </w:div>
      </w:divsChild>
    </w:div>
    <w:div w:id="1952400077">
      <w:bodyDiv w:val="1"/>
      <w:marLeft w:val="0"/>
      <w:marRight w:val="0"/>
      <w:marTop w:val="0"/>
      <w:marBottom w:val="0"/>
      <w:divBdr>
        <w:top w:val="none" w:sz="0" w:space="0" w:color="auto"/>
        <w:left w:val="none" w:sz="0" w:space="0" w:color="auto"/>
        <w:bottom w:val="none" w:sz="0" w:space="0" w:color="auto"/>
        <w:right w:val="none" w:sz="0" w:space="0" w:color="auto"/>
      </w:divBdr>
      <w:divsChild>
        <w:div w:id="617377929">
          <w:marLeft w:val="0"/>
          <w:marRight w:val="0"/>
          <w:marTop w:val="0"/>
          <w:marBottom w:val="0"/>
          <w:divBdr>
            <w:top w:val="none" w:sz="0" w:space="0" w:color="auto"/>
            <w:left w:val="none" w:sz="0" w:space="0" w:color="auto"/>
            <w:bottom w:val="none" w:sz="0" w:space="0" w:color="auto"/>
            <w:right w:val="none" w:sz="0" w:space="0" w:color="auto"/>
          </w:divBdr>
          <w:divsChild>
            <w:div w:id="586042361">
              <w:marLeft w:val="0"/>
              <w:marRight w:val="0"/>
              <w:marTop w:val="0"/>
              <w:marBottom w:val="0"/>
              <w:divBdr>
                <w:top w:val="none" w:sz="0" w:space="0" w:color="auto"/>
                <w:left w:val="none" w:sz="0" w:space="0" w:color="auto"/>
                <w:bottom w:val="none" w:sz="0" w:space="0" w:color="auto"/>
                <w:right w:val="none" w:sz="0" w:space="0" w:color="auto"/>
              </w:divBdr>
            </w:div>
            <w:div w:id="1042099326">
              <w:marLeft w:val="0"/>
              <w:marRight w:val="0"/>
              <w:marTop w:val="0"/>
              <w:marBottom w:val="0"/>
              <w:divBdr>
                <w:top w:val="none" w:sz="0" w:space="0" w:color="auto"/>
                <w:left w:val="none" w:sz="0" w:space="0" w:color="auto"/>
                <w:bottom w:val="none" w:sz="0" w:space="0" w:color="auto"/>
                <w:right w:val="none" w:sz="0" w:space="0" w:color="auto"/>
              </w:divBdr>
            </w:div>
            <w:div w:id="1738815962">
              <w:marLeft w:val="0"/>
              <w:marRight w:val="0"/>
              <w:marTop w:val="0"/>
              <w:marBottom w:val="0"/>
              <w:divBdr>
                <w:top w:val="none" w:sz="0" w:space="0" w:color="auto"/>
                <w:left w:val="none" w:sz="0" w:space="0" w:color="auto"/>
                <w:bottom w:val="none" w:sz="0" w:space="0" w:color="auto"/>
                <w:right w:val="none" w:sz="0" w:space="0" w:color="auto"/>
              </w:divBdr>
            </w:div>
            <w:div w:id="1788768469">
              <w:marLeft w:val="0"/>
              <w:marRight w:val="0"/>
              <w:marTop w:val="0"/>
              <w:marBottom w:val="0"/>
              <w:divBdr>
                <w:top w:val="none" w:sz="0" w:space="0" w:color="auto"/>
                <w:left w:val="none" w:sz="0" w:space="0" w:color="auto"/>
                <w:bottom w:val="none" w:sz="0" w:space="0" w:color="auto"/>
                <w:right w:val="none" w:sz="0" w:space="0" w:color="auto"/>
              </w:divBdr>
            </w:div>
            <w:div w:id="879710033">
              <w:marLeft w:val="0"/>
              <w:marRight w:val="0"/>
              <w:marTop w:val="0"/>
              <w:marBottom w:val="0"/>
              <w:divBdr>
                <w:top w:val="none" w:sz="0" w:space="0" w:color="auto"/>
                <w:left w:val="none" w:sz="0" w:space="0" w:color="auto"/>
                <w:bottom w:val="none" w:sz="0" w:space="0" w:color="auto"/>
                <w:right w:val="none" w:sz="0" w:space="0" w:color="auto"/>
              </w:divBdr>
            </w:div>
            <w:div w:id="1762098924">
              <w:marLeft w:val="0"/>
              <w:marRight w:val="0"/>
              <w:marTop w:val="0"/>
              <w:marBottom w:val="0"/>
              <w:divBdr>
                <w:top w:val="none" w:sz="0" w:space="0" w:color="auto"/>
                <w:left w:val="none" w:sz="0" w:space="0" w:color="auto"/>
                <w:bottom w:val="none" w:sz="0" w:space="0" w:color="auto"/>
                <w:right w:val="none" w:sz="0" w:space="0" w:color="auto"/>
              </w:divBdr>
            </w:div>
            <w:div w:id="1086421261">
              <w:marLeft w:val="0"/>
              <w:marRight w:val="0"/>
              <w:marTop w:val="0"/>
              <w:marBottom w:val="0"/>
              <w:divBdr>
                <w:top w:val="none" w:sz="0" w:space="0" w:color="auto"/>
                <w:left w:val="none" w:sz="0" w:space="0" w:color="auto"/>
                <w:bottom w:val="none" w:sz="0" w:space="0" w:color="auto"/>
                <w:right w:val="none" w:sz="0" w:space="0" w:color="auto"/>
              </w:divBdr>
            </w:div>
            <w:div w:id="427701381">
              <w:marLeft w:val="0"/>
              <w:marRight w:val="0"/>
              <w:marTop w:val="0"/>
              <w:marBottom w:val="0"/>
              <w:divBdr>
                <w:top w:val="none" w:sz="0" w:space="0" w:color="auto"/>
                <w:left w:val="none" w:sz="0" w:space="0" w:color="auto"/>
                <w:bottom w:val="none" w:sz="0" w:space="0" w:color="auto"/>
                <w:right w:val="none" w:sz="0" w:space="0" w:color="auto"/>
              </w:divBdr>
            </w:div>
            <w:div w:id="2020617866">
              <w:marLeft w:val="0"/>
              <w:marRight w:val="0"/>
              <w:marTop w:val="0"/>
              <w:marBottom w:val="0"/>
              <w:divBdr>
                <w:top w:val="none" w:sz="0" w:space="0" w:color="auto"/>
                <w:left w:val="none" w:sz="0" w:space="0" w:color="auto"/>
                <w:bottom w:val="none" w:sz="0" w:space="0" w:color="auto"/>
                <w:right w:val="none" w:sz="0" w:space="0" w:color="auto"/>
              </w:divBdr>
            </w:div>
            <w:div w:id="2121872863">
              <w:marLeft w:val="0"/>
              <w:marRight w:val="0"/>
              <w:marTop w:val="0"/>
              <w:marBottom w:val="0"/>
              <w:divBdr>
                <w:top w:val="none" w:sz="0" w:space="0" w:color="auto"/>
                <w:left w:val="none" w:sz="0" w:space="0" w:color="auto"/>
                <w:bottom w:val="none" w:sz="0" w:space="0" w:color="auto"/>
                <w:right w:val="none" w:sz="0" w:space="0" w:color="auto"/>
              </w:divBdr>
            </w:div>
            <w:div w:id="1324510339">
              <w:marLeft w:val="0"/>
              <w:marRight w:val="0"/>
              <w:marTop w:val="0"/>
              <w:marBottom w:val="0"/>
              <w:divBdr>
                <w:top w:val="none" w:sz="0" w:space="0" w:color="auto"/>
                <w:left w:val="none" w:sz="0" w:space="0" w:color="auto"/>
                <w:bottom w:val="none" w:sz="0" w:space="0" w:color="auto"/>
                <w:right w:val="none" w:sz="0" w:space="0" w:color="auto"/>
              </w:divBdr>
            </w:div>
            <w:div w:id="233852949">
              <w:marLeft w:val="0"/>
              <w:marRight w:val="0"/>
              <w:marTop w:val="0"/>
              <w:marBottom w:val="0"/>
              <w:divBdr>
                <w:top w:val="none" w:sz="0" w:space="0" w:color="auto"/>
                <w:left w:val="none" w:sz="0" w:space="0" w:color="auto"/>
                <w:bottom w:val="none" w:sz="0" w:space="0" w:color="auto"/>
                <w:right w:val="none" w:sz="0" w:space="0" w:color="auto"/>
              </w:divBdr>
            </w:div>
            <w:div w:id="1687365062">
              <w:marLeft w:val="0"/>
              <w:marRight w:val="0"/>
              <w:marTop w:val="0"/>
              <w:marBottom w:val="0"/>
              <w:divBdr>
                <w:top w:val="none" w:sz="0" w:space="0" w:color="auto"/>
                <w:left w:val="none" w:sz="0" w:space="0" w:color="auto"/>
                <w:bottom w:val="none" w:sz="0" w:space="0" w:color="auto"/>
                <w:right w:val="none" w:sz="0" w:space="0" w:color="auto"/>
              </w:divBdr>
            </w:div>
            <w:div w:id="530413654">
              <w:marLeft w:val="0"/>
              <w:marRight w:val="0"/>
              <w:marTop w:val="0"/>
              <w:marBottom w:val="0"/>
              <w:divBdr>
                <w:top w:val="none" w:sz="0" w:space="0" w:color="auto"/>
                <w:left w:val="none" w:sz="0" w:space="0" w:color="auto"/>
                <w:bottom w:val="none" w:sz="0" w:space="0" w:color="auto"/>
                <w:right w:val="none" w:sz="0" w:space="0" w:color="auto"/>
              </w:divBdr>
            </w:div>
            <w:div w:id="779764329">
              <w:marLeft w:val="0"/>
              <w:marRight w:val="0"/>
              <w:marTop w:val="0"/>
              <w:marBottom w:val="0"/>
              <w:divBdr>
                <w:top w:val="none" w:sz="0" w:space="0" w:color="auto"/>
                <w:left w:val="none" w:sz="0" w:space="0" w:color="auto"/>
                <w:bottom w:val="none" w:sz="0" w:space="0" w:color="auto"/>
                <w:right w:val="none" w:sz="0" w:space="0" w:color="auto"/>
              </w:divBdr>
            </w:div>
            <w:div w:id="1365060005">
              <w:marLeft w:val="0"/>
              <w:marRight w:val="0"/>
              <w:marTop w:val="0"/>
              <w:marBottom w:val="0"/>
              <w:divBdr>
                <w:top w:val="none" w:sz="0" w:space="0" w:color="auto"/>
                <w:left w:val="none" w:sz="0" w:space="0" w:color="auto"/>
                <w:bottom w:val="none" w:sz="0" w:space="0" w:color="auto"/>
                <w:right w:val="none" w:sz="0" w:space="0" w:color="auto"/>
              </w:divBdr>
            </w:div>
            <w:div w:id="830827655">
              <w:marLeft w:val="0"/>
              <w:marRight w:val="0"/>
              <w:marTop w:val="0"/>
              <w:marBottom w:val="0"/>
              <w:divBdr>
                <w:top w:val="none" w:sz="0" w:space="0" w:color="auto"/>
                <w:left w:val="none" w:sz="0" w:space="0" w:color="auto"/>
                <w:bottom w:val="none" w:sz="0" w:space="0" w:color="auto"/>
                <w:right w:val="none" w:sz="0" w:space="0" w:color="auto"/>
              </w:divBdr>
            </w:div>
            <w:div w:id="737745146">
              <w:marLeft w:val="0"/>
              <w:marRight w:val="0"/>
              <w:marTop w:val="0"/>
              <w:marBottom w:val="0"/>
              <w:divBdr>
                <w:top w:val="none" w:sz="0" w:space="0" w:color="auto"/>
                <w:left w:val="none" w:sz="0" w:space="0" w:color="auto"/>
                <w:bottom w:val="none" w:sz="0" w:space="0" w:color="auto"/>
                <w:right w:val="none" w:sz="0" w:space="0" w:color="auto"/>
              </w:divBdr>
            </w:div>
            <w:div w:id="832987132">
              <w:marLeft w:val="0"/>
              <w:marRight w:val="0"/>
              <w:marTop w:val="0"/>
              <w:marBottom w:val="0"/>
              <w:divBdr>
                <w:top w:val="none" w:sz="0" w:space="0" w:color="auto"/>
                <w:left w:val="none" w:sz="0" w:space="0" w:color="auto"/>
                <w:bottom w:val="none" w:sz="0" w:space="0" w:color="auto"/>
                <w:right w:val="none" w:sz="0" w:space="0" w:color="auto"/>
              </w:divBdr>
            </w:div>
            <w:div w:id="1683513339">
              <w:marLeft w:val="0"/>
              <w:marRight w:val="0"/>
              <w:marTop w:val="0"/>
              <w:marBottom w:val="0"/>
              <w:divBdr>
                <w:top w:val="none" w:sz="0" w:space="0" w:color="auto"/>
                <w:left w:val="none" w:sz="0" w:space="0" w:color="auto"/>
                <w:bottom w:val="none" w:sz="0" w:space="0" w:color="auto"/>
                <w:right w:val="none" w:sz="0" w:space="0" w:color="auto"/>
              </w:divBdr>
            </w:div>
            <w:div w:id="1438066342">
              <w:marLeft w:val="0"/>
              <w:marRight w:val="0"/>
              <w:marTop w:val="0"/>
              <w:marBottom w:val="0"/>
              <w:divBdr>
                <w:top w:val="none" w:sz="0" w:space="0" w:color="auto"/>
                <w:left w:val="none" w:sz="0" w:space="0" w:color="auto"/>
                <w:bottom w:val="none" w:sz="0" w:space="0" w:color="auto"/>
                <w:right w:val="none" w:sz="0" w:space="0" w:color="auto"/>
              </w:divBdr>
            </w:div>
            <w:div w:id="858009789">
              <w:marLeft w:val="0"/>
              <w:marRight w:val="0"/>
              <w:marTop w:val="0"/>
              <w:marBottom w:val="0"/>
              <w:divBdr>
                <w:top w:val="none" w:sz="0" w:space="0" w:color="auto"/>
                <w:left w:val="none" w:sz="0" w:space="0" w:color="auto"/>
                <w:bottom w:val="none" w:sz="0" w:space="0" w:color="auto"/>
                <w:right w:val="none" w:sz="0" w:space="0" w:color="auto"/>
              </w:divBdr>
            </w:div>
            <w:div w:id="1798142411">
              <w:marLeft w:val="0"/>
              <w:marRight w:val="0"/>
              <w:marTop w:val="0"/>
              <w:marBottom w:val="0"/>
              <w:divBdr>
                <w:top w:val="none" w:sz="0" w:space="0" w:color="auto"/>
                <w:left w:val="none" w:sz="0" w:space="0" w:color="auto"/>
                <w:bottom w:val="none" w:sz="0" w:space="0" w:color="auto"/>
                <w:right w:val="none" w:sz="0" w:space="0" w:color="auto"/>
              </w:divBdr>
            </w:div>
            <w:div w:id="437725718">
              <w:marLeft w:val="0"/>
              <w:marRight w:val="0"/>
              <w:marTop w:val="0"/>
              <w:marBottom w:val="0"/>
              <w:divBdr>
                <w:top w:val="none" w:sz="0" w:space="0" w:color="auto"/>
                <w:left w:val="none" w:sz="0" w:space="0" w:color="auto"/>
                <w:bottom w:val="none" w:sz="0" w:space="0" w:color="auto"/>
                <w:right w:val="none" w:sz="0" w:space="0" w:color="auto"/>
              </w:divBdr>
            </w:div>
            <w:div w:id="591621033">
              <w:marLeft w:val="0"/>
              <w:marRight w:val="0"/>
              <w:marTop w:val="0"/>
              <w:marBottom w:val="0"/>
              <w:divBdr>
                <w:top w:val="none" w:sz="0" w:space="0" w:color="auto"/>
                <w:left w:val="none" w:sz="0" w:space="0" w:color="auto"/>
                <w:bottom w:val="none" w:sz="0" w:space="0" w:color="auto"/>
                <w:right w:val="none" w:sz="0" w:space="0" w:color="auto"/>
              </w:divBdr>
            </w:div>
            <w:div w:id="1797328152">
              <w:marLeft w:val="0"/>
              <w:marRight w:val="0"/>
              <w:marTop w:val="0"/>
              <w:marBottom w:val="0"/>
              <w:divBdr>
                <w:top w:val="none" w:sz="0" w:space="0" w:color="auto"/>
                <w:left w:val="none" w:sz="0" w:space="0" w:color="auto"/>
                <w:bottom w:val="none" w:sz="0" w:space="0" w:color="auto"/>
                <w:right w:val="none" w:sz="0" w:space="0" w:color="auto"/>
              </w:divBdr>
            </w:div>
            <w:div w:id="1447000587">
              <w:marLeft w:val="0"/>
              <w:marRight w:val="0"/>
              <w:marTop w:val="0"/>
              <w:marBottom w:val="0"/>
              <w:divBdr>
                <w:top w:val="none" w:sz="0" w:space="0" w:color="auto"/>
                <w:left w:val="none" w:sz="0" w:space="0" w:color="auto"/>
                <w:bottom w:val="none" w:sz="0" w:space="0" w:color="auto"/>
                <w:right w:val="none" w:sz="0" w:space="0" w:color="auto"/>
              </w:divBdr>
            </w:div>
            <w:div w:id="343677958">
              <w:marLeft w:val="0"/>
              <w:marRight w:val="0"/>
              <w:marTop w:val="0"/>
              <w:marBottom w:val="0"/>
              <w:divBdr>
                <w:top w:val="none" w:sz="0" w:space="0" w:color="auto"/>
                <w:left w:val="none" w:sz="0" w:space="0" w:color="auto"/>
                <w:bottom w:val="none" w:sz="0" w:space="0" w:color="auto"/>
                <w:right w:val="none" w:sz="0" w:space="0" w:color="auto"/>
              </w:divBdr>
            </w:div>
            <w:div w:id="694816295">
              <w:marLeft w:val="0"/>
              <w:marRight w:val="0"/>
              <w:marTop w:val="0"/>
              <w:marBottom w:val="0"/>
              <w:divBdr>
                <w:top w:val="none" w:sz="0" w:space="0" w:color="auto"/>
                <w:left w:val="none" w:sz="0" w:space="0" w:color="auto"/>
                <w:bottom w:val="none" w:sz="0" w:space="0" w:color="auto"/>
                <w:right w:val="none" w:sz="0" w:space="0" w:color="auto"/>
              </w:divBdr>
            </w:div>
            <w:div w:id="1867058054">
              <w:marLeft w:val="0"/>
              <w:marRight w:val="0"/>
              <w:marTop w:val="0"/>
              <w:marBottom w:val="0"/>
              <w:divBdr>
                <w:top w:val="none" w:sz="0" w:space="0" w:color="auto"/>
                <w:left w:val="none" w:sz="0" w:space="0" w:color="auto"/>
                <w:bottom w:val="none" w:sz="0" w:space="0" w:color="auto"/>
                <w:right w:val="none" w:sz="0" w:space="0" w:color="auto"/>
              </w:divBdr>
            </w:div>
            <w:div w:id="525485726">
              <w:marLeft w:val="0"/>
              <w:marRight w:val="0"/>
              <w:marTop w:val="0"/>
              <w:marBottom w:val="0"/>
              <w:divBdr>
                <w:top w:val="none" w:sz="0" w:space="0" w:color="auto"/>
                <w:left w:val="none" w:sz="0" w:space="0" w:color="auto"/>
                <w:bottom w:val="none" w:sz="0" w:space="0" w:color="auto"/>
                <w:right w:val="none" w:sz="0" w:space="0" w:color="auto"/>
              </w:divBdr>
            </w:div>
            <w:div w:id="932589564">
              <w:marLeft w:val="0"/>
              <w:marRight w:val="0"/>
              <w:marTop w:val="0"/>
              <w:marBottom w:val="0"/>
              <w:divBdr>
                <w:top w:val="none" w:sz="0" w:space="0" w:color="auto"/>
                <w:left w:val="none" w:sz="0" w:space="0" w:color="auto"/>
                <w:bottom w:val="none" w:sz="0" w:space="0" w:color="auto"/>
                <w:right w:val="none" w:sz="0" w:space="0" w:color="auto"/>
              </w:divBdr>
            </w:div>
            <w:div w:id="154135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84383">
      <w:bodyDiv w:val="1"/>
      <w:marLeft w:val="0"/>
      <w:marRight w:val="0"/>
      <w:marTop w:val="0"/>
      <w:marBottom w:val="0"/>
      <w:divBdr>
        <w:top w:val="none" w:sz="0" w:space="0" w:color="auto"/>
        <w:left w:val="none" w:sz="0" w:space="0" w:color="auto"/>
        <w:bottom w:val="none" w:sz="0" w:space="0" w:color="auto"/>
        <w:right w:val="none" w:sz="0" w:space="0" w:color="auto"/>
      </w:divBdr>
      <w:divsChild>
        <w:div w:id="1358503404">
          <w:marLeft w:val="0"/>
          <w:marRight w:val="0"/>
          <w:marTop w:val="0"/>
          <w:marBottom w:val="0"/>
          <w:divBdr>
            <w:top w:val="none" w:sz="0" w:space="0" w:color="auto"/>
            <w:left w:val="none" w:sz="0" w:space="0" w:color="auto"/>
            <w:bottom w:val="none" w:sz="0" w:space="0" w:color="auto"/>
            <w:right w:val="none" w:sz="0" w:space="0" w:color="auto"/>
          </w:divBdr>
          <w:divsChild>
            <w:div w:id="434056727">
              <w:marLeft w:val="0"/>
              <w:marRight w:val="0"/>
              <w:marTop w:val="0"/>
              <w:marBottom w:val="0"/>
              <w:divBdr>
                <w:top w:val="none" w:sz="0" w:space="0" w:color="auto"/>
                <w:left w:val="none" w:sz="0" w:space="0" w:color="auto"/>
                <w:bottom w:val="none" w:sz="0" w:space="0" w:color="auto"/>
                <w:right w:val="none" w:sz="0" w:space="0" w:color="auto"/>
              </w:divBdr>
            </w:div>
            <w:div w:id="896553355">
              <w:marLeft w:val="0"/>
              <w:marRight w:val="0"/>
              <w:marTop w:val="0"/>
              <w:marBottom w:val="0"/>
              <w:divBdr>
                <w:top w:val="none" w:sz="0" w:space="0" w:color="auto"/>
                <w:left w:val="none" w:sz="0" w:space="0" w:color="auto"/>
                <w:bottom w:val="none" w:sz="0" w:space="0" w:color="auto"/>
                <w:right w:val="none" w:sz="0" w:space="0" w:color="auto"/>
              </w:divBdr>
            </w:div>
            <w:div w:id="1958872472">
              <w:marLeft w:val="0"/>
              <w:marRight w:val="0"/>
              <w:marTop w:val="0"/>
              <w:marBottom w:val="0"/>
              <w:divBdr>
                <w:top w:val="none" w:sz="0" w:space="0" w:color="auto"/>
                <w:left w:val="none" w:sz="0" w:space="0" w:color="auto"/>
                <w:bottom w:val="none" w:sz="0" w:space="0" w:color="auto"/>
                <w:right w:val="none" w:sz="0" w:space="0" w:color="auto"/>
              </w:divBdr>
            </w:div>
            <w:div w:id="330110205">
              <w:marLeft w:val="0"/>
              <w:marRight w:val="0"/>
              <w:marTop w:val="0"/>
              <w:marBottom w:val="0"/>
              <w:divBdr>
                <w:top w:val="none" w:sz="0" w:space="0" w:color="auto"/>
                <w:left w:val="none" w:sz="0" w:space="0" w:color="auto"/>
                <w:bottom w:val="none" w:sz="0" w:space="0" w:color="auto"/>
                <w:right w:val="none" w:sz="0" w:space="0" w:color="auto"/>
              </w:divBdr>
            </w:div>
            <w:div w:id="1223565240">
              <w:marLeft w:val="0"/>
              <w:marRight w:val="0"/>
              <w:marTop w:val="0"/>
              <w:marBottom w:val="0"/>
              <w:divBdr>
                <w:top w:val="none" w:sz="0" w:space="0" w:color="auto"/>
                <w:left w:val="none" w:sz="0" w:space="0" w:color="auto"/>
                <w:bottom w:val="none" w:sz="0" w:space="0" w:color="auto"/>
                <w:right w:val="none" w:sz="0" w:space="0" w:color="auto"/>
              </w:divBdr>
            </w:div>
            <w:div w:id="1998224964">
              <w:marLeft w:val="0"/>
              <w:marRight w:val="0"/>
              <w:marTop w:val="0"/>
              <w:marBottom w:val="0"/>
              <w:divBdr>
                <w:top w:val="none" w:sz="0" w:space="0" w:color="auto"/>
                <w:left w:val="none" w:sz="0" w:space="0" w:color="auto"/>
                <w:bottom w:val="none" w:sz="0" w:space="0" w:color="auto"/>
                <w:right w:val="none" w:sz="0" w:space="0" w:color="auto"/>
              </w:divBdr>
            </w:div>
            <w:div w:id="781925217">
              <w:marLeft w:val="0"/>
              <w:marRight w:val="0"/>
              <w:marTop w:val="0"/>
              <w:marBottom w:val="0"/>
              <w:divBdr>
                <w:top w:val="none" w:sz="0" w:space="0" w:color="auto"/>
                <w:left w:val="none" w:sz="0" w:space="0" w:color="auto"/>
                <w:bottom w:val="none" w:sz="0" w:space="0" w:color="auto"/>
                <w:right w:val="none" w:sz="0" w:space="0" w:color="auto"/>
              </w:divBdr>
            </w:div>
            <w:div w:id="163591281">
              <w:marLeft w:val="0"/>
              <w:marRight w:val="0"/>
              <w:marTop w:val="0"/>
              <w:marBottom w:val="0"/>
              <w:divBdr>
                <w:top w:val="none" w:sz="0" w:space="0" w:color="auto"/>
                <w:left w:val="none" w:sz="0" w:space="0" w:color="auto"/>
                <w:bottom w:val="none" w:sz="0" w:space="0" w:color="auto"/>
                <w:right w:val="none" w:sz="0" w:space="0" w:color="auto"/>
              </w:divBdr>
            </w:div>
            <w:div w:id="1499464562">
              <w:marLeft w:val="0"/>
              <w:marRight w:val="0"/>
              <w:marTop w:val="0"/>
              <w:marBottom w:val="0"/>
              <w:divBdr>
                <w:top w:val="none" w:sz="0" w:space="0" w:color="auto"/>
                <w:left w:val="none" w:sz="0" w:space="0" w:color="auto"/>
                <w:bottom w:val="none" w:sz="0" w:space="0" w:color="auto"/>
                <w:right w:val="none" w:sz="0" w:space="0" w:color="auto"/>
              </w:divBdr>
            </w:div>
            <w:div w:id="1157838724">
              <w:marLeft w:val="0"/>
              <w:marRight w:val="0"/>
              <w:marTop w:val="0"/>
              <w:marBottom w:val="0"/>
              <w:divBdr>
                <w:top w:val="none" w:sz="0" w:space="0" w:color="auto"/>
                <w:left w:val="none" w:sz="0" w:space="0" w:color="auto"/>
                <w:bottom w:val="none" w:sz="0" w:space="0" w:color="auto"/>
                <w:right w:val="none" w:sz="0" w:space="0" w:color="auto"/>
              </w:divBdr>
            </w:div>
            <w:div w:id="1297955217">
              <w:marLeft w:val="0"/>
              <w:marRight w:val="0"/>
              <w:marTop w:val="0"/>
              <w:marBottom w:val="0"/>
              <w:divBdr>
                <w:top w:val="none" w:sz="0" w:space="0" w:color="auto"/>
                <w:left w:val="none" w:sz="0" w:space="0" w:color="auto"/>
                <w:bottom w:val="none" w:sz="0" w:space="0" w:color="auto"/>
                <w:right w:val="none" w:sz="0" w:space="0" w:color="auto"/>
              </w:divBdr>
            </w:div>
            <w:div w:id="58022936">
              <w:marLeft w:val="0"/>
              <w:marRight w:val="0"/>
              <w:marTop w:val="0"/>
              <w:marBottom w:val="0"/>
              <w:divBdr>
                <w:top w:val="none" w:sz="0" w:space="0" w:color="auto"/>
                <w:left w:val="none" w:sz="0" w:space="0" w:color="auto"/>
                <w:bottom w:val="none" w:sz="0" w:space="0" w:color="auto"/>
                <w:right w:val="none" w:sz="0" w:space="0" w:color="auto"/>
              </w:divBdr>
            </w:div>
            <w:div w:id="408306140">
              <w:marLeft w:val="0"/>
              <w:marRight w:val="0"/>
              <w:marTop w:val="0"/>
              <w:marBottom w:val="0"/>
              <w:divBdr>
                <w:top w:val="none" w:sz="0" w:space="0" w:color="auto"/>
                <w:left w:val="none" w:sz="0" w:space="0" w:color="auto"/>
                <w:bottom w:val="none" w:sz="0" w:space="0" w:color="auto"/>
                <w:right w:val="none" w:sz="0" w:space="0" w:color="auto"/>
              </w:divBdr>
            </w:div>
            <w:div w:id="828332393">
              <w:marLeft w:val="0"/>
              <w:marRight w:val="0"/>
              <w:marTop w:val="0"/>
              <w:marBottom w:val="0"/>
              <w:divBdr>
                <w:top w:val="none" w:sz="0" w:space="0" w:color="auto"/>
                <w:left w:val="none" w:sz="0" w:space="0" w:color="auto"/>
                <w:bottom w:val="none" w:sz="0" w:space="0" w:color="auto"/>
                <w:right w:val="none" w:sz="0" w:space="0" w:color="auto"/>
              </w:divBdr>
            </w:div>
            <w:div w:id="1033503174">
              <w:marLeft w:val="0"/>
              <w:marRight w:val="0"/>
              <w:marTop w:val="0"/>
              <w:marBottom w:val="0"/>
              <w:divBdr>
                <w:top w:val="none" w:sz="0" w:space="0" w:color="auto"/>
                <w:left w:val="none" w:sz="0" w:space="0" w:color="auto"/>
                <w:bottom w:val="none" w:sz="0" w:space="0" w:color="auto"/>
                <w:right w:val="none" w:sz="0" w:space="0" w:color="auto"/>
              </w:divBdr>
            </w:div>
            <w:div w:id="328948783">
              <w:marLeft w:val="0"/>
              <w:marRight w:val="0"/>
              <w:marTop w:val="0"/>
              <w:marBottom w:val="0"/>
              <w:divBdr>
                <w:top w:val="none" w:sz="0" w:space="0" w:color="auto"/>
                <w:left w:val="none" w:sz="0" w:space="0" w:color="auto"/>
                <w:bottom w:val="none" w:sz="0" w:space="0" w:color="auto"/>
                <w:right w:val="none" w:sz="0" w:space="0" w:color="auto"/>
              </w:divBdr>
            </w:div>
            <w:div w:id="418909908">
              <w:marLeft w:val="0"/>
              <w:marRight w:val="0"/>
              <w:marTop w:val="0"/>
              <w:marBottom w:val="0"/>
              <w:divBdr>
                <w:top w:val="none" w:sz="0" w:space="0" w:color="auto"/>
                <w:left w:val="none" w:sz="0" w:space="0" w:color="auto"/>
                <w:bottom w:val="none" w:sz="0" w:space="0" w:color="auto"/>
                <w:right w:val="none" w:sz="0" w:space="0" w:color="auto"/>
              </w:divBdr>
            </w:div>
            <w:div w:id="1899323712">
              <w:marLeft w:val="0"/>
              <w:marRight w:val="0"/>
              <w:marTop w:val="0"/>
              <w:marBottom w:val="0"/>
              <w:divBdr>
                <w:top w:val="none" w:sz="0" w:space="0" w:color="auto"/>
                <w:left w:val="none" w:sz="0" w:space="0" w:color="auto"/>
                <w:bottom w:val="none" w:sz="0" w:space="0" w:color="auto"/>
                <w:right w:val="none" w:sz="0" w:space="0" w:color="auto"/>
              </w:divBdr>
            </w:div>
            <w:div w:id="2037266468">
              <w:marLeft w:val="0"/>
              <w:marRight w:val="0"/>
              <w:marTop w:val="0"/>
              <w:marBottom w:val="0"/>
              <w:divBdr>
                <w:top w:val="none" w:sz="0" w:space="0" w:color="auto"/>
                <w:left w:val="none" w:sz="0" w:space="0" w:color="auto"/>
                <w:bottom w:val="none" w:sz="0" w:space="0" w:color="auto"/>
                <w:right w:val="none" w:sz="0" w:space="0" w:color="auto"/>
              </w:divBdr>
            </w:div>
            <w:div w:id="1235044002">
              <w:marLeft w:val="0"/>
              <w:marRight w:val="0"/>
              <w:marTop w:val="0"/>
              <w:marBottom w:val="0"/>
              <w:divBdr>
                <w:top w:val="none" w:sz="0" w:space="0" w:color="auto"/>
                <w:left w:val="none" w:sz="0" w:space="0" w:color="auto"/>
                <w:bottom w:val="none" w:sz="0" w:space="0" w:color="auto"/>
                <w:right w:val="none" w:sz="0" w:space="0" w:color="auto"/>
              </w:divBdr>
            </w:div>
            <w:div w:id="1335453271">
              <w:marLeft w:val="0"/>
              <w:marRight w:val="0"/>
              <w:marTop w:val="0"/>
              <w:marBottom w:val="0"/>
              <w:divBdr>
                <w:top w:val="none" w:sz="0" w:space="0" w:color="auto"/>
                <w:left w:val="none" w:sz="0" w:space="0" w:color="auto"/>
                <w:bottom w:val="none" w:sz="0" w:space="0" w:color="auto"/>
                <w:right w:val="none" w:sz="0" w:space="0" w:color="auto"/>
              </w:divBdr>
            </w:div>
            <w:div w:id="894312945">
              <w:marLeft w:val="0"/>
              <w:marRight w:val="0"/>
              <w:marTop w:val="0"/>
              <w:marBottom w:val="0"/>
              <w:divBdr>
                <w:top w:val="none" w:sz="0" w:space="0" w:color="auto"/>
                <w:left w:val="none" w:sz="0" w:space="0" w:color="auto"/>
                <w:bottom w:val="none" w:sz="0" w:space="0" w:color="auto"/>
                <w:right w:val="none" w:sz="0" w:space="0" w:color="auto"/>
              </w:divBdr>
            </w:div>
            <w:div w:id="846674529">
              <w:marLeft w:val="0"/>
              <w:marRight w:val="0"/>
              <w:marTop w:val="0"/>
              <w:marBottom w:val="0"/>
              <w:divBdr>
                <w:top w:val="none" w:sz="0" w:space="0" w:color="auto"/>
                <w:left w:val="none" w:sz="0" w:space="0" w:color="auto"/>
                <w:bottom w:val="none" w:sz="0" w:space="0" w:color="auto"/>
                <w:right w:val="none" w:sz="0" w:space="0" w:color="auto"/>
              </w:divBdr>
            </w:div>
            <w:div w:id="1163667349">
              <w:marLeft w:val="0"/>
              <w:marRight w:val="0"/>
              <w:marTop w:val="0"/>
              <w:marBottom w:val="0"/>
              <w:divBdr>
                <w:top w:val="none" w:sz="0" w:space="0" w:color="auto"/>
                <w:left w:val="none" w:sz="0" w:space="0" w:color="auto"/>
                <w:bottom w:val="none" w:sz="0" w:space="0" w:color="auto"/>
                <w:right w:val="none" w:sz="0" w:space="0" w:color="auto"/>
              </w:divBdr>
            </w:div>
            <w:div w:id="97213220">
              <w:marLeft w:val="0"/>
              <w:marRight w:val="0"/>
              <w:marTop w:val="0"/>
              <w:marBottom w:val="0"/>
              <w:divBdr>
                <w:top w:val="none" w:sz="0" w:space="0" w:color="auto"/>
                <w:left w:val="none" w:sz="0" w:space="0" w:color="auto"/>
                <w:bottom w:val="none" w:sz="0" w:space="0" w:color="auto"/>
                <w:right w:val="none" w:sz="0" w:space="0" w:color="auto"/>
              </w:divBdr>
            </w:div>
            <w:div w:id="370955195">
              <w:marLeft w:val="0"/>
              <w:marRight w:val="0"/>
              <w:marTop w:val="0"/>
              <w:marBottom w:val="0"/>
              <w:divBdr>
                <w:top w:val="none" w:sz="0" w:space="0" w:color="auto"/>
                <w:left w:val="none" w:sz="0" w:space="0" w:color="auto"/>
                <w:bottom w:val="none" w:sz="0" w:space="0" w:color="auto"/>
                <w:right w:val="none" w:sz="0" w:space="0" w:color="auto"/>
              </w:divBdr>
            </w:div>
            <w:div w:id="1449929133">
              <w:marLeft w:val="0"/>
              <w:marRight w:val="0"/>
              <w:marTop w:val="0"/>
              <w:marBottom w:val="0"/>
              <w:divBdr>
                <w:top w:val="none" w:sz="0" w:space="0" w:color="auto"/>
                <w:left w:val="none" w:sz="0" w:space="0" w:color="auto"/>
                <w:bottom w:val="none" w:sz="0" w:space="0" w:color="auto"/>
                <w:right w:val="none" w:sz="0" w:space="0" w:color="auto"/>
              </w:divBdr>
            </w:div>
            <w:div w:id="1879662424">
              <w:marLeft w:val="0"/>
              <w:marRight w:val="0"/>
              <w:marTop w:val="0"/>
              <w:marBottom w:val="0"/>
              <w:divBdr>
                <w:top w:val="none" w:sz="0" w:space="0" w:color="auto"/>
                <w:left w:val="none" w:sz="0" w:space="0" w:color="auto"/>
                <w:bottom w:val="none" w:sz="0" w:space="0" w:color="auto"/>
                <w:right w:val="none" w:sz="0" w:space="0" w:color="auto"/>
              </w:divBdr>
            </w:div>
            <w:div w:id="1298031338">
              <w:marLeft w:val="0"/>
              <w:marRight w:val="0"/>
              <w:marTop w:val="0"/>
              <w:marBottom w:val="0"/>
              <w:divBdr>
                <w:top w:val="none" w:sz="0" w:space="0" w:color="auto"/>
                <w:left w:val="none" w:sz="0" w:space="0" w:color="auto"/>
                <w:bottom w:val="none" w:sz="0" w:space="0" w:color="auto"/>
                <w:right w:val="none" w:sz="0" w:space="0" w:color="auto"/>
              </w:divBdr>
            </w:div>
            <w:div w:id="1048190277">
              <w:marLeft w:val="0"/>
              <w:marRight w:val="0"/>
              <w:marTop w:val="0"/>
              <w:marBottom w:val="0"/>
              <w:divBdr>
                <w:top w:val="none" w:sz="0" w:space="0" w:color="auto"/>
                <w:left w:val="none" w:sz="0" w:space="0" w:color="auto"/>
                <w:bottom w:val="none" w:sz="0" w:space="0" w:color="auto"/>
                <w:right w:val="none" w:sz="0" w:space="0" w:color="auto"/>
              </w:divBdr>
            </w:div>
            <w:div w:id="1862667306">
              <w:marLeft w:val="0"/>
              <w:marRight w:val="0"/>
              <w:marTop w:val="0"/>
              <w:marBottom w:val="0"/>
              <w:divBdr>
                <w:top w:val="none" w:sz="0" w:space="0" w:color="auto"/>
                <w:left w:val="none" w:sz="0" w:space="0" w:color="auto"/>
                <w:bottom w:val="none" w:sz="0" w:space="0" w:color="auto"/>
                <w:right w:val="none" w:sz="0" w:space="0" w:color="auto"/>
              </w:divBdr>
            </w:div>
            <w:div w:id="969480467">
              <w:marLeft w:val="0"/>
              <w:marRight w:val="0"/>
              <w:marTop w:val="0"/>
              <w:marBottom w:val="0"/>
              <w:divBdr>
                <w:top w:val="none" w:sz="0" w:space="0" w:color="auto"/>
                <w:left w:val="none" w:sz="0" w:space="0" w:color="auto"/>
                <w:bottom w:val="none" w:sz="0" w:space="0" w:color="auto"/>
                <w:right w:val="none" w:sz="0" w:space="0" w:color="auto"/>
              </w:divBdr>
            </w:div>
            <w:div w:id="187603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lloydsbankinggroup.com/insights/fintech-trends-2025.html" TargetMode="External"/><Relationship Id="rId3" Type="http://schemas.openxmlformats.org/officeDocument/2006/relationships/styles" Target="styles.xml"/><Relationship Id="rId21" Type="http://schemas.openxmlformats.org/officeDocument/2006/relationships/hyperlink" Target="https://www.paymentsdive.com/news/revolut-valued-45-billion-secondary-share-sale/724515/"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intechmagazine.com/digital-payments/how-revolut-will-transform-the-fintech-industry-in-2025"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peednetsoftware.com/new-fintech-innovation-in-2025-speednets-predicti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tatista.com/statistics/943068/estimated-growth-of-online-banks-globally/" TargetMode="External"/><Relationship Id="rId32" Type="http://schemas.openxmlformats.org/officeDocument/2006/relationships/hyperlink" Target="https://www.revolut.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revolut.com/en-JP/blog/post/2023-annual-report-summary-en/" TargetMode="External"/><Relationship Id="rId28" Type="http://schemas.openxmlformats.org/officeDocument/2006/relationships/hyperlink" Target="https://www.revolut.com/en-FI/news/revolut_reveals_2025_vision_with_ai_assistant_mortgages_and_atms_on_the_horizon/"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bbc.com/news/business-657385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revolut.com/en-RO/news/revolut_invests_in_future_growth_as_revenue_tops_1bn_in_2022_expects_to_hit_2bn_in_2023/" TargetMode="External"/><Relationship Id="rId27" Type="http://schemas.openxmlformats.org/officeDocument/2006/relationships/hyperlink" Target="https://www.linkedin.com/posts/seb-johnson_whats-in-revoluts-2025-product-roadmap-activity-7282335223906799616-xtJA" TargetMode="External"/><Relationship Id="rId30" Type="http://schemas.openxmlformats.org/officeDocument/2006/relationships/hyperlink" Target="https://www.linkedin.com/posts/seb-johnson_whats-in-revoluts-2025-product-roadmap-activity-7282335223906799616-xtJA" TargetMode="External"/><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AC5DC0-3C26-4D78-B85E-7CAA15E2F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24</Pages>
  <Words>5505</Words>
  <Characters>31382</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Clifton Rodrigues</dc:creator>
  <cp:keywords/>
  <dc:description/>
  <cp:lastModifiedBy>vikas gupta</cp:lastModifiedBy>
  <cp:revision>3</cp:revision>
  <dcterms:created xsi:type="dcterms:W3CDTF">2025-04-03T11:19:00Z</dcterms:created>
  <dcterms:modified xsi:type="dcterms:W3CDTF">2025-04-03T11:20:00Z</dcterms:modified>
</cp:coreProperties>
</file>