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04184260"/>
        <w:docPartObj>
          <w:docPartGallery w:val="Cover Pages"/>
          <w:docPartUnique/>
        </w:docPartObj>
      </w:sdtPr>
      <w:sdtContent>
        <w:p w:rsidR="007F0D5B" w:rsidRDefault="006148CF">
          <w:r>
            <w:rPr>
              <w:noProof/>
            </w:rPr>
            <w:pict>
              <v:group id="_x0000_s1093" style="position:absolute;margin-left:322.35pt;margin-top:-54.1pt;width:238.1pt;height:849.85pt;z-index:251660287;mso-position-horizontal-relative:text;mso-position-vertical-relative:text" coordorigin="7170,1680" coordsize="4762,16833" o:regroupid="1">
                <v:rect id="_x0000_s1083" style="position:absolute;left:7170;top:1680;width:4762;height:16831;mso-height-percent:1000;mso-position-vertical:top;mso-position-vertical-relative:page;mso-height-percent:1000" o:regroupid="2" fillcolor="red" stroked="f" strokecolor="#d8d8d8 [2732]">
                  <v:fill color2="fill darken(118)" rotate="t" angle="-90" method="linear sigma" focus="100%" type="gradient"/>
                </v:rect>
                <v:rect id="_x0000_s1084" style="position:absolute;left:7170;top:1698;width:198;height:16815;mso-height-percent:1000;mso-position-vertical-relative:page;mso-height-percent:1000;mso-width-relative:margin;v-text-anchor:middle" o:regroupid="2" fillcolor="#9bbb59 [3206]" stroked="f" strokecolor="white [3212]" strokeweight="1pt">
                  <v:fill r:id="rId9" o:title="Light vertical" opacity="52429f" o:opacity2="52429f" type="pattern"/>
                  <v:shadow color="#d8d8d8 [2732]" offset="3pt,3pt" offset2="2pt,2pt"/>
                </v:rect>
              </v:group>
            </w:pict>
          </w:r>
          <w:r w:rsidR="00BB6BD5" w:rsidRPr="00BB6BD5">
            <w:rPr>
              <w:noProof/>
            </w:rPr>
            <w:drawing>
              <wp:inline distT="0" distB="0" distL="0" distR="0">
                <wp:extent cx="1214327" cy="1214327"/>
                <wp:effectExtent l="19050" t="0" r="4873" b="0"/>
                <wp:docPr id="63" name="Image 52" descr="7108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10854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200" cy="122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0D5B" w:rsidRDefault="006148CF">
          <w:r>
            <w:rPr>
              <w:noProof/>
              <w:lang w:eastAsia="en-US"/>
            </w:rPr>
            <w:pict>
              <v:rect id="_x0000_s1087" style="position:absolute;margin-left:.75pt;margin-top:189pt;width:534.25pt;height:92.6pt;z-index:251670528;mso-width-percent:900;mso-height-percent:73;mso-position-horizontal-relative:page;mso-position-vertical-relative:page;mso-width-percent:900;mso-height-percent:73;v-text-anchor:middle" o:allowincell="f" fillcolor="red" strokecolor="white [3212]" strokeweight="1pt">
                <v:fill color2="fill darken(118)" rotate="t" angle="-90" method="linear sigma" type="gradient"/>
                <v:shadow color="#d8d8d8 [2732]" offset="3pt,3pt" offset2="2pt,2pt"/>
                <v:textbox style="mso-next-textbox:#_x0000_s1087;mso-fit-shape-to-text:t" inset="14.4pt,,14.4pt">
                  <w:txbxContent>
                    <w:p w:rsidR="00A9083B" w:rsidRDefault="00A9083B" w:rsidP="00832AD7">
                      <w:pPr>
                        <w:pStyle w:val="Sansinterligne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id w:val="30418426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Wynsure </w:t>
                          </w:r>
                        </w:sdtContent>
                      </w:sdt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 xml:space="preserve"> Les processus Métier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86" style="position:absolute;margin-left:358.5pt;margin-top:532.45pt;width:236.85pt;height:237.1pt;z-index:251669504;mso-width-percent:400;mso-position-horizontal-relative:page;mso-position-vertical-relative:margin;mso-width-percent:400;v-text-anchor:bottom" o:regroupid="1" o:allowincell="f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86" inset="28.8pt,14.4pt,14.4pt,14.4pt">
                  <w:txbxContent>
                    <w:p w:rsidR="00A9083B" w:rsidRPr="00ED2769" w:rsidRDefault="00A9083B" w:rsidP="00ED2769"/>
                  </w:txbxContent>
                </v:textbox>
                <w10:wrap anchorx="page" anchory="margin"/>
              </v:rect>
            </w:pict>
          </w:r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margin-left:5.6pt;margin-top:540.8pt;width:290.35pt;height:119.5pt;z-index:251664384;mso-height-percent:200;mso-height-percent:200;mso-width-relative:margin;mso-height-relative:margin" stroked="f">
                <v:textbox style="mso-fit-shape-to-text:t">
                  <w:txbxContent>
                    <w:p w:rsidR="00A9083B" w:rsidRDefault="00A9083B"/>
                    <w:p w:rsidR="00A9083B" w:rsidRDefault="00A9083B">
                      <w:r w:rsidRPr="00BB6BD5">
                        <w:rPr>
                          <w:noProof/>
                        </w:rPr>
                        <w:drawing>
                          <wp:inline distT="0" distB="0" distL="0" distR="0">
                            <wp:extent cx="3327991" cy="1265274"/>
                            <wp:effectExtent l="0" t="0" r="0" b="0"/>
                            <wp:docPr id="62" name="Image 1" descr="wynsure_insurance_solu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ynsure_insurance_solu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2102" cy="12706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7F0D5B"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1569188</wp:posOffset>
                </wp:positionH>
                <wp:positionV relativeFrom="page">
                  <wp:posOffset>4435106</wp:posOffset>
                </wp:positionV>
                <wp:extent cx="5560060" cy="3482458"/>
                <wp:effectExtent l="514350" t="628650" r="402590" b="594242"/>
                <wp:wrapNone/>
                <wp:docPr id="57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0060" cy="348245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ContrastingLeftFacing" fov="2100000">
                            <a:rot lat="1369004" lon="1375148" rev="21231282"/>
                          </a:camera>
                          <a:lightRig rig="brightRoom" dir="t"/>
                        </a:scene3d>
                        <a:sp3d extrusionH="127000" contourW="38100" prstMaterial="powder">
                          <a:bevelT w="101600"/>
                          <a:bevelB w="381000" h="381000"/>
                        </a:sp3d>
                      </pic:spPr>
                    </pic:pic>
                  </a:graphicData>
                </a:graphic>
              </wp:anchor>
            </w:drawing>
          </w:r>
          <w:r w:rsidR="007F0D5B">
            <w:br w:type="page"/>
          </w:r>
        </w:p>
      </w:sdtContent>
    </w:sdt>
    <w:p w:rsidR="00CF0FD5" w:rsidRPr="00E11386" w:rsidRDefault="00CF0FD5" w:rsidP="006025D3">
      <w:pPr>
        <w:pStyle w:val="TM1"/>
        <w:rPr>
          <w:lang w:val="en-US"/>
        </w:rPr>
      </w:pPr>
    </w:p>
    <w:p w:rsidR="00B27EBF" w:rsidRPr="00B27EBF" w:rsidRDefault="00B27EBF" w:rsidP="007F0D5B">
      <w:pPr>
        <w:jc w:val="center"/>
      </w:pPr>
    </w:p>
    <w:sdt>
      <w:sdtPr>
        <w:rPr>
          <w:rFonts w:ascii="Arial" w:hAnsi="Arial"/>
          <w:b w:val="0"/>
          <w:bCs w:val="0"/>
          <w:color w:val="auto"/>
          <w:sz w:val="22"/>
          <w:szCs w:val="24"/>
          <w:lang w:eastAsia="fr-FR"/>
        </w:rPr>
        <w:id w:val="1119927"/>
        <w:docPartObj>
          <w:docPartGallery w:val="Table of Contents"/>
          <w:docPartUnique/>
        </w:docPartObj>
      </w:sdtPr>
      <w:sdtContent>
        <w:p w:rsidR="006025D3" w:rsidRDefault="006025D3">
          <w:pPr>
            <w:pStyle w:val="En-ttedetabledesmatires"/>
          </w:pPr>
          <w:r>
            <w:t>Table des matières</w:t>
          </w:r>
        </w:p>
        <w:p w:rsidR="00046E89" w:rsidRDefault="006148CF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Cs w:val="22"/>
            </w:rPr>
          </w:pPr>
          <w:r w:rsidRPr="006148CF">
            <w:fldChar w:fldCharType="begin"/>
          </w:r>
          <w:r w:rsidR="006025D3">
            <w:instrText xml:space="preserve"> TOC \o "1-3" \h \z \u </w:instrText>
          </w:r>
          <w:r w:rsidRPr="006148CF">
            <w:fldChar w:fldCharType="separate"/>
          </w:r>
          <w:hyperlink w:anchor="_Toc213474356" w:history="1">
            <w:r w:rsidR="00046E89" w:rsidRPr="00F41ABF">
              <w:rPr>
                <w:rStyle w:val="Lienhypertexte"/>
                <w:noProof/>
              </w:rPr>
              <w:t>1</w:t>
            </w:r>
            <w:r w:rsidR="00046E89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Cs w:val="22"/>
              </w:rPr>
              <w:tab/>
            </w:r>
            <w:r w:rsidR="00046E89" w:rsidRPr="00F41ABF">
              <w:rPr>
                <w:rStyle w:val="Lienhypertexte"/>
                <w:noProof/>
              </w:rPr>
              <w:t>Introduction</w:t>
            </w:r>
            <w:r w:rsidR="00046E89">
              <w:rPr>
                <w:noProof/>
                <w:webHidden/>
              </w:rPr>
              <w:tab/>
            </w:r>
            <w:r w:rsidR="00046E89">
              <w:rPr>
                <w:noProof/>
                <w:webHidden/>
              </w:rPr>
              <w:fldChar w:fldCharType="begin"/>
            </w:r>
            <w:r w:rsidR="00046E89">
              <w:rPr>
                <w:noProof/>
                <w:webHidden/>
              </w:rPr>
              <w:instrText xml:space="preserve"> PAGEREF _Toc213474356 \h </w:instrText>
            </w:r>
            <w:r w:rsidR="00046E89">
              <w:rPr>
                <w:noProof/>
                <w:webHidden/>
              </w:rPr>
            </w:r>
            <w:r w:rsidR="00046E89">
              <w:rPr>
                <w:noProof/>
                <w:webHidden/>
              </w:rPr>
              <w:fldChar w:fldCharType="separate"/>
            </w:r>
            <w:r w:rsidR="00046E89">
              <w:rPr>
                <w:noProof/>
                <w:webHidden/>
              </w:rPr>
              <w:t>3</w:t>
            </w:r>
            <w:r w:rsidR="00046E89">
              <w:rPr>
                <w:noProof/>
                <w:webHidden/>
              </w:rPr>
              <w:fldChar w:fldCharType="end"/>
            </w:r>
          </w:hyperlink>
        </w:p>
        <w:p w:rsidR="006025D3" w:rsidRDefault="006148CF">
          <w:r>
            <w:fldChar w:fldCharType="end"/>
          </w:r>
        </w:p>
      </w:sdtContent>
    </w:sdt>
    <w:p w:rsidR="00FF5B08" w:rsidRPr="00F20D0B" w:rsidRDefault="0051694D" w:rsidP="002A74AC">
      <w:pPr>
        <w:pStyle w:val="Titre1"/>
      </w:pPr>
      <w:r w:rsidRPr="00B27EBF">
        <w:br w:type="page"/>
      </w:r>
      <w:bookmarkStart w:id="0" w:name="_Toc174509310"/>
      <w:bookmarkStart w:id="1" w:name="_Toc206256354"/>
      <w:bookmarkStart w:id="2" w:name="_Toc213474356"/>
      <w:r w:rsidR="00FF5B08" w:rsidRPr="00F20D0B">
        <w:lastRenderedPageBreak/>
        <w:t>Introduction</w:t>
      </w:r>
      <w:bookmarkEnd w:id="0"/>
      <w:bookmarkEnd w:id="1"/>
      <w:bookmarkEnd w:id="2"/>
    </w:p>
    <w:p w:rsidR="006E4728" w:rsidRDefault="006E4728" w:rsidP="00046E89">
      <w:pPr>
        <w:jc w:val="center"/>
      </w:pPr>
      <w:bookmarkStart w:id="3" w:name="_Toc174509311"/>
      <w:r w:rsidRPr="00F20D0B">
        <w:rPr>
          <w:noProof/>
        </w:rPr>
        <w:drawing>
          <wp:inline distT="0" distB="0" distL="0" distR="0">
            <wp:extent cx="2800350" cy="2446973"/>
            <wp:effectExtent l="133350" t="171450" r="76200" b="429577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46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perspectiveContrastingRightFacing" fov="2400000">
                        <a:rot lat="120000" lon="19800000" rev="18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A9083B" w:rsidRDefault="00A9083B" w:rsidP="00046E89">
      <w:pPr>
        <w:jc w:val="center"/>
      </w:pPr>
    </w:p>
    <w:bookmarkEnd w:id="3"/>
    <w:p w:rsidR="00A9083B" w:rsidRPr="00F20D0B" w:rsidRDefault="00A9083B" w:rsidP="00A9083B"/>
    <w:sectPr w:rsidR="00A9083B" w:rsidRPr="00F20D0B" w:rsidSect="00B27E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720" w:right="720" w:bottom="720" w:left="720" w:header="709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83B" w:rsidRDefault="00A9083B">
      <w:r>
        <w:separator/>
      </w:r>
    </w:p>
  </w:endnote>
  <w:endnote w:type="continuationSeparator" w:id="1">
    <w:p w:rsidR="00A9083B" w:rsidRDefault="00A9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3B" w:rsidRDefault="00A9083B" w:rsidP="0058298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26</w:t>
    </w:r>
    <w:r>
      <w:rPr>
        <w:rStyle w:val="Numrodepage"/>
      </w:rPr>
      <w:fldChar w:fldCharType="end"/>
    </w:r>
  </w:p>
  <w:p w:rsidR="00A9083B" w:rsidRDefault="00A9083B" w:rsidP="00582989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3B" w:rsidRDefault="00A9083B" w:rsidP="001255DA">
    <w:pPr>
      <w:pStyle w:val="Pieddepage"/>
      <w:framePr w:wrap="around" w:vAnchor="text" w:hAnchor="page" w:x="9492" w:y="70"/>
      <w:rPr>
        <w:rStyle w:val="Numrodepage"/>
      </w:rPr>
    </w:pPr>
  </w:p>
  <w:p w:rsidR="00A9083B" w:rsidRDefault="00A9083B" w:rsidP="00E25C50">
    <w:pPr>
      <w:pStyle w:val="Pieddepage"/>
      <w:pBdr>
        <w:top w:val="single" w:sz="4" w:space="1" w:color="auto"/>
      </w:pBdr>
      <w:ind w:right="360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DATE \@ "dd/MM/yyyy" </w:instrText>
    </w:r>
    <w:r>
      <w:rPr>
        <w:sz w:val="20"/>
      </w:rPr>
      <w:fldChar w:fldCharType="separate"/>
    </w:r>
    <w:r>
      <w:rPr>
        <w:noProof/>
        <w:sz w:val="20"/>
      </w:rPr>
      <w:t>03/11/2008</w:t>
    </w:r>
    <w:r>
      <w:rPr>
        <w:sz w:val="20"/>
      </w:rPr>
      <w:fldChar w:fldCharType="end"/>
    </w:r>
  </w:p>
  <w:p w:rsidR="00A9083B" w:rsidRPr="001255DA" w:rsidRDefault="00A9083B" w:rsidP="00E25C50">
    <w:pPr>
      <w:pStyle w:val="Pieddepage"/>
      <w:pBdr>
        <w:top w:val="single" w:sz="4" w:space="1" w:color="auto"/>
      </w:pBdr>
      <w:ind w:right="360"/>
      <w:jc w:val="righ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20955</wp:posOffset>
          </wp:positionV>
          <wp:extent cx="1028700" cy="318770"/>
          <wp:effectExtent l="19050" t="0" r="0" b="0"/>
          <wp:wrapSquare wrapText="bothSides"/>
          <wp:docPr id="1" name="Image 3" descr="INSU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INSURA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71" t="23703" b="16599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</w:r>
    <w:r w:rsidRPr="001255DA">
      <w:rPr>
        <w:rStyle w:val="Numrodepage"/>
        <w:sz w:val="20"/>
        <w:szCs w:val="20"/>
      </w:rPr>
      <w:fldChar w:fldCharType="begin"/>
    </w:r>
    <w:r w:rsidRPr="001255DA">
      <w:rPr>
        <w:rStyle w:val="Numrodepage"/>
        <w:sz w:val="20"/>
        <w:szCs w:val="20"/>
      </w:rPr>
      <w:instrText xml:space="preserve"> PAGE </w:instrText>
    </w:r>
    <w:r w:rsidRPr="001255DA">
      <w:rPr>
        <w:rStyle w:val="Numrodepage"/>
        <w:sz w:val="20"/>
        <w:szCs w:val="20"/>
      </w:rPr>
      <w:fldChar w:fldCharType="separate"/>
    </w:r>
    <w:r w:rsidR="00AC642B">
      <w:rPr>
        <w:rStyle w:val="Numrodepage"/>
        <w:noProof/>
        <w:sz w:val="20"/>
        <w:szCs w:val="20"/>
      </w:rPr>
      <w:t>2</w:t>
    </w:r>
    <w:r w:rsidRPr="001255DA">
      <w:rPr>
        <w:rStyle w:val="Numrodepage"/>
        <w:sz w:val="20"/>
        <w:szCs w:val="20"/>
      </w:rPr>
      <w:fldChar w:fldCharType="end"/>
    </w:r>
    <w:r w:rsidRPr="001255DA">
      <w:rPr>
        <w:rStyle w:val="Numrodepage"/>
        <w:sz w:val="20"/>
        <w:szCs w:val="20"/>
      </w:rPr>
      <w:t>/</w:t>
    </w:r>
    <w:r w:rsidRPr="001255DA">
      <w:rPr>
        <w:rStyle w:val="Numrodepage"/>
        <w:sz w:val="20"/>
        <w:szCs w:val="20"/>
      </w:rPr>
      <w:fldChar w:fldCharType="begin"/>
    </w:r>
    <w:r w:rsidRPr="001255DA">
      <w:rPr>
        <w:rStyle w:val="Numrodepage"/>
        <w:sz w:val="20"/>
        <w:szCs w:val="20"/>
      </w:rPr>
      <w:instrText xml:space="preserve"> NUMPAGES </w:instrText>
    </w:r>
    <w:r w:rsidRPr="001255DA">
      <w:rPr>
        <w:rStyle w:val="Numrodepage"/>
        <w:sz w:val="20"/>
        <w:szCs w:val="20"/>
      </w:rPr>
      <w:fldChar w:fldCharType="separate"/>
    </w:r>
    <w:r w:rsidR="00AC642B">
      <w:rPr>
        <w:rStyle w:val="Numrodepage"/>
        <w:noProof/>
        <w:sz w:val="20"/>
        <w:szCs w:val="20"/>
      </w:rPr>
      <w:t>3</w:t>
    </w:r>
    <w:r w:rsidRPr="001255DA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83B" w:rsidRDefault="00A9083B">
      <w:r>
        <w:separator/>
      </w:r>
    </w:p>
  </w:footnote>
  <w:footnote w:type="continuationSeparator" w:id="1">
    <w:p w:rsidR="00A9083B" w:rsidRDefault="00A90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3B" w:rsidRDefault="00A9083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34016" o:spid="_x0000_s5123" type="#_x0000_t136" style="position:absolute;margin-left:0;margin-top:0;width:590.25pt;height:14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ynsur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3B" w:rsidRDefault="00A9083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34017" o:spid="_x0000_s5124" type="#_x0000_t136" style="position:absolute;margin-left:0;margin-top:0;width:590.25pt;height:14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ynsur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83B" w:rsidRDefault="00A9083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34015" o:spid="_x0000_s5122" type="#_x0000_t136" style="position:absolute;margin-left:0;margin-top:0;width:590.25pt;height:14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ynsur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1E3"/>
    <w:multiLevelType w:val="hybridMultilevel"/>
    <w:tmpl w:val="1A56B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1167"/>
    <w:multiLevelType w:val="hybridMultilevel"/>
    <w:tmpl w:val="AE1AB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86470"/>
    <w:multiLevelType w:val="hybridMultilevel"/>
    <w:tmpl w:val="C4244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C4275"/>
    <w:multiLevelType w:val="hybridMultilevel"/>
    <w:tmpl w:val="AAE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84054"/>
    <w:multiLevelType w:val="hybridMultilevel"/>
    <w:tmpl w:val="0B401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A4C83"/>
    <w:multiLevelType w:val="hybridMultilevel"/>
    <w:tmpl w:val="1B366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B31C5"/>
    <w:multiLevelType w:val="hybridMultilevel"/>
    <w:tmpl w:val="306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15800"/>
    <w:multiLevelType w:val="hybridMultilevel"/>
    <w:tmpl w:val="5F662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34742"/>
    <w:multiLevelType w:val="hybridMultilevel"/>
    <w:tmpl w:val="C154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47BDD"/>
    <w:multiLevelType w:val="hybridMultilevel"/>
    <w:tmpl w:val="3690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70070"/>
    <w:multiLevelType w:val="hybridMultilevel"/>
    <w:tmpl w:val="0EF6322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2ABC3ADA"/>
    <w:multiLevelType w:val="hybridMultilevel"/>
    <w:tmpl w:val="F89AC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E5E44"/>
    <w:multiLevelType w:val="hybridMultilevel"/>
    <w:tmpl w:val="46744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A4D2A"/>
    <w:multiLevelType w:val="hybridMultilevel"/>
    <w:tmpl w:val="171CCFD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32E36E5A"/>
    <w:multiLevelType w:val="hybridMultilevel"/>
    <w:tmpl w:val="44EEB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094A"/>
    <w:multiLevelType w:val="hybridMultilevel"/>
    <w:tmpl w:val="1680A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9032F"/>
    <w:multiLevelType w:val="multilevel"/>
    <w:tmpl w:val="2D0C8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9B75963"/>
    <w:multiLevelType w:val="hybridMultilevel"/>
    <w:tmpl w:val="F346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2790C"/>
    <w:multiLevelType w:val="hybridMultilevel"/>
    <w:tmpl w:val="E284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F15CE"/>
    <w:multiLevelType w:val="hybridMultilevel"/>
    <w:tmpl w:val="6A92E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D139A"/>
    <w:multiLevelType w:val="hybridMultilevel"/>
    <w:tmpl w:val="40A2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15365"/>
    <w:multiLevelType w:val="hybridMultilevel"/>
    <w:tmpl w:val="3E4A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33DCB"/>
    <w:multiLevelType w:val="hybridMultilevel"/>
    <w:tmpl w:val="B73E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A15AB"/>
    <w:multiLevelType w:val="hybridMultilevel"/>
    <w:tmpl w:val="E4BA34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5206DB"/>
    <w:multiLevelType w:val="hybridMultilevel"/>
    <w:tmpl w:val="45FC3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502ED1"/>
    <w:multiLevelType w:val="hybridMultilevel"/>
    <w:tmpl w:val="64A0C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70AAB"/>
    <w:multiLevelType w:val="hybridMultilevel"/>
    <w:tmpl w:val="0AE8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22144"/>
    <w:multiLevelType w:val="hybridMultilevel"/>
    <w:tmpl w:val="A970C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CB4EE1"/>
    <w:multiLevelType w:val="hybridMultilevel"/>
    <w:tmpl w:val="547C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C2D87"/>
    <w:multiLevelType w:val="hybridMultilevel"/>
    <w:tmpl w:val="8042F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A4607"/>
    <w:multiLevelType w:val="hybridMultilevel"/>
    <w:tmpl w:val="A90E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9474E"/>
    <w:multiLevelType w:val="hybridMultilevel"/>
    <w:tmpl w:val="94643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37ED4"/>
    <w:multiLevelType w:val="hybridMultilevel"/>
    <w:tmpl w:val="BC32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F4A8A"/>
    <w:multiLevelType w:val="hybridMultilevel"/>
    <w:tmpl w:val="98E2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D4DAF"/>
    <w:multiLevelType w:val="hybridMultilevel"/>
    <w:tmpl w:val="167859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13"/>
  </w:num>
  <w:num w:numId="5">
    <w:abstractNumId w:val="33"/>
  </w:num>
  <w:num w:numId="6">
    <w:abstractNumId w:val="26"/>
  </w:num>
  <w:num w:numId="7">
    <w:abstractNumId w:val="32"/>
  </w:num>
  <w:num w:numId="8">
    <w:abstractNumId w:val="21"/>
  </w:num>
  <w:num w:numId="9">
    <w:abstractNumId w:val="30"/>
  </w:num>
  <w:num w:numId="10">
    <w:abstractNumId w:val="17"/>
  </w:num>
  <w:num w:numId="11">
    <w:abstractNumId w:val="9"/>
  </w:num>
  <w:num w:numId="12">
    <w:abstractNumId w:val="6"/>
  </w:num>
  <w:num w:numId="13">
    <w:abstractNumId w:val="10"/>
  </w:num>
  <w:num w:numId="14">
    <w:abstractNumId w:val="3"/>
  </w:num>
  <w:num w:numId="15">
    <w:abstractNumId w:val="34"/>
  </w:num>
  <w:num w:numId="16">
    <w:abstractNumId w:val="28"/>
  </w:num>
  <w:num w:numId="17">
    <w:abstractNumId w:val="4"/>
  </w:num>
  <w:num w:numId="18">
    <w:abstractNumId w:val="18"/>
  </w:num>
  <w:num w:numId="19">
    <w:abstractNumId w:val="14"/>
  </w:num>
  <w:num w:numId="20">
    <w:abstractNumId w:val="8"/>
  </w:num>
  <w:num w:numId="21">
    <w:abstractNumId w:val="24"/>
  </w:num>
  <w:num w:numId="22">
    <w:abstractNumId w:val="7"/>
  </w:num>
  <w:num w:numId="23">
    <w:abstractNumId w:val="25"/>
  </w:num>
  <w:num w:numId="24">
    <w:abstractNumId w:val="2"/>
  </w:num>
  <w:num w:numId="25">
    <w:abstractNumId w:val="0"/>
  </w:num>
  <w:num w:numId="26">
    <w:abstractNumId w:val="5"/>
  </w:num>
  <w:num w:numId="27">
    <w:abstractNumId w:val="31"/>
  </w:num>
  <w:num w:numId="28">
    <w:abstractNumId w:val="12"/>
  </w:num>
  <w:num w:numId="29">
    <w:abstractNumId w:val="19"/>
  </w:num>
  <w:num w:numId="30">
    <w:abstractNumId w:val="11"/>
  </w:num>
  <w:num w:numId="31">
    <w:abstractNumId w:val="15"/>
  </w:num>
  <w:num w:numId="32">
    <w:abstractNumId w:val="23"/>
  </w:num>
  <w:num w:numId="33">
    <w:abstractNumId w:val="16"/>
  </w:num>
  <w:num w:numId="34">
    <w:abstractNumId w:val="29"/>
  </w:num>
  <w:num w:numId="35">
    <w:abstractNumId w:val="1"/>
  </w:num>
  <w:num w:numId="36">
    <w:abstractNumId w:val="2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5125">
      <o:colormenu v:ext="edit" fillcolor="red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9A226E"/>
    <w:rsid w:val="000129B7"/>
    <w:rsid w:val="00012D9A"/>
    <w:rsid w:val="000179F8"/>
    <w:rsid w:val="0002225B"/>
    <w:rsid w:val="000329A4"/>
    <w:rsid w:val="00034965"/>
    <w:rsid w:val="00046E89"/>
    <w:rsid w:val="0006706A"/>
    <w:rsid w:val="00071D84"/>
    <w:rsid w:val="00084F64"/>
    <w:rsid w:val="000866C9"/>
    <w:rsid w:val="000876E6"/>
    <w:rsid w:val="000955BB"/>
    <w:rsid w:val="00096F0F"/>
    <w:rsid w:val="000A0911"/>
    <w:rsid w:val="000A2BD7"/>
    <w:rsid w:val="000B3DA6"/>
    <w:rsid w:val="000C7382"/>
    <w:rsid w:val="000D4152"/>
    <w:rsid w:val="000E03D2"/>
    <w:rsid w:val="000F42B7"/>
    <w:rsid w:val="00107C80"/>
    <w:rsid w:val="001111E3"/>
    <w:rsid w:val="00120D83"/>
    <w:rsid w:val="0012169A"/>
    <w:rsid w:val="001255DA"/>
    <w:rsid w:val="0013021E"/>
    <w:rsid w:val="00130C74"/>
    <w:rsid w:val="00143192"/>
    <w:rsid w:val="001433D2"/>
    <w:rsid w:val="00144088"/>
    <w:rsid w:val="001453C6"/>
    <w:rsid w:val="00165024"/>
    <w:rsid w:val="00180796"/>
    <w:rsid w:val="00180F27"/>
    <w:rsid w:val="00182D26"/>
    <w:rsid w:val="00185846"/>
    <w:rsid w:val="00187BAE"/>
    <w:rsid w:val="00194A71"/>
    <w:rsid w:val="001A3C82"/>
    <w:rsid w:val="001A6577"/>
    <w:rsid w:val="001B74F6"/>
    <w:rsid w:val="001D5ACF"/>
    <w:rsid w:val="001E65FF"/>
    <w:rsid w:val="001E67AC"/>
    <w:rsid w:val="001F17DA"/>
    <w:rsid w:val="00213991"/>
    <w:rsid w:val="00216345"/>
    <w:rsid w:val="002261F1"/>
    <w:rsid w:val="00226423"/>
    <w:rsid w:val="00227DD8"/>
    <w:rsid w:val="00227E1D"/>
    <w:rsid w:val="00232D07"/>
    <w:rsid w:val="00253694"/>
    <w:rsid w:val="00257E72"/>
    <w:rsid w:val="00262B50"/>
    <w:rsid w:val="00267B92"/>
    <w:rsid w:val="002944EE"/>
    <w:rsid w:val="002A6415"/>
    <w:rsid w:val="002A74AC"/>
    <w:rsid w:val="002B05CD"/>
    <w:rsid w:val="002C70F9"/>
    <w:rsid w:val="0030121F"/>
    <w:rsid w:val="003034E9"/>
    <w:rsid w:val="003061DB"/>
    <w:rsid w:val="00314D26"/>
    <w:rsid w:val="00320F28"/>
    <w:rsid w:val="0032152B"/>
    <w:rsid w:val="00324585"/>
    <w:rsid w:val="0032685C"/>
    <w:rsid w:val="00331118"/>
    <w:rsid w:val="00332F77"/>
    <w:rsid w:val="0033326A"/>
    <w:rsid w:val="003361D8"/>
    <w:rsid w:val="00342B17"/>
    <w:rsid w:val="003648D7"/>
    <w:rsid w:val="0036689D"/>
    <w:rsid w:val="00367E6B"/>
    <w:rsid w:val="00375377"/>
    <w:rsid w:val="0038562D"/>
    <w:rsid w:val="003A5061"/>
    <w:rsid w:val="003B3827"/>
    <w:rsid w:val="003B4A34"/>
    <w:rsid w:val="003E0E26"/>
    <w:rsid w:val="003E3127"/>
    <w:rsid w:val="003E59F9"/>
    <w:rsid w:val="003E5C40"/>
    <w:rsid w:val="003E7E22"/>
    <w:rsid w:val="003F6A92"/>
    <w:rsid w:val="00410AF6"/>
    <w:rsid w:val="00434F5B"/>
    <w:rsid w:val="00445A5D"/>
    <w:rsid w:val="0045564E"/>
    <w:rsid w:val="00460439"/>
    <w:rsid w:val="004609C0"/>
    <w:rsid w:val="004764AC"/>
    <w:rsid w:val="00495E83"/>
    <w:rsid w:val="004A4115"/>
    <w:rsid w:val="004A5556"/>
    <w:rsid w:val="004A6487"/>
    <w:rsid w:val="004C5CD9"/>
    <w:rsid w:val="004E1F25"/>
    <w:rsid w:val="004E24CC"/>
    <w:rsid w:val="004E522E"/>
    <w:rsid w:val="004E6AF0"/>
    <w:rsid w:val="004E7267"/>
    <w:rsid w:val="004F69F3"/>
    <w:rsid w:val="0051694D"/>
    <w:rsid w:val="005211DE"/>
    <w:rsid w:val="00527EC6"/>
    <w:rsid w:val="00544222"/>
    <w:rsid w:val="005612E0"/>
    <w:rsid w:val="00570A9D"/>
    <w:rsid w:val="00571C17"/>
    <w:rsid w:val="00581253"/>
    <w:rsid w:val="00581368"/>
    <w:rsid w:val="00582989"/>
    <w:rsid w:val="00592B17"/>
    <w:rsid w:val="005949A3"/>
    <w:rsid w:val="005B77FA"/>
    <w:rsid w:val="005B7D3B"/>
    <w:rsid w:val="005C2FE6"/>
    <w:rsid w:val="005D1E50"/>
    <w:rsid w:val="005D4272"/>
    <w:rsid w:val="005D6931"/>
    <w:rsid w:val="005E2986"/>
    <w:rsid w:val="005E626C"/>
    <w:rsid w:val="005E6BDA"/>
    <w:rsid w:val="005E761F"/>
    <w:rsid w:val="005F5A2E"/>
    <w:rsid w:val="0060027A"/>
    <w:rsid w:val="006025D3"/>
    <w:rsid w:val="006148CF"/>
    <w:rsid w:val="00626FC3"/>
    <w:rsid w:val="006278A8"/>
    <w:rsid w:val="0067691D"/>
    <w:rsid w:val="00683F55"/>
    <w:rsid w:val="006952EC"/>
    <w:rsid w:val="006B0233"/>
    <w:rsid w:val="006D1B63"/>
    <w:rsid w:val="006E4728"/>
    <w:rsid w:val="007141B9"/>
    <w:rsid w:val="00721A6A"/>
    <w:rsid w:val="00722013"/>
    <w:rsid w:val="00726CFF"/>
    <w:rsid w:val="00736D8B"/>
    <w:rsid w:val="007573E2"/>
    <w:rsid w:val="00757B31"/>
    <w:rsid w:val="007658E4"/>
    <w:rsid w:val="00772F49"/>
    <w:rsid w:val="00775B50"/>
    <w:rsid w:val="00776595"/>
    <w:rsid w:val="007802AF"/>
    <w:rsid w:val="007B6588"/>
    <w:rsid w:val="007B6885"/>
    <w:rsid w:val="007C0B45"/>
    <w:rsid w:val="007C49A7"/>
    <w:rsid w:val="007D3402"/>
    <w:rsid w:val="007F0D5B"/>
    <w:rsid w:val="007F35A3"/>
    <w:rsid w:val="007F75C9"/>
    <w:rsid w:val="00832AD7"/>
    <w:rsid w:val="00837F42"/>
    <w:rsid w:val="00841C46"/>
    <w:rsid w:val="00856DC5"/>
    <w:rsid w:val="00860575"/>
    <w:rsid w:val="00866DFE"/>
    <w:rsid w:val="008702FF"/>
    <w:rsid w:val="00886649"/>
    <w:rsid w:val="00886695"/>
    <w:rsid w:val="008A4E6D"/>
    <w:rsid w:val="008C079C"/>
    <w:rsid w:val="008C194C"/>
    <w:rsid w:val="008D1A83"/>
    <w:rsid w:val="008D268E"/>
    <w:rsid w:val="008D424C"/>
    <w:rsid w:val="008F0D67"/>
    <w:rsid w:val="009009C3"/>
    <w:rsid w:val="009230BB"/>
    <w:rsid w:val="0094309A"/>
    <w:rsid w:val="00952320"/>
    <w:rsid w:val="009621CA"/>
    <w:rsid w:val="00966E40"/>
    <w:rsid w:val="009815A5"/>
    <w:rsid w:val="009A226E"/>
    <w:rsid w:val="009B04EC"/>
    <w:rsid w:val="009B074B"/>
    <w:rsid w:val="009B2914"/>
    <w:rsid w:val="009B5ADC"/>
    <w:rsid w:val="009C1BD3"/>
    <w:rsid w:val="009C2D7E"/>
    <w:rsid w:val="009E1DC4"/>
    <w:rsid w:val="009E24CA"/>
    <w:rsid w:val="009E297B"/>
    <w:rsid w:val="009F3786"/>
    <w:rsid w:val="009F3EFD"/>
    <w:rsid w:val="00A0016E"/>
    <w:rsid w:val="00A0188A"/>
    <w:rsid w:val="00A0389A"/>
    <w:rsid w:val="00A051F0"/>
    <w:rsid w:val="00A25094"/>
    <w:rsid w:val="00A25A1E"/>
    <w:rsid w:val="00A36B73"/>
    <w:rsid w:val="00A44BF9"/>
    <w:rsid w:val="00A53170"/>
    <w:rsid w:val="00A63BD0"/>
    <w:rsid w:val="00A741EB"/>
    <w:rsid w:val="00A76A28"/>
    <w:rsid w:val="00A9083B"/>
    <w:rsid w:val="00A974D5"/>
    <w:rsid w:val="00A979A7"/>
    <w:rsid w:val="00AA0BB1"/>
    <w:rsid w:val="00AA14DA"/>
    <w:rsid w:val="00AA3320"/>
    <w:rsid w:val="00AB4ECE"/>
    <w:rsid w:val="00AB5490"/>
    <w:rsid w:val="00AC006B"/>
    <w:rsid w:val="00AC14FB"/>
    <w:rsid w:val="00AC642B"/>
    <w:rsid w:val="00AD00BC"/>
    <w:rsid w:val="00AD3128"/>
    <w:rsid w:val="00AD7938"/>
    <w:rsid w:val="00AF3B7A"/>
    <w:rsid w:val="00AF4440"/>
    <w:rsid w:val="00B1111C"/>
    <w:rsid w:val="00B16289"/>
    <w:rsid w:val="00B203AD"/>
    <w:rsid w:val="00B258D8"/>
    <w:rsid w:val="00B27EBF"/>
    <w:rsid w:val="00B35416"/>
    <w:rsid w:val="00B3732D"/>
    <w:rsid w:val="00B37517"/>
    <w:rsid w:val="00B41422"/>
    <w:rsid w:val="00B474DF"/>
    <w:rsid w:val="00B538B2"/>
    <w:rsid w:val="00B54741"/>
    <w:rsid w:val="00B6337D"/>
    <w:rsid w:val="00B668AF"/>
    <w:rsid w:val="00B77DBB"/>
    <w:rsid w:val="00B8336A"/>
    <w:rsid w:val="00B92936"/>
    <w:rsid w:val="00B97CCE"/>
    <w:rsid w:val="00BA2245"/>
    <w:rsid w:val="00BA747C"/>
    <w:rsid w:val="00BB2564"/>
    <w:rsid w:val="00BB2D02"/>
    <w:rsid w:val="00BB6BD5"/>
    <w:rsid w:val="00BB6BD9"/>
    <w:rsid w:val="00BC7BD4"/>
    <w:rsid w:val="00BE36A8"/>
    <w:rsid w:val="00C15D44"/>
    <w:rsid w:val="00C17516"/>
    <w:rsid w:val="00C17B72"/>
    <w:rsid w:val="00C253A2"/>
    <w:rsid w:val="00C3126D"/>
    <w:rsid w:val="00C34BFE"/>
    <w:rsid w:val="00C3789B"/>
    <w:rsid w:val="00C44A86"/>
    <w:rsid w:val="00C45697"/>
    <w:rsid w:val="00C471A7"/>
    <w:rsid w:val="00C519B7"/>
    <w:rsid w:val="00C551BB"/>
    <w:rsid w:val="00C613F2"/>
    <w:rsid w:val="00C619E8"/>
    <w:rsid w:val="00C75D5E"/>
    <w:rsid w:val="00C778F4"/>
    <w:rsid w:val="00C83C6E"/>
    <w:rsid w:val="00C85404"/>
    <w:rsid w:val="00CB4993"/>
    <w:rsid w:val="00CB527E"/>
    <w:rsid w:val="00CC3693"/>
    <w:rsid w:val="00CD79E9"/>
    <w:rsid w:val="00CE103D"/>
    <w:rsid w:val="00CF0FD5"/>
    <w:rsid w:val="00CF248A"/>
    <w:rsid w:val="00D139DD"/>
    <w:rsid w:val="00D24E12"/>
    <w:rsid w:val="00D36553"/>
    <w:rsid w:val="00D6636A"/>
    <w:rsid w:val="00D72495"/>
    <w:rsid w:val="00D75560"/>
    <w:rsid w:val="00D75AB6"/>
    <w:rsid w:val="00D75C69"/>
    <w:rsid w:val="00D82257"/>
    <w:rsid w:val="00D83140"/>
    <w:rsid w:val="00DB0E93"/>
    <w:rsid w:val="00DB180F"/>
    <w:rsid w:val="00DB6D6C"/>
    <w:rsid w:val="00DD20C3"/>
    <w:rsid w:val="00E111D8"/>
    <w:rsid w:val="00E11386"/>
    <w:rsid w:val="00E210B8"/>
    <w:rsid w:val="00E23CFE"/>
    <w:rsid w:val="00E25C50"/>
    <w:rsid w:val="00E27A50"/>
    <w:rsid w:val="00E30BD8"/>
    <w:rsid w:val="00E31CB7"/>
    <w:rsid w:val="00E33A53"/>
    <w:rsid w:val="00E354C8"/>
    <w:rsid w:val="00E4656B"/>
    <w:rsid w:val="00E54F72"/>
    <w:rsid w:val="00E80A9E"/>
    <w:rsid w:val="00EA085A"/>
    <w:rsid w:val="00EA46D2"/>
    <w:rsid w:val="00EB1989"/>
    <w:rsid w:val="00EB3F5A"/>
    <w:rsid w:val="00ED2769"/>
    <w:rsid w:val="00F07B09"/>
    <w:rsid w:val="00F20D0B"/>
    <w:rsid w:val="00F21B90"/>
    <w:rsid w:val="00F5331B"/>
    <w:rsid w:val="00F545FA"/>
    <w:rsid w:val="00F656B0"/>
    <w:rsid w:val="00F65F55"/>
    <w:rsid w:val="00F77F3C"/>
    <w:rsid w:val="00F9703E"/>
    <w:rsid w:val="00FA3CEB"/>
    <w:rsid w:val="00FA5FAA"/>
    <w:rsid w:val="00FC19D5"/>
    <w:rsid w:val="00FC45AC"/>
    <w:rsid w:val="00FD02D8"/>
    <w:rsid w:val="00FD6FF9"/>
    <w:rsid w:val="00FE6C25"/>
    <w:rsid w:val="00FF2EB6"/>
    <w:rsid w:val="00FF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5">
      <o:colormenu v:ext="edit" fillcolor="red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82989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autoRedefine/>
    <w:qFormat/>
    <w:rsid w:val="002A74AC"/>
    <w:pPr>
      <w:keepNext/>
      <w:numPr>
        <w:numId w:val="1"/>
      </w:numPr>
      <w:pBdr>
        <w:top w:val="single" w:sz="4" w:space="1" w:color="auto"/>
      </w:pBdr>
      <w:spacing w:before="240" w:after="60"/>
      <w:outlineLvl w:val="0"/>
    </w:pPr>
    <w:rPr>
      <w:rFonts w:cs="Arial"/>
      <w:b/>
      <w:bCs/>
      <w:color w:val="FF0000"/>
      <w:kern w:val="32"/>
      <w:sz w:val="36"/>
      <w:szCs w:val="32"/>
    </w:rPr>
  </w:style>
  <w:style w:type="paragraph" w:styleId="Titre2">
    <w:name w:val="heading 2"/>
    <w:basedOn w:val="Normal"/>
    <w:next w:val="Normal"/>
    <w:autoRedefine/>
    <w:qFormat/>
    <w:rsid w:val="002A74A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FF0000"/>
      <w:sz w:val="32"/>
      <w:szCs w:val="28"/>
    </w:rPr>
  </w:style>
  <w:style w:type="paragraph" w:styleId="Titre3">
    <w:name w:val="heading 3"/>
    <w:basedOn w:val="Normal"/>
    <w:next w:val="Normal"/>
    <w:autoRedefine/>
    <w:qFormat/>
    <w:rsid w:val="007B688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FF0000"/>
      <w:sz w:val="24"/>
      <w:szCs w:val="26"/>
    </w:rPr>
  </w:style>
  <w:style w:type="paragraph" w:styleId="Titre4">
    <w:name w:val="heading 4"/>
    <w:basedOn w:val="Normal"/>
    <w:next w:val="Normal"/>
    <w:qFormat/>
    <w:rsid w:val="00B92936"/>
    <w:pPr>
      <w:keepNext/>
      <w:numPr>
        <w:ilvl w:val="3"/>
        <w:numId w:val="1"/>
      </w:numPr>
      <w:outlineLvl w:val="3"/>
    </w:pPr>
    <w:rPr>
      <w:rFonts w:cs="Arial"/>
      <w:b/>
      <w:bCs/>
      <w:color w:val="FF0000"/>
      <w:sz w:val="24"/>
    </w:rPr>
  </w:style>
  <w:style w:type="paragraph" w:styleId="Titre5">
    <w:name w:val="heading 5"/>
    <w:basedOn w:val="Normal"/>
    <w:next w:val="Normal"/>
    <w:qFormat/>
    <w:rsid w:val="00B92936"/>
    <w:pPr>
      <w:keepNext/>
      <w:numPr>
        <w:ilvl w:val="4"/>
        <w:numId w:val="1"/>
      </w:numPr>
      <w:outlineLvl w:val="4"/>
    </w:pPr>
    <w:rPr>
      <w:b/>
      <w:bCs/>
      <w:color w:val="FF0000"/>
    </w:rPr>
  </w:style>
  <w:style w:type="paragraph" w:styleId="Titre6">
    <w:name w:val="heading 6"/>
    <w:basedOn w:val="Normal"/>
    <w:next w:val="Normal"/>
    <w:qFormat/>
    <w:rsid w:val="0014319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14319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14319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14319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autoRedefine/>
    <w:qFormat/>
    <w:rsid w:val="00CF0FD5"/>
    <w:pPr>
      <w:jc w:val="center"/>
    </w:pPr>
    <w:rPr>
      <w:rFonts w:cs="Arial"/>
      <w:b/>
      <w:bCs/>
      <w:color w:val="FF0000"/>
      <w:sz w:val="160"/>
    </w:rPr>
  </w:style>
  <w:style w:type="paragraph" w:styleId="En-tte">
    <w:name w:val="header"/>
    <w:basedOn w:val="Normal"/>
    <w:rsid w:val="00D75A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75A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75AB6"/>
  </w:style>
  <w:style w:type="paragraph" w:styleId="Retraitcorpsdetexte">
    <w:name w:val="Body Text Indent"/>
    <w:basedOn w:val="Normal"/>
    <w:rsid w:val="00D75AB6"/>
    <w:pPr>
      <w:ind w:left="1800"/>
    </w:pPr>
    <w:rPr>
      <w:rFonts w:cs="Arial"/>
      <w:sz w:val="24"/>
    </w:rPr>
  </w:style>
  <w:style w:type="paragraph" w:styleId="Corpsdetexte">
    <w:name w:val="Body Text"/>
    <w:basedOn w:val="Normal"/>
    <w:rsid w:val="00D75AB6"/>
    <w:pPr>
      <w:jc w:val="both"/>
    </w:pPr>
    <w:rPr>
      <w:rFonts w:cs="Arial"/>
    </w:rPr>
  </w:style>
  <w:style w:type="character" w:styleId="Lienhypertexte">
    <w:name w:val="Hyperlink"/>
    <w:basedOn w:val="Policepardfaut"/>
    <w:uiPriority w:val="99"/>
    <w:rsid w:val="00582989"/>
    <w:rPr>
      <w:color w:val="0000FF"/>
      <w:u w:val="single"/>
    </w:rPr>
  </w:style>
  <w:style w:type="table" w:styleId="Grilledutableau">
    <w:name w:val="Table Grid"/>
    <w:basedOn w:val="TableauNormal"/>
    <w:rsid w:val="00582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qFormat/>
    <w:rsid w:val="006025D3"/>
    <w:rPr>
      <w:b/>
      <w:color w:val="FF0000"/>
    </w:rPr>
  </w:style>
  <w:style w:type="paragraph" w:styleId="TM2">
    <w:name w:val="toc 2"/>
    <w:basedOn w:val="Normal"/>
    <w:next w:val="Normal"/>
    <w:autoRedefine/>
    <w:uiPriority w:val="39"/>
    <w:qFormat/>
    <w:rsid w:val="006025D3"/>
    <w:pPr>
      <w:tabs>
        <w:tab w:val="left" w:pos="880"/>
        <w:tab w:val="right" w:leader="dot" w:pos="10456"/>
      </w:tabs>
      <w:ind w:left="220"/>
    </w:pPr>
    <w:rPr>
      <w:noProof/>
      <w:color w:val="FF0000"/>
      <w:lang w:val="en-US"/>
    </w:rPr>
  </w:style>
  <w:style w:type="paragraph" w:styleId="TM3">
    <w:name w:val="toc 3"/>
    <w:basedOn w:val="Normal"/>
    <w:next w:val="Normal"/>
    <w:autoRedefine/>
    <w:uiPriority w:val="39"/>
    <w:qFormat/>
    <w:rsid w:val="00772F49"/>
    <w:pPr>
      <w:ind w:left="440"/>
    </w:pPr>
  </w:style>
  <w:style w:type="character" w:customStyle="1" w:styleId="boldstyle1">
    <w:name w:val="boldstyle1"/>
    <w:basedOn w:val="Policepardfaut"/>
    <w:rsid w:val="008F0D67"/>
    <w:rPr>
      <w:b/>
      <w:bCs/>
    </w:rPr>
  </w:style>
  <w:style w:type="character" w:styleId="Lienhypertextesuivivisit">
    <w:name w:val="FollowedHyperlink"/>
    <w:basedOn w:val="Policepardfaut"/>
    <w:rsid w:val="00445A5D"/>
    <w:rPr>
      <w:color w:val="800080"/>
      <w:u w:val="single"/>
    </w:rPr>
  </w:style>
  <w:style w:type="paragraph" w:styleId="Textedebulles">
    <w:name w:val="Balloon Text"/>
    <w:basedOn w:val="Normal"/>
    <w:semiHidden/>
    <w:rsid w:val="000F42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5B08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qFormat/>
    <w:rsid w:val="0051694D"/>
    <w:pPr>
      <w:keepLines/>
      <w:numPr>
        <w:numId w:val="0"/>
      </w:numPr>
      <w:pBdr>
        <w:top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M4">
    <w:name w:val="toc 4"/>
    <w:basedOn w:val="Normal"/>
    <w:next w:val="Normal"/>
    <w:autoRedefine/>
    <w:uiPriority w:val="39"/>
    <w:rsid w:val="00AC14FB"/>
    <w:pPr>
      <w:ind w:left="660"/>
    </w:pPr>
  </w:style>
  <w:style w:type="paragraph" w:styleId="Lgende">
    <w:name w:val="caption"/>
    <w:basedOn w:val="Normal"/>
    <w:next w:val="Normal"/>
    <w:semiHidden/>
    <w:unhideWhenUsed/>
    <w:qFormat/>
    <w:rsid w:val="00B538B2"/>
    <w:pPr>
      <w:spacing w:after="200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7F0D5B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0D5B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rsid w:val="0025369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253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3.06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6A13E-4590-40F5-A89B-F13ED82A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9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Wynsure </vt:lpstr>
      <vt:lpstr> </vt:lpstr>
    </vt:vector>
  </TitlesOfParts>
  <Company>Wyde Corp.</Company>
  <LinksUpToDate>false</LinksUpToDate>
  <CharactersWithSpaces>159</CharactersWithSpaces>
  <SharedDoc>false</SharedDoc>
  <HLinks>
    <vt:vector size="108" baseType="variant"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_Toc174509327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_Toc174509326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_Toc174509325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_Toc174509324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_Toc174509323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_Toc174509322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_Toc174509321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_Toc174509320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_Toc174509319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_Toc174509318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_Toc174509317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_Toc174509316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_Toc174509315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_Toc174509314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_Toc174509313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_Toc174509312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_Toc174509311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_Toc174509310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Wynsure </dc:title>
  <dc:creator>Emilie Saüt</dc:creator>
  <cp:lastModifiedBy>Super gestionnaire</cp:lastModifiedBy>
  <cp:revision>33</cp:revision>
  <cp:lastPrinted>2008-07-28T07:36:00Z</cp:lastPrinted>
  <dcterms:created xsi:type="dcterms:W3CDTF">2008-07-28T15:42:00Z</dcterms:created>
  <dcterms:modified xsi:type="dcterms:W3CDTF">2008-11-03T10:46:00Z</dcterms:modified>
</cp:coreProperties>
</file>