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E91CD" w14:textId="77777777" w:rsidR="000D3130" w:rsidRPr="000D3130" w:rsidRDefault="000D3130" w:rsidP="000D313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50DC502B" w14:textId="77777777" w:rsidR="000D3130" w:rsidRPr="000D3130" w:rsidRDefault="000D3130" w:rsidP="000D3130">
      <w:pPr>
        <w:shd w:val="clear" w:color="auto" w:fill="FFFFFF"/>
        <w:spacing w:after="120" w:line="27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  <w:t>Dataset Description:</w:t>
      </w:r>
    </w:p>
    <w:p w14:paraId="2EFC74A3" w14:textId="77777777" w:rsidR="000D3130" w:rsidRPr="000D3130" w:rsidRDefault="000D313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Pet Adoption Dataset provides a comprehensive look into various factors that can influence the likelihood of a pet being adopted from a shelter. This dataset includes detailed information about pets available for adoption, covering various characteristics and attributes.</w:t>
      </w:r>
    </w:p>
    <w:p w14:paraId="26136416" w14:textId="77777777" w:rsidR="000D3130" w:rsidRPr="000D3130" w:rsidRDefault="000D3130" w:rsidP="000D3130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  <w:t>Features:</w:t>
      </w:r>
    </w:p>
    <w:p w14:paraId="50F375C9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PetID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Unique identifier for each pet.</w:t>
      </w:r>
    </w:p>
    <w:p w14:paraId="26FA7909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PetType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Type of pet (e.g., Dog, Cat, Bird, Rabbit).</w:t>
      </w:r>
    </w:p>
    <w:p w14:paraId="72022003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Breed: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Specific breed of the pet.</w:t>
      </w:r>
    </w:p>
    <w:p w14:paraId="569319CF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AgeMonths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Age of the pet in months.</w:t>
      </w:r>
    </w:p>
    <w:p w14:paraId="64520AD1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of the pet.</w:t>
      </w:r>
    </w:p>
    <w:p w14:paraId="3A75CDFE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Size: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Size category of the pet (Small, Medium, Large).</w:t>
      </w:r>
    </w:p>
    <w:p w14:paraId="546C497C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WeightKg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Weight of the pet in kilograms.</w:t>
      </w:r>
    </w:p>
    <w:p w14:paraId="594C0D6F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Vaccinated: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Vaccination status of the pet (0 - Not vaccinated, 1 - Vaccinated).</w:t>
      </w:r>
    </w:p>
    <w:p w14:paraId="55AC5109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HealthCondition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Health condition of the pet (0 - Healthy, 1 - Medical condition).</w:t>
      </w:r>
    </w:p>
    <w:p w14:paraId="4EADADD2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TimeInShelterDays: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Duration the pet has been in the shelter (days).</w:t>
      </w:r>
    </w:p>
    <w:p w14:paraId="77F22C2D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AdoptionFee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Adoption fee charged for the pet (in dollars).</w:t>
      </w:r>
    </w:p>
    <w:p w14:paraId="2095A0DA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PreviousOwner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Whether the pet had a previous owner (0 - No, 1 - Yes).</w:t>
      </w:r>
    </w:p>
    <w:p w14:paraId="27489141" w14:textId="77777777" w:rsidR="000D3130" w:rsidRPr="000D3130" w:rsidRDefault="000D3130" w:rsidP="000D3130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AdoptionLikelihood</w:t>
      </w:r>
      <w:proofErr w:type="spellEnd"/>
      <w:r w:rsidRPr="000D313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Likelihood of the pet being adopted (0 - Unlikely, 1 - Likely).</w:t>
      </w:r>
    </w:p>
    <w:p w14:paraId="25F93E16" w14:textId="77777777" w:rsidR="000D3130" w:rsidRPr="000D3130" w:rsidRDefault="000D3130" w:rsidP="000D3130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  <w:t>Usage:</w:t>
      </w:r>
    </w:p>
    <w:p w14:paraId="65CF92CE" w14:textId="77777777" w:rsidR="000D3130" w:rsidRPr="000D3130" w:rsidRDefault="000D313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is ideal for data scientists and analysts interested in understanding and predicting pet adoption trends. It can be used for:</w:t>
      </w:r>
    </w:p>
    <w:p w14:paraId="673FC73E" w14:textId="77777777" w:rsidR="000D3130" w:rsidRPr="000D3130" w:rsidRDefault="000D3130" w:rsidP="000D3130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Predictive </w:t>
      </w:r>
      <w:proofErr w:type="spellStart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to determine the likelihood of pet adoption.</w:t>
      </w:r>
    </w:p>
    <w:p w14:paraId="14CB90A2" w14:textId="77777777" w:rsidR="000D3130" w:rsidRPr="000D3130" w:rsidRDefault="000D3130" w:rsidP="000D3130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Analyzing the impact of various factors on adoption rates.</w:t>
      </w:r>
    </w:p>
    <w:p w14:paraId="60785B09" w14:textId="77777777" w:rsidR="000D3130" w:rsidRPr="000D3130" w:rsidRDefault="000D3130" w:rsidP="000D3130">
      <w:pPr>
        <w:numPr>
          <w:ilvl w:val="0"/>
          <w:numId w:val="2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Developing strategies to increase adoption rates in shelters.</w:t>
      </w:r>
    </w:p>
    <w:p w14:paraId="04494D5A" w14:textId="77777777" w:rsidR="000D3130" w:rsidRPr="000D3130" w:rsidRDefault="000D3130" w:rsidP="000D3130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21"/>
          <w:szCs w:val="21"/>
          <w:lang w:eastAsia="en-IN"/>
          <w14:ligatures w14:val="none"/>
        </w:rPr>
        <w:t>Warning:</w:t>
      </w:r>
    </w:p>
    <w:p w14:paraId="0B292A73" w14:textId="77777777" w:rsidR="000D3130" w:rsidRPr="000D3130" w:rsidRDefault="000D313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This dataset was collected during a specific period of time. Therefore, it cannot be used to generalize pet adoption </w:t>
      </w:r>
      <w:proofErr w:type="spellStart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.</w:t>
      </w:r>
    </w:p>
    <w:p w14:paraId="454E2C75" w14:textId="77777777" w:rsidR="000D3130" w:rsidRPr="000D3130" w:rsidRDefault="000D3130" w:rsidP="000D313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0D313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Conclusion:</w:t>
      </w:r>
    </w:p>
    <w:p w14:paraId="630C648F" w14:textId="77777777" w:rsidR="000D3130" w:rsidRDefault="000D313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0D313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aims to support research and initiatives focused on increasing pet adoption rates and ensuring that more pets find their forever homes.</w:t>
      </w:r>
    </w:p>
    <w:p w14:paraId="344E91DF" w14:textId="77777777" w:rsidR="001C56D0" w:rsidRDefault="001C56D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1ADC895A" w14:textId="77777777" w:rsidR="001C56D0" w:rsidRDefault="001C56D0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793985AA" w14:textId="4C6A04F9" w:rsidR="001C56D0" w:rsidRDefault="00D31E07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</w:pPr>
      <w:r w:rsidRPr="00CC3E6F"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  <w:lastRenderedPageBreak/>
        <w:t xml:space="preserve">Points highlighted </w:t>
      </w:r>
      <w:r w:rsidR="00D5448F" w:rsidRPr="00CC3E6F"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  <w:t>from</w:t>
      </w:r>
      <w:r w:rsidRPr="00CC3E6F"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  <w:t xml:space="preserve"> the charts</w:t>
      </w:r>
      <w:r w:rsidR="001C56D0" w:rsidRPr="00CC3E6F"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  <w:t>:</w:t>
      </w:r>
    </w:p>
    <w:p w14:paraId="0DB61A7E" w14:textId="77777777" w:rsidR="00CC3E6F" w:rsidRPr="00CC3E6F" w:rsidRDefault="00CC3E6F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7"/>
          <w:szCs w:val="144"/>
          <w:u w:val="single"/>
          <w:lang w:eastAsia="en-IN"/>
          <w14:ligatures w14:val="none"/>
        </w:rPr>
      </w:pPr>
    </w:p>
    <w:p w14:paraId="7157C1A6" w14:textId="338E6406" w:rsidR="004F30DC" w:rsidRPr="00CC3E6F" w:rsidRDefault="004F30DC" w:rsidP="000D3130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Po</w:t>
      </w:r>
      <w:r w:rsidR="00E07817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o</w:t>
      </w: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dle Breed of Pets mostly stay in shelters.</w:t>
      </w:r>
    </w:p>
    <w:p w14:paraId="688177DA" w14:textId="77777777" w:rsidR="001C56D0" w:rsidRPr="00CC3E6F" w:rsidRDefault="001C56D0" w:rsidP="003352C4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proofErr w:type="gramStart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People’s</w:t>
      </w:r>
      <w:proofErr w:type="gramEnd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prefer to adopt Healthy Pet compared to Pet on Medical condition.</w:t>
      </w:r>
    </w:p>
    <w:p w14:paraId="7429336F" w14:textId="412E8FE3" w:rsidR="001C56D0" w:rsidRPr="00CC3E6F" w:rsidRDefault="001C56D0" w:rsidP="003352C4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Peoples are most likely to adopt </w:t>
      </w:r>
      <w:r w:rsidR="000F5DD5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cat</w:t>
      </w:r>
      <w:r w:rsidR="00423BAE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s</w:t>
      </w:r>
      <w:r w:rsidR="000F5DD5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&amp; th</w:t>
      </w:r>
      <w:r w:rsidR="00D0573B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e</w:t>
      </w:r>
      <w:r w:rsidR="000F5DD5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n Dog</w:t>
      </w:r>
      <w:r w:rsidR="00423BAE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s</w:t>
      </w:r>
      <w:r w:rsidR="000F5DD5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.</w:t>
      </w:r>
    </w:p>
    <w:p w14:paraId="4D624138" w14:textId="77777777" w:rsidR="00081B93" w:rsidRDefault="00081B93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552E1AFB" w14:textId="314C4F16" w:rsidR="000F5DD5" w:rsidRPr="00CC3E6F" w:rsidRDefault="000F5DD5" w:rsidP="003352C4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The chances of adopting the Pet </w:t>
      </w:r>
      <w:proofErr w:type="gramStart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is</w:t>
      </w:r>
      <w:proofErr w:type="gramEnd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more who is of Black </w:t>
      </w:r>
      <w:proofErr w:type="spellStart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color</w:t>
      </w:r>
      <w:proofErr w:type="spellEnd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, Medium size, Vaccinated &amp; don’t have any Previous owners</w:t>
      </w:r>
    </w:p>
    <w:p w14:paraId="5EA85BBF" w14:textId="35B84153" w:rsidR="000F5DD5" w:rsidRPr="00CC3E6F" w:rsidRDefault="000F5DD5" w:rsidP="003352C4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Average weight of Cat is slightly </w:t>
      </w:r>
      <w:r w:rsidR="00081B93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more</w:t>
      </w: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than Bird, Rabbit &amp; then Dog</w:t>
      </w:r>
    </w:p>
    <w:p w14:paraId="2978D2C2" w14:textId="3BE89416" w:rsidR="000F5DD5" w:rsidRPr="00CC3E6F" w:rsidRDefault="000F5DD5" w:rsidP="003352C4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Dogs average</w:t>
      </w:r>
      <w:r w:rsidR="00E07817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age</w:t>
      </w: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is comparatively more than Rabbit, Cat &amp; Bird</w:t>
      </w:r>
    </w:p>
    <w:p w14:paraId="67181D87" w14:textId="77777777" w:rsidR="00423BAE" w:rsidRDefault="00423BAE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45FDA52C" w14:textId="4A124BFB" w:rsidR="00423BAE" w:rsidRDefault="00423BAE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3"/>
          <w:szCs w:val="72"/>
          <w:u w:val="single"/>
          <w:lang w:eastAsia="en-IN"/>
          <w14:ligatures w14:val="none"/>
        </w:rPr>
      </w:pPr>
      <w:r w:rsidRPr="00CC3E6F"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3"/>
          <w:szCs w:val="72"/>
          <w:u w:val="single"/>
          <w:lang w:eastAsia="en-IN"/>
          <w14:ligatures w14:val="none"/>
        </w:rPr>
        <w:t>Insights:</w:t>
      </w:r>
    </w:p>
    <w:p w14:paraId="40361B4B" w14:textId="77777777" w:rsidR="00CC3E6F" w:rsidRPr="00CC3E6F" w:rsidRDefault="00CC3E6F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b/>
          <w:bCs/>
          <w:color w:val="385623" w:themeColor="accent6" w:themeShade="80"/>
          <w:kern w:val="0"/>
          <w:sz w:val="43"/>
          <w:szCs w:val="72"/>
          <w:u w:val="single"/>
          <w:lang w:eastAsia="en-IN"/>
          <w14:ligatures w14:val="none"/>
        </w:rPr>
      </w:pPr>
    </w:p>
    <w:p w14:paraId="5ECF0CAC" w14:textId="34D5E937" w:rsidR="00423BAE" w:rsidRPr="00CC3E6F" w:rsidRDefault="00423BAE" w:rsidP="00423BA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</w:pPr>
      <w:proofErr w:type="gramStart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People’s</w:t>
      </w:r>
      <w:proofErr w:type="gramEnd"/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 prefer to adopt Healthy Pet (Cats &amp; Dogs) of Black color, Medium size, Vaccinated &amp; </w:t>
      </w:r>
      <w:r w:rsidR="00533111"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 xml:space="preserve">who </w:t>
      </w:r>
      <w:r w:rsidRPr="00CC3E6F">
        <w:rPr>
          <w:rFonts w:ascii="inherit" w:eastAsia="Times New Roman" w:hAnsi="inherit" w:cs="Arial"/>
          <w:color w:val="3C4043"/>
          <w:kern w:val="0"/>
          <w:sz w:val="31"/>
          <w:szCs w:val="36"/>
          <w:lang w:eastAsia="en-IN"/>
          <w14:ligatures w14:val="none"/>
        </w:rPr>
        <w:t>don’t have any Previous owners</w:t>
      </w:r>
    </w:p>
    <w:p w14:paraId="6FCD3A91" w14:textId="482613C7" w:rsidR="00423BAE" w:rsidRDefault="00423BAE" w:rsidP="00423BA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6752D549" w14:textId="77777777" w:rsidR="00423BAE" w:rsidRDefault="00423BAE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1B91B5C8" w14:textId="77777777" w:rsidR="00423BAE" w:rsidRDefault="00423BAE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1EBF0717" w14:textId="77777777" w:rsidR="000F5DD5" w:rsidRDefault="000F5DD5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6732262B" w14:textId="77777777" w:rsidR="000F5DD5" w:rsidRDefault="000F5DD5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38EF24A8" w14:textId="77777777" w:rsidR="000F5DD5" w:rsidRDefault="000F5DD5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052BA7B2" w14:textId="77777777" w:rsidR="000F5DD5" w:rsidRPr="000D3130" w:rsidRDefault="000F5DD5" w:rsidP="000D313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01DEBE45" w14:textId="77777777" w:rsidR="006A4972" w:rsidRDefault="006A4972"/>
    <w:sectPr w:rsidR="006A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E08EE"/>
    <w:multiLevelType w:val="hybridMultilevel"/>
    <w:tmpl w:val="77F0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3D5A"/>
    <w:multiLevelType w:val="multilevel"/>
    <w:tmpl w:val="C56C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A42F9"/>
    <w:multiLevelType w:val="multilevel"/>
    <w:tmpl w:val="3CF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896941">
    <w:abstractNumId w:val="1"/>
  </w:num>
  <w:num w:numId="2" w16cid:durableId="86654646">
    <w:abstractNumId w:val="2"/>
  </w:num>
  <w:num w:numId="3" w16cid:durableId="31938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3"/>
    <w:rsid w:val="00081B93"/>
    <w:rsid w:val="000D3130"/>
    <w:rsid w:val="000F5DD5"/>
    <w:rsid w:val="001C40EC"/>
    <w:rsid w:val="001C56D0"/>
    <w:rsid w:val="003069A4"/>
    <w:rsid w:val="003352C4"/>
    <w:rsid w:val="00350B33"/>
    <w:rsid w:val="0039614B"/>
    <w:rsid w:val="00423BAE"/>
    <w:rsid w:val="004701BA"/>
    <w:rsid w:val="004F30DC"/>
    <w:rsid w:val="00533111"/>
    <w:rsid w:val="00621756"/>
    <w:rsid w:val="006A4972"/>
    <w:rsid w:val="00C57676"/>
    <w:rsid w:val="00CC3E6F"/>
    <w:rsid w:val="00D04B4B"/>
    <w:rsid w:val="00D0573B"/>
    <w:rsid w:val="00D31E07"/>
    <w:rsid w:val="00D5448F"/>
    <w:rsid w:val="00D81957"/>
    <w:rsid w:val="00E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616E"/>
  <w15:chartTrackingRefBased/>
  <w15:docId w15:val="{52267448-C9F1-4D9C-942D-BD70F644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D3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3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1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31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313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3130"/>
    <w:rPr>
      <w:b/>
      <w:bCs/>
    </w:rPr>
  </w:style>
  <w:style w:type="paragraph" w:styleId="ListParagraph">
    <w:name w:val="List Paragraph"/>
    <w:basedOn w:val="Normal"/>
    <w:uiPriority w:val="34"/>
    <w:qFormat/>
    <w:rsid w:val="003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4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Khantwal</dc:creator>
  <cp:keywords/>
  <dc:description/>
  <cp:lastModifiedBy>Vikas Negi</cp:lastModifiedBy>
  <cp:revision>32</cp:revision>
  <dcterms:created xsi:type="dcterms:W3CDTF">2024-06-21T06:05:00Z</dcterms:created>
  <dcterms:modified xsi:type="dcterms:W3CDTF">2024-06-22T10:46:00Z</dcterms:modified>
</cp:coreProperties>
</file>