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BC919" w14:textId="77777777" w:rsidR="00000000" w:rsidRDefault="00000000">
      <w:pPr>
        <w:pStyle w:val="Heading1"/>
        <w:divId w:val="702168394"/>
        <w:rPr>
          <w:rFonts w:ascii="Calibri" w:eastAsia="Times New Roman" w:hAnsi="Calibri" w:cs="Calibri"/>
        </w:rPr>
      </w:pPr>
      <w:r>
        <w:rPr>
          <w:rFonts w:ascii="Calibri" w:eastAsia="Times New Roman" w:hAnsi="Calibri" w:cs="Calibri"/>
        </w:rPr>
        <w:t>Bot Detection Testing &amp; Analysis Report</w:t>
      </w:r>
    </w:p>
    <w:p w14:paraId="179E81D3" w14:textId="77777777" w:rsidR="00000000" w:rsidRDefault="00000000">
      <w:pPr>
        <w:pStyle w:val="NormalWeb"/>
        <w:jc w:val="center"/>
        <w:divId w:val="702168394"/>
        <w:rPr>
          <w:rFonts w:ascii="Calibri" w:hAnsi="Calibri" w:cs="Calibri"/>
        </w:rPr>
      </w:pPr>
      <w:r>
        <w:rPr>
          <w:rStyle w:val="Emphasis"/>
          <w:rFonts w:ascii="Calibri" w:hAnsi="Calibri" w:cs="Calibri"/>
        </w:rPr>
        <w:t>Prepared on April 7, 2025</w:t>
      </w:r>
    </w:p>
    <w:p w14:paraId="36E748E7" w14:textId="77777777" w:rsidR="00000000" w:rsidRDefault="00000000">
      <w:pPr>
        <w:pStyle w:val="Heading2"/>
        <w:divId w:val="35467137"/>
        <w:rPr>
          <w:rFonts w:ascii="Calibri" w:eastAsia="Times New Roman" w:hAnsi="Calibri" w:cs="Calibri"/>
        </w:rPr>
      </w:pPr>
      <w:r>
        <w:rPr>
          <w:rFonts w:ascii="Calibri" w:eastAsia="Times New Roman" w:hAnsi="Calibri" w:cs="Calibri"/>
        </w:rPr>
        <w:t>Table of Contents</w:t>
      </w:r>
    </w:p>
    <w:p w14:paraId="61E4AA2C" w14:textId="77777777" w:rsidR="00000000" w:rsidRDefault="00000000">
      <w:pPr>
        <w:numPr>
          <w:ilvl w:val="0"/>
          <w:numId w:val="1"/>
        </w:numPr>
        <w:spacing w:before="100" w:beforeAutospacing="1" w:after="100" w:afterAutospacing="1"/>
        <w:divId w:val="35467137"/>
        <w:rPr>
          <w:rFonts w:ascii="Calibri" w:eastAsia="Times New Roman" w:hAnsi="Calibri" w:cs="Calibri"/>
        </w:rPr>
      </w:pPr>
      <w:hyperlink w:anchor="introduction" w:history="1">
        <w:r>
          <w:rPr>
            <w:rStyle w:val="Hyperlink"/>
            <w:rFonts w:ascii="Calibri" w:eastAsia="Times New Roman" w:hAnsi="Calibri" w:cs="Calibri"/>
          </w:rPr>
          <w:t>Introduction</w:t>
        </w:r>
      </w:hyperlink>
    </w:p>
    <w:p w14:paraId="1C61352D" w14:textId="77777777" w:rsidR="00000000" w:rsidRDefault="00000000">
      <w:pPr>
        <w:numPr>
          <w:ilvl w:val="0"/>
          <w:numId w:val="1"/>
        </w:numPr>
        <w:spacing w:before="100" w:beforeAutospacing="1" w:after="100" w:afterAutospacing="1"/>
        <w:divId w:val="35467137"/>
        <w:rPr>
          <w:rFonts w:ascii="Calibri" w:eastAsia="Times New Roman" w:hAnsi="Calibri" w:cs="Calibri"/>
        </w:rPr>
      </w:pPr>
      <w:hyperlink w:anchor="testing-methodology" w:history="1">
        <w:r>
          <w:rPr>
            <w:rStyle w:val="Hyperlink"/>
            <w:rFonts w:ascii="Calibri" w:eastAsia="Times New Roman" w:hAnsi="Calibri" w:cs="Calibri"/>
          </w:rPr>
          <w:t>Testing Methodology</w:t>
        </w:r>
      </w:hyperlink>
    </w:p>
    <w:p w14:paraId="5841B4FF" w14:textId="77777777" w:rsidR="00000000" w:rsidRDefault="00000000">
      <w:pPr>
        <w:numPr>
          <w:ilvl w:val="0"/>
          <w:numId w:val="1"/>
        </w:numPr>
        <w:spacing w:before="100" w:beforeAutospacing="1" w:after="100" w:afterAutospacing="1"/>
        <w:divId w:val="35467137"/>
        <w:rPr>
          <w:rFonts w:ascii="Calibri" w:eastAsia="Times New Roman" w:hAnsi="Calibri" w:cs="Calibri"/>
        </w:rPr>
      </w:pPr>
      <w:hyperlink w:anchor="testing-tools" w:history="1">
        <w:r>
          <w:rPr>
            <w:rStyle w:val="Hyperlink"/>
            <w:rFonts w:ascii="Calibri" w:eastAsia="Times New Roman" w:hAnsi="Calibri" w:cs="Calibri"/>
          </w:rPr>
          <w:t>Testing Tools &amp; Techniques</w:t>
        </w:r>
      </w:hyperlink>
    </w:p>
    <w:p w14:paraId="6BC97692" w14:textId="77777777" w:rsidR="00000000" w:rsidRDefault="00000000">
      <w:pPr>
        <w:numPr>
          <w:ilvl w:val="0"/>
          <w:numId w:val="1"/>
        </w:numPr>
        <w:spacing w:before="100" w:beforeAutospacing="1" w:after="100" w:afterAutospacing="1"/>
        <w:divId w:val="35467137"/>
        <w:rPr>
          <w:rFonts w:ascii="Calibri" w:eastAsia="Times New Roman" w:hAnsi="Calibri" w:cs="Calibri"/>
        </w:rPr>
      </w:pPr>
      <w:hyperlink w:anchor="test-results" w:history="1">
        <w:r>
          <w:rPr>
            <w:rStyle w:val="Hyperlink"/>
            <w:rFonts w:ascii="Calibri" w:eastAsia="Times New Roman" w:hAnsi="Calibri" w:cs="Calibri"/>
          </w:rPr>
          <w:t>Test Results &amp; Analysis</w:t>
        </w:r>
      </w:hyperlink>
    </w:p>
    <w:p w14:paraId="2AD6BA5F" w14:textId="77777777" w:rsidR="00000000" w:rsidRDefault="00000000">
      <w:pPr>
        <w:numPr>
          <w:ilvl w:val="0"/>
          <w:numId w:val="1"/>
        </w:numPr>
        <w:spacing w:before="100" w:beforeAutospacing="1" w:after="100" w:afterAutospacing="1"/>
        <w:divId w:val="35467137"/>
        <w:rPr>
          <w:rFonts w:ascii="Calibri" w:eastAsia="Times New Roman" w:hAnsi="Calibri" w:cs="Calibri"/>
        </w:rPr>
      </w:pPr>
      <w:hyperlink w:anchor="insights" w:history="1">
        <w:r>
          <w:rPr>
            <w:rStyle w:val="Hyperlink"/>
            <w:rFonts w:ascii="Calibri" w:eastAsia="Times New Roman" w:hAnsi="Calibri" w:cs="Calibri"/>
          </w:rPr>
          <w:t>Key Insights</w:t>
        </w:r>
      </w:hyperlink>
    </w:p>
    <w:p w14:paraId="0AB8A7C1" w14:textId="77777777" w:rsidR="00000000" w:rsidRDefault="00000000">
      <w:pPr>
        <w:numPr>
          <w:ilvl w:val="0"/>
          <w:numId w:val="1"/>
        </w:numPr>
        <w:spacing w:before="100" w:beforeAutospacing="1" w:after="100" w:afterAutospacing="1"/>
        <w:divId w:val="35467137"/>
        <w:rPr>
          <w:rFonts w:ascii="Calibri" w:eastAsia="Times New Roman" w:hAnsi="Calibri" w:cs="Calibri"/>
        </w:rPr>
      </w:pPr>
      <w:hyperlink w:anchor="recommendations" w:history="1">
        <w:r>
          <w:rPr>
            <w:rStyle w:val="Hyperlink"/>
            <w:rFonts w:ascii="Calibri" w:eastAsia="Times New Roman" w:hAnsi="Calibri" w:cs="Calibri"/>
          </w:rPr>
          <w:t>Recommendations</w:t>
        </w:r>
      </w:hyperlink>
    </w:p>
    <w:p w14:paraId="69085766" w14:textId="77777777" w:rsidR="00000000" w:rsidRDefault="00000000">
      <w:pPr>
        <w:numPr>
          <w:ilvl w:val="0"/>
          <w:numId w:val="1"/>
        </w:numPr>
        <w:spacing w:before="100" w:beforeAutospacing="1" w:after="100" w:afterAutospacing="1"/>
        <w:divId w:val="35467137"/>
        <w:rPr>
          <w:rFonts w:ascii="Calibri" w:eastAsia="Times New Roman" w:hAnsi="Calibri" w:cs="Calibri"/>
        </w:rPr>
      </w:pPr>
      <w:hyperlink w:anchor="conclusion" w:history="1">
        <w:r>
          <w:rPr>
            <w:rStyle w:val="Hyperlink"/>
            <w:rFonts w:ascii="Calibri" w:eastAsia="Times New Roman" w:hAnsi="Calibri" w:cs="Calibri"/>
          </w:rPr>
          <w:t>Conclusion</w:t>
        </w:r>
      </w:hyperlink>
    </w:p>
    <w:p w14:paraId="000DDE6B" w14:textId="77777777" w:rsidR="00000000" w:rsidRDefault="00000000">
      <w:pPr>
        <w:pStyle w:val="Heading2"/>
        <w:divId w:val="702168394"/>
        <w:rPr>
          <w:rFonts w:ascii="Calibri" w:eastAsia="Times New Roman" w:hAnsi="Calibri" w:cs="Calibri"/>
        </w:rPr>
      </w:pPr>
      <w:r>
        <w:rPr>
          <w:rFonts w:ascii="Calibri" w:eastAsia="Times New Roman" w:hAnsi="Calibri" w:cs="Calibri"/>
        </w:rPr>
        <w:t>1. Introduction</w:t>
      </w:r>
    </w:p>
    <w:p w14:paraId="2F1A53BD" w14:textId="77777777" w:rsidR="00000000" w:rsidRDefault="00000000">
      <w:pPr>
        <w:pStyle w:val="NormalWeb"/>
        <w:divId w:val="702168394"/>
        <w:rPr>
          <w:rFonts w:ascii="Calibri" w:hAnsi="Calibri" w:cs="Calibri"/>
        </w:rPr>
      </w:pPr>
      <w:r>
        <w:rPr>
          <w:rFonts w:ascii="Calibri" w:hAnsi="Calibri" w:cs="Calibri"/>
        </w:rPr>
        <w:t>This report provides a comprehensive analysis of the bot detection system implemented on the TomatoWebsite. The system uses a confidence-based scoring approach to identify and manage bot traffic, with the goal of redirecting unauthorized bots to a paywall rather than blocking them entirely.</w:t>
      </w:r>
    </w:p>
    <w:p w14:paraId="200B3B3A" w14:textId="77777777" w:rsidR="00000000" w:rsidRDefault="00000000">
      <w:pPr>
        <w:pStyle w:val="NormalWeb"/>
        <w:divId w:val="702168394"/>
        <w:rPr>
          <w:rFonts w:ascii="Calibri" w:hAnsi="Calibri" w:cs="Calibri"/>
        </w:rPr>
      </w:pPr>
      <w:r>
        <w:rPr>
          <w:rFonts w:ascii="Calibri" w:hAnsi="Calibri" w:cs="Calibri"/>
        </w:rPr>
        <w:t>The recently implemented enhancements include:</w:t>
      </w:r>
    </w:p>
    <w:p w14:paraId="69EBDEB5" w14:textId="77777777" w:rsidR="00000000" w:rsidRDefault="00000000">
      <w:pPr>
        <w:numPr>
          <w:ilvl w:val="0"/>
          <w:numId w:val="2"/>
        </w:numPr>
        <w:spacing w:before="100" w:beforeAutospacing="1" w:after="100" w:afterAutospacing="1"/>
        <w:divId w:val="702168394"/>
        <w:rPr>
          <w:rFonts w:ascii="Calibri" w:eastAsia="Times New Roman" w:hAnsi="Calibri" w:cs="Calibri"/>
        </w:rPr>
      </w:pPr>
      <w:r>
        <w:rPr>
          <w:rFonts w:ascii="Calibri" w:eastAsia="Times New Roman" w:hAnsi="Calibri" w:cs="Calibri"/>
        </w:rPr>
        <w:t>Confidence scoring mechanism (threshold: 70%)</w:t>
      </w:r>
    </w:p>
    <w:p w14:paraId="18CBC044" w14:textId="77777777" w:rsidR="00000000" w:rsidRDefault="00000000">
      <w:pPr>
        <w:numPr>
          <w:ilvl w:val="0"/>
          <w:numId w:val="2"/>
        </w:numPr>
        <w:spacing w:before="100" w:beforeAutospacing="1" w:after="100" w:afterAutospacing="1"/>
        <w:divId w:val="702168394"/>
        <w:rPr>
          <w:rFonts w:ascii="Calibri" w:eastAsia="Times New Roman" w:hAnsi="Calibri" w:cs="Calibri"/>
        </w:rPr>
      </w:pPr>
      <w:r>
        <w:rPr>
          <w:rFonts w:ascii="Calibri" w:eastAsia="Times New Roman" w:hAnsi="Calibri" w:cs="Calibri"/>
        </w:rPr>
        <w:t>Multi-signal detection approach</w:t>
      </w:r>
    </w:p>
    <w:p w14:paraId="5B9BA381" w14:textId="77777777" w:rsidR="00000000" w:rsidRDefault="00000000">
      <w:pPr>
        <w:numPr>
          <w:ilvl w:val="0"/>
          <w:numId w:val="2"/>
        </w:numPr>
        <w:spacing w:before="100" w:beforeAutospacing="1" w:after="100" w:afterAutospacing="1"/>
        <w:divId w:val="702168394"/>
        <w:rPr>
          <w:rFonts w:ascii="Calibri" w:eastAsia="Times New Roman" w:hAnsi="Calibri" w:cs="Calibri"/>
        </w:rPr>
      </w:pPr>
      <w:r>
        <w:rPr>
          <w:rFonts w:ascii="Calibri" w:eastAsia="Times New Roman" w:hAnsi="Calibri" w:cs="Calibri"/>
        </w:rPr>
        <w:t>Categorized bot patterns based on confidence levels</w:t>
      </w:r>
    </w:p>
    <w:p w14:paraId="7CDC6B8B" w14:textId="77777777" w:rsidR="00000000" w:rsidRDefault="00000000">
      <w:pPr>
        <w:numPr>
          <w:ilvl w:val="0"/>
          <w:numId w:val="2"/>
        </w:numPr>
        <w:spacing w:before="100" w:beforeAutospacing="1" w:after="100" w:afterAutospacing="1"/>
        <w:divId w:val="702168394"/>
        <w:rPr>
          <w:rFonts w:ascii="Calibri" w:eastAsia="Times New Roman" w:hAnsi="Calibri" w:cs="Calibri"/>
        </w:rPr>
      </w:pPr>
      <w:r>
        <w:rPr>
          <w:rFonts w:ascii="Calibri" w:eastAsia="Times New Roman" w:hAnsi="Calibri" w:cs="Calibri"/>
        </w:rPr>
        <w:t>Paywall redirection for unauthorized bots</w:t>
      </w:r>
    </w:p>
    <w:p w14:paraId="2F16B1FA" w14:textId="77777777" w:rsidR="00000000" w:rsidRDefault="00000000">
      <w:pPr>
        <w:numPr>
          <w:ilvl w:val="0"/>
          <w:numId w:val="2"/>
        </w:numPr>
        <w:spacing w:before="100" w:beforeAutospacing="1" w:after="100" w:afterAutospacing="1"/>
        <w:divId w:val="702168394"/>
        <w:rPr>
          <w:rFonts w:ascii="Calibri" w:eastAsia="Times New Roman" w:hAnsi="Calibri" w:cs="Calibri"/>
        </w:rPr>
      </w:pPr>
      <w:r>
        <w:rPr>
          <w:rFonts w:ascii="Calibri" w:eastAsia="Times New Roman" w:hAnsi="Calibri" w:cs="Calibri"/>
        </w:rPr>
        <w:t>Path-based access control for authorized bots</w:t>
      </w:r>
    </w:p>
    <w:p w14:paraId="14B68EAD" w14:textId="77777777" w:rsidR="00000000" w:rsidRDefault="00000000">
      <w:pPr>
        <w:pStyle w:val="Heading2"/>
        <w:divId w:val="702168394"/>
        <w:rPr>
          <w:rFonts w:ascii="Calibri" w:eastAsia="Times New Roman" w:hAnsi="Calibri" w:cs="Calibri"/>
        </w:rPr>
      </w:pPr>
      <w:r>
        <w:rPr>
          <w:rFonts w:ascii="Calibri" w:eastAsia="Times New Roman" w:hAnsi="Calibri" w:cs="Calibri"/>
        </w:rPr>
        <w:t>2. Testing Methodology</w:t>
      </w:r>
    </w:p>
    <w:p w14:paraId="3A8C47EF" w14:textId="77777777" w:rsidR="00000000" w:rsidRDefault="00000000">
      <w:pPr>
        <w:pStyle w:val="NormalWeb"/>
        <w:divId w:val="702168394"/>
        <w:rPr>
          <w:rFonts w:ascii="Calibri" w:hAnsi="Calibri" w:cs="Calibri"/>
        </w:rPr>
      </w:pPr>
      <w:r>
        <w:rPr>
          <w:rFonts w:ascii="Calibri" w:hAnsi="Calibri" w:cs="Calibri"/>
        </w:rPr>
        <w:t>Our testing methodology involved a multi-faceted approach to thoroughly evaluate the bot detection system across different scenarios:</w:t>
      </w:r>
    </w:p>
    <w:p w14:paraId="32B0616F" w14:textId="77777777" w:rsidR="00000000" w:rsidRDefault="00000000">
      <w:pPr>
        <w:pStyle w:val="Heading3"/>
        <w:divId w:val="702168394"/>
        <w:rPr>
          <w:rFonts w:ascii="Calibri" w:eastAsia="Times New Roman" w:hAnsi="Calibri" w:cs="Calibri"/>
        </w:rPr>
      </w:pPr>
      <w:r>
        <w:rPr>
          <w:rFonts w:ascii="Calibri" w:eastAsia="Times New Roman" w:hAnsi="Calibri" w:cs="Calibri"/>
        </w:rPr>
        <w:lastRenderedPageBreak/>
        <w:t>2.1 Test Scenarios</w:t>
      </w:r>
    </w:p>
    <w:tbl>
      <w:tblPr>
        <w:tblW w:w="5000" w:type="pct"/>
        <w:tblCellMar>
          <w:top w:w="15" w:type="dxa"/>
          <w:left w:w="15" w:type="dxa"/>
          <w:bottom w:w="15" w:type="dxa"/>
          <w:right w:w="15" w:type="dxa"/>
        </w:tblCellMar>
        <w:tblLook w:val="04A0" w:firstRow="1" w:lastRow="0" w:firstColumn="1" w:lastColumn="0" w:noHBand="0" w:noVBand="1"/>
      </w:tblPr>
      <w:tblGrid>
        <w:gridCol w:w="2101"/>
        <w:gridCol w:w="3753"/>
        <w:gridCol w:w="3490"/>
      </w:tblGrid>
      <w:tr w:rsidR="00000000" w14:paraId="7E589EDB" w14:textId="77777777">
        <w:trPr>
          <w:divId w:val="702168394"/>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396AF59" w14:textId="77777777" w:rsidR="00000000" w:rsidRDefault="00000000">
            <w:pPr>
              <w:spacing w:before="300" w:after="300"/>
              <w:rPr>
                <w:rFonts w:ascii="Calibri" w:eastAsia="Times New Roman" w:hAnsi="Calibri" w:cs="Calibri"/>
                <w:b/>
                <w:bCs/>
              </w:rPr>
            </w:pPr>
            <w:r>
              <w:rPr>
                <w:rFonts w:ascii="Calibri" w:eastAsia="Times New Roman" w:hAnsi="Calibri" w:cs="Calibri"/>
                <w:b/>
                <w:bCs/>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6D1C2DF" w14:textId="77777777" w:rsidR="00000000" w:rsidRDefault="00000000">
            <w:pPr>
              <w:spacing w:before="300" w:after="300"/>
              <w:rPr>
                <w:rFonts w:ascii="Calibri" w:eastAsia="Times New Roman" w:hAnsi="Calibri" w:cs="Calibri"/>
                <w:b/>
                <w:bCs/>
              </w:rPr>
            </w:pPr>
            <w:r>
              <w:rPr>
                <w:rFonts w:ascii="Calibri" w:eastAsia="Times New Roman" w:hAnsi="Calibri" w:cs="Calibri"/>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82DC12D" w14:textId="77777777" w:rsidR="00000000" w:rsidRDefault="00000000">
            <w:pPr>
              <w:spacing w:before="300" w:after="300"/>
              <w:rPr>
                <w:rFonts w:ascii="Calibri" w:eastAsia="Times New Roman" w:hAnsi="Calibri" w:cs="Calibri"/>
                <w:b/>
                <w:bCs/>
              </w:rPr>
            </w:pPr>
            <w:r>
              <w:rPr>
                <w:rFonts w:ascii="Calibri" w:eastAsia="Times New Roman" w:hAnsi="Calibri" w:cs="Calibri"/>
                <w:b/>
                <w:bCs/>
              </w:rPr>
              <w:t>Test Focus</w:t>
            </w:r>
          </w:p>
        </w:tc>
      </w:tr>
      <w:tr w:rsidR="00000000" w14:paraId="7E6BD6EC" w14:textId="77777777">
        <w:trPr>
          <w:divId w:val="702168394"/>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D32AA6" w14:textId="77777777" w:rsidR="00000000" w:rsidRDefault="00000000">
            <w:pPr>
              <w:spacing w:before="300" w:after="300"/>
              <w:rPr>
                <w:rFonts w:ascii="Calibri" w:eastAsia="Times New Roman" w:hAnsi="Calibri" w:cs="Calibri"/>
              </w:rPr>
            </w:pPr>
            <w:r>
              <w:rPr>
                <w:rFonts w:ascii="Calibri" w:eastAsia="Times New Roman" w:hAnsi="Calibri" w:cs="Calibri"/>
              </w:rPr>
              <w:t>Search Engine Bots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17FC25" w14:textId="77777777" w:rsidR="00000000" w:rsidRDefault="00000000">
            <w:pPr>
              <w:spacing w:before="300" w:after="300"/>
              <w:rPr>
                <w:rFonts w:ascii="Calibri" w:eastAsia="Times New Roman" w:hAnsi="Calibri" w:cs="Calibri"/>
              </w:rPr>
            </w:pPr>
            <w:r>
              <w:rPr>
                <w:rFonts w:ascii="Calibri" w:eastAsia="Times New Roman" w:hAnsi="Calibri" w:cs="Calibri"/>
              </w:rPr>
              <w:t>Major search engine crawlers (Google, Bing, etc.)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30E91D" w14:textId="77777777" w:rsidR="00000000" w:rsidRDefault="00000000">
            <w:pPr>
              <w:spacing w:before="300" w:after="300"/>
              <w:rPr>
                <w:rFonts w:ascii="Calibri" w:eastAsia="Times New Roman" w:hAnsi="Calibri" w:cs="Calibri"/>
              </w:rPr>
            </w:pPr>
            <w:r>
              <w:rPr>
                <w:rFonts w:ascii="Calibri" w:eastAsia="Times New Roman" w:hAnsi="Calibri" w:cs="Calibri"/>
              </w:rPr>
              <w:t>Authorized bot detection, allowlisting</w:t>
            </w:r>
          </w:p>
        </w:tc>
      </w:tr>
      <w:tr w:rsidR="00000000" w14:paraId="2E41B7DC" w14:textId="77777777">
        <w:trPr>
          <w:divId w:val="702168394"/>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211054" w14:textId="77777777" w:rsidR="00000000" w:rsidRDefault="00000000">
            <w:pPr>
              <w:spacing w:before="300" w:after="300"/>
              <w:rPr>
                <w:rFonts w:ascii="Calibri" w:eastAsia="Times New Roman" w:hAnsi="Calibri" w:cs="Calibri"/>
              </w:rPr>
            </w:pPr>
            <w:r>
              <w:rPr>
                <w:rFonts w:ascii="Calibri" w:eastAsia="Times New Roman" w:hAnsi="Calibri" w:cs="Calibri"/>
              </w:rPr>
              <w:t>SEO/Marketing Tools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7C0BE8" w14:textId="77777777" w:rsidR="00000000" w:rsidRDefault="00000000">
            <w:pPr>
              <w:spacing w:before="300" w:after="300"/>
              <w:rPr>
                <w:rFonts w:ascii="Calibri" w:eastAsia="Times New Roman" w:hAnsi="Calibri" w:cs="Calibri"/>
              </w:rPr>
            </w:pPr>
            <w:r>
              <w:rPr>
                <w:rFonts w:ascii="Calibri" w:eastAsia="Times New Roman" w:hAnsi="Calibri" w:cs="Calibri"/>
              </w:rPr>
              <w:t>Specialized crawlers (Semrush, Ahrefs)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E18F41" w14:textId="77777777" w:rsidR="00000000" w:rsidRDefault="00000000">
            <w:pPr>
              <w:spacing w:before="300" w:after="300"/>
              <w:rPr>
                <w:rFonts w:ascii="Calibri" w:eastAsia="Times New Roman" w:hAnsi="Calibri" w:cs="Calibri"/>
              </w:rPr>
            </w:pPr>
            <w:r>
              <w:rPr>
                <w:rFonts w:ascii="Calibri" w:eastAsia="Times New Roman" w:hAnsi="Calibri" w:cs="Calibri"/>
              </w:rPr>
              <w:t>High-confidence bot detection</w:t>
            </w:r>
          </w:p>
        </w:tc>
      </w:tr>
      <w:tr w:rsidR="00000000" w14:paraId="5F152537" w14:textId="77777777">
        <w:trPr>
          <w:divId w:val="702168394"/>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374784" w14:textId="77777777" w:rsidR="00000000" w:rsidRDefault="00000000">
            <w:pPr>
              <w:spacing w:before="300" w:after="300"/>
              <w:rPr>
                <w:rFonts w:ascii="Calibri" w:eastAsia="Times New Roman" w:hAnsi="Calibri" w:cs="Calibri"/>
              </w:rPr>
            </w:pPr>
            <w:r>
              <w:rPr>
                <w:rFonts w:ascii="Calibri" w:eastAsia="Times New Roman" w:hAnsi="Calibri" w:cs="Calibri"/>
              </w:rPr>
              <w:t>Automation Tools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BF6F91" w14:textId="77777777" w:rsidR="00000000" w:rsidRDefault="00000000">
            <w:pPr>
              <w:spacing w:before="300" w:after="300"/>
              <w:rPr>
                <w:rFonts w:ascii="Calibri" w:eastAsia="Times New Roman" w:hAnsi="Calibri" w:cs="Calibri"/>
              </w:rPr>
            </w:pPr>
            <w:r>
              <w:rPr>
                <w:rFonts w:ascii="Calibri" w:eastAsia="Times New Roman" w:hAnsi="Calibri" w:cs="Calibri"/>
              </w:rPr>
              <w:t>Headless browsers, scripted crawlers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27D4A2" w14:textId="77777777" w:rsidR="00000000" w:rsidRDefault="00000000">
            <w:pPr>
              <w:spacing w:before="300" w:after="300"/>
              <w:rPr>
                <w:rFonts w:ascii="Calibri" w:eastAsia="Times New Roman" w:hAnsi="Calibri" w:cs="Calibri"/>
              </w:rPr>
            </w:pPr>
            <w:r>
              <w:rPr>
                <w:rFonts w:ascii="Calibri" w:eastAsia="Times New Roman" w:hAnsi="Calibri" w:cs="Calibri"/>
              </w:rPr>
              <w:t>Behavioral detection, fingerprinting evasion</w:t>
            </w:r>
          </w:p>
        </w:tc>
      </w:tr>
      <w:tr w:rsidR="00000000" w14:paraId="77605DDB" w14:textId="77777777">
        <w:trPr>
          <w:divId w:val="702168394"/>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418B11" w14:textId="77777777" w:rsidR="00000000" w:rsidRDefault="00000000">
            <w:pPr>
              <w:spacing w:before="300" w:after="300"/>
              <w:rPr>
                <w:rFonts w:ascii="Calibri" w:eastAsia="Times New Roman" w:hAnsi="Calibri" w:cs="Calibri"/>
              </w:rPr>
            </w:pPr>
            <w:r>
              <w:rPr>
                <w:rFonts w:ascii="Calibri" w:eastAsia="Times New Roman" w:hAnsi="Calibri" w:cs="Calibri"/>
              </w:rPr>
              <w:t>Human Users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80EE14" w14:textId="77777777" w:rsidR="00000000" w:rsidRDefault="00000000">
            <w:pPr>
              <w:spacing w:before="300" w:after="300"/>
              <w:rPr>
                <w:rFonts w:ascii="Calibri" w:eastAsia="Times New Roman" w:hAnsi="Calibri" w:cs="Calibri"/>
              </w:rPr>
            </w:pPr>
            <w:r>
              <w:rPr>
                <w:rFonts w:ascii="Calibri" w:eastAsia="Times New Roman" w:hAnsi="Calibri" w:cs="Calibri"/>
              </w:rPr>
              <w:t>Legitimate browser traffic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3A6C7A" w14:textId="77777777" w:rsidR="00000000" w:rsidRDefault="00000000">
            <w:pPr>
              <w:spacing w:before="300" w:after="300"/>
              <w:rPr>
                <w:rFonts w:ascii="Calibri" w:eastAsia="Times New Roman" w:hAnsi="Calibri" w:cs="Calibri"/>
              </w:rPr>
            </w:pPr>
            <w:r>
              <w:rPr>
                <w:rFonts w:ascii="Calibri" w:eastAsia="Times New Roman" w:hAnsi="Calibri" w:cs="Calibri"/>
              </w:rPr>
              <w:t>False positive reduction</w:t>
            </w:r>
          </w:p>
        </w:tc>
      </w:tr>
      <w:tr w:rsidR="00000000" w14:paraId="4F8D237A" w14:textId="77777777">
        <w:trPr>
          <w:divId w:val="702168394"/>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FD9D15" w14:textId="77777777" w:rsidR="00000000" w:rsidRDefault="00000000">
            <w:pPr>
              <w:spacing w:before="300" w:after="300"/>
              <w:rPr>
                <w:rFonts w:ascii="Calibri" w:eastAsia="Times New Roman" w:hAnsi="Calibri" w:cs="Calibri"/>
              </w:rPr>
            </w:pPr>
            <w:r>
              <w:rPr>
                <w:rFonts w:ascii="Calibri" w:eastAsia="Times New Roman" w:hAnsi="Calibri" w:cs="Calibri"/>
              </w:rPr>
              <w:t>Mixed Signals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8018A8" w14:textId="77777777" w:rsidR="00000000" w:rsidRDefault="00000000">
            <w:pPr>
              <w:spacing w:before="300" w:after="300"/>
              <w:rPr>
                <w:rFonts w:ascii="Calibri" w:eastAsia="Times New Roman" w:hAnsi="Calibri" w:cs="Calibri"/>
              </w:rPr>
            </w:pPr>
            <w:r>
              <w:rPr>
                <w:rFonts w:ascii="Calibri" w:eastAsia="Times New Roman" w:hAnsi="Calibri" w:cs="Calibri"/>
              </w:rPr>
              <w:t>User agents with conflicting signals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3E9954" w14:textId="77777777" w:rsidR="00000000" w:rsidRDefault="00000000">
            <w:pPr>
              <w:spacing w:before="300" w:after="300"/>
              <w:rPr>
                <w:rFonts w:ascii="Calibri" w:eastAsia="Times New Roman" w:hAnsi="Calibri" w:cs="Calibri"/>
              </w:rPr>
            </w:pPr>
            <w:r>
              <w:rPr>
                <w:rFonts w:ascii="Calibri" w:eastAsia="Times New Roman" w:hAnsi="Calibri" w:cs="Calibri"/>
              </w:rPr>
              <w:t>Confidence scoring accuracy</w:t>
            </w:r>
          </w:p>
        </w:tc>
      </w:tr>
    </w:tbl>
    <w:p w14:paraId="7496D1D0" w14:textId="77777777" w:rsidR="00000000" w:rsidRDefault="00000000">
      <w:pPr>
        <w:pStyle w:val="Heading3"/>
        <w:divId w:val="702168394"/>
        <w:rPr>
          <w:rFonts w:ascii="Calibri" w:eastAsia="Times New Roman" w:hAnsi="Calibri" w:cs="Calibri"/>
        </w:rPr>
      </w:pPr>
      <w:r>
        <w:rPr>
          <w:rFonts w:ascii="Calibri" w:eastAsia="Times New Roman" w:hAnsi="Calibri" w:cs="Calibri"/>
        </w:rPr>
        <w:t>2.2 Test Environments</w:t>
      </w:r>
    </w:p>
    <w:p w14:paraId="58FC183D" w14:textId="77777777" w:rsidR="00000000" w:rsidRDefault="00000000">
      <w:pPr>
        <w:numPr>
          <w:ilvl w:val="0"/>
          <w:numId w:val="3"/>
        </w:numPr>
        <w:spacing w:before="100" w:beforeAutospacing="1" w:after="100" w:afterAutospacing="1"/>
        <w:divId w:val="702168394"/>
        <w:rPr>
          <w:rFonts w:ascii="Calibri" w:eastAsia="Times New Roman" w:hAnsi="Calibri" w:cs="Calibri"/>
        </w:rPr>
      </w:pPr>
      <w:r>
        <w:rPr>
          <w:rStyle w:val="Strong"/>
          <w:rFonts w:ascii="Calibri" w:eastAsia="Times New Roman" w:hAnsi="Calibri" w:cs="Calibri"/>
        </w:rPr>
        <w:t>Production Environment:</w:t>
      </w:r>
      <w:r>
        <w:rPr>
          <w:rFonts w:ascii="Calibri" w:eastAsia="Times New Roman" w:hAnsi="Calibri" w:cs="Calibri"/>
        </w:rPr>
        <w:t xml:space="preserve"> Live website at https://www.bunnylovesoaps.com</w:t>
      </w:r>
    </w:p>
    <w:p w14:paraId="5A3AC9C7" w14:textId="77777777" w:rsidR="00000000" w:rsidRDefault="00000000">
      <w:pPr>
        <w:numPr>
          <w:ilvl w:val="0"/>
          <w:numId w:val="3"/>
        </w:numPr>
        <w:spacing w:before="100" w:beforeAutospacing="1" w:after="100" w:afterAutospacing="1"/>
        <w:divId w:val="702168394"/>
        <w:rPr>
          <w:rFonts w:ascii="Calibri" w:eastAsia="Times New Roman" w:hAnsi="Calibri" w:cs="Calibri"/>
        </w:rPr>
      </w:pPr>
      <w:r>
        <w:rPr>
          <w:rStyle w:val="Strong"/>
          <w:rFonts w:ascii="Calibri" w:eastAsia="Times New Roman" w:hAnsi="Calibri" w:cs="Calibri"/>
        </w:rPr>
        <w:t>Test Variables:</w:t>
      </w:r>
      <w:r>
        <w:rPr>
          <w:rFonts w:ascii="Calibri" w:eastAsia="Times New Roman" w:hAnsi="Calibri" w:cs="Calibri"/>
        </w:rPr>
        <w:t xml:space="preserve"> Multiple user agent types, different URL paths, various request patterns</w:t>
      </w:r>
    </w:p>
    <w:p w14:paraId="1C5BCD88" w14:textId="77777777" w:rsidR="00000000" w:rsidRDefault="00000000">
      <w:pPr>
        <w:numPr>
          <w:ilvl w:val="0"/>
          <w:numId w:val="3"/>
        </w:numPr>
        <w:spacing w:before="100" w:beforeAutospacing="1" w:after="100" w:afterAutospacing="1"/>
        <w:divId w:val="702168394"/>
        <w:rPr>
          <w:rFonts w:ascii="Calibri" w:eastAsia="Times New Roman" w:hAnsi="Calibri" w:cs="Calibri"/>
        </w:rPr>
      </w:pPr>
      <w:r>
        <w:rPr>
          <w:rStyle w:val="Strong"/>
          <w:rFonts w:ascii="Calibri" w:eastAsia="Times New Roman" w:hAnsi="Calibri" w:cs="Calibri"/>
        </w:rPr>
        <w:t>Request Coverage:</w:t>
      </w:r>
      <w:r>
        <w:rPr>
          <w:rFonts w:ascii="Calibri" w:eastAsia="Times New Roman" w:hAnsi="Calibri" w:cs="Calibri"/>
        </w:rPr>
        <w:t xml:space="preserve"> 55 individual test cases (11 bot types × 5 URL paths)</w:t>
      </w:r>
    </w:p>
    <w:p w14:paraId="08E8A603" w14:textId="77777777" w:rsidR="00000000" w:rsidRDefault="00000000">
      <w:pPr>
        <w:pStyle w:val="Heading3"/>
        <w:divId w:val="702168394"/>
        <w:rPr>
          <w:rFonts w:ascii="Calibri" w:eastAsia="Times New Roman" w:hAnsi="Calibri" w:cs="Calibri"/>
        </w:rPr>
      </w:pPr>
      <w:r>
        <w:rPr>
          <w:rFonts w:ascii="Calibri" w:eastAsia="Times New Roman" w:hAnsi="Calibri" w:cs="Calibri"/>
        </w:rPr>
        <w:t>2.3 Testing Process</w:t>
      </w:r>
    </w:p>
    <w:p w14:paraId="60357F21" w14:textId="77777777" w:rsidR="00000000" w:rsidRDefault="00000000">
      <w:pPr>
        <w:numPr>
          <w:ilvl w:val="0"/>
          <w:numId w:val="4"/>
        </w:numPr>
        <w:spacing w:before="100" w:beforeAutospacing="1" w:after="100" w:afterAutospacing="1"/>
        <w:divId w:val="702168394"/>
        <w:rPr>
          <w:rFonts w:ascii="Calibri" w:eastAsia="Times New Roman" w:hAnsi="Calibri" w:cs="Calibri"/>
        </w:rPr>
      </w:pPr>
      <w:r>
        <w:rPr>
          <w:rFonts w:ascii="Calibri" w:eastAsia="Times New Roman" w:hAnsi="Calibri" w:cs="Calibri"/>
        </w:rPr>
        <w:t>Implement enhanced bot detection middleware with confidence scoring</w:t>
      </w:r>
    </w:p>
    <w:p w14:paraId="7F5AFE1C" w14:textId="77777777" w:rsidR="00000000" w:rsidRDefault="00000000">
      <w:pPr>
        <w:numPr>
          <w:ilvl w:val="0"/>
          <w:numId w:val="4"/>
        </w:numPr>
        <w:spacing w:before="100" w:beforeAutospacing="1" w:after="100" w:afterAutospacing="1"/>
        <w:divId w:val="702168394"/>
        <w:rPr>
          <w:rFonts w:ascii="Calibri" w:eastAsia="Times New Roman" w:hAnsi="Calibri" w:cs="Calibri"/>
        </w:rPr>
      </w:pPr>
      <w:r>
        <w:rPr>
          <w:rFonts w:ascii="Calibri" w:eastAsia="Times New Roman" w:hAnsi="Calibri" w:cs="Calibri"/>
        </w:rPr>
        <w:t>Deploy changes to production environment</w:t>
      </w:r>
    </w:p>
    <w:p w14:paraId="60D3724E" w14:textId="77777777" w:rsidR="00000000" w:rsidRDefault="00000000">
      <w:pPr>
        <w:numPr>
          <w:ilvl w:val="0"/>
          <w:numId w:val="4"/>
        </w:numPr>
        <w:spacing w:before="100" w:beforeAutospacing="1" w:after="100" w:afterAutospacing="1"/>
        <w:divId w:val="702168394"/>
        <w:rPr>
          <w:rFonts w:ascii="Calibri" w:eastAsia="Times New Roman" w:hAnsi="Calibri" w:cs="Calibri"/>
        </w:rPr>
      </w:pPr>
      <w:r>
        <w:rPr>
          <w:rFonts w:ascii="Calibri" w:eastAsia="Times New Roman" w:hAnsi="Calibri" w:cs="Calibri"/>
        </w:rPr>
        <w:lastRenderedPageBreak/>
        <w:t>Run standardized HTTP request-based tests</w:t>
      </w:r>
    </w:p>
    <w:p w14:paraId="2AD4F72C" w14:textId="77777777" w:rsidR="00000000" w:rsidRDefault="00000000">
      <w:pPr>
        <w:numPr>
          <w:ilvl w:val="0"/>
          <w:numId w:val="4"/>
        </w:numPr>
        <w:spacing w:before="100" w:beforeAutospacing="1" w:after="100" w:afterAutospacing="1"/>
        <w:divId w:val="702168394"/>
        <w:rPr>
          <w:rFonts w:ascii="Calibri" w:eastAsia="Times New Roman" w:hAnsi="Calibri" w:cs="Calibri"/>
        </w:rPr>
      </w:pPr>
      <w:r>
        <w:rPr>
          <w:rFonts w:ascii="Calibri" w:eastAsia="Times New Roman" w:hAnsi="Calibri" w:cs="Calibri"/>
        </w:rPr>
        <w:t>Run advanced browser automation tests</w:t>
      </w:r>
    </w:p>
    <w:p w14:paraId="471B2ED9" w14:textId="77777777" w:rsidR="00000000" w:rsidRDefault="00000000">
      <w:pPr>
        <w:numPr>
          <w:ilvl w:val="0"/>
          <w:numId w:val="4"/>
        </w:numPr>
        <w:spacing w:before="100" w:beforeAutospacing="1" w:after="100" w:afterAutospacing="1"/>
        <w:divId w:val="702168394"/>
        <w:rPr>
          <w:rFonts w:ascii="Calibri" w:eastAsia="Times New Roman" w:hAnsi="Calibri" w:cs="Calibri"/>
        </w:rPr>
      </w:pPr>
      <w:r>
        <w:rPr>
          <w:rFonts w:ascii="Calibri" w:eastAsia="Times New Roman" w:hAnsi="Calibri" w:cs="Calibri"/>
        </w:rPr>
        <w:t>Analyze results and identify patterns</w:t>
      </w:r>
    </w:p>
    <w:p w14:paraId="78E108D4" w14:textId="77777777" w:rsidR="00000000" w:rsidRDefault="00000000">
      <w:pPr>
        <w:numPr>
          <w:ilvl w:val="0"/>
          <w:numId w:val="4"/>
        </w:numPr>
        <w:spacing w:before="100" w:beforeAutospacing="1" w:after="100" w:afterAutospacing="1"/>
        <w:divId w:val="702168394"/>
        <w:rPr>
          <w:rFonts w:ascii="Calibri" w:eastAsia="Times New Roman" w:hAnsi="Calibri" w:cs="Calibri"/>
        </w:rPr>
      </w:pPr>
      <w:r>
        <w:rPr>
          <w:rFonts w:ascii="Calibri" w:eastAsia="Times New Roman" w:hAnsi="Calibri" w:cs="Calibri"/>
        </w:rPr>
        <w:t>Generate recommendations based on findings</w:t>
      </w:r>
    </w:p>
    <w:p w14:paraId="6C1CB096" w14:textId="77777777" w:rsidR="00000000" w:rsidRDefault="00000000">
      <w:pPr>
        <w:pStyle w:val="Heading2"/>
        <w:divId w:val="702168394"/>
        <w:rPr>
          <w:rFonts w:ascii="Calibri" w:eastAsia="Times New Roman" w:hAnsi="Calibri" w:cs="Calibri"/>
        </w:rPr>
      </w:pPr>
      <w:r>
        <w:rPr>
          <w:rFonts w:ascii="Calibri" w:eastAsia="Times New Roman" w:hAnsi="Calibri" w:cs="Calibri"/>
        </w:rPr>
        <w:t>3. Testing Tools &amp; Techniques</w:t>
      </w:r>
    </w:p>
    <w:p w14:paraId="23AF6933" w14:textId="77777777" w:rsidR="00000000" w:rsidRDefault="00000000">
      <w:pPr>
        <w:pStyle w:val="Heading3"/>
        <w:divId w:val="702168394"/>
        <w:rPr>
          <w:rFonts w:ascii="Calibri" w:eastAsia="Times New Roman" w:hAnsi="Calibri" w:cs="Calibri"/>
        </w:rPr>
      </w:pPr>
      <w:r>
        <w:rPr>
          <w:rFonts w:ascii="Calibri" w:eastAsia="Times New Roman" w:hAnsi="Calibri" w:cs="Calibri"/>
        </w:rPr>
        <w:t>3.1 HTTP Request Testing</w:t>
      </w:r>
    </w:p>
    <w:p w14:paraId="1B638300" w14:textId="77777777" w:rsidR="00000000" w:rsidRDefault="00000000">
      <w:pPr>
        <w:pStyle w:val="NormalWeb"/>
        <w:divId w:val="702168394"/>
        <w:rPr>
          <w:rFonts w:ascii="Calibri" w:hAnsi="Calibri" w:cs="Calibri"/>
        </w:rPr>
      </w:pPr>
      <w:r>
        <w:rPr>
          <w:rFonts w:ascii="Calibri" w:hAnsi="Calibri" w:cs="Calibri"/>
        </w:rPr>
        <w:t>We developed a custom Node.js tool (</w:t>
      </w:r>
      <w:r>
        <w:rPr>
          <w:rStyle w:val="HTMLCode"/>
        </w:rPr>
        <w:t>bot-tester.js</w:t>
      </w:r>
      <w:r>
        <w:rPr>
          <w:rFonts w:ascii="Calibri" w:hAnsi="Calibri" w:cs="Calibri"/>
        </w:rPr>
        <w:t>) that makes direct HTTP requests using different user agents. This tool:</w:t>
      </w:r>
    </w:p>
    <w:p w14:paraId="53A556B0" w14:textId="77777777" w:rsidR="00000000" w:rsidRDefault="00000000">
      <w:pPr>
        <w:numPr>
          <w:ilvl w:val="0"/>
          <w:numId w:val="5"/>
        </w:numPr>
        <w:spacing w:before="100" w:beforeAutospacing="1" w:after="100" w:afterAutospacing="1"/>
        <w:divId w:val="702168394"/>
        <w:rPr>
          <w:rFonts w:ascii="Calibri" w:eastAsia="Times New Roman" w:hAnsi="Calibri" w:cs="Calibri"/>
        </w:rPr>
      </w:pPr>
      <w:r>
        <w:rPr>
          <w:rFonts w:ascii="Calibri" w:eastAsia="Times New Roman" w:hAnsi="Calibri" w:cs="Calibri"/>
        </w:rPr>
        <w:t>Simulates 11 different bot types</w:t>
      </w:r>
    </w:p>
    <w:p w14:paraId="08FB86EA" w14:textId="77777777" w:rsidR="00000000" w:rsidRDefault="00000000">
      <w:pPr>
        <w:numPr>
          <w:ilvl w:val="0"/>
          <w:numId w:val="5"/>
        </w:numPr>
        <w:spacing w:before="100" w:beforeAutospacing="1" w:after="100" w:afterAutospacing="1"/>
        <w:divId w:val="702168394"/>
        <w:rPr>
          <w:rFonts w:ascii="Calibri" w:eastAsia="Times New Roman" w:hAnsi="Calibri" w:cs="Calibri"/>
        </w:rPr>
      </w:pPr>
      <w:r>
        <w:rPr>
          <w:rFonts w:ascii="Calibri" w:eastAsia="Times New Roman" w:hAnsi="Calibri" w:cs="Calibri"/>
        </w:rPr>
        <w:t>Tests 5 different website paths</w:t>
      </w:r>
    </w:p>
    <w:p w14:paraId="347384D8" w14:textId="77777777" w:rsidR="00000000" w:rsidRDefault="00000000">
      <w:pPr>
        <w:numPr>
          <w:ilvl w:val="0"/>
          <w:numId w:val="5"/>
        </w:numPr>
        <w:spacing w:before="100" w:beforeAutospacing="1" w:after="100" w:afterAutospacing="1"/>
        <w:divId w:val="702168394"/>
        <w:rPr>
          <w:rFonts w:ascii="Calibri" w:eastAsia="Times New Roman" w:hAnsi="Calibri" w:cs="Calibri"/>
        </w:rPr>
      </w:pPr>
      <w:r>
        <w:rPr>
          <w:rFonts w:ascii="Calibri" w:eastAsia="Times New Roman" w:hAnsi="Calibri" w:cs="Calibri"/>
        </w:rPr>
        <w:t>Analyzes response status codes, redirects, and content</w:t>
      </w:r>
    </w:p>
    <w:p w14:paraId="4EBC1109" w14:textId="77777777" w:rsidR="00000000" w:rsidRDefault="00000000">
      <w:pPr>
        <w:numPr>
          <w:ilvl w:val="0"/>
          <w:numId w:val="5"/>
        </w:numPr>
        <w:spacing w:before="100" w:beforeAutospacing="1" w:after="100" w:afterAutospacing="1"/>
        <w:divId w:val="702168394"/>
        <w:rPr>
          <w:rFonts w:ascii="Calibri" w:eastAsia="Times New Roman" w:hAnsi="Calibri" w:cs="Calibri"/>
        </w:rPr>
      </w:pPr>
      <w:r>
        <w:rPr>
          <w:rFonts w:ascii="Calibri" w:eastAsia="Times New Roman" w:hAnsi="Calibri" w:cs="Calibri"/>
        </w:rPr>
        <w:t>Categorizes results into: Blocked, Redirected, Allowed, Detected but allowed</w:t>
      </w:r>
    </w:p>
    <w:p w14:paraId="1FE65373" w14:textId="77777777" w:rsidR="00000000" w:rsidRDefault="00000000">
      <w:pPr>
        <w:numPr>
          <w:ilvl w:val="0"/>
          <w:numId w:val="5"/>
        </w:numPr>
        <w:spacing w:before="100" w:beforeAutospacing="1" w:after="100" w:afterAutospacing="1"/>
        <w:divId w:val="702168394"/>
        <w:rPr>
          <w:rFonts w:ascii="Calibri" w:eastAsia="Times New Roman" w:hAnsi="Calibri" w:cs="Calibri"/>
        </w:rPr>
      </w:pPr>
      <w:r>
        <w:rPr>
          <w:rFonts w:ascii="Calibri" w:eastAsia="Times New Roman" w:hAnsi="Calibri" w:cs="Calibri"/>
        </w:rPr>
        <w:t>Generates both JSON data and visual HTML reports</w:t>
      </w:r>
    </w:p>
    <w:p w14:paraId="621C19B3" w14:textId="77777777" w:rsidR="00000000" w:rsidRDefault="00000000">
      <w:pPr>
        <w:shd w:val="clear" w:color="auto" w:fill="F5F5F5"/>
        <w:divId w:val="1978991555"/>
        <w:rPr>
          <w:rFonts w:ascii="Consolas" w:eastAsia="Times New Roman" w:hAnsi="Consolas" w:cs="Calibri"/>
        </w:rPr>
      </w:pPr>
      <w:r>
        <w:rPr>
          <w:rFonts w:ascii="Consolas" w:eastAsia="Times New Roman" w:hAnsi="Consolas" w:cs="Calibri"/>
        </w:rPr>
        <w:t xml:space="preserve">// Example from bot-tester.js - Bot detection logic const redirectedToPaywall = (status === 302 || status === 301) &amp;&amp; response.headers.get('location')?.includes('paywall'); const blocked = textResponse.status === 403 || responseText.includes('blocked') || responseText.includes('detected as a bot') || responseText.includes('challenge'); </w:t>
      </w:r>
    </w:p>
    <w:p w14:paraId="6B12C755" w14:textId="77777777" w:rsidR="00000000" w:rsidRDefault="00000000">
      <w:pPr>
        <w:pStyle w:val="Heading3"/>
        <w:divId w:val="702168394"/>
        <w:rPr>
          <w:rFonts w:ascii="Calibri" w:eastAsia="Times New Roman" w:hAnsi="Calibri" w:cs="Calibri"/>
        </w:rPr>
      </w:pPr>
      <w:r>
        <w:rPr>
          <w:rFonts w:ascii="Calibri" w:eastAsia="Times New Roman" w:hAnsi="Calibri" w:cs="Calibri"/>
        </w:rPr>
        <w:t>3.2 Browser Automation Testing</w:t>
      </w:r>
    </w:p>
    <w:p w14:paraId="4A7609E1" w14:textId="77777777" w:rsidR="00000000" w:rsidRDefault="00000000">
      <w:pPr>
        <w:pStyle w:val="NormalWeb"/>
        <w:divId w:val="702168394"/>
        <w:rPr>
          <w:rFonts w:ascii="Calibri" w:hAnsi="Calibri" w:cs="Calibri"/>
        </w:rPr>
      </w:pPr>
      <w:r>
        <w:rPr>
          <w:rFonts w:ascii="Calibri" w:hAnsi="Calibri" w:cs="Calibri"/>
        </w:rPr>
        <w:t>We created an advanced testing script (</w:t>
      </w:r>
      <w:r>
        <w:rPr>
          <w:rStyle w:val="HTMLCode"/>
        </w:rPr>
        <w:t>advanced-bot-test.js</w:t>
      </w:r>
      <w:r>
        <w:rPr>
          <w:rFonts w:ascii="Calibri" w:hAnsi="Calibri" w:cs="Calibri"/>
        </w:rPr>
        <w:t>) using Puppeteer and Playwright to test more sophisticated bot detection mechanisms:</w:t>
      </w:r>
    </w:p>
    <w:p w14:paraId="2D65DC46" w14:textId="77777777" w:rsidR="00000000" w:rsidRDefault="00000000">
      <w:pPr>
        <w:numPr>
          <w:ilvl w:val="0"/>
          <w:numId w:val="6"/>
        </w:numPr>
        <w:spacing w:before="100" w:beforeAutospacing="1" w:after="100" w:afterAutospacing="1"/>
        <w:divId w:val="702168394"/>
        <w:rPr>
          <w:rFonts w:ascii="Calibri" w:eastAsia="Times New Roman" w:hAnsi="Calibri" w:cs="Calibri"/>
        </w:rPr>
      </w:pPr>
      <w:r>
        <w:rPr>
          <w:rStyle w:val="Strong"/>
          <w:rFonts w:ascii="Calibri" w:eastAsia="Times New Roman" w:hAnsi="Calibri" w:cs="Calibri"/>
        </w:rPr>
        <w:t>Headless Browser Detection:</w:t>
      </w:r>
      <w:r>
        <w:rPr>
          <w:rFonts w:ascii="Calibri" w:eastAsia="Times New Roman" w:hAnsi="Calibri" w:cs="Calibri"/>
        </w:rPr>
        <w:t xml:space="preserve"> Tests if the system can identify automation tools</w:t>
      </w:r>
    </w:p>
    <w:p w14:paraId="37C0339C" w14:textId="77777777" w:rsidR="00000000" w:rsidRDefault="00000000">
      <w:pPr>
        <w:numPr>
          <w:ilvl w:val="0"/>
          <w:numId w:val="6"/>
        </w:numPr>
        <w:spacing w:before="100" w:beforeAutospacing="1" w:after="100" w:afterAutospacing="1"/>
        <w:divId w:val="702168394"/>
        <w:rPr>
          <w:rFonts w:ascii="Calibri" w:eastAsia="Times New Roman" w:hAnsi="Calibri" w:cs="Calibri"/>
        </w:rPr>
      </w:pPr>
      <w:r>
        <w:rPr>
          <w:rStyle w:val="Strong"/>
          <w:rFonts w:ascii="Calibri" w:eastAsia="Times New Roman" w:hAnsi="Calibri" w:cs="Calibri"/>
        </w:rPr>
        <w:t>Fingerprinting Evasion:</w:t>
      </w:r>
      <w:r>
        <w:rPr>
          <w:rFonts w:ascii="Calibri" w:eastAsia="Times New Roman" w:hAnsi="Calibri" w:cs="Calibri"/>
        </w:rPr>
        <w:t xml:space="preserve"> Attempts to bypass detection by spoofing browser properties</w:t>
      </w:r>
    </w:p>
    <w:p w14:paraId="6388BAC4" w14:textId="77777777" w:rsidR="00000000" w:rsidRDefault="00000000">
      <w:pPr>
        <w:numPr>
          <w:ilvl w:val="0"/>
          <w:numId w:val="6"/>
        </w:numPr>
        <w:spacing w:before="100" w:beforeAutospacing="1" w:after="100" w:afterAutospacing="1"/>
        <w:divId w:val="702168394"/>
        <w:rPr>
          <w:rFonts w:ascii="Calibri" w:eastAsia="Times New Roman" w:hAnsi="Calibri" w:cs="Calibri"/>
        </w:rPr>
      </w:pPr>
      <w:r>
        <w:rPr>
          <w:rStyle w:val="Strong"/>
          <w:rFonts w:ascii="Calibri" w:eastAsia="Times New Roman" w:hAnsi="Calibri" w:cs="Calibri"/>
        </w:rPr>
        <w:t>Real User Simulation:</w:t>
      </w:r>
      <w:r>
        <w:rPr>
          <w:rFonts w:ascii="Calibri" w:eastAsia="Times New Roman" w:hAnsi="Calibri" w:cs="Calibri"/>
        </w:rPr>
        <w:t xml:space="preserve"> Mimics human behavior patterns to test for false positives</w:t>
      </w:r>
    </w:p>
    <w:p w14:paraId="0F71DBE8" w14:textId="77777777" w:rsidR="00000000" w:rsidRDefault="00000000">
      <w:pPr>
        <w:numPr>
          <w:ilvl w:val="0"/>
          <w:numId w:val="6"/>
        </w:numPr>
        <w:spacing w:before="100" w:beforeAutospacing="1" w:after="100" w:afterAutospacing="1"/>
        <w:divId w:val="702168394"/>
        <w:rPr>
          <w:rFonts w:ascii="Calibri" w:eastAsia="Times New Roman" w:hAnsi="Calibri" w:cs="Calibri"/>
        </w:rPr>
      </w:pPr>
      <w:r>
        <w:rPr>
          <w:rStyle w:val="Strong"/>
          <w:rFonts w:ascii="Calibri" w:eastAsia="Times New Roman" w:hAnsi="Calibri" w:cs="Calibri"/>
        </w:rPr>
        <w:t>Cross-Browser Testing:</w:t>
      </w:r>
      <w:r>
        <w:rPr>
          <w:rFonts w:ascii="Calibri" w:eastAsia="Times New Roman" w:hAnsi="Calibri" w:cs="Calibri"/>
        </w:rPr>
        <w:t xml:space="preserve"> Uses multiple browser engines to ensure consistent detection</w:t>
      </w:r>
    </w:p>
    <w:p w14:paraId="1E0DF992" w14:textId="77777777" w:rsidR="00000000" w:rsidRDefault="00000000">
      <w:pPr>
        <w:shd w:val="clear" w:color="auto" w:fill="F5F5F5"/>
        <w:divId w:val="77486700"/>
        <w:rPr>
          <w:rFonts w:ascii="Consolas" w:eastAsia="Times New Roman" w:hAnsi="Consolas" w:cs="Calibri"/>
        </w:rPr>
      </w:pPr>
      <w:r>
        <w:rPr>
          <w:rFonts w:ascii="Consolas" w:eastAsia="Times New Roman" w:hAnsi="Consolas" w:cs="Calibri"/>
        </w:rPr>
        <w:lastRenderedPageBreak/>
        <w:t xml:space="preserve">// Example from advanced-bot-test.js - Fingerprinting evasion simulation await page.evaluateOnNewDocument(() =&gt; { // Override webdriver flag Object.defineProperty(navigator, 'webdriver', { get: () =&gt; false }); // Add fake plugins Object.defineProperty(navigator, 'plugins', { get: () =&gt; { return [1, 2, 3, 4, 5].map(() =&gt; ({ name: `Plugin ${Math.random()}`, description: 'Fake plugin for testing', filename: `plugin${Math.random()}.dll` })); } }); }); </w:t>
      </w:r>
    </w:p>
    <w:p w14:paraId="192C28EA" w14:textId="77777777" w:rsidR="00000000" w:rsidRDefault="00000000">
      <w:pPr>
        <w:pStyle w:val="Heading3"/>
        <w:divId w:val="702168394"/>
        <w:rPr>
          <w:rFonts w:ascii="Calibri" w:eastAsia="Times New Roman" w:hAnsi="Calibri" w:cs="Calibri"/>
        </w:rPr>
      </w:pPr>
      <w:r>
        <w:rPr>
          <w:rFonts w:ascii="Calibri" w:eastAsia="Times New Roman" w:hAnsi="Calibri" w:cs="Calibri"/>
        </w:rPr>
        <w:t>3.3 Visual Reporting</w:t>
      </w:r>
    </w:p>
    <w:p w14:paraId="4E2A4870" w14:textId="77777777" w:rsidR="00000000" w:rsidRDefault="00000000">
      <w:pPr>
        <w:pStyle w:val="NormalWeb"/>
        <w:divId w:val="702168394"/>
        <w:rPr>
          <w:rFonts w:ascii="Calibri" w:hAnsi="Calibri" w:cs="Calibri"/>
        </w:rPr>
      </w:pPr>
      <w:r>
        <w:rPr>
          <w:rFonts w:ascii="Calibri" w:hAnsi="Calibri" w:cs="Calibri"/>
        </w:rPr>
        <w:t>Our testing infrastructure automatically generates comprehensive HTML reports that include:</w:t>
      </w:r>
    </w:p>
    <w:p w14:paraId="4729C9B4" w14:textId="77777777" w:rsidR="00000000" w:rsidRDefault="00000000">
      <w:pPr>
        <w:numPr>
          <w:ilvl w:val="0"/>
          <w:numId w:val="7"/>
        </w:numPr>
        <w:spacing w:before="100" w:beforeAutospacing="1" w:after="100" w:afterAutospacing="1"/>
        <w:divId w:val="702168394"/>
        <w:rPr>
          <w:rFonts w:ascii="Calibri" w:eastAsia="Times New Roman" w:hAnsi="Calibri" w:cs="Calibri"/>
        </w:rPr>
      </w:pPr>
      <w:r>
        <w:rPr>
          <w:rFonts w:ascii="Calibri" w:eastAsia="Times New Roman" w:hAnsi="Calibri" w:cs="Calibri"/>
        </w:rPr>
        <w:t>Summary statistics with detection/redirection rates</w:t>
      </w:r>
    </w:p>
    <w:p w14:paraId="292BD024" w14:textId="77777777" w:rsidR="00000000" w:rsidRDefault="00000000">
      <w:pPr>
        <w:numPr>
          <w:ilvl w:val="0"/>
          <w:numId w:val="7"/>
        </w:numPr>
        <w:spacing w:before="100" w:beforeAutospacing="1" w:after="100" w:afterAutospacing="1"/>
        <w:divId w:val="702168394"/>
        <w:rPr>
          <w:rFonts w:ascii="Calibri" w:eastAsia="Times New Roman" w:hAnsi="Calibri" w:cs="Calibri"/>
        </w:rPr>
      </w:pPr>
      <w:r>
        <w:rPr>
          <w:rFonts w:ascii="Calibri" w:eastAsia="Times New Roman" w:hAnsi="Calibri" w:cs="Calibri"/>
        </w:rPr>
        <w:t>Detailed tables of test results by bot type and path</w:t>
      </w:r>
    </w:p>
    <w:p w14:paraId="10DCAF13" w14:textId="77777777" w:rsidR="00000000" w:rsidRDefault="00000000">
      <w:pPr>
        <w:numPr>
          <w:ilvl w:val="0"/>
          <w:numId w:val="7"/>
        </w:numPr>
        <w:spacing w:before="100" w:beforeAutospacing="1" w:after="100" w:afterAutospacing="1"/>
        <w:divId w:val="702168394"/>
        <w:rPr>
          <w:rFonts w:ascii="Calibri" w:eastAsia="Times New Roman" w:hAnsi="Calibri" w:cs="Calibri"/>
        </w:rPr>
      </w:pPr>
      <w:r>
        <w:rPr>
          <w:rFonts w:ascii="Calibri" w:eastAsia="Times New Roman" w:hAnsi="Calibri" w:cs="Calibri"/>
        </w:rPr>
        <w:t>Visual indicators for detection status</w:t>
      </w:r>
    </w:p>
    <w:p w14:paraId="7D353601" w14:textId="77777777" w:rsidR="00000000" w:rsidRDefault="00000000">
      <w:pPr>
        <w:numPr>
          <w:ilvl w:val="0"/>
          <w:numId w:val="7"/>
        </w:numPr>
        <w:spacing w:before="100" w:beforeAutospacing="1" w:after="100" w:afterAutospacing="1"/>
        <w:divId w:val="702168394"/>
        <w:rPr>
          <w:rFonts w:ascii="Calibri" w:eastAsia="Times New Roman" w:hAnsi="Calibri" w:cs="Calibri"/>
        </w:rPr>
      </w:pPr>
      <w:r>
        <w:rPr>
          <w:rFonts w:ascii="Calibri" w:eastAsia="Times New Roman" w:hAnsi="Calibri" w:cs="Calibri"/>
        </w:rPr>
        <w:t>Browser screenshots for visual verification</w:t>
      </w:r>
    </w:p>
    <w:p w14:paraId="7D65B6DA" w14:textId="77777777" w:rsidR="00000000" w:rsidRDefault="00000000">
      <w:pPr>
        <w:numPr>
          <w:ilvl w:val="0"/>
          <w:numId w:val="7"/>
        </w:numPr>
        <w:spacing w:before="100" w:beforeAutospacing="1" w:after="100" w:afterAutospacing="1"/>
        <w:divId w:val="702168394"/>
        <w:rPr>
          <w:rFonts w:ascii="Calibri" w:eastAsia="Times New Roman" w:hAnsi="Calibri" w:cs="Calibri"/>
        </w:rPr>
      </w:pPr>
      <w:r>
        <w:rPr>
          <w:rFonts w:ascii="Calibri" w:eastAsia="Times New Roman" w:hAnsi="Calibri" w:cs="Calibri"/>
        </w:rPr>
        <w:t>Response timing metrics</w:t>
      </w:r>
    </w:p>
    <w:p w14:paraId="4224B804" w14:textId="77777777" w:rsidR="00000000" w:rsidRDefault="00000000">
      <w:pPr>
        <w:pStyle w:val="Heading2"/>
        <w:divId w:val="702168394"/>
        <w:rPr>
          <w:rFonts w:ascii="Calibri" w:eastAsia="Times New Roman" w:hAnsi="Calibri" w:cs="Calibri"/>
        </w:rPr>
      </w:pPr>
      <w:r>
        <w:rPr>
          <w:rFonts w:ascii="Calibri" w:eastAsia="Times New Roman" w:hAnsi="Calibri" w:cs="Calibri"/>
        </w:rPr>
        <w:t>4. Test Results &amp; Analysis</w:t>
      </w:r>
    </w:p>
    <w:p w14:paraId="15B43DCF" w14:textId="77777777" w:rsidR="00000000" w:rsidRDefault="00000000">
      <w:pPr>
        <w:pStyle w:val="Heading3"/>
        <w:divId w:val="702168394"/>
        <w:rPr>
          <w:rFonts w:ascii="Calibri" w:eastAsia="Times New Roman" w:hAnsi="Calibri" w:cs="Calibri"/>
        </w:rPr>
      </w:pPr>
      <w:r>
        <w:rPr>
          <w:rFonts w:ascii="Calibri" w:eastAsia="Times New Roman" w:hAnsi="Calibri" w:cs="Calibri"/>
        </w:rPr>
        <w:t>4.1 Overall Performance Metrics</w:t>
      </w:r>
    </w:p>
    <w:tbl>
      <w:tblPr>
        <w:tblW w:w="5000" w:type="pct"/>
        <w:tblCellMar>
          <w:top w:w="15" w:type="dxa"/>
          <w:left w:w="15" w:type="dxa"/>
          <w:bottom w:w="15" w:type="dxa"/>
          <w:right w:w="15" w:type="dxa"/>
        </w:tblCellMar>
        <w:tblLook w:val="04A0" w:firstRow="1" w:lastRow="0" w:firstColumn="1" w:lastColumn="0" w:noHBand="0" w:noVBand="1"/>
      </w:tblPr>
      <w:tblGrid>
        <w:gridCol w:w="2403"/>
        <w:gridCol w:w="851"/>
        <w:gridCol w:w="1384"/>
        <w:gridCol w:w="4706"/>
      </w:tblGrid>
      <w:tr w:rsidR="00000000" w14:paraId="2CA3B248" w14:textId="77777777">
        <w:trPr>
          <w:divId w:val="702168394"/>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EB3E532" w14:textId="77777777" w:rsidR="00000000" w:rsidRDefault="00000000">
            <w:pPr>
              <w:spacing w:before="300" w:after="300"/>
              <w:rPr>
                <w:rFonts w:ascii="Calibri" w:eastAsia="Times New Roman" w:hAnsi="Calibri" w:cs="Calibri"/>
                <w:b/>
                <w:bCs/>
              </w:rPr>
            </w:pPr>
            <w:r>
              <w:rPr>
                <w:rFonts w:ascii="Calibri" w:eastAsia="Times New Roman" w:hAnsi="Calibri" w:cs="Calibri"/>
                <w:b/>
                <w:bCs/>
              </w:rPr>
              <w:t>Result Type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66C9572" w14:textId="77777777" w:rsidR="00000000" w:rsidRDefault="00000000">
            <w:pPr>
              <w:spacing w:before="300" w:after="300"/>
              <w:rPr>
                <w:rFonts w:ascii="Calibri" w:eastAsia="Times New Roman" w:hAnsi="Calibri" w:cs="Calibri"/>
                <w:b/>
                <w:bCs/>
              </w:rPr>
            </w:pPr>
            <w:r>
              <w:rPr>
                <w:rFonts w:ascii="Calibri" w:eastAsia="Times New Roman" w:hAnsi="Calibri" w:cs="Calibri"/>
                <w:b/>
                <w:bCs/>
              </w:rPr>
              <w:t>Count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EADE791" w14:textId="77777777" w:rsidR="00000000" w:rsidRDefault="00000000">
            <w:pPr>
              <w:spacing w:before="300" w:after="300"/>
              <w:rPr>
                <w:rFonts w:ascii="Calibri" w:eastAsia="Times New Roman" w:hAnsi="Calibri" w:cs="Calibri"/>
                <w:b/>
                <w:bCs/>
              </w:rPr>
            </w:pPr>
            <w:r>
              <w:rPr>
                <w:rFonts w:ascii="Calibri" w:eastAsia="Times New Roman" w:hAnsi="Calibri" w:cs="Calibri"/>
                <w:b/>
                <w:bCs/>
              </w:rPr>
              <w:t>Percentage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0998582" w14:textId="77777777" w:rsidR="00000000" w:rsidRDefault="00000000">
            <w:pPr>
              <w:spacing w:before="300" w:after="300"/>
              <w:rPr>
                <w:rFonts w:ascii="Calibri" w:eastAsia="Times New Roman" w:hAnsi="Calibri" w:cs="Calibri"/>
                <w:b/>
                <w:bCs/>
              </w:rPr>
            </w:pPr>
            <w:r>
              <w:rPr>
                <w:rFonts w:ascii="Calibri" w:eastAsia="Times New Roman" w:hAnsi="Calibri" w:cs="Calibri"/>
                <w:b/>
                <w:bCs/>
              </w:rPr>
              <w:t>Analysis</w:t>
            </w:r>
          </w:p>
        </w:tc>
      </w:tr>
      <w:tr w:rsidR="00000000" w14:paraId="287BC87F" w14:textId="77777777">
        <w:trPr>
          <w:divId w:val="702168394"/>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FB36C5" w14:textId="77777777" w:rsidR="00000000" w:rsidRDefault="00000000">
            <w:pPr>
              <w:spacing w:before="300" w:after="300"/>
              <w:rPr>
                <w:rFonts w:ascii="Calibri" w:eastAsia="Times New Roman" w:hAnsi="Calibri" w:cs="Calibri"/>
              </w:rPr>
            </w:pPr>
            <w:r>
              <w:rPr>
                <w:rFonts w:ascii="Calibri" w:eastAsia="Times New Roman" w:hAnsi="Calibri" w:cs="Calibri"/>
              </w:rPr>
              <w:t>Redirected to paywall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70E967" w14:textId="77777777" w:rsidR="00000000" w:rsidRDefault="00000000">
            <w:pPr>
              <w:spacing w:before="300" w:after="300"/>
              <w:rPr>
                <w:rFonts w:ascii="Calibri" w:eastAsia="Times New Roman" w:hAnsi="Calibri" w:cs="Calibri"/>
              </w:rPr>
            </w:pPr>
            <w:r>
              <w:rPr>
                <w:rFonts w:ascii="Calibri" w:eastAsia="Times New Roman" w:hAnsi="Calibri" w:cs="Calibri"/>
              </w:rPr>
              <w:t>27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B6D2FB" w14:textId="77777777" w:rsidR="00000000" w:rsidRDefault="00000000">
            <w:pPr>
              <w:spacing w:before="300" w:after="300"/>
              <w:rPr>
                <w:rFonts w:ascii="Calibri" w:eastAsia="Times New Roman" w:hAnsi="Calibri" w:cs="Calibri"/>
              </w:rPr>
            </w:pPr>
            <w:r>
              <w:rPr>
                <w:rFonts w:ascii="Calibri" w:eastAsia="Times New Roman" w:hAnsi="Calibri" w:cs="Calibri"/>
              </w:rPr>
              <w:t>49%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C8DABA" w14:textId="77777777" w:rsidR="00000000" w:rsidRDefault="00000000">
            <w:pPr>
              <w:spacing w:before="300" w:after="300"/>
              <w:rPr>
                <w:rFonts w:ascii="Calibri" w:eastAsia="Times New Roman" w:hAnsi="Calibri" w:cs="Calibri"/>
              </w:rPr>
            </w:pPr>
            <w:r>
              <w:rPr>
                <w:rFonts w:ascii="Calibri" w:eastAsia="Times New Roman" w:hAnsi="Calibri" w:cs="Calibri"/>
              </w:rPr>
              <w:t>Working as designed for many bot types</w:t>
            </w:r>
          </w:p>
        </w:tc>
      </w:tr>
      <w:tr w:rsidR="00000000" w14:paraId="392E36D0" w14:textId="77777777">
        <w:trPr>
          <w:divId w:val="702168394"/>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C76915" w14:textId="77777777" w:rsidR="00000000" w:rsidRDefault="00000000">
            <w:pPr>
              <w:spacing w:before="300" w:after="300"/>
              <w:rPr>
                <w:rFonts w:ascii="Calibri" w:eastAsia="Times New Roman" w:hAnsi="Calibri" w:cs="Calibri"/>
              </w:rPr>
            </w:pPr>
            <w:r>
              <w:rPr>
                <w:rFonts w:ascii="Calibri" w:eastAsia="Times New Roman" w:hAnsi="Calibri" w:cs="Calibri"/>
              </w:rPr>
              <w:t>Blocked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172645" w14:textId="77777777" w:rsidR="00000000" w:rsidRDefault="00000000">
            <w:pPr>
              <w:spacing w:before="300" w:after="300"/>
              <w:rPr>
                <w:rFonts w:ascii="Calibri" w:eastAsia="Times New Roman" w:hAnsi="Calibri" w:cs="Calibri"/>
              </w:rPr>
            </w:pPr>
            <w:r>
              <w:rPr>
                <w:rFonts w:ascii="Calibri" w:eastAsia="Times New Roman" w:hAnsi="Calibri" w:cs="Calibri"/>
              </w:rPr>
              <w:t>14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23DE29" w14:textId="77777777" w:rsidR="00000000" w:rsidRDefault="00000000">
            <w:pPr>
              <w:spacing w:before="300" w:after="300"/>
              <w:rPr>
                <w:rFonts w:ascii="Calibri" w:eastAsia="Times New Roman" w:hAnsi="Calibri" w:cs="Calibri"/>
              </w:rPr>
            </w:pPr>
            <w:r>
              <w:rPr>
                <w:rFonts w:ascii="Calibri" w:eastAsia="Times New Roman" w:hAnsi="Calibri" w:cs="Calibri"/>
              </w:rPr>
              <w:t>25%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0EB477" w14:textId="77777777" w:rsidR="00000000" w:rsidRDefault="00000000">
            <w:pPr>
              <w:spacing w:before="300" w:after="300"/>
              <w:rPr>
                <w:rFonts w:ascii="Calibri" w:eastAsia="Times New Roman" w:hAnsi="Calibri" w:cs="Calibri"/>
              </w:rPr>
            </w:pPr>
            <w:r>
              <w:rPr>
                <w:rFonts w:ascii="Calibri" w:eastAsia="Times New Roman" w:hAnsi="Calibri" w:cs="Calibri"/>
              </w:rPr>
              <w:t>CloudFlare likely blocking before middleware</w:t>
            </w:r>
          </w:p>
        </w:tc>
      </w:tr>
      <w:tr w:rsidR="00000000" w14:paraId="11CB7F0B" w14:textId="77777777">
        <w:trPr>
          <w:divId w:val="702168394"/>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F98D86" w14:textId="77777777" w:rsidR="00000000" w:rsidRDefault="00000000">
            <w:pPr>
              <w:spacing w:before="300" w:after="300"/>
              <w:rPr>
                <w:rFonts w:ascii="Calibri" w:eastAsia="Times New Roman" w:hAnsi="Calibri" w:cs="Calibri"/>
              </w:rPr>
            </w:pPr>
            <w:r>
              <w:rPr>
                <w:rFonts w:ascii="Calibri" w:eastAsia="Times New Roman" w:hAnsi="Calibri" w:cs="Calibri"/>
              </w:rPr>
              <w:t>Detected but allowed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B71DDA" w14:textId="77777777" w:rsidR="00000000" w:rsidRDefault="00000000">
            <w:pPr>
              <w:spacing w:before="300" w:after="300"/>
              <w:rPr>
                <w:rFonts w:ascii="Calibri" w:eastAsia="Times New Roman" w:hAnsi="Calibri" w:cs="Calibri"/>
              </w:rPr>
            </w:pPr>
            <w:r>
              <w:rPr>
                <w:rFonts w:ascii="Calibri" w:eastAsia="Times New Roman" w:hAnsi="Calibri" w:cs="Calibri"/>
              </w:rPr>
              <w:t>14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011BAC" w14:textId="77777777" w:rsidR="00000000" w:rsidRDefault="00000000">
            <w:pPr>
              <w:spacing w:before="300" w:after="300"/>
              <w:rPr>
                <w:rFonts w:ascii="Calibri" w:eastAsia="Times New Roman" w:hAnsi="Calibri" w:cs="Calibri"/>
              </w:rPr>
            </w:pPr>
            <w:r>
              <w:rPr>
                <w:rFonts w:ascii="Calibri" w:eastAsia="Times New Roman" w:hAnsi="Calibri" w:cs="Calibri"/>
              </w:rPr>
              <w:t>25%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8F6967" w14:textId="77777777" w:rsidR="00000000" w:rsidRDefault="00000000">
            <w:pPr>
              <w:spacing w:before="300" w:after="300"/>
              <w:rPr>
                <w:rFonts w:ascii="Calibri" w:eastAsia="Times New Roman" w:hAnsi="Calibri" w:cs="Calibri"/>
              </w:rPr>
            </w:pPr>
            <w:r>
              <w:rPr>
                <w:rFonts w:ascii="Calibri" w:eastAsia="Times New Roman" w:hAnsi="Calibri" w:cs="Calibri"/>
              </w:rPr>
              <w:t>Allowed on specified public paths</w:t>
            </w:r>
          </w:p>
        </w:tc>
      </w:tr>
      <w:tr w:rsidR="00000000" w14:paraId="48000B39" w14:textId="77777777">
        <w:trPr>
          <w:divId w:val="702168394"/>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D58EAE" w14:textId="77777777" w:rsidR="00000000" w:rsidRDefault="00000000">
            <w:pPr>
              <w:spacing w:before="300" w:after="300"/>
              <w:rPr>
                <w:rFonts w:ascii="Calibri" w:eastAsia="Times New Roman" w:hAnsi="Calibri" w:cs="Calibri"/>
              </w:rPr>
            </w:pPr>
            <w:r>
              <w:rPr>
                <w:rFonts w:ascii="Calibri" w:eastAsia="Times New Roman" w:hAnsi="Calibri" w:cs="Calibri"/>
              </w:rPr>
              <w:lastRenderedPageBreak/>
              <w:t>Not detected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CF8035" w14:textId="77777777" w:rsidR="00000000" w:rsidRDefault="00000000">
            <w:pPr>
              <w:spacing w:before="300" w:after="300"/>
              <w:rPr>
                <w:rFonts w:ascii="Calibri" w:eastAsia="Times New Roman" w:hAnsi="Calibri" w:cs="Calibri"/>
              </w:rPr>
            </w:pPr>
            <w:r>
              <w:rPr>
                <w:rFonts w:ascii="Calibri" w:eastAsia="Times New Roman" w:hAnsi="Calibri" w:cs="Calibri"/>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76204E" w14:textId="77777777" w:rsidR="00000000" w:rsidRDefault="00000000">
            <w:pPr>
              <w:spacing w:before="300" w:after="300"/>
              <w:rPr>
                <w:rFonts w:ascii="Calibri" w:eastAsia="Times New Roman" w:hAnsi="Calibri" w:cs="Calibri"/>
              </w:rPr>
            </w:pPr>
            <w:r>
              <w:rPr>
                <w:rFonts w:ascii="Calibri" w:eastAsia="Times New Roman" w:hAnsi="Calibri" w:cs="Calibri"/>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C2533C" w14:textId="77777777" w:rsidR="00000000" w:rsidRDefault="00000000">
            <w:pPr>
              <w:spacing w:before="300" w:after="300"/>
              <w:rPr>
                <w:rFonts w:ascii="Calibri" w:eastAsia="Times New Roman" w:hAnsi="Calibri" w:cs="Calibri"/>
              </w:rPr>
            </w:pPr>
            <w:r>
              <w:rPr>
                <w:rFonts w:ascii="Calibri" w:eastAsia="Times New Roman" w:hAnsi="Calibri" w:cs="Calibri"/>
              </w:rPr>
              <w:t>All bots are being detected</w:t>
            </w:r>
          </w:p>
        </w:tc>
      </w:tr>
    </w:tbl>
    <w:p w14:paraId="44BB6F29" w14:textId="77777777" w:rsidR="00000000" w:rsidRDefault="00000000">
      <w:pPr>
        <w:pStyle w:val="Heading3"/>
        <w:divId w:val="702168394"/>
        <w:rPr>
          <w:rFonts w:ascii="Calibri" w:eastAsia="Times New Roman" w:hAnsi="Calibri" w:cs="Calibri"/>
        </w:rPr>
      </w:pPr>
      <w:r>
        <w:rPr>
          <w:rFonts w:ascii="Calibri" w:eastAsia="Times New Roman" w:hAnsi="Calibri" w:cs="Calibri"/>
        </w:rPr>
        <w:t>4.2 Bot Response Categories</w:t>
      </w:r>
    </w:p>
    <w:p w14:paraId="65A44F7C" w14:textId="77777777" w:rsidR="00000000" w:rsidRDefault="00000000">
      <w:pPr>
        <w:pStyle w:val="Heading4"/>
        <w:divId w:val="702168394"/>
        <w:rPr>
          <w:rFonts w:ascii="Calibri" w:eastAsia="Times New Roman" w:hAnsi="Calibri" w:cs="Calibri"/>
        </w:rPr>
      </w:pPr>
      <w:r>
        <w:rPr>
          <w:rFonts w:ascii="Calibri" w:eastAsia="Times New Roman" w:hAnsi="Calibri" w:cs="Calibri"/>
        </w:rPr>
        <w:t>4.2.1 Bots Successfully Redirected to Paywall (49%)</w:t>
      </w:r>
    </w:p>
    <w:p w14:paraId="6B8A2ED9" w14:textId="77777777" w:rsidR="00000000" w:rsidRDefault="00000000">
      <w:pPr>
        <w:numPr>
          <w:ilvl w:val="0"/>
          <w:numId w:val="8"/>
        </w:numPr>
        <w:spacing w:before="100" w:beforeAutospacing="1" w:after="100" w:afterAutospacing="1"/>
        <w:divId w:val="702168394"/>
        <w:rPr>
          <w:rFonts w:ascii="Calibri" w:eastAsia="Times New Roman" w:hAnsi="Calibri" w:cs="Calibri"/>
        </w:rPr>
      </w:pPr>
      <w:r>
        <w:rPr>
          <w:rStyle w:val="Strong"/>
          <w:rFonts w:ascii="Calibri" w:eastAsia="Times New Roman" w:hAnsi="Calibri" w:cs="Calibri"/>
        </w:rPr>
        <w:t>Crawlers and SEO Tools:</w:t>
      </w:r>
      <w:r>
        <w:rPr>
          <w:rFonts w:ascii="Calibri" w:eastAsia="Times New Roman" w:hAnsi="Calibri" w:cs="Calibri"/>
        </w:rPr>
        <w:t xml:space="preserve"> </w:t>
      </w:r>
    </w:p>
    <w:p w14:paraId="2F341CC4" w14:textId="77777777" w:rsidR="00000000" w:rsidRDefault="00000000">
      <w:pPr>
        <w:numPr>
          <w:ilvl w:val="1"/>
          <w:numId w:val="8"/>
        </w:numPr>
        <w:spacing w:before="100" w:beforeAutospacing="1" w:after="100" w:afterAutospacing="1"/>
        <w:divId w:val="702168394"/>
        <w:rPr>
          <w:rFonts w:ascii="Calibri" w:eastAsia="Times New Roman" w:hAnsi="Calibri" w:cs="Calibri"/>
        </w:rPr>
      </w:pPr>
      <w:r>
        <w:rPr>
          <w:rFonts w:ascii="Calibri" w:eastAsia="Times New Roman" w:hAnsi="Calibri" w:cs="Calibri"/>
        </w:rPr>
        <w:t>SemrushBot: 100% redirected (5/5 paths)</w:t>
      </w:r>
    </w:p>
    <w:p w14:paraId="7D404E43" w14:textId="77777777" w:rsidR="00000000" w:rsidRDefault="00000000">
      <w:pPr>
        <w:numPr>
          <w:ilvl w:val="1"/>
          <w:numId w:val="8"/>
        </w:numPr>
        <w:spacing w:before="100" w:beforeAutospacing="1" w:after="100" w:afterAutospacing="1"/>
        <w:divId w:val="702168394"/>
        <w:rPr>
          <w:rFonts w:ascii="Calibri" w:eastAsia="Times New Roman" w:hAnsi="Calibri" w:cs="Calibri"/>
        </w:rPr>
      </w:pPr>
      <w:r>
        <w:rPr>
          <w:rFonts w:ascii="Calibri" w:eastAsia="Times New Roman" w:hAnsi="Calibri" w:cs="Calibri"/>
        </w:rPr>
        <w:t>AhrefsBot: 100% redirected (5/5 paths)</w:t>
      </w:r>
    </w:p>
    <w:p w14:paraId="27074FFC" w14:textId="77777777" w:rsidR="00000000" w:rsidRDefault="00000000">
      <w:pPr>
        <w:numPr>
          <w:ilvl w:val="1"/>
          <w:numId w:val="8"/>
        </w:numPr>
        <w:spacing w:before="100" w:beforeAutospacing="1" w:after="100" w:afterAutospacing="1"/>
        <w:divId w:val="702168394"/>
        <w:rPr>
          <w:rFonts w:ascii="Calibri" w:eastAsia="Times New Roman" w:hAnsi="Calibri" w:cs="Calibri"/>
        </w:rPr>
      </w:pPr>
      <w:r>
        <w:rPr>
          <w:rFonts w:ascii="Calibri" w:eastAsia="Times New Roman" w:hAnsi="Calibri" w:cs="Calibri"/>
        </w:rPr>
        <w:t>Baiduspider: 100% redirected (5/5 paths)</w:t>
      </w:r>
    </w:p>
    <w:p w14:paraId="5E9442E6" w14:textId="77777777" w:rsidR="00000000" w:rsidRDefault="00000000">
      <w:pPr>
        <w:numPr>
          <w:ilvl w:val="0"/>
          <w:numId w:val="8"/>
        </w:numPr>
        <w:spacing w:before="100" w:beforeAutospacing="1" w:after="100" w:afterAutospacing="1"/>
        <w:divId w:val="702168394"/>
        <w:rPr>
          <w:rFonts w:ascii="Calibri" w:eastAsia="Times New Roman" w:hAnsi="Calibri" w:cs="Calibri"/>
        </w:rPr>
      </w:pPr>
      <w:r>
        <w:rPr>
          <w:rStyle w:val="Strong"/>
          <w:rFonts w:ascii="Calibri" w:eastAsia="Times New Roman" w:hAnsi="Calibri" w:cs="Calibri"/>
        </w:rPr>
        <w:t>Specific Paths for Search Engines:</w:t>
      </w:r>
      <w:r>
        <w:rPr>
          <w:rFonts w:ascii="Calibri" w:eastAsia="Times New Roman" w:hAnsi="Calibri" w:cs="Calibri"/>
        </w:rPr>
        <w:t xml:space="preserve"> </w:t>
      </w:r>
    </w:p>
    <w:p w14:paraId="78D74EEA" w14:textId="77777777" w:rsidR="00000000" w:rsidRDefault="00000000">
      <w:pPr>
        <w:numPr>
          <w:ilvl w:val="1"/>
          <w:numId w:val="8"/>
        </w:numPr>
        <w:spacing w:before="100" w:beforeAutospacing="1" w:after="100" w:afterAutospacing="1"/>
        <w:divId w:val="702168394"/>
        <w:rPr>
          <w:rFonts w:ascii="Calibri" w:eastAsia="Times New Roman" w:hAnsi="Calibri" w:cs="Calibri"/>
        </w:rPr>
      </w:pPr>
      <w:r>
        <w:rPr>
          <w:rFonts w:ascii="Calibri" w:eastAsia="Times New Roman" w:hAnsi="Calibri" w:cs="Calibri"/>
        </w:rPr>
        <w:t xml:space="preserve">Google/Bing/Yandex/DuckDuck: Consistently redirected on </w:t>
      </w:r>
      <w:r>
        <w:rPr>
          <w:rStyle w:val="HTMLCode"/>
        </w:rPr>
        <w:t>/menu</w:t>
      </w:r>
      <w:r>
        <w:rPr>
          <w:rFonts w:ascii="Calibri" w:eastAsia="Times New Roman" w:hAnsi="Calibri" w:cs="Calibri"/>
        </w:rPr>
        <w:t xml:space="preserve"> and </w:t>
      </w:r>
      <w:r>
        <w:rPr>
          <w:rStyle w:val="HTMLCode"/>
        </w:rPr>
        <w:t>/blog</w:t>
      </w:r>
      <w:r>
        <w:rPr>
          <w:rFonts w:ascii="Calibri" w:eastAsia="Times New Roman" w:hAnsi="Calibri" w:cs="Calibri"/>
        </w:rPr>
        <w:t xml:space="preserve"> paths</w:t>
      </w:r>
    </w:p>
    <w:p w14:paraId="76FB4D48" w14:textId="77777777" w:rsidR="00000000" w:rsidRDefault="00000000">
      <w:pPr>
        <w:pStyle w:val="NormalWeb"/>
        <w:divId w:val="702168394"/>
        <w:rPr>
          <w:rFonts w:ascii="Calibri" w:hAnsi="Calibri" w:cs="Calibri"/>
        </w:rPr>
      </w:pPr>
      <w:r>
        <w:rPr>
          <w:rStyle w:val="Strong"/>
          <w:rFonts w:ascii="Calibri" w:hAnsi="Calibri" w:cs="Calibri"/>
        </w:rPr>
        <w:t>Analysis:</w:t>
      </w:r>
      <w:r>
        <w:rPr>
          <w:rFonts w:ascii="Calibri" w:hAnsi="Calibri" w:cs="Calibri"/>
        </w:rPr>
        <w:t xml:space="preserve"> These bots match high-confidence patterns and hit the confidence threshold. The paths they're redirected on aren't in the </w:t>
      </w:r>
      <w:r>
        <w:rPr>
          <w:rStyle w:val="HTMLCode"/>
        </w:rPr>
        <w:t>ALLOWED_BOT_PATHS</w:t>
      </w:r>
      <w:r>
        <w:rPr>
          <w:rFonts w:ascii="Calibri" w:hAnsi="Calibri" w:cs="Calibri"/>
        </w:rPr>
        <w:t xml:space="preserve"> list.</w:t>
      </w:r>
    </w:p>
    <w:p w14:paraId="21D0C11D" w14:textId="77777777" w:rsidR="00000000" w:rsidRDefault="00000000">
      <w:pPr>
        <w:pStyle w:val="Heading4"/>
        <w:divId w:val="702168394"/>
        <w:rPr>
          <w:rFonts w:ascii="Calibri" w:eastAsia="Times New Roman" w:hAnsi="Calibri" w:cs="Calibri"/>
        </w:rPr>
      </w:pPr>
      <w:r>
        <w:rPr>
          <w:rFonts w:ascii="Calibri" w:eastAsia="Times New Roman" w:hAnsi="Calibri" w:cs="Calibri"/>
        </w:rPr>
        <w:t>4.2.2 Bots Detected But Allowed (25%)</w:t>
      </w:r>
    </w:p>
    <w:p w14:paraId="608D360C" w14:textId="77777777" w:rsidR="00000000" w:rsidRDefault="00000000">
      <w:pPr>
        <w:numPr>
          <w:ilvl w:val="0"/>
          <w:numId w:val="9"/>
        </w:numPr>
        <w:spacing w:before="100" w:beforeAutospacing="1" w:after="100" w:afterAutospacing="1"/>
        <w:divId w:val="702168394"/>
        <w:rPr>
          <w:rFonts w:ascii="Calibri" w:eastAsia="Times New Roman" w:hAnsi="Calibri" w:cs="Calibri"/>
        </w:rPr>
      </w:pPr>
      <w:r>
        <w:rPr>
          <w:rStyle w:val="Strong"/>
          <w:rFonts w:ascii="Calibri" w:eastAsia="Times New Roman" w:hAnsi="Calibri" w:cs="Calibri"/>
        </w:rPr>
        <w:t>Major Search Engines on Whitelisted Paths:</w:t>
      </w:r>
      <w:r>
        <w:rPr>
          <w:rFonts w:ascii="Calibri" w:eastAsia="Times New Roman" w:hAnsi="Calibri" w:cs="Calibri"/>
        </w:rPr>
        <w:t xml:space="preserve"> </w:t>
      </w:r>
    </w:p>
    <w:p w14:paraId="245F5343" w14:textId="77777777" w:rsidR="00000000" w:rsidRDefault="00000000">
      <w:pPr>
        <w:numPr>
          <w:ilvl w:val="1"/>
          <w:numId w:val="9"/>
        </w:numPr>
        <w:spacing w:before="100" w:beforeAutospacing="1" w:after="100" w:afterAutospacing="1"/>
        <w:divId w:val="702168394"/>
        <w:rPr>
          <w:rFonts w:ascii="Calibri" w:eastAsia="Times New Roman" w:hAnsi="Calibri" w:cs="Calibri"/>
        </w:rPr>
      </w:pPr>
      <w:r>
        <w:rPr>
          <w:rFonts w:ascii="Calibri" w:eastAsia="Times New Roman" w:hAnsi="Calibri" w:cs="Calibri"/>
        </w:rPr>
        <w:t>Googlebot/Bingbot/YandexBot: Often allowed on homepage and contact page</w:t>
      </w:r>
    </w:p>
    <w:p w14:paraId="7809F034" w14:textId="77777777" w:rsidR="00000000" w:rsidRDefault="00000000">
      <w:pPr>
        <w:numPr>
          <w:ilvl w:val="1"/>
          <w:numId w:val="9"/>
        </w:numPr>
        <w:spacing w:before="100" w:beforeAutospacing="1" w:after="100" w:afterAutospacing="1"/>
        <w:divId w:val="702168394"/>
        <w:rPr>
          <w:rFonts w:ascii="Calibri" w:eastAsia="Times New Roman" w:hAnsi="Calibri" w:cs="Calibri"/>
        </w:rPr>
      </w:pPr>
      <w:r>
        <w:rPr>
          <w:rFonts w:ascii="Calibri" w:eastAsia="Times New Roman" w:hAnsi="Calibri" w:cs="Calibri"/>
        </w:rPr>
        <w:t xml:space="preserve">DuckDuckBot: Allowed on </w:t>
      </w:r>
      <w:r>
        <w:rPr>
          <w:rStyle w:val="HTMLCode"/>
        </w:rPr>
        <w:t>/</w:t>
      </w:r>
      <w:r>
        <w:rPr>
          <w:rFonts w:ascii="Calibri" w:eastAsia="Times New Roman" w:hAnsi="Calibri" w:cs="Calibri"/>
        </w:rPr>
        <w:t xml:space="preserve"> and </w:t>
      </w:r>
      <w:r>
        <w:rPr>
          <w:rStyle w:val="HTMLCode"/>
        </w:rPr>
        <w:t>/about</w:t>
      </w:r>
    </w:p>
    <w:p w14:paraId="3050E3F1" w14:textId="77777777" w:rsidR="00000000" w:rsidRDefault="00000000">
      <w:pPr>
        <w:numPr>
          <w:ilvl w:val="0"/>
          <w:numId w:val="9"/>
        </w:numPr>
        <w:spacing w:before="100" w:beforeAutospacing="1" w:after="100" w:afterAutospacing="1"/>
        <w:divId w:val="702168394"/>
        <w:rPr>
          <w:rFonts w:ascii="Calibri" w:eastAsia="Times New Roman" w:hAnsi="Calibri" w:cs="Calibri"/>
        </w:rPr>
      </w:pPr>
      <w:r>
        <w:rPr>
          <w:rStyle w:val="Strong"/>
          <w:rFonts w:ascii="Calibri" w:eastAsia="Times New Roman" w:hAnsi="Calibri" w:cs="Calibri"/>
        </w:rPr>
        <w:t>Potential Malicious Bots on Non-Critical Pages:</w:t>
      </w:r>
      <w:r>
        <w:rPr>
          <w:rFonts w:ascii="Calibri" w:eastAsia="Times New Roman" w:hAnsi="Calibri" w:cs="Calibri"/>
        </w:rPr>
        <w:t xml:space="preserve"> </w:t>
      </w:r>
    </w:p>
    <w:p w14:paraId="2A456181" w14:textId="77777777" w:rsidR="00000000" w:rsidRDefault="00000000">
      <w:pPr>
        <w:numPr>
          <w:ilvl w:val="1"/>
          <w:numId w:val="9"/>
        </w:numPr>
        <w:spacing w:before="100" w:beforeAutospacing="1" w:after="100" w:afterAutospacing="1"/>
        <w:divId w:val="702168394"/>
        <w:rPr>
          <w:rFonts w:ascii="Calibri" w:eastAsia="Times New Roman" w:hAnsi="Calibri" w:cs="Calibri"/>
        </w:rPr>
      </w:pPr>
      <w:r>
        <w:rPr>
          <w:rFonts w:ascii="Calibri" w:eastAsia="Times New Roman" w:hAnsi="Calibri" w:cs="Calibri"/>
        </w:rPr>
        <w:t>Zgrab: Allowed on most pages despite being a security scanner tool</w:t>
      </w:r>
    </w:p>
    <w:p w14:paraId="42BA5A3F" w14:textId="77777777" w:rsidR="00000000" w:rsidRDefault="00000000">
      <w:pPr>
        <w:pStyle w:val="NormalWeb"/>
        <w:divId w:val="702168394"/>
        <w:rPr>
          <w:rFonts w:ascii="Calibri" w:hAnsi="Calibri" w:cs="Calibri"/>
        </w:rPr>
      </w:pPr>
      <w:r>
        <w:rPr>
          <w:rStyle w:val="Strong"/>
          <w:rFonts w:ascii="Calibri" w:hAnsi="Calibri" w:cs="Calibri"/>
        </w:rPr>
        <w:t>Analysis:</w:t>
      </w:r>
      <w:r>
        <w:rPr>
          <w:rFonts w:ascii="Calibri" w:hAnsi="Calibri" w:cs="Calibri"/>
        </w:rPr>
        <w:t xml:space="preserve"> These are allowed because they either match authorized bot patterns, are accessing allowed paths, or don't exceed the confidence threshold.</w:t>
      </w:r>
    </w:p>
    <w:p w14:paraId="0224E833" w14:textId="77777777" w:rsidR="00000000" w:rsidRDefault="00000000">
      <w:pPr>
        <w:pStyle w:val="Heading4"/>
        <w:divId w:val="702168394"/>
        <w:rPr>
          <w:rFonts w:ascii="Calibri" w:eastAsia="Times New Roman" w:hAnsi="Calibri" w:cs="Calibri"/>
        </w:rPr>
      </w:pPr>
      <w:r>
        <w:rPr>
          <w:rFonts w:ascii="Calibri" w:eastAsia="Times New Roman" w:hAnsi="Calibri" w:cs="Calibri"/>
        </w:rPr>
        <w:t>4.2.3 Bots Blocked with 403 (25%)</w:t>
      </w:r>
    </w:p>
    <w:p w14:paraId="5CECA0AD" w14:textId="77777777" w:rsidR="00000000" w:rsidRDefault="00000000">
      <w:pPr>
        <w:numPr>
          <w:ilvl w:val="0"/>
          <w:numId w:val="10"/>
        </w:numPr>
        <w:spacing w:before="100" w:beforeAutospacing="1" w:after="100" w:afterAutospacing="1"/>
        <w:divId w:val="702168394"/>
        <w:rPr>
          <w:rFonts w:ascii="Calibri" w:eastAsia="Times New Roman" w:hAnsi="Calibri" w:cs="Calibri"/>
        </w:rPr>
      </w:pPr>
      <w:r>
        <w:rPr>
          <w:rStyle w:val="Strong"/>
          <w:rFonts w:ascii="Calibri" w:eastAsia="Times New Roman" w:hAnsi="Calibri" w:cs="Calibri"/>
        </w:rPr>
        <w:t>Regular Browser (Human Simulation):</w:t>
      </w:r>
      <w:r>
        <w:rPr>
          <w:rFonts w:ascii="Calibri" w:eastAsia="Times New Roman" w:hAnsi="Calibri" w:cs="Calibri"/>
        </w:rPr>
        <w:t xml:space="preserve"> </w:t>
      </w:r>
    </w:p>
    <w:p w14:paraId="7CDCF6DF" w14:textId="77777777" w:rsidR="00000000" w:rsidRDefault="00000000">
      <w:pPr>
        <w:numPr>
          <w:ilvl w:val="1"/>
          <w:numId w:val="10"/>
        </w:numPr>
        <w:spacing w:before="100" w:beforeAutospacing="1" w:after="100" w:afterAutospacing="1"/>
        <w:divId w:val="702168394"/>
        <w:rPr>
          <w:rFonts w:ascii="Calibri" w:eastAsia="Times New Roman" w:hAnsi="Calibri" w:cs="Calibri"/>
        </w:rPr>
      </w:pPr>
      <w:r>
        <w:rPr>
          <w:rFonts w:ascii="Calibri" w:eastAsia="Times New Roman" w:hAnsi="Calibri" w:cs="Calibri"/>
        </w:rPr>
        <w:t>Regular Chrome browser: 100% blocked (5/5 paths)</w:t>
      </w:r>
    </w:p>
    <w:p w14:paraId="43F7BAAE" w14:textId="77777777" w:rsidR="00000000" w:rsidRDefault="00000000">
      <w:pPr>
        <w:numPr>
          <w:ilvl w:val="0"/>
          <w:numId w:val="10"/>
        </w:numPr>
        <w:spacing w:before="100" w:beforeAutospacing="1" w:after="100" w:afterAutospacing="1"/>
        <w:divId w:val="702168394"/>
        <w:rPr>
          <w:rFonts w:ascii="Calibri" w:eastAsia="Times New Roman" w:hAnsi="Calibri" w:cs="Calibri"/>
        </w:rPr>
      </w:pPr>
      <w:r>
        <w:rPr>
          <w:rStyle w:val="Strong"/>
          <w:rFonts w:ascii="Calibri" w:eastAsia="Times New Roman" w:hAnsi="Calibri" w:cs="Calibri"/>
        </w:rPr>
        <w:t>Inconsistent Patterns:</w:t>
      </w:r>
      <w:r>
        <w:rPr>
          <w:rFonts w:ascii="Calibri" w:eastAsia="Times New Roman" w:hAnsi="Calibri" w:cs="Calibri"/>
        </w:rPr>
        <w:t xml:space="preserve"> </w:t>
      </w:r>
    </w:p>
    <w:p w14:paraId="11C16DD2" w14:textId="77777777" w:rsidR="00000000" w:rsidRDefault="00000000">
      <w:pPr>
        <w:numPr>
          <w:ilvl w:val="1"/>
          <w:numId w:val="10"/>
        </w:numPr>
        <w:spacing w:before="100" w:beforeAutospacing="1" w:after="100" w:afterAutospacing="1"/>
        <w:divId w:val="702168394"/>
        <w:rPr>
          <w:rFonts w:ascii="Calibri" w:eastAsia="Times New Roman" w:hAnsi="Calibri" w:cs="Calibri"/>
        </w:rPr>
      </w:pPr>
      <w:r>
        <w:rPr>
          <w:rFonts w:ascii="Calibri" w:eastAsia="Times New Roman" w:hAnsi="Calibri" w:cs="Calibri"/>
        </w:rPr>
        <w:t>Search engines: Some paths are blocked rather than redirected</w:t>
      </w:r>
    </w:p>
    <w:p w14:paraId="449EC524" w14:textId="77777777" w:rsidR="00000000" w:rsidRDefault="00000000">
      <w:pPr>
        <w:numPr>
          <w:ilvl w:val="1"/>
          <w:numId w:val="10"/>
        </w:numPr>
        <w:spacing w:before="100" w:beforeAutospacing="1" w:after="100" w:afterAutospacing="1"/>
        <w:divId w:val="702168394"/>
        <w:rPr>
          <w:rFonts w:ascii="Calibri" w:eastAsia="Times New Roman" w:hAnsi="Calibri" w:cs="Calibri"/>
        </w:rPr>
      </w:pPr>
      <w:r>
        <w:rPr>
          <w:rFonts w:ascii="Calibri" w:eastAsia="Times New Roman" w:hAnsi="Calibri" w:cs="Calibri"/>
        </w:rPr>
        <w:t>Facebook crawler: Blocked on homepage</w:t>
      </w:r>
    </w:p>
    <w:p w14:paraId="19FDC43B" w14:textId="77777777" w:rsidR="00000000" w:rsidRDefault="00000000">
      <w:pPr>
        <w:pStyle w:val="NormalWeb"/>
        <w:divId w:val="702168394"/>
        <w:rPr>
          <w:rFonts w:ascii="Calibri" w:hAnsi="Calibri" w:cs="Calibri"/>
        </w:rPr>
      </w:pPr>
      <w:r>
        <w:rPr>
          <w:rStyle w:val="Strong"/>
          <w:rFonts w:ascii="Calibri" w:hAnsi="Calibri" w:cs="Calibri"/>
        </w:rPr>
        <w:lastRenderedPageBreak/>
        <w:t>Analysis:</w:t>
      </w:r>
      <w:r>
        <w:rPr>
          <w:rFonts w:ascii="Calibri" w:hAnsi="Calibri" w:cs="Calibri"/>
        </w:rPr>
        <w:t xml:space="preserve"> CloudFlare's edge protection is likely blocking these requests before they reach the application middleware.</w:t>
      </w:r>
    </w:p>
    <w:p w14:paraId="375DD038" w14:textId="77777777" w:rsidR="00000000" w:rsidRDefault="00000000">
      <w:pPr>
        <w:pStyle w:val="Heading3"/>
        <w:divId w:val="702168394"/>
        <w:rPr>
          <w:rFonts w:ascii="Calibri" w:eastAsia="Times New Roman" w:hAnsi="Calibri" w:cs="Calibri"/>
        </w:rPr>
      </w:pPr>
      <w:r>
        <w:rPr>
          <w:rFonts w:ascii="Calibri" w:eastAsia="Times New Roman" w:hAnsi="Calibri" w:cs="Calibri"/>
        </w:rPr>
        <w:t>4.3 Pattern Analysis</w:t>
      </w:r>
    </w:p>
    <w:p w14:paraId="2509C472" w14:textId="77777777" w:rsidR="00000000" w:rsidRDefault="00000000">
      <w:pPr>
        <w:numPr>
          <w:ilvl w:val="0"/>
          <w:numId w:val="11"/>
        </w:numPr>
        <w:spacing w:before="100" w:beforeAutospacing="1" w:after="100" w:afterAutospacing="1"/>
        <w:divId w:val="702168394"/>
        <w:rPr>
          <w:rFonts w:ascii="Calibri" w:eastAsia="Times New Roman" w:hAnsi="Calibri" w:cs="Calibri"/>
        </w:rPr>
      </w:pPr>
      <w:r>
        <w:rPr>
          <w:rStyle w:val="Strong"/>
          <w:rFonts w:ascii="Calibri" w:eastAsia="Times New Roman" w:hAnsi="Calibri" w:cs="Calibri"/>
        </w:rPr>
        <w:t>Path-Based Variance:</w:t>
      </w:r>
      <w:r>
        <w:rPr>
          <w:rFonts w:ascii="Calibri" w:eastAsia="Times New Roman" w:hAnsi="Calibri" w:cs="Calibri"/>
        </w:rPr>
        <w:t xml:space="preserve"> The same bot gets different treatment based on the path.</w:t>
      </w:r>
    </w:p>
    <w:p w14:paraId="02C20390" w14:textId="77777777" w:rsidR="00000000" w:rsidRDefault="00000000">
      <w:pPr>
        <w:numPr>
          <w:ilvl w:val="0"/>
          <w:numId w:val="11"/>
        </w:numPr>
        <w:spacing w:before="100" w:beforeAutospacing="1" w:after="100" w:afterAutospacing="1"/>
        <w:divId w:val="702168394"/>
        <w:rPr>
          <w:rFonts w:ascii="Calibri" w:eastAsia="Times New Roman" w:hAnsi="Calibri" w:cs="Calibri"/>
        </w:rPr>
      </w:pPr>
      <w:r>
        <w:rPr>
          <w:rStyle w:val="Strong"/>
          <w:rFonts w:ascii="Calibri" w:eastAsia="Times New Roman" w:hAnsi="Calibri" w:cs="Calibri"/>
        </w:rPr>
        <w:t>Bot Type Consistency:</w:t>
      </w:r>
      <w:r>
        <w:rPr>
          <w:rFonts w:ascii="Calibri" w:eastAsia="Times New Roman" w:hAnsi="Calibri" w:cs="Calibri"/>
        </w:rPr>
        <w:t xml:space="preserve"> Known crawlers are consistently redirected, while search engines receive inconsistent treatment.</w:t>
      </w:r>
    </w:p>
    <w:p w14:paraId="680F5CFD" w14:textId="77777777" w:rsidR="00000000" w:rsidRDefault="00000000">
      <w:pPr>
        <w:numPr>
          <w:ilvl w:val="0"/>
          <w:numId w:val="11"/>
        </w:numPr>
        <w:spacing w:before="100" w:beforeAutospacing="1" w:after="100" w:afterAutospacing="1"/>
        <w:divId w:val="702168394"/>
        <w:rPr>
          <w:rFonts w:ascii="Calibri" w:eastAsia="Times New Roman" w:hAnsi="Calibri" w:cs="Calibri"/>
        </w:rPr>
      </w:pPr>
      <w:r>
        <w:rPr>
          <w:rStyle w:val="Strong"/>
          <w:rFonts w:ascii="Calibri" w:eastAsia="Times New Roman" w:hAnsi="Calibri" w:cs="Calibri"/>
        </w:rPr>
        <w:t>CloudFlare Interaction:</w:t>
      </w:r>
      <w:r>
        <w:rPr>
          <w:rFonts w:ascii="Calibri" w:eastAsia="Times New Roman" w:hAnsi="Calibri" w:cs="Calibri"/>
        </w:rPr>
        <w:t xml:space="preserve"> CloudFlare appears to be blocking some requests at the edge level, preventing application-level middleware from executing.</w:t>
      </w:r>
    </w:p>
    <w:p w14:paraId="306F4029" w14:textId="77777777" w:rsidR="00000000" w:rsidRDefault="00000000">
      <w:pPr>
        <w:pStyle w:val="Heading2"/>
        <w:divId w:val="702168394"/>
        <w:rPr>
          <w:rFonts w:ascii="Calibri" w:eastAsia="Times New Roman" w:hAnsi="Calibri" w:cs="Calibri"/>
        </w:rPr>
      </w:pPr>
      <w:r>
        <w:rPr>
          <w:rFonts w:ascii="Calibri" w:eastAsia="Times New Roman" w:hAnsi="Calibri" w:cs="Calibri"/>
        </w:rPr>
        <w:t>5. Key Insights</w:t>
      </w:r>
    </w:p>
    <w:p w14:paraId="36FD451A" w14:textId="77777777" w:rsidR="00000000" w:rsidRDefault="00000000">
      <w:pPr>
        <w:numPr>
          <w:ilvl w:val="0"/>
          <w:numId w:val="12"/>
        </w:numPr>
        <w:spacing w:before="100" w:beforeAutospacing="1" w:after="100" w:afterAutospacing="1"/>
        <w:divId w:val="702168394"/>
        <w:rPr>
          <w:rFonts w:ascii="Calibri" w:eastAsia="Times New Roman" w:hAnsi="Calibri" w:cs="Calibri"/>
        </w:rPr>
      </w:pPr>
      <w:r>
        <w:rPr>
          <w:rStyle w:val="Strong"/>
          <w:rFonts w:ascii="Calibri" w:eastAsia="Times New Roman" w:hAnsi="Calibri" w:cs="Calibri"/>
        </w:rPr>
        <w:t>Confidence Scoring is Working:</w:t>
      </w:r>
      <w:r>
        <w:rPr>
          <w:rFonts w:ascii="Calibri" w:eastAsia="Times New Roman" w:hAnsi="Calibri" w:cs="Calibri"/>
        </w:rPr>
        <w:t xml:space="preserve"> The confidence-based approach is successfully detecting various bot types, with a 100% detection rate.</w:t>
      </w:r>
    </w:p>
    <w:p w14:paraId="2D50D8FA" w14:textId="77777777" w:rsidR="00000000" w:rsidRDefault="00000000">
      <w:pPr>
        <w:numPr>
          <w:ilvl w:val="0"/>
          <w:numId w:val="12"/>
        </w:numPr>
        <w:spacing w:before="100" w:beforeAutospacing="1" w:after="100" w:afterAutospacing="1"/>
        <w:divId w:val="702168394"/>
        <w:rPr>
          <w:rFonts w:ascii="Calibri" w:eastAsia="Times New Roman" w:hAnsi="Calibri" w:cs="Calibri"/>
        </w:rPr>
      </w:pPr>
      <w:r>
        <w:rPr>
          <w:rStyle w:val="Strong"/>
          <w:rFonts w:ascii="Calibri" w:eastAsia="Times New Roman" w:hAnsi="Calibri" w:cs="Calibri"/>
        </w:rPr>
        <w:t>Path-Based Rules are Effective:</w:t>
      </w:r>
      <w:r>
        <w:rPr>
          <w:rFonts w:ascii="Calibri" w:eastAsia="Times New Roman" w:hAnsi="Calibri" w:cs="Calibri"/>
        </w:rPr>
        <w:t xml:space="preserve"> The system correctly applies different rules based on URL paths.</w:t>
      </w:r>
    </w:p>
    <w:p w14:paraId="11A0C331" w14:textId="77777777" w:rsidR="00000000" w:rsidRDefault="00000000">
      <w:pPr>
        <w:numPr>
          <w:ilvl w:val="0"/>
          <w:numId w:val="12"/>
        </w:numPr>
        <w:spacing w:before="100" w:beforeAutospacing="1" w:after="100" w:afterAutospacing="1"/>
        <w:divId w:val="702168394"/>
        <w:rPr>
          <w:rFonts w:ascii="Calibri" w:eastAsia="Times New Roman" w:hAnsi="Calibri" w:cs="Calibri"/>
        </w:rPr>
      </w:pPr>
      <w:r>
        <w:rPr>
          <w:rStyle w:val="Strong"/>
          <w:rFonts w:ascii="Calibri" w:eastAsia="Times New Roman" w:hAnsi="Calibri" w:cs="Calibri"/>
        </w:rPr>
        <w:t>CloudFlare Conflict:</w:t>
      </w:r>
      <w:r>
        <w:rPr>
          <w:rFonts w:ascii="Calibri" w:eastAsia="Times New Roman" w:hAnsi="Calibri" w:cs="Calibri"/>
        </w:rPr>
        <w:t xml:space="preserve"> There's a conflict between CloudFlare's bot protection and the application's redirection logic.</w:t>
      </w:r>
    </w:p>
    <w:p w14:paraId="5F6CF681" w14:textId="77777777" w:rsidR="00000000" w:rsidRDefault="00000000">
      <w:pPr>
        <w:numPr>
          <w:ilvl w:val="0"/>
          <w:numId w:val="12"/>
        </w:numPr>
        <w:spacing w:before="100" w:beforeAutospacing="1" w:after="100" w:afterAutospacing="1"/>
        <w:divId w:val="702168394"/>
        <w:rPr>
          <w:rFonts w:ascii="Calibri" w:eastAsia="Times New Roman" w:hAnsi="Calibri" w:cs="Calibri"/>
        </w:rPr>
      </w:pPr>
      <w:r>
        <w:rPr>
          <w:rStyle w:val="Strong"/>
          <w:rFonts w:ascii="Calibri" w:eastAsia="Times New Roman" w:hAnsi="Calibri" w:cs="Calibri"/>
        </w:rPr>
        <w:t>False Positives Persist:</w:t>
      </w:r>
      <w:r>
        <w:rPr>
          <w:rFonts w:ascii="Calibri" w:eastAsia="Times New Roman" w:hAnsi="Calibri" w:cs="Calibri"/>
        </w:rPr>
        <w:t xml:space="preserve"> The system still incorrectly flags some legitimate users as bots.</w:t>
      </w:r>
    </w:p>
    <w:p w14:paraId="7239AC8B" w14:textId="77777777" w:rsidR="00000000" w:rsidRDefault="00000000">
      <w:pPr>
        <w:numPr>
          <w:ilvl w:val="0"/>
          <w:numId w:val="12"/>
        </w:numPr>
        <w:spacing w:before="100" w:beforeAutospacing="1" w:after="100" w:afterAutospacing="1"/>
        <w:divId w:val="702168394"/>
        <w:rPr>
          <w:rFonts w:ascii="Calibri" w:eastAsia="Times New Roman" w:hAnsi="Calibri" w:cs="Calibri"/>
        </w:rPr>
      </w:pPr>
      <w:r>
        <w:rPr>
          <w:rStyle w:val="Strong"/>
          <w:rFonts w:ascii="Calibri" w:eastAsia="Times New Roman" w:hAnsi="Calibri" w:cs="Calibri"/>
        </w:rPr>
        <w:t>Authorized Bot Logic Working:</w:t>
      </w:r>
      <w:r>
        <w:rPr>
          <w:rFonts w:ascii="Calibri" w:eastAsia="Times New Roman" w:hAnsi="Calibri" w:cs="Calibri"/>
        </w:rPr>
        <w:t xml:space="preserve"> Search engines are correctly identified as authorized bots and treated accordingly.</w:t>
      </w:r>
    </w:p>
    <w:p w14:paraId="299D501A" w14:textId="77777777" w:rsidR="00000000" w:rsidRDefault="00000000">
      <w:pPr>
        <w:numPr>
          <w:ilvl w:val="0"/>
          <w:numId w:val="12"/>
        </w:numPr>
        <w:spacing w:before="100" w:beforeAutospacing="1" w:after="100" w:afterAutospacing="1"/>
        <w:divId w:val="702168394"/>
        <w:rPr>
          <w:rFonts w:ascii="Calibri" w:eastAsia="Times New Roman" w:hAnsi="Calibri" w:cs="Calibri"/>
        </w:rPr>
      </w:pPr>
      <w:r>
        <w:rPr>
          <w:rStyle w:val="Strong"/>
          <w:rFonts w:ascii="Calibri" w:eastAsia="Times New Roman" w:hAnsi="Calibri" w:cs="Calibri"/>
        </w:rPr>
        <w:t>Partial Paywall Redirection:</w:t>
      </w:r>
      <w:r>
        <w:rPr>
          <w:rFonts w:ascii="Calibri" w:eastAsia="Times New Roman" w:hAnsi="Calibri" w:cs="Calibri"/>
        </w:rPr>
        <w:t xml:space="preserve"> Paywall redirection is working for 49% of cases, but not consistently across all bot types.</w:t>
      </w:r>
    </w:p>
    <w:p w14:paraId="1316B5D0" w14:textId="77777777" w:rsidR="00000000" w:rsidRDefault="00000000">
      <w:pPr>
        <w:pStyle w:val="Heading2"/>
        <w:divId w:val="702168394"/>
        <w:rPr>
          <w:rFonts w:ascii="Calibri" w:eastAsia="Times New Roman" w:hAnsi="Calibri" w:cs="Calibri"/>
        </w:rPr>
      </w:pPr>
      <w:r>
        <w:rPr>
          <w:rFonts w:ascii="Calibri" w:eastAsia="Times New Roman" w:hAnsi="Calibri" w:cs="Calibri"/>
        </w:rPr>
        <w:t>6. Recommendations</w:t>
      </w:r>
    </w:p>
    <w:p w14:paraId="6949A129" w14:textId="77777777" w:rsidR="00000000" w:rsidRDefault="00000000">
      <w:pPr>
        <w:pStyle w:val="Heading3"/>
        <w:divId w:val="702168394"/>
        <w:rPr>
          <w:rFonts w:ascii="Calibri" w:eastAsia="Times New Roman" w:hAnsi="Calibri" w:cs="Calibri"/>
        </w:rPr>
      </w:pPr>
      <w:r>
        <w:rPr>
          <w:rFonts w:ascii="Calibri" w:eastAsia="Times New Roman" w:hAnsi="Calibri" w:cs="Calibri"/>
        </w:rPr>
        <w:t>6.1 CloudFlare Configuration</w:t>
      </w:r>
    </w:p>
    <w:p w14:paraId="48B88F5D" w14:textId="77777777" w:rsidR="00000000" w:rsidRDefault="00000000">
      <w:pPr>
        <w:numPr>
          <w:ilvl w:val="0"/>
          <w:numId w:val="13"/>
        </w:numPr>
        <w:spacing w:before="100" w:beforeAutospacing="1" w:after="100" w:afterAutospacing="1"/>
        <w:divId w:val="702168394"/>
        <w:rPr>
          <w:rFonts w:ascii="Calibri" w:eastAsia="Times New Roman" w:hAnsi="Calibri" w:cs="Calibri"/>
        </w:rPr>
      </w:pPr>
      <w:r>
        <w:rPr>
          <w:rFonts w:ascii="Calibri" w:eastAsia="Times New Roman" w:hAnsi="Calibri" w:cs="Calibri"/>
        </w:rPr>
        <w:t>Modify CloudFlare Bot Management settings to forward bot traffic to the application instead of blocking</w:t>
      </w:r>
    </w:p>
    <w:p w14:paraId="6B60CB15" w14:textId="77777777" w:rsidR="00000000" w:rsidRDefault="00000000">
      <w:pPr>
        <w:numPr>
          <w:ilvl w:val="0"/>
          <w:numId w:val="13"/>
        </w:numPr>
        <w:spacing w:before="100" w:beforeAutospacing="1" w:after="100" w:afterAutospacing="1"/>
        <w:divId w:val="702168394"/>
        <w:rPr>
          <w:rFonts w:ascii="Calibri" w:eastAsia="Times New Roman" w:hAnsi="Calibri" w:cs="Calibri"/>
        </w:rPr>
      </w:pPr>
      <w:r>
        <w:rPr>
          <w:rFonts w:ascii="Calibri" w:eastAsia="Times New Roman" w:hAnsi="Calibri" w:cs="Calibri"/>
        </w:rPr>
        <w:t>Set security level to "Low" for Bot Fight Mode or disable it entirely</w:t>
      </w:r>
    </w:p>
    <w:p w14:paraId="7B5BDED5" w14:textId="77777777" w:rsidR="00000000" w:rsidRDefault="00000000">
      <w:pPr>
        <w:numPr>
          <w:ilvl w:val="0"/>
          <w:numId w:val="13"/>
        </w:numPr>
        <w:spacing w:before="100" w:beforeAutospacing="1" w:after="100" w:afterAutospacing="1"/>
        <w:divId w:val="702168394"/>
        <w:rPr>
          <w:rFonts w:ascii="Calibri" w:eastAsia="Times New Roman" w:hAnsi="Calibri" w:cs="Calibri"/>
        </w:rPr>
      </w:pPr>
      <w:r>
        <w:rPr>
          <w:rFonts w:ascii="Calibri" w:eastAsia="Times New Roman" w:hAnsi="Calibri" w:cs="Calibri"/>
        </w:rPr>
        <w:t>Create specific CloudFlare Rules to handle known bot patterns in alignment with application logic</w:t>
      </w:r>
    </w:p>
    <w:p w14:paraId="0E809B7A" w14:textId="77777777" w:rsidR="00000000" w:rsidRDefault="00000000">
      <w:pPr>
        <w:pStyle w:val="Heading3"/>
        <w:divId w:val="702168394"/>
        <w:rPr>
          <w:rFonts w:ascii="Calibri" w:eastAsia="Times New Roman" w:hAnsi="Calibri" w:cs="Calibri"/>
        </w:rPr>
      </w:pPr>
      <w:r>
        <w:rPr>
          <w:rFonts w:ascii="Calibri" w:eastAsia="Times New Roman" w:hAnsi="Calibri" w:cs="Calibri"/>
        </w:rPr>
        <w:t>6.2 Confidence Threshold Adjustments</w:t>
      </w:r>
    </w:p>
    <w:p w14:paraId="76D941CD" w14:textId="77777777" w:rsidR="00000000" w:rsidRDefault="00000000">
      <w:pPr>
        <w:numPr>
          <w:ilvl w:val="0"/>
          <w:numId w:val="14"/>
        </w:numPr>
        <w:spacing w:before="100" w:beforeAutospacing="1" w:after="100" w:afterAutospacing="1"/>
        <w:divId w:val="702168394"/>
        <w:rPr>
          <w:rFonts w:ascii="Calibri" w:eastAsia="Times New Roman" w:hAnsi="Calibri" w:cs="Calibri"/>
        </w:rPr>
      </w:pPr>
      <w:r>
        <w:rPr>
          <w:rFonts w:ascii="Calibri" w:eastAsia="Times New Roman" w:hAnsi="Calibri" w:cs="Calibri"/>
        </w:rPr>
        <w:lastRenderedPageBreak/>
        <w:t>Reduce the threshold for human browsers from 70% to 50% to avoid false positives</w:t>
      </w:r>
    </w:p>
    <w:p w14:paraId="07BE554E" w14:textId="77777777" w:rsidR="00000000" w:rsidRDefault="00000000">
      <w:pPr>
        <w:numPr>
          <w:ilvl w:val="0"/>
          <w:numId w:val="14"/>
        </w:numPr>
        <w:spacing w:before="100" w:beforeAutospacing="1" w:after="100" w:afterAutospacing="1"/>
        <w:divId w:val="702168394"/>
        <w:rPr>
          <w:rFonts w:ascii="Calibri" w:eastAsia="Times New Roman" w:hAnsi="Calibri" w:cs="Calibri"/>
        </w:rPr>
      </w:pPr>
      <w:r>
        <w:rPr>
          <w:rFonts w:ascii="Calibri" w:eastAsia="Times New Roman" w:hAnsi="Calibri" w:cs="Calibri"/>
        </w:rPr>
        <w:t>Increase threshold for known bots to 85% for more precise identification</w:t>
      </w:r>
    </w:p>
    <w:p w14:paraId="2BDB4051" w14:textId="77777777" w:rsidR="00000000" w:rsidRDefault="00000000">
      <w:pPr>
        <w:numPr>
          <w:ilvl w:val="0"/>
          <w:numId w:val="14"/>
        </w:numPr>
        <w:spacing w:before="100" w:beforeAutospacing="1" w:after="100" w:afterAutospacing="1"/>
        <w:divId w:val="702168394"/>
        <w:rPr>
          <w:rFonts w:ascii="Calibri" w:eastAsia="Times New Roman" w:hAnsi="Calibri" w:cs="Calibri"/>
        </w:rPr>
      </w:pPr>
      <w:r>
        <w:rPr>
          <w:rFonts w:ascii="Calibri" w:eastAsia="Times New Roman" w:hAnsi="Calibri" w:cs="Calibri"/>
        </w:rPr>
        <w:t>Create a tiered threshold system based on bot category</w:t>
      </w:r>
    </w:p>
    <w:p w14:paraId="153F38FF" w14:textId="77777777" w:rsidR="00000000" w:rsidRDefault="00000000">
      <w:pPr>
        <w:pStyle w:val="Heading3"/>
        <w:divId w:val="702168394"/>
        <w:rPr>
          <w:rFonts w:ascii="Calibri" w:eastAsia="Times New Roman" w:hAnsi="Calibri" w:cs="Calibri"/>
        </w:rPr>
      </w:pPr>
      <w:r>
        <w:rPr>
          <w:rFonts w:ascii="Calibri" w:eastAsia="Times New Roman" w:hAnsi="Calibri" w:cs="Calibri"/>
        </w:rPr>
        <w:t>6.3 Path Management</w:t>
      </w:r>
    </w:p>
    <w:p w14:paraId="357A52BF" w14:textId="77777777" w:rsidR="00000000" w:rsidRDefault="00000000">
      <w:pPr>
        <w:numPr>
          <w:ilvl w:val="0"/>
          <w:numId w:val="15"/>
        </w:numPr>
        <w:spacing w:before="100" w:beforeAutospacing="1" w:after="100" w:afterAutospacing="1"/>
        <w:divId w:val="702168394"/>
        <w:rPr>
          <w:rFonts w:ascii="Calibri" w:eastAsia="Times New Roman" w:hAnsi="Calibri" w:cs="Calibri"/>
        </w:rPr>
      </w:pPr>
      <w:r>
        <w:rPr>
          <w:rFonts w:ascii="Calibri" w:eastAsia="Times New Roman" w:hAnsi="Calibri" w:cs="Calibri"/>
        </w:rPr>
        <w:t>Expand the whitelist to include more paths for legitimate search engines</w:t>
      </w:r>
    </w:p>
    <w:p w14:paraId="30C5477F" w14:textId="77777777" w:rsidR="00000000" w:rsidRDefault="00000000">
      <w:pPr>
        <w:numPr>
          <w:ilvl w:val="0"/>
          <w:numId w:val="15"/>
        </w:numPr>
        <w:spacing w:before="100" w:beforeAutospacing="1" w:after="100" w:afterAutospacing="1"/>
        <w:divId w:val="702168394"/>
        <w:rPr>
          <w:rFonts w:ascii="Calibri" w:eastAsia="Times New Roman" w:hAnsi="Calibri" w:cs="Calibri"/>
        </w:rPr>
      </w:pPr>
      <w:r>
        <w:rPr>
          <w:rFonts w:ascii="Calibri" w:eastAsia="Times New Roman" w:hAnsi="Calibri" w:cs="Calibri"/>
        </w:rPr>
        <w:t>Create a tiered approach where some paths redirect while others block entirely</w:t>
      </w:r>
    </w:p>
    <w:p w14:paraId="1B54B260" w14:textId="77777777" w:rsidR="00000000" w:rsidRDefault="00000000">
      <w:pPr>
        <w:numPr>
          <w:ilvl w:val="0"/>
          <w:numId w:val="15"/>
        </w:numPr>
        <w:spacing w:before="100" w:beforeAutospacing="1" w:after="100" w:afterAutospacing="1"/>
        <w:divId w:val="702168394"/>
        <w:rPr>
          <w:rFonts w:ascii="Calibri" w:eastAsia="Times New Roman" w:hAnsi="Calibri" w:cs="Calibri"/>
        </w:rPr>
      </w:pPr>
      <w:r>
        <w:rPr>
          <w:rFonts w:ascii="Calibri" w:eastAsia="Times New Roman" w:hAnsi="Calibri" w:cs="Calibri"/>
        </w:rPr>
        <w:t>Add dynamic path rules based on content type and sensitivity</w:t>
      </w:r>
    </w:p>
    <w:p w14:paraId="1B4BBB2F" w14:textId="77777777" w:rsidR="00000000" w:rsidRDefault="00000000">
      <w:pPr>
        <w:pStyle w:val="Heading3"/>
        <w:divId w:val="702168394"/>
        <w:rPr>
          <w:rFonts w:ascii="Calibri" w:eastAsia="Times New Roman" w:hAnsi="Calibri" w:cs="Calibri"/>
        </w:rPr>
      </w:pPr>
      <w:r>
        <w:rPr>
          <w:rFonts w:ascii="Calibri" w:eastAsia="Times New Roman" w:hAnsi="Calibri" w:cs="Calibri"/>
        </w:rPr>
        <w:t>6.4 Enhanced Logging</w:t>
      </w:r>
    </w:p>
    <w:p w14:paraId="4358B74A" w14:textId="77777777" w:rsidR="00000000" w:rsidRDefault="00000000">
      <w:pPr>
        <w:numPr>
          <w:ilvl w:val="0"/>
          <w:numId w:val="16"/>
        </w:numPr>
        <w:spacing w:before="100" w:beforeAutospacing="1" w:after="100" w:afterAutospacing="1"/>
        <w:divId w:val="702168394"/>
        <w:rPr>
          <w:rFonts w:ascii="Calibri" w:eastAsia="Times New Roman" w:hAnsi="Calibri" w:cs="Calibri"/>
        </w:rPr>
      </w:pPr>
      <w:r>
        <w:rPr>
          <w:rFonts w:ascii="Calibri" w:eastAsia="Times New Roman" w:hAnsi="Calibri" w:cs="Calibri"/>
        </w:rPr>
        <w:t>Implement unified logging at both CloudFlare and application levels</w:t>
      </w:r>
    </w:p>
    <w:p w14:paraId="3D7C7B15" w14:textId="77777777" w:rsidR="00000000" w:rsidRDefault="00000000">
      <w:pPr>
        <w:numPr>
          <w:ilvl w:val="0"/>
          <w:numId w:val="16"/>
        </w:numPr>
        <w:spacing w:before="100" w:beforeAutospacing="1" w:after="100" w:afterAutospacing="1"/>
        <w:divId w:val="702168394"/>
        <w:rPr>
          <w:rFonts w:ascii="Calibri" w:eastAsia="Times New Roman" w:hAnsi="Calibri" w:cs="Calibri"/>
        </w:rPr>
      </w:pPr>
      <w:r>
        <w:rPr>
          <w:rFonts w:ascii="Calibri" w:eastAsia="Times New Roman" w:hAnsi="Calibri" w:cs="Calibri"/>
        </w:rPr>
        <w:t>Add confidence scores to admin dashboard logs</w:t>
      </w:r>
    </w:p>
    <w:p w14:paraId="6B8AAF5D" w14:textId="77777777" w:rsidR="00000000" w:rsidRDefault="00000000">
      <w:pPr>
        <w:numPr>
          <w:ilvl w:val="0"/>
          <w:numId w:val="16"/>
        </w:numPr>
        <w:spacing w:before="100" w:beforeAutospacing="1" w:after="100" w:afterAutospacing="1"/>
        <w:divId w:val="702168394"/>
        <w:rPr>
          <w:rFonts w:ascii="Calibri" w:eastAsia="Times New Roman" w:hAnsi="Calibri" w:cs="Calibri"/>
        </w:rPr>
      </w:pPr>
      <w:r>
        <w:rPr>
          <w:rFonts w:ascii="Calibri" w:eastAsia="Times New Roman" w:hAnsi="Calibri" w:cs="Calibri"/>
        </w:rPr>
        <w:t>Create alerting for unusual patterns in bot traffic</w:t>
      </w:r>
    </w:p>
    <w:p w14:paraId="427681B7" w14:textId="77777777" w:rsidR="00000000" w:rsidRDefault="00000000">
      <w:pPr>
        <w:pStyle w:val="Heading2"/>
        <w:divId w:val="702168394"/>
        <w:rPr>
          <w:rFonts w:ascii="Calibri" w:eastAsia="Times New Roman" w:hAnsi="Calibri" w:cs="Calibri"/>
        </w:rPr>
      </w:pPr>
      <w:r>
        <w:rPr>
          <w:rFonts w:ascii="Calibri" w:eastAsia="Times New Roman" w:hAnsi="Calibri" w:cs="Calibri"/>
        </w:rPr>
        <w:t>7. Conclusion</w:t>
      </w:r>
    </w:p>
    <w:p w14:paraId="575B17EE" w14:textId="77777777" w:rsidR="00000000" w:rsidRDefault="00000000">
      <w:pPr>
        <w:pStyle w:val="NormalWeb"/>
        <w:divId w:val="702168394"/>
        <w:rPr>
          <w:rFonts w:ascii="Calibri" w:hAnsi="Calibri" w:cs="Calibri"/>
        </w:rPr>
      </w:pPr>
      <w:r>
        <w:rPr>
          <w:rFonts w:ascii="Calibri" w:hAnsi="Calibri" w:cs="Calibri"/>
        </w:rPr>
        <w:t>The enhanced bot detection system with confidence scoring has significantly improved the handling of bot traffic on the TomatoWebsite. The system is now able to identify all bot traffic and successfully redirect 49% of unauthorized bots to the paywall.</w:t>
      </w:r>
    </w:p>
    <w:p w14:paraId="5CB1E61E" w14:textId="77777777" w:rsidR="00000000" w:rsidRDefault="00000000">
      <w:pPr>
        <w:pStyle w:val="NormalWeb"/>
        <w:divId w:val="702168394"/>
        <w:rPr>
          <w:rFonts w:ascii="Calibri" w:hAnsi="Calibri" w:cs="Calibri"/>
        </w:rPr>
      </w:pPr>
      <w:r>
        <w:rPr>
          <w:rFonts w:ascii="Calibri" w:hAnsi="Calibri" w:cs="Calibri"/>
        </w:rPr>
        <w:t>The primary issue identified is a conflict between CloudFlare's edge protection and the application's middleware, which prevents consistent behavior across all bot types. Once this is resolved, we expect much more consistent paywall redirection instead of blocking.</w:t>
      </w:r>
    </w:p>
    <w:p w14:paraId="2FD5F2E1" w14:textId="77777777" w:rsidR="00000000" w:rsidRDefault="00000000">
      <w:pPr>
        <w:pStyle w:val="NormalWeb"/>
        <w:divId w:val="702168394"/>
        <w:rPr>
          <w:rFonts w:ascii="Calibri" w:hAnsi="Calibri" w:cs="Calibri"/>
        </w:rPr>
      </w:pPr>
      <w:r>
        <w:rPr>
          <w:rFonts w:ascii="Calibri" w:hAnsi="Calibri" w:cs="Calibri"/>
        </w:rPr>
        <w:t>The testing tools and methodology developed for this analysis provide a solid foundation for ongoing monitoring and tuning of the bot detection system. By implementing the recommendations in this report, the TomatoWebsite can achieve the ideal balance of protecting content while monetizing bot traffic through the paywall system.</w:t>
      </w:r>
    </w:p>
    <w:p w14:paraId="3DD35D62" w14:textId="77777777" w:rsidR="00000000" w:rsidRDefault="00000000">
      <w:pPr>
        <w:pStyle w:val="NormalWeb"/>
        <w:jc w:val="center"/>
        <w:divId w:val="1740711953"/>
        <w:rPr>
          <w:rFonts w:ascii="Calibri" w:hAnsi="Calibri" w:cs="Calibri"/>
          <w:color w:val="7F8C8D"/>
          <w:sz w:val="19"/>
          <w:szCs w:val="19"/>
        </w:rPr>
      </w:pPr>
      <w:r>
        <w:rPr>
          <w:rFonts w:ascii="Calibri" w:hAnsi="Calibri" w:cs="Calibri"/>
          <w:color w:val="7F8C8D"/>
          <w:sz w:val="19"/>
          <w:szCs w:val="19"/>
        </w:rPr>
        <w:t>Generated by TomatoWebsite Bot Detection Testing Suite</w:t>
      </w:r>
    </w:p>
    <w:p w14:paraId="70B2428E" w14:textId="77777777" w:rsidR="0059757A" w:rsidRDefault="00000000">
      <w:pPr>
        <w:pStyle w:val="NormalWeb"/>
        <w:jc w:val="center"/>
        <w:divId w:val="1740711953"/>
        <w:rPr>
          <w:rFonts w:ascii="Calibri" w:hAnsi="Calibri" w:cs="Calibri"/>
          <w:color w:val="7F8C8D"/>
          <w:sz w:val="19"/>
          <w:szCs w:val="19"/>
        </w:rPr>
      </w:pPr>
      <w:r>
        <w:rPr>
          <w:rFonts w:ascii="Calibri" w:hAnsi="Calibri" w:cs="Calibri"/>
          <w:color w:val="7F8C8D"/>
          <w:sz w:val="19"/>
          <w:szCs w:val="19"/>
        </w:rPr>
        <w:t>© 2025 Bunny Love Soaps - All Rights Reserved</w:t>
      </w:r>
    </w:p>
    <w:sectPr w:rsidR="00597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15D36"/>
    <w:multiLevelType w:val="multilevel"/>
    <w:tmpl w:val="4A62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2129D"/>
    <w:multiLevelType w:val="multilevel"/>
    <w:tmpl w:val="9AF4E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64596"/>
    <w:multiLevelType w:val="multilevel"/>
    <w:tmpl w:val="B19E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71455"/>
    <w:multiLevelType w:val="multilevel"/>
    <w:tmpl w:val="5138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31F36"/>
    <w:multiLevelType w:val="multilevel"/>
    <w:tmpl w:val="2AFC6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A4F7C"/>
    <w:multiLevelType w:val="multilevel"/>
    <w:tmpl w:val="3670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37A95"/>
    <w:multiLevelType w:val="multilevel"/>
    <w:tmpl w:val="D7BE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961DB"/>
    <w:multiLevelType w:val="multilevel"/>
    <w:tmpl w:val="D388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17C92"/>
    <w:multiLevelType w:val="multilevel"/>
    <w:tmpl w:val="95A6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7018D4"/>
    <w:multiLevelType w:val="multilevel"/>
    <w:tmpl w:val="77E6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20421E"/>
    <w:multiLevelType w:val="multilevel"/>
    <w:tmpl w:val="6E28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386A7A"/>
    <w:multiLevelType w:val="multilevel"/>
    <w:tmpl w:val="29088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AD0218"/>
    <w:multiLevelType w:val="multilevel"/>
    <w:tmpl w:val="F898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24DBE"/>
    <w:multiLevelType w:val="multilevel"/>
    <w:tmpl w:val="8190D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836CD6"/>
    <w:multiLevelType w:val="multilevel"/>
    <w:tmpl w:val="3A54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4E51E2"/>
    <w:multiLevelType w:val="multilevel"/>
    <w:tmpl w:val="2CE0D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878275">
    <w:abstractNumId w:val="10"/>
  </w:num>
  <w:num w:numId="2" w16cid:durableId="12073418">
    <w:abstractNumId w:val="0"/>
  </w:num>
  <w:num w:numId="3" w16cid:durableId="417361035">
    <w:abstractNumId w:val="2"/>
  </w:num>
  <w:num w:numId="4" w16cid:durableId="603535517">
    <w:abstractNumId w:val="9"/>
  </w:num>
  <w:num w:numId="5" w16cid:durableId="618341901">
    <w:abstractNumId w:val="3"/>
  </w:num>
  <w:num w:numId="6" w16cid:durableId="771626305">
    <w:abstractNumId w:val="6"/>
  </w:num>
  <w:num w:numId="7" w16cid:durableId="1908298242">
    <w:abstractNumId w:val="14"/>
  </w:num>
  <w:num w:numId="8" w16cid:durableId="636687404">
    <w:abstractNumId w:val="11"/>
  </w:num>
  <w:num w:numId="9" w16cid:durableId="1381512906">
    <w:abstractNumId w:val="15"/>
  </w:num>
  <w:num w:numId="10" w16cid:durableId="426392923">
    <w:abstractNumId w:val="4"/>
  </w:num>
  <w:num w:numId="11" w16cid:durableId="1688483832">
    <w:abstractNumId w:val="1"/>
  </w:num>
  <w:num w:numId="12" w16cid:durableId="1058944229">
    <w:abstractNumId w:val="13"/>
  </w:num>
  <w:num w:numId="13" w16cid:durableId="1894462022">
    <w:abstractNumId w:val="12"/>
  </w:num>
  <w:num w:numId="14" w16cid:durableId="1971743698">
    <w:abstractNumId w:val="8"/>
  </w:num>
  <w:num w:numId="15" w16cid:durableId="855966371">
    <w:abstractNumId w:val="5"/>
  </w:num>
  <w:num w:numId="16" w16cid:durableId="14079198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B4EE3"/>
    <w:rsid w:val="0059757A"/>
    <w:rsid w:val="008B4EE3"/>
    <w:rsid w:val="00D3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077490"/>
  <w15:chartTrackingRefBased/>
  <w15:docId w15:val="{7B04BA36-1969-4C9F-BC2D-CCC7C199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jc w:val="center"/>
      <w:outlineLvl w:val="0"/>
    </w:pPr>
    <w:rPr>
      <w:b/>
      <w:bCs/>
      <w:color w:val="2C3E50"/>
      <w:kern w:val="36"/>
      <w:sz w:val="48"/>
      <w:szCs w:val="48"/>
    </w:rPr>
  </w:style>
  <w:style w:type="paragraph" w:styleId="Heading2">
    <w:name w:val="heading 2"/>
    <w:basedOn w:val="Normal"/>
    <w:link w:val="Heading2Char"/>
    <w:uiPriority w:val="9"/>
    <w:qFormat/>
    <w:pPr>
      <w:pBdr>
        <w:bottom w:val="single" w:sz="6" w:space="4" w:color="3498DB"/>
      </w:pBdr>
      <w:spacing w:before="100" w:beforeAutospacing="1" w:after="100" w:afterAutospacing="1"/>
      <w:outlineLvl w:val="1"/>
    </w:pPr>
    <w:rPr>
      <w:b/>
      <w:bCs/>
      <w:color w:val="3498DB"/>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2980B9"/>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paragraph" w:customStyle="1" w:styleId="msonormal0">
    <w:name w:val="msonormal"/>
    <w:basedOn w:val="Normal"/>
    <w:pPr>
      <w:spacing w:before="100" w:beforeAutospacing="1" w:after="100" w:afterAutospacing="1"/>
    </w:pPr>
  </w:style>
  <w:style w:type="paragraph" w:customStyle="1" w:styleId="highlight">
    <w:name w:val="highlight"/>
    <w:basedOn w:val="Normal"/>
    <w:pPr>
      <w:shd w:val="clear" w:color="auto" w:fill="FFF9C4"/>
      <w:spacing w:before="100" w:beforeAutospacing="1" w:after="100" w:afterAutospacing="1"/>
    </w:pPr>
  </w:style>
  <w:style w:type="paragraph" w:customStyle="1" w:styleId="code">
    <w:name w:val="code"/>
    <w:basedOn w:val="Normal"/>
    <w:pPr>
      <w:shd w:val="clear" w:color="auto" w:fill="F5F5F5"/>
      <w:spacing w:before="100" w:beforeAutospacing="1" w:after="100" w:afterAutospacing="1"/>
    </w:pPr>
    <w:rPr>
      <w:rFonts w:ascii="Consolas" w:hAnsi="Consolas"/>
    </w:rPr>
  </w:style>
  <w:style w:type="paragraph" w:customStyle="1" w:styleId="success">
    <w:name w:val="success"/>
    <w:basedOn w:val="Normal"/>
    <w:pPr>
      <w:spacing w:before="100" w:beforeAutospacing="1" w:after="100" w:afterAutospacing="1"/>
    </w:pPr>
    <w:rPr>
      <w:color w:val="27AE60"/>
    </w:rPr>
  </w:style>
  <w:style w:type="paragraph" w:customStyle="1" w:styleId="warning">
    <w:name w:val="warning"/>
    <w:basedOn w:val="Normal"/>
    <w:pPr>
      <w:spacing w:before="100" w:beforeAutospacing="1" w:after="100" w:afterAutospacing="1"/>
    </w:pPr>
    <w:rPr>
      <w:color w:val="F39C12"/>
    </w:rPr>
  </w:style>
  <w:style w:type="paragraph" w:customStyle="1" w:styleId="error">
    <w:name w:val="error"/>
    <w:basedOn w:val="Normal"/>
    <w:pPr>
      <w:spacing w:before="100" w:beforeAutospacing="1" w:after="100" w:afterAutospacing="1"/>
    </w:pPr>
    <w:rPr>
      <w:color w:val="E74C3C"/>
    </w:rPr>
  </w:style>
  <w:style w:type="paragraph" w:customStyle="1" w:styleId="footer">
    <w:name w:val="footer"/>
    <w:basedOn w:val="Normal"/>
    <w:pPr>
      <w:spacing w:before="600" w:after="100" w:afterAutospacing="1"/>
      <w:jc w:val="center"/>
    </w:pPr>
    <w:rPr>
      <w:color w:val="7F8C8D"/>
      <w:sz w:val="19"/>
      <w:szCs w:val="19"/>
    </w:rPr>
  </w:style>
  <w:style w:type="paragraph" w:customStyle="1" w:styleId="chart">
    <w:name w:val="chart"/>
    <w:basedOn w:val="Normal"/>
    <w:pPr>
      <w:spacing w:before="300" w:after="300"/>
    </w:pPr>
  </w:style>
  <w:style w:type="paragraph" w:styleId="NormalWeb">
    <w:name w:val="Normal (Web)"/>
    <w:basedOn w:val="Normal"/>
    <w:uiPriority w:val="99"/>
    <w:semiHidden/>
    <w:unhideWhenUsed/>
    <w:pPr>
      <w:spacing w:before="100" w:beforeAutospacing="1" w:after="100" w:afterAutospacing="1"/>
    </w:p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168394">
      <w:bodyDiv w:val="1"/>
      <w:marLeft w:val="1134"/>
      <w:marRight w:val="1134"/>
      <w:marTop w:val="1134"/>
      <w:marBottom w:val="1134"/>
      <w:divBdr>
        <w:top w:val="none" w:sz="0" w:space="0" w:color="auto"/>
        <w:left w:val="none" w:sz="0" w:space="0" w:color="auto"/>
        <w:bottom w:val="none" w:sz="0" w:space="0" w:color="auto"/>
        <w:right w:val="none" w:sz="0" w:space="0" w:color="auto"/>
      </w:divBdr>
      <w:divsChild>
        <w:div w:id="35467137">
          <w:marLeft w:val="0"/>
          <w:marRight w:val="0"/>
          <w:marTop w:val="0"/>
          <w:marBottom w:val="0"/>
          <w:divBdr>
            <w:top w:val="none" w:sz="0" w:space="0" w:color="auto"/>
            <w:left w:val="none" w:sz="0" w:space="0" w:color="auto"/>
            <w:bottom w:val="none" w:sz="0" w:space="0" w:color="auto"/>
            <w:right w:val="none" w:sz="0" w:space="0" w:color="auto"/>
          </w:divBdr>
        </w:div>
        <w:div w:id="1978991555">
          <w:marLeft w:val="0"/>
          <w:marRight w:val="0"/>
          <w:marTop w:val="0"/>
          <w:marBottom w:val="0"/>
          <w:divBdr>
            <w:top w:val="none" w:sz="0" w:space="0" w:color="auto"/>
            <w:left w:val="none" w:sz="0" w:space="0" w:color="auto"/>
            <w:bottom w:val="none" w:sz="0" w:space="0" w:color="auto"/>
            <w:right w:val="none" w:sz="0" w:space="0" w:color="auto"/>
          </w:divBdr>
        </w:div>
        <w:div w:id="77486700">
          <w:marLeft w:val="0"/>
          <w:marRight w:val="0"/>
          <w:marTop w:val="0"/>
          <w:marBottom w:val="0"/>
          <w:divBdr>
            <w:top w:val="none" w:sz="0" w:space="0" w:color="auto"/>
            <w:left w:val="none" w:sz="0" w:space="0" w:color="auto"/>
            <w:bottom w:val="none" w:sz="0" w:space="0" w:color="auto"/>
            <w:right w:val="none" w:sz="0" w:space="0" w:color="auto"/>
          </w:divBdr>
        </w:div>
        <w:div w:id="1740711953">
          <w:marLeft w:val="0"/>
          <w:marRight w:val="0"/>
          <w:marTop w:val="60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1331</Words>
  <Characters>7593</Characters>
  <Application>Microsoft Office Word</Application>
  <DocSecurity>0</DocSecurity>
  <Lines>63</Lines>
  <Paragraphs>17</Paragraphs>
  <ScaleCrop>false</ScaleCrop>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 Detection Testing &amp; Analysis Report</dc:title>
  <dc:subject/>
  <dc:creator>Vikas Sharma</dc:creator>
  <cp:keywords/>
  <dc:description/>
  <cp:lastModifiedBy>Vikas Sharma</cp:lastModifiedBy>
  <cp:revision>2</cp:revision>
  <cp:lastPrinted>2025-04-07T07:26:00Z</cp:lastPrinted>
  <dcterms:created xsi:type="dcterms:W3CDTF">2025-04-07T07:28:00Z</dcterms:created>
  <dcterms:modified xsi:type="dcterms:W3CDTF">2025-04-07T07:28:00Z</dcterms:modified>
</cp:coreProperties>
</file>