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6AF3" w14:textId="0EEF9B0A" w:rsidR="00CE45C6" w:rsidRDefault="004472D3">
      <w:pPr>
        <w:rPr>
          <w:color w:val="ED7D31" w:themeColor="accent2"/>
          <w:sz w:val="32"/>
          <w:szCs w:val="32"/>
        </w:rPr>
      </w:pPr>
      <w:proofErr w:type="gramStart"/>
      <w:r w:rsidRPr="004472D3">
        <w:rPr>
          <w:color w:val="ED7D31" w:themeColor="accent2"/>
          <w:sz w:val="32"/>
          <w:szCs w:val="32"/>
        </w:rPr>
        <w:t>Assignment[</w:t>
      </w:r>
      <w:proofErr w:type="gramEnd"/>
      <w:r w:rsidRPr="004472D3">
        <w:rPr>
          <w:color w:val="ED7D31" w:themeColor="accent2"/>
          <w:sz w:val="32"/>
          <w:szCs w:val="32"/>
        </w:rPr>
        <w:t>Module 4]</w:t>
      </w:r>
    </w:p>
    <w:p w14:paraId="4FD1188A" w14:textId="232D28F9" w:rsidR="004472D3" w:rsidRDefault="004472D3">
      <w:pPr>
        <w:rPr>
          <w:sz w:val="24"/>
          <w:szCs w:val="24"/>
        </w:rPr>
      </w:pPr>
      <w:r>
        <w:rPr>
          <w:sz w:val="24"/>
          <w:szCs w:val="24"/>
        </w:rPr>
        <w:t xml:space="preserve"> </w:t>
      </w:r>
    </w:p>
    <w:p w14:paraId="395678A1" w14:textId="56A79C04" w:rsidR="004472D3" w:rsidRDefault="004472D3">
      <w:pPr>
        <w:rPr>
          <w:sz w:val="24"/>
          <w:szCs w:val="24"/>
        </w:rPr>
      </w:pPr>
      <w:r>
        <w:rPr>
          <w:sz w:val="24"/>
          <w:szCs w:val="24"/>
        </w:rPr>
        <w:t>Question</w:t>
      </w:r>
      <w:proofErr w:type="gramStart"/>
      <w:r w:rsidR="006363FD">
        <w:rPr>
          <w:sz w:val="24"/>
          <w:szCs w:val="24"/>
        </w:rPr>
        <w:t xml:space="preserve">1 </w:t>
      </w:r>
      <w:r>
        <w:rPr>
          <w:sz w:val="24"/>
          <w:szCs w:val="24"/>
        </w:rPr>
        <w:t>:</w:t>
      </w:r>
      <w:proofErr w:type="gramEnd"/>
      <w:r>
        <w:rPr>
          <w:sz w:val="24"/>
          <w:szCs w:val="24"/>
        </w:rPr>
        <w:t xml:space="preserve"> </w:t>
      </w:r>
    </w:p>
    <w:p w14:paraId="5FB9FBB1" w14:textId="21D5EE6A" w:rsidR="004472D3" w:rsidRDefault="004472D3">
      <w:r>
        <w:t>Which components have you used in Load Runner?</w:t>
      </w:r>
    </w:p>
    <w:p w14:paraId="462FB66B" w14:textId="49DE2284" w:rsidR="004472D3" w:rsidRDefault="004472D3">
      <w:proofErr w:type="gramStart"/>
      <w:r>
        <w:t>Answer :</w:t>
      </w:r>
      <w:proofErr w:type="gramEnd"/>
    </w:p>
    <w:p w14:paraId="2951D939" w14:textId="7D5A34B1" w:rsidR="004472D3" w:rsidRDefault="00212A9E" w:rsidP="00212A9E">
      <w:pPr>
        <w:pStyle w:val="ListParagraph"/>
        <w:numPr>
          <w:ilvl w:val="0"/>
          <w:numId w:val="1"/>
        </w:numPr>
      </w:pPr>
      <w:r>
        <w:t>Virtual User Generator (</w:t>
      </w:r>
      <w:proofErr w:type="spellStart"/>
      <w:r>
        <w:t>VuGen</w:t>
      </w:r>
      <w:proofErr w:type="spellEnd"/>
      <w:proofErr w:type="gramStart"/>
      <w:r>
        <w:t>) :</w:t>
      </w:r>
      <w:proofErr w:type="gramEnd"/>
    </w:p>
    <w:p w14:paraId="24F5DB70" w14:textId="0265486B" w:rsidR="00212A9E" w:rsidRDefault="00212A9E" w:rsidP="00212A9E">
      <w:pPr>
        <w:pStyle w:val="ListParagraph"/>
        <w:numPr>
          <w:ilvl w:val="0"/>
          <w:numId w:val="1"/>
        </w:numPr>
      </w:pPr>
      <w:r>
        <w:t>Controller</w:t>
      </w:r>
    </w:p>
    <w:p w14:paraId="16728B87" w14:textId="12740AE8" w:rsidR="00212A9E" w:rsidRDefault="00212A9E" w:rsidP="00212A9E">
      <w:pPr>
        <w:pStyle w:val="ListParagraph"/>
        <w:numPr>
          <w:ilvl w:val="0"/>
          <w:numId w:val="1"/>
        </w:numPr>
      </w:pPr>
      <w:r>
        <w:t>Analysis</w:t>
      </w:r>
    </w:p>
    <w:p w14:paraId="242009B4" w14:textId="77777777" w:rsidR="00212A9E" w:rsidRDefault="00212A9E" w:rsidP="00212A9E"/>
    <w:p w14:paraId="056CDB8E" w14:textId="771927D5" w:rsidR="00212A9E" w:rsidRDefault="00212A9E" w:rsidP="00212A9E">
      <w:r>
        <w:t>Question</w:t>
      </w:r>
      <w:proofErr w:type="gramStart"/>
      <w:r w:rsidR="006363FD">
        <w:t>2</w:t>
      </w:r>
      <w:r>
        <w:t xml:space="preserve"> :</w:t>
      </w:r>
      <w:proofErr w:type="gramEnd"/>
    </w:p>
    <w:p w14:paraId="6B0A71AF" w14:textId="6BA761E1" w:rsidR="00212A9E" w:rsidRDefault="00212A9E" w:rsidP="00212A9E">
      <w:r>
        <w:t xml:space="preserve">How can you set the number of </w:t>
      </w:r>
      <w:proofErr w:type="spellStart"/>
      <w:r>
        <w:t>Vusers</w:t>
      </w:r>
      <w:proofErr w:type="spellEnd"/>
      <w:r>
        <w:t xml:space="preserve"> in Load Runner?</w:t>
      </w:r>
    </w:p>
    <w:p w14:paraId="2AE00EA1" w14:textId="2F41007E" w:rsidR="00212A9E" w:rsidRDefault="00212A9E" w:rsidP="00212A9E">
      <w:proofErr w:type="gramStart"/>
      <w:r>
        <w:t>Answer :</w:t>
      </w:r>
      <w:proofErr w:type="gramEnd"/>
      <w:r w:rsidR="006363FD">
        <w:t xml:space="preserve"> </w:t>
      </w:r>
    </w:p>
    <w:p w14:paraId="40D29A97" w14:textId="67D44958" w:rsidR="006363FD" w:rsidRDefault="006363FD" w:rsidP="00212A9E">
      <w:r>
        <w:t xml:space="preserve">Basic </w:t>
      </w:r>
      <w:proofErr w:type="gramStart"/>
      <w:r>
        <w:t>Schedule :</w:t>
      </w:r>
      <w:proofErr w:type="gramEnd"/>
    </w:p>
    <w:p w14:paraId="4BA52A00" w14:textId="77777777"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 xml:space="preserve">Schedule: </w:t>
      </w:r>
    </w:p>
    <w:p w14:paraId="6198D7F0" w14:textId="23108403"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In the Performance Test Designer window, in the Groups grid, select a </w:t>
      </w:r>
      <w:r w:rsidRPr="006363FD">
        <w:rPr>
          <w:rStyle w:val="noglossary"/>
          <w:rFonts w:asciiTheme="minorHAnsi" w:hAnsiTheme="minorHAnsi" w:cstheme="minorHAnsi"/>
        </w:rPr>
        <w:t>group</w:t>
      </w:r>
      <w:r w:rsidRPr="006363FD">
        <w:rPr>
          <w:rFonts w:asciiTheme="minorHAnsi" w:hAnsiTheme="minorHAnsi" w:cstheme="minorHAnsi"/>
        </w:rPr>
        <w:t>, and in the </w:t>
      </w:r>
      <w:proofErr w:type="spellStart"/>
      <w:r w:rsidRPr="006363FD">
        <w:rPr>
          <w:rFonts w:asciiTheme="minorHAnsi" w:hAnsiTheme="minorHAnsi" w:cstheme="minorHAnsi"/>
        </w:rPr>
        <w:t>Vusers</w:t>
      </w:r>
      <w:proofErr w:type="spellEnd"/>
      <w:r w:rsidRPr="006363FD">
        <w:rPr>
          <w:rFonts w:asciiTheme="minorHAnsi" w:hAnsiTheme="minorHAnsi" w:cstheme="minorHAnsi"/>
        </w:rPr>
        <w:t xml:space="preserve"> column, enter the number of </w:t>
      </w:r>
      <w:proofErr w:type="spellStart"/>
      <w:r w:rsidRPr="006363FD">
        <w:rPr>
          <w:rFonts w:asciiTheme="minorHAnsi" w:hAnsiTheme="minorHAnsi" w:cstheme="minorHAnsi"/>
        </w:rPr>
        <w:t>Vusers</w:t>
      </w:r>
      <w:proofErr w:type="spellEnd"/>
      <w:r w:rsidRPr="006363FD">
        <w:rPr>
          <w:rFonts w:asciiTheme="minorHAnsi" w:hAnsiTheme="minorHAnsi" w:cstheme="minorHAnsi"/>
        </w:rPr>
        <w:t xml:space="preserve"> to allocate to that </w:t>
      </w:r>
      <w:r w:rsidRPr="006363FD">
        <w:rPr>
          <w:rStyle w:val="noglossary"/>
          <w:rFonts w:asciiTheme="minorHAnsi" w:hAnsiTheme="minorHAnsi" w:cstheme="minorHAnsi"/>
        </w:rPr>
        <w:t>group</w:t>
      </w:r>
      <w:r w:rsidRPr="006363FD">
        <w:rPr>
          <w:rFonts w:asciiTheme="minorHAnsi" w:hAnsiTheme="minorHAnsi" w:cstheme="minorHAnsi"/>
        </w:rPr>
        <w:t>.</w:t>
      </w:r>
    </w:p>
    <w:p w14:paraId="02EBAB34" w14:textId="77777777" w:rsidR="006363FD" w:rsidRDefault="006363FD" w:rsidP="006363FD">
      <w:pPr>
        <w:pStyle w:val="NormalWeb"/>
        <w:spacing w:before="0" w:beforeAutospacing="0" w:after="228" w:afterAutospacing="0"/>
        <w:rPr>
          <w:rFonts w:asciiTheme="minorHAnsi" w:hAnsiTheme="minorHAnsi" w:cstheme="minorHAnsi"/>
        </w:rPr>
      </w:pPr>
    </w:p>
    <w:p w14:paraId="57DCA417" w14:textId="1B1A032D"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w:t>
      </w:r>
      <w:proofErr w:type="gramStart"/>
      <w:r>
        <w:rPr>
          <w:rFonts w:asciiTheme="minorHAnsi" w:hAnsiTheme="minorHAnsi" w:cstheme="minorHAnsi"/>
        </w:rPr>
        <w:t>3 :</w:t>
      </w:r>
      <w:proofErr w:type="gramEnd"/>
    </w:p>
    <w:p w14:paraId="77C76106" w14:textId="78C5C076" w:rsidR="006363FD" w:rsidRDefault="006363FD" w:rsidP="006363FD">
      <w:pPr>
        <w:pStyle w:val="NormalWeb"/>
        <w:spacing w:before="0" w:beforeAutospacing="0" w:after="228" w:afterAutospacing="0"/>
      </w:pPr>
      <w:r>
        <w:t>What is Correlation?</w:t>
      </w:r>
    </w:p>
    <w:p w14:paraId="428F8DD0" w14:textId="7BDCA08A" w:rsidR="006363FD" w:rsidRDefault="006363FD" w:rsidP="006363FD">
      <w:pPr>
        <w:pStyle w:val="NormalWeb"/>
        <w:spacing w:before="0" w:beforeAutospacing="0" w:after="228" w:afterAutospacing="0"/>
      </w:pPr>
      <w:proofErr w:type="gramStart"/>
      <w:r>
        <w:t>Answer :</w:t>
      </w:r>
      <w:proofErr w:type="gramEnd"/>
    </w:p>
    <w:p w14:paraId="788C2AAC" w14:textId="38F4A990" w:rsidR="006363FD" w:rsidRP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shd w:val="clear" w:color="auto" w:fill="FFFFFF"/>
        </w:rPr>
        <w:t>‘Correlation’ term refers to the handling of dynamic values coming from the server. These dynamic values are the unique values that are generated by the server for security purposes like the session ID, authorization token etc. In some cases, dynamic values also refer to the web content like values in a drop-down list, calendar date, item ID, product ID, order number etc. Through correlation, you can capture these dynamic values and pass them in the subsequent requests. This is the basic concept of ‘Correlation’ in LoadRunner.</w:t>
      </w:r>
    </w:p>
    <w:p w14:paraId="4AA901B8" w14:textId="77777777" w:rsidR="006363FD" w:rsidRDefault="006363FD" w:rsidP="006363FD">
      <w:pPr>
        <w:pStyle w:val="NormalWeb"/>
        <w:spacing w:before="0" w:beforeAutospacing="0" w:after="228" w:afterAutospacing="0"/>
        <w:rPr>
          <w:rFonts w:asciiTheme="minorHAnsi" w:hAnsiTheme="minorHAnsi" w:cstheme="minorHAnsi"/>
        </w:rPr>
      </w:pPr>
    </w:p>
    <w:p w14:paraId="3A6283FF" w14:textId="0BE8982F"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w:t>
      </w:r>
      <w:proofErr w:type="gramStart"/>
      <w:r>
        <w:rPr>
          <w:rFonts w:asciiTheme="minorHAnsi" w:hAnsiTheme="minorHAnsi" w:cstheme="minorHAnsi"/>
        </w:rPr>
        <w:t>4 :</w:t>
      </w:r>
      <w:proofErr w:type="gramEnd"/>
    </w:p>
    <w:p w14:paraId="298F228D" w14:textId="5EBC9B13" w:rsidR="006363FD" w:rsidRDefault="006363FD" w:rsidP="006363FD">
      <w:pPr>
        <w:pStyle w:val="NormalWeb"/>
        <w:spacing w:before="0" w:beforeAutospacing="0" w:after="228" w:afterAutospacing="0"/>
      </w:pPr>
      <w:r>
        <w:t xml:space="preserve">What is the process for developing a </w:t>
      </w:r>
      <w:proofErr w:type="spellStart"/>
      <w:r>
        <w:t>Vuser</w:t>
      </w:r>
      <w:proofErr w:type="spellEnd"/>
      <w:r>
        <w:t xml:space="preserve"> Script?</w:t>
      </w:r>
    </w:p>
    <w:p w14:paraId="505202C8" w14:textId="1CAE06EE" w:rsidR="006363FD" w:rsidRDefault="006363FD" w:rsidP="006363FD">
      <w:pPr>
        <w:pStyle w:val="NormalWeb"/>
        <w:spacing w:before="0" w:beforeAutospacing="0" w:after="228" w:afterAutospacing="0"/>
      </w:pPr>
      <w:proofErr w:type="gramStart"/>
      <w:r>
        <w:t>Answer :</w:t>
      </w:r>
      <w:proofErr w:type="gramEnd"/>
    </w:p>
    <w:p w14:paraId="01374533" w14:textId="77777777" w:rsidR="00127D8B" w:rsidRP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t xml:space="preserve">The first step in developing a new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is to create a blank script.</w:t>
      </w:r>
    </w:p>
    <w:p w14:paraId="40666F4C" w14:textId="77777777" w:rsid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lastRenderedPageBreak/>
        <w:t xml:space="preserve">The contents and structure of the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vary slightly based on the protocol of the script. Therefore, before you create a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you must know the protocol to use for the script. After you create a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you are ready to perform the next step in the script creation workflow - recording user actions into the script.</w:t>
      </w:r>
    </w:p>
    <w:p w14:paraId="49A1F39A" w14:textId="77777777" w:rsidR="00127D8B" w:rsidRDefault="00127D8B" w:rsidP="00127D8B">
      <w:pPr>
        <w:pStyle w:val="NormalWeb"/>
        <w:spacing w:before="0" w:beforeAutospacing="0" w:after="228" w:afterAutospacing="0"/>
        <w:rPr>
          <w:rFonts w:asciiTheme="minorHAnsi" w:hAnsiTheme="minorHAnsi" w:cstheme="minorHAnsi"/>
          <w:color w:val="000000"/>
        </w:rPr>
      </w:pPr>
    </w:p>
    <w:p w14:paraId="7A5C5008" w14:textId="739364DD" w:rsidR="00127D8B" w:rsidRDefault="00127D8B" w:rsidP="00127D8B">
      <w:pPr>
        <w:pStyle w:val="NormalWeb"/>
        <w:spacing w:before="0" w:beforeAutospacing="0" w:after="228" w:afterAutospacing="0"/>
        <w:rPr>
          <w:rFonts w:asciiTheme="minorHAnsi" w:hAnsiTheme="minorHAnsi" w:cstheme="minorHAnsi"/>
          <w:color w:val="000000"/>
        </w:rPr>
      </w:pPr>
      <w:r>
        <w:rPr>
          <w:rFonts w:asciiTheme="minorHAnsi" w:hAnsiTheme="minorHAnsi" w:cstheme="minorHAnsi"/>
          <w:color w:val="000000"/>
        </w:rPr>
        <w:t>Question</w:t>
      </w:r>
      <w:proofErr w:type="gramStart"/>
      <w:r>
        <w:rPr>
          <w:rFonts w:asciiTheme="minorHAnsi" w:hAnsiTheme="minorHAnsi" w:cstheme="minorHAnsi"/>
          <w:color w:val="000000"/>
        </w:rPr>
        <w:t>5 :</w:t>
      </w:r>
      <w:proofErr w:type="gramEnd"/>
    </w:p>
    <w:p w14:paraId="7C19173A" w14:textId="28CFB0D6" w:rsidR="00127D8B" w:rsidRDefault="00127D8B" w:rsidP="00127D8B">
      <w:pPr>
        <w:pStyle w:val="NormalWeb"/>
        <w:spacing w:before="0" w:beforeAutospacing="0" w:after="228" w:afterAutospacing="0"/>
      </w:pPr>
      <w:r>
        <w:t>How Load Runner interacts with the application?</w:t>
      </w:r>
    </w:p>
    <w:p w14:paraId="7B332920" w14:textId="594E2B24" w:rsidR="00127D8B" w:rsidRDefault="00127D8B" w:rsidP="00127D8B">
      <w:pPr>
        <w:pStyle w:val="NormalWeb"/>
        <w:spacing w:before="0" w:beforeAutospacing="0" w:after="228" w:afterAutospacing="0"/>
      </w:pPr>
      <w:proofErr w:type="gramStart"/>
      <w:r>
        <w:t>Answer :</w:t>
      </w:r>
      <w:proofErr w:type="gramEnd"/>
    </w:p>
    <w:p w14:paraId="5DB80E80" w14:textId="300D9625" w:rsidR="003E1734" w:rsidRDefault="003E1734" w:rsidP="003E1734">
      <w:pPr>
        <w:rPr>
          <w:sz w:val="24"/>
          <w:szCs w:val="24"/>
        </w:rPr>
      </w:pPr>
      <w:r>
        <w:rPr>
          <w:sz w:val="24"/>
          <w:szCs w:val="24"/>
        </w:rPr>
        <w:t>LoadRunner simulates user activity by generating messages between application components or by Simulating interactions with the user interface such as key presses or mouse movements. The Messages and interactions to be generated are stored in scripts.</w:t>
      </w:r>
    </w:p>
    <w:p w14:paraId="0E4E9B9E" w14:textId="77777777" w:rsidR="00127D8B" w:rsidRDefault="00127D8B" w:rsidP="00127D8B">
      <w:pPr>
        <w:pStyle w:val="NormalWeb"/>
        <w:spacing w:before="0" w:beforeAutospacing="0" w:after="228" w:afterAutospacing="0"/>
      </w:pPr>
    </w:p>
    <w:p w14:paraId="482361CA" w14:textId="3FBEF979" w:rsidR="00DF7B7E" w:rsidRDefault="00DF7B7E" w:rsidP="00127D8B">
      <w:pPr>
        <w:pStyle w:val="NormalWeb"/>
        <w:spacing w:before="0" w:beforeAutospacing="0" w:after="228" w:afterAutospacing="0"/>
      </w:pPr>
      <w:r>
        <w:t xml:space="preserve">Question </w:t>
      </w:r>
      <w:proofErr w:type="gramStart"/>
      <w:r>
        <w:t>6 :</w:t>
      </w:r>
      <w:proofErr w:type="gramEnd"/>
    </w:p>
    <w:p w14:paraId="606F540A" w14:textId="25450921" w:rsidR="00DF7B7E" w:rsidRDefault="00DF7B7E" w:rsidP="00127D8B">
      <w:pPr>
        <w:pStyle w:val="NormalWeb"/>
        <w:spacing w:before="0" w:beforeAutospacing="0" w:after="228" w:afterAutospacing="0"/>
      </w:pPr>
      <w:r>
        <w:t xml:space="preserve">How many </w:t>
      </w:r>
      <w:proofErr w:type="spellStart"/>
      <w:r>
        <w:t>VUsers</w:t>
      </w:r>
      <w:proofErr w:type="spellEnd"/>
      <w:r>
        <w:t xml:space="preserve"> are required for load testing?</w:t>
      </w:r>
    </w:p>
    <w:p w14:paraId="2AFF6C33" w14:textId="45F7CACA" w:rsidR="00DF7B7E" w:rsidRDefault="003E1734" w:rsidP="00127D8B">
      <w:pPr>
        <w:pStyle w:val="NormalWeb"/>
        <w:spacing w:before="0" w:beforeAutospacing="0" w:after="228" w:afterAutospacing="0"/>
      </w:pPr>
      <w:proofErr w:type="gramStart"/>
      <w:r>
        <w:t>Answer :</w:t>
      </w:r>
      <w:proofErr w:type="gramEnd"/>
    </w:p>
    <w:p w14:paraId="636950FD" w14:textId="2EE51017" w:rsidR="003E1734" w:rsidRDefault="003E1734" w:rsidP="003E1734">
      <w:pPr>
        <w:rPr>
          <w:sz w:val="24"/>
          <w:szCs w:val="24"/>
        </w:rPr>
      </w:pPr>
      <w:r>
        <w:rPr>
          <w:sz w:val="24"/>
          <w:szCs w:val="24"/>
        </w:rPr>
        <w:t>Data is fundamental to a successful load test. The database of the system under test needs to have enough data in it to ensure queries executed during the test force the database query optimizer to use the same explain plan as it would in production.</w:t>
      </w:r>
    </w:p>
    <w:p w14:paraId="760379A2" w14:textId="77777777" w:rsidR="003E1734" w:rsidRDefault="003E1734" w:rsidP="00127D8B">
      <w:pPr>
        <w:pStyle w:val="NormalWeb"/>
        <w:spacing w:before="0" w:beforeAutospacing="0" w:after="228" w:afterAutospacing="0"/>
      </w:pPr>
    </w:p>
    <w:p w14:paraId="64FBA028" w14:textId="47C5EFE1" w:rsidR="00DF7B7E" w:rsidRDefault="00DF7B7E" w:rsidP="00127D8B">
      <w:pPr>
        <w:pStyle w:val="NormalWeb"/>
        <w:spacing w:before="0" w:beforeAutospacing="0" w:after="228" w:afterAutospacing="0"/>
      </w:pPr>
      <w:r>
        <w:t xml:space="preserve">Question </w:t>
      </w:r>
      <w:proofErr w:type="gramStart"/>
      <w:r>
        <w:t>7 :</w:t>
      </w:r>
      <w:proofErr w:type="gramEnd"/>
    </w:p>
    <w:p w14:paraId="29A529D4" w14:textId="0B87C43F" w:rsidR="00DF7B7E" w:rsidRDefault="00DF7B7E" w:rsidP="00127D8B">
      <w:pPr>
        <w:pStyle w:val="NormalWeb"/>
        <w:spacing w:before="0" w:beforeAutospacing="0" w:after="228" w:afterAutospacing="0"/>
      </w:pPr>
      <w:r>
        <w:t xml:space="preserve">What </w:t>
      </w:r>
      <w:proofErr w:type="spellStart"/>
      <w:r>
        <w:t>isthe</w:t>
      </w:r>
      <w:proofErr w:type="spellEnd"/>
      <w:r>
        <w:t xml:space="preserve"> relationship between Response Time and Throughput?</w:t>
      </w:r>
    </w:p>
    <w:p w14:paraId="1D9EE497" w14:textId="7C1A75F9" w:rsidR="00DF7B7E" w:rsidRDefault="00DF7B7E" w:rsidP="00127D8B">
      <w:pPr>
        <w:pStyle w:val="NormalWeb"/>
        <w:spacing w:before="0" w:beforeAutospacing="0" w:after="228" w:afterAutospacing="0"/>
      </w:pPr>
      <w:proofErr w:type="gramStart"/>
      <w:r>
        <w:t>Answer :</w:t>
      </w:r>
      <w:proofErr w:type="gramEnd"/>
    </w:p>
    <w:p w14:paraId="1225C729" w14:textId="77777777" w:rsidR="000B2D3E" w:rsidRPr="000B2D3E" w:rsidRDefault="000B2D3E" w:rsidP="000B2D3E">
      <w:pPr>
        <w:pStyle w:val="shortdesc"/>
        <w:shd w:val="clear" w:color="auto" w:fill="FFFFFF"/>
        <w:textAlignment w:val="baseline"/>
        <w:rPr>
          <w:rFonts w:asciiTheme="minorHAnsi" w:hAnsiTheme="minorHAnsi" w:cstheme="minorHAnsi"/>
        </w:rPr>
      </w:pPr>
      <w:r w:rsidRPr="000B2D3E">
        <w:rPr>
          <w:rFonts w:asciiTheme="minorHAnsi" w:hAnsiTheme="minorHAnsi" w:cstheme="minorHAnsi"/>
        </w:rPr>
        <w:t>Response time and throughput are related. The response time for an average transaction tends to decrease as you increase overall throughput.</w:t>
      </w:r>
    </w:p>
    <w:p w14:paraId="4E562910" w14:textId="77777777" w:rsidR="000B2D3E" w:rsidRPr="000B2D3E" w:rsidRDefault="000B2D3E" w:rsidP="000B2D3E">
      <w:pPr>
        <w:pStyle w:val="p"/>
        <w:shd w:val="clear" w:color="auto" w:fill="FFFFFF"/>
        <w:textAlignment w:val="baseline"/>
        <w:rPr>
          <w:rFonts w:asciiTheme="minorHAnsi" w:hAnsiTheme="minorHAnsi" w:cstheme="minorHAnsi"/>
        </w:rPr>
      </w:pPr>
      <w:r w:rsidRPr="000B2D3E">
        <w:rPr>
          <w:rFonts w:asciiTheme="minorHAnsi" w:hAnsiTheme="minorHAnsi" w:cstheme="minorHAnsi"/>
        </w:rPr>
        <w:t xml:space="preserve">However, you can decrease the response time for a specific query, at the expense of overall throughput, by allocating a disproportionate </w:t>
      </w:r>
      <w:proofErr w:type="gramStart"/>
      <w:r w:rsidRPr="000B2D3E">
        <w:rPr>
          <w:rFonts w:asciiTheme="minorHAnsi" w:hAnsiTheme="minorHAnsi" w:cstheme="minorHAnsi"/>
        </w:rPr>
        <w:t>amount</w:t>
      </w:r>
      <w:proofErr w:type="gramEnd"/>
      <w:r w:rsidRPr="000B2D3E">
        <w:rPr>
          <w:rFonts w:asciiTheme="minorHAnsi" w:hAnsiTheme="minorHAnsi" w:cstheme="minorHAnsi"/>
        </w:rPr>
        <w:t xml:space="preserve"> of resources to that query. Conversely, you can maintain overall throughput by restricting the resources that the database allocates to a large query.</w:t>
      </w:r>
    </w:p>
    <w:p w14:paraId="264A974E" w14:textId="0172349B" w:rsidR="00212A9E" w:rsidRPr="003E1734" w:rsidRDefault="000B2D3E" w:rsidP="003E1734">
      <w:pPr>
        <w:pStyle w:val="p"/>
        <w:shd w:val="clear" w:color="auto" w:fill="FFFFFF"/>
        <w:textAlignment w:val="baseline"/>
        <w:rPr>
          <w:rFonts w:asciiTheme="minorHAnsi" w:hAnsiTheme="minorHAnsi" w:cstheme="minorHAnsi"/>
        </w:rPr>
      </w:pPr>
      <w:r w:rsidRPr="000B2D3E">
        <w:rPr>
          <w:rFonts w:asciiTheme="minorHAnsi" w:hAnsiTheme="minorHAnsi" w:cstheme="minorHAnsi"/>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sectPr w:rsidR="00212A9E" w:rsidRPr="003E1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82BB4" w14:textId="77777777" w:rsidR="00076013" w:rsidRDefault="00076013" w:rsidP="00705021">
      <w:pPr>
        <w:spacing w:after="0" w:line="240" w:lineRule="auto"/>
      </w:pPr>
      <w:r>
        <w:separator/>
      </w:r>
    </w:p>
  </w:endnote>
  <w:endnote w:type="continuationSeparator" w:id="0">
    <w:p w14:paraId="0351C683" w14:textId="77777777" w:rsidR="00076013" w:rsidRDefault="00076013" w:rsidP="0070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CF392" w14:textId="77777777" w:rsidR="00076013" w:rsidRDefault="00076013" w:rsidP="00705021">
      <w:pPr>
        <w:spacing w:after="0" w:line="240" w:lineRule="auto"/>
      </w:pPr>
      <w:r>
        <w:separator/>
      </w:r>
    </w:p>
  </w:footnote>
  <w:footnote w:type="continuationSeparator" w:id="0">
    <w:p w14:paraId="36EC500E" w14:textId="77777777" w:rsidR="00076013" w:rsidRDefault="00076013" w:rsidP="0070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64149"/>
    <w:multiLevelType w:val="multilevel"/>
    <w:tmpl w:val="B11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93FB8"/>
    <w:multiLevelType w:val="hybridMultilevel"/>
    <w:tmpl w:val="87345E42"/>
    <w:lvl w:ilvl="0" w:tplc="A12A4C74">
      <w:start w:val="1"/>
      <w:numFmt w:val="decimal"/>
      <w:lvlText w:val="%1."/>
      <w:lvlJc w:val="left"/>
      <w:pPr>
        <w:ind w:left="720" w:hanging="360"/>
      </w:pPr>
      <w:rPr>
        <w:rFonts w:ascii="Verdana" w:hAnsi="Verdana" w:hint="default"/>
        <w:color w:val="555555"/>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653FD"/>
    <w:multiLevelType w:val="hybridMultilevel"/>
    <w:tmpl w:val="C5C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E50A3"/>
    <w:multiLevelType w:val="hybridMultilevel"/>
    <w:tmpl w:val="DCBCD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571636">
    <w:abstractNumId w:val="3"/>
  </w:num>
  <w:num w:numId="2" w16cid:durableId="1555460363">
    <w:abstractNumId w:val="0"/>
    <w:lvlOverride w:ilvl="0">
      <w:startOverride w:val="1"/>
    </w:lvlOverride>
  </w:num>
  <w:num w:numId="3" w16cid:durableId="581723875">
    <w:abstractNumId w:val="2"/>
  </w:num>
  <w:num w:numId="4" w16cid:durableId="19473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5B"/>
    <w:rsid w:val="000721CB"/>
    <w:rsid w:val="00076013"/>
    <w:rsid w:val="000B2D3E"/>
    <w:rsid w:val="001209CB"/>
    <w:rsid w:val="00126D93"/>
    <w:rsid w:val="00127D8B"/>
    <w:rsid w:val="00212A9E"/>
    <w:rsid w:val="002D7CC0"/>
    <w:rsid w:val="003E1734"/>
    <w:rsid w:val="004472D3"/>
    <w:rsid w:val="004C1A5B"/>
    <w:rsid w:val="006363FD"/>
    <w:rsid w:val="00705021"/>
    <w:rsid w:val="00774035"/>
    <w:rsid w:val="00906034"/>
    <w:rsid w:val="00C16F54"/>
    <w:rsid w:val="00CE45C6"/>
    <w:rsid w:val="00D60FF1"/>
    <w:rsid w:val="00DF7B7E"/>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F03D"/>
  <w15:chartTrackingRefBased/>
  <w15:docId w15:val="{AF77640B-9584-45F0-827C-477F6FE4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50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A9E"/>
    <w:pPr>
      <w:ind w:left="720"/>
      <w:contextualSpacing/>
    </w:pPr>
  </w:style>
  <w:style w:type="character" w:customStyle="1" w:styleId="noglossary">
    <w:name w:val="noglossary"/>
    <w:basedOn w:val="DefaultParagraphFont"/>
    <w:rsid w:val="006363FD"/>
  </w:style>
  <w:style w:type="paragraph" w:styleId="NormalWeb">
    <w:name w:val="Normal (Web)"/>
    <w:basedOn w:val="Normal"/>
    <w:uiPriority w:val="99"/>
    <w:unhideWhenUsed/>
    <w:rsid w:val="006363F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shortdesc">
    <w:name w:val="shortdesc"/>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
    <w:name w:val="p"/>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0B2D3E"/>
    <w:rPr>
      <w:color w:val="0563C1" w:themeColor="hyperlink"/>
      <w:u w:val="single"/>
    </w:rPr>
  </w:style>
  <w:style w:type="character" w:styleId="UnresolvedMention">
    <w:name w:val="Unresolved Mention"/>
    <w:basedOn w:val="DefaultParagraphFont"/>
    <w:uiPriority w:val="99"/>
    <w:semiHidden/>
    <w:unhideWhenUsed/>
    <w:rsid w:val="000B2D3E"/>
    <w:rPr>
      <w:color w:val="605E5C"/>
      <w:shd w:val="clear" w:color="auto" w:fill="E1DFDD"/>
    </w:rPr>
  </w:style>
  <w:style w:type="character" w:customStyle="1" w:styleId="Heading3Char">
    <w:name w:val="Heading 3 Char"/>
    <w:basedOn w:val="DefaultParagraphFont"/>
    <w:link w:val="Heading3"/>
    <w:uiPriority w:val="9"/>
    <w:rsid w:val="00705021"/>
    <w:rPr>
      <w:rFonts w:ascii="Times New Roman" w:eastAsia="Times New Roman" w:hAnsi="Times New Roman" w:cs="Times New Roman"/>
      <w:b/>
      <w:bCs/>
      <w:kern w:val="0"/>
      <w:sz w:val="27"/>
      <w:szCs w:val="27"/>
      <w:lang w:eastAsia="en-IN" w:bidi="gu-IN"/>
      <w14:ligatures w14:val="none"/>
    </w:rPr>
  </w:style>
  <w:style w:type="paragraph" w:styleId="Header">
    <w:name w:val="header"/>
    <w:basedOn w:val="Normal"/>
    <w:link w:val="HeaderChar"/>
    <w:uiPriority w:val="99"/>
    <w:unhideWhenUsed/>
    <w:rsid w:val="00705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021"/>
  </w:style>
  <w:style w:type="paragraph" w:styleId="Footer">
    <w:name w:val="footer"/>
    <w:basedOn w:val="Normal"/>
    <w:link w:val="FooterChar"/>
    <w:uiPriority w:val="99"/>
    <w:unhideWhenUsed/>
    <w:rsid w:val="00705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675">
      <w:bodyDiv w:val="1"/>
      <w:marLeft w:val="0"/>
      <w:marRight w:val="0"/>
      <w:marTop w:val="0"/>
      <w:marBottom w:val="0"/>
      <w:divBdr>
        <w:top w:val="none" w:sz="0" w:space="0" w:color="auto"/>
        <w:left w:val="none" w:sz="0" w:space="0" w:color="auto"/>
        <w:bottom w:val="none" w:sz="0" w:space="0" w:color="auto"/>
        <w:right w:val="none" w:sz="0" w:space="0" w:color="auto"/>
      </w:divBdr>
    </w:div>
    <w:div w:id="25563635">
      <w:bodyDiv w:val="1"/>
      <w:marLeft w:val="0"/>
      <w:marRight w:val="0"/>
      <w:marTop w:val="0"/>
      <w:marBottom w:val="0"/>
      <w:divBdr>
        <w:top w:val="none" w:sz="0" w:space="0" w:color="auto"/>
        <w:left w:val="none" w:sz="0" w:space="0" w:color="auto"/>
        <w:bottom w:val="none" w:sz="0" w:space="0" w:color="auto"/>
        <w:right w:val="none" w:sz="0" w:space="0" w:color="auto"/>
      </w:divBdr>
    </w:div>
    <w:div w:id="187648445">
      <w:bodyDiv w:val="1"/>
      <w:marLeft w:val="0"/>
      <w:marRight w:val="0"/>
      <w:marTop w:val="0"/>
      <w:marBottom w:val="0"/>
      <w:divBdr>
        <w:top w:val="none" w:sz="0" w:space="0" w:color="auto"/>
        <w:left w:val="none" w:sz="0" w:space="0" w:color="auto"/>
        <w:bottom w:val="none" w:sz="0" w:space="0" w:color="auto"/>
        <w:right w:val="none" w:sz="0" w:space="0" w:color="auto"/>
      </w:divBdr>
    </w:div>
    <w:div w:id="261031252">
      <w:bodyDiv w:val="1"/>
      <w:marLeft w:val="0"/>
      <w:marRight w:val="0"/>
      <w:marTop w:val="0"/>
      <w:marBottom w:val="0"/>
      <w:divBdr>
        <w:top w:val="none" w:sz="0" w:space="0" w:color="auto"/>
        <w:left w:val="none" w:sz="0" w:space="0" w:color="auto"/>
        <w:bottom w:val="none" w:sz="0" w:space="0" w:color="auto"/>
        <w:right w:val="none" w:sz="0" w:space="0" w:color="auto"/>
      </w:divBdr>
    </w:div>
    <w:div w:id="278419772">
      <w:bodyDiv w:val="1"/>
      <w:marLeft w:val="0"/>
      <w:marRight w:val="0"/>
      <w:marTop w:val="0"/>
      <w:marBottom w:val="0"/>
      <w:divBdr>
        <w:top w:val="none" w:sz="0" w:space="0" w:color="auto"/>
        <w:left w:val="none" w:sz="0" w:space="0" w:color="auto"/>
        <w:bottom w:val="none" w:sz="0" w:space="0" w:color="auto"/>
        <w:right w:val="none" w:sz="0" w:space="0" w:color="auto"/>
      </w:divBdr>
    </w:div>
    <w:div w:id="365526292">
      <w:bodyDiv w:val="1"/>
      <w:marLeft w:val="0"/>
      <w:marRight w:val="0"/>
      <w:marTop w:val="0"/>
      <w:marBottom w:val="0"/>
      <w:divBdr>
        <w:top w:val="none" w:sz="0" w:space="0" w:color="auto"/>
        <w:left w:val="none" w:sz="0" w:space="0" w:color="auto"/>
        <w:bottom w:val="none" w:sz="0" w:space="0" w:color="auto"/>
        <w:right w:val="none" w:sz="0" w:space="0" w:color="auto"/>
      </w:divBdr>
    </w:div>
    <w:div w:id="412627865">
      <w:bodyDiv w:val="1"/>
      <w:marLeft w:val="0"/>
      <w:marRight w:val="0"/>
      <w:marTop w:val="0"/>
      <w:marBottom w:val="0"/>
      <w:divBdr>
        <w:top w:val="none" w:sz="0" w:space="0" w:color="auto"/>
        <w:left w:val="none" w:sz="0" w:space="0" w:color="auto"/>
        <w:bottom w:val="none" w:sz="0" w:space="0" w:color="auto"/>
        <w:right w:val="none" w:sz="0" w:space="0" w:color="auto"/>
      </w:divBdr>
    </w:div>
    <w:div w:id="548418711">
      <w:bodyDiv w:val="1"/>
      <w:marLeft w:val="0"/>
      <w:marRight w:val="0"/>
      <w:marTop w:val="0"/>
      <w:marBottom w:val="0"/>
      <w:divBdr>
        <w:top w:val="none" w:sz="0" w:space="0" w:color="auto"/>
        <w:left w:val="none" w:sz="0" w:space="0" w:color="auto"/>
        <w:bottom w:val="none" w:sz="0" w:space="0" w:color="auto"/>
        <w:right w:val="none" w:sz="0" w:space="0" w:color="auto"/>
      </w:divBdr>
    </w:div>
    <w:div w:id="696854377">
      <w:bodyDiv w:val="1"/>
      <w:marLeft w:val="0"/>
      <w:marRight w:val="0"/>
      <w:marTop w:val="0"/>
      <w:marBottom w:val="0"/>
      <w:divBdr>
        <w:top w:val="none" w:sz="0" w:space="0" w:color="auto"/>
        <w:left w:val="none" w:sz="0" w:space="0" w:color="auto"/>
        <w:bottom w:val="none" w:sz="0" w:space="0" w:color="auto"/>
        <w:right w:val="none" w:sz="0" w:space="0" w:color="auto"/>
      </w:divBdr>
    </w:div>
    <w:div w:id="839540994">
      <w:bodyDiv w:val="1"/>
      <w:marLeft w:val="0"/>
      <w:marRight w:val="0"/>
      <w:marTop w:val="0"/>
      <w:marBottom w:val="0"/>
      <w:divBdr>
        <w:top w:val="none" w:sz="0" w:space="0" w:color="auto"/>
        <w:left w:val="none" w:sz="0" w:space="0" w:color="auto"/>
        <w:bottom w:val="none" w:sz="0" w:space="0" w:color="auto"/>
        <w:right w:val="none" w:sz="0" w:space="0" w:color="auto"/>
      </w:divBdr>
    </w:div>
    <w:div w:id="1190879259">
      <w:bodyDiv w:val="1"/>
      <w:marLeft w:val="0"/>
      <w:marRight w:val="0"/>
      <w:marTop w:val="0"/>
      <w:marBottom w:val="0"/>
      <w:divBdr>
        <w:top w:val="none" w:sz="0" w:space="0" w:color="auto"/>
        <w:left w:val="none" w:sz="0" w:space="0" w:color="auto"/>
        <w:bottom w:val="none" w:sz="0" w:space="0" w:color="auto"/>
        <w:right w:val="none" w:sz="0" w:space="0" w:color="auto"/>
      </w:divBdr>
    </w:div>
    <w:div w:id="1297487314">
      <w:bodyDiv w:val="1"/>
      <w:marLeft w:val="0"/>
      <w:marRight w:val="0"/>
      <w:marTop w:val="0"/>
      <w:marBottom w:val="0"/>
      <w:divBdr>
        <w:top w:val="none" w:sz="0" w:space="0" w:color="auto"/>
        <w:left w:val="none" w:sz="0" w:space="0" w:color="auto"/>
        <w:bottom w:val="none" w:sz="0" w:space="0" w:color="auto"/>
        <w:right w:val="none" w:sz="0" w:space="0" w:color="auto"/>
      </w:divBdr>
    </w:div>
    <w:div w:id="1424374861">
      <w:bodyDiv w:val="1"/>
      <w:marLeft w:val="0"/>
      <w:marRight w:val="0"/>
      <w:marTop w:val="0"/>
      <w:marBottom w:val="0"/>
      <w:divBdr>
        <w:top w:val="none" w:sz="0" w:space="0" w:color="auto"/>
        <w:left w:val="none" w:sz="0" w:space="0" w:color="auto"/>
        <w:bottom w:val="none" w:sz="0" w:space="0" w:color="auto"/>
        <w:right w:val="none" w:sz="0" w:space="0" w:color="auto"/>
      </w:divBdr>
    </w:div>
    <w:div w:id="1532568632">
      <w:bodyDiv w:val="1"/>
      <w:marLeft w:val="0"/>
      <w:marRight w:val="0"/>
      <w:marTop w:val="0"/>
      <w:marBottom w:val="0"/>
      <w:divBdr>
        <w:top w:val="none" w:sz="0" w:space="0" w:color="auto"/>
        <w:left w:val="none" w:sz="0" w:space="0" w:color="auto"/>
        <w:bottom w:val="none" w:sz="0" w:space="0" w:color="auto"/>
        <w:right w:val="none" w:sz="0" w:space="0" w:color="auto"/>
      </w:divBdr>
    </w:div>
    <w:div w:id="1923947493">
      <w:bodyDiv w:val="1"/>
      <w:marLeft w:val="0"/>
      <w:marRight w:val="0"/>
      <w:marTop w:val="0"/>
      <w:marBottom w:val="0"/>
      <w:divBdr>
        <w:top w:val="none" w:sz="0" w:space="0" w:color="auto"/>
        <w:left w:val="none" w:sz="0" w:space="0" w:color="auto"/>
        <w:bottom w:val="none" w:sz="0" w:space="0" w:color="auto"/>
        <w:right w:val="none" w:sz="0" w:space="0" w:color="auto"/>
      </w:divBdr>
    </w:div>
    <w:div w:id="2000772295">
      <w:bodyDiv w:val="1"/>
      <w:marLeft w:val="0"/>
      <w:marRight w:val="0"/>
      <w:marTop w:val="0"/>
      <w:marBottom w:val="0"/>
      <w:divBdr>
        <w:top w:val="none" w:sz="0" w:space="0" w:color="auto"/>
        <w:left w:val="none" w:sz="0" w:space="0" w:color="auto"/>
        <w:bottom w:val="none" w:sz="0" w:space="0" w:color="auto"/>
        <w:right w:val="none" w:sz="0" w:space="0" w:color="auto"/>
      </w:divBdr>
    </w:div>
    <w:div w:id="20509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3</cp:revision>
  <dcterms:created xsi:type="dcterms:W3CDTF">2024-04-20T08:01:00Z</dcterms:created>
  <dcterms:modified xsi:type="dcterms:W3CDTF">2024-05-05T20:45:00Z</dcterms:modified>
</cp:coreProperties>
</file>