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D0D0D" w:themeColor="text1" w:themeTint="F2"/>
  <w:body>
    <w:p w14:paraId="6066D33E" w14:textId="6DE8449E" w:rsidR="000A2151" w:rsidRPr="00176777" w:rsidRDefault="000A2151" w:rsidP="00176777">
      <w:pPr>
        <w:rPr>
          <w:b/>
          <w:bCs/>
        </w:rPr>
      </w:pPr>
      <w:r w:rsidRPr="00176777">
        <w:rPr>
          <w:b/>
          <w:bCs/>
        </w:rPr>
        <w:t>What is Database?</w:t>
      </w:r>
    </w:p>
    <w:p w14:paraId="3899E93A" w14:textId="09000259" w:rsidR="005336CC" w:rsidRPr="00854094" w:rsidRDefault="000A2151">
      <w:pPr>
        <w:rPr>
          <w:rFonts w:ascii="Aptos Narrow" w:hAnsi="Aptos Narrow"/>
          <w:sz w:val="20"/>
          <w:szCs w:val="20"/>
        </w:rPr>
      </w:pPr>
      <w:r w:rsidRPr="00854094">
        <w:rPr>
          <w:rFonts w:ascii="Aptos Narrow" w:hAnsi="Aptos Narrow"/>
          <w:sz w:val="20"/>
          <w:szCs w:val="20"/>
        </w:rPr>
        <w:t>Database is an electronic place/system where data is stored in a way that it can be easily accessed, managed, and updated.</w:t>
      </w:r>
    </w:p>
    <w:p w14:paraId="60073EC7" w14:textId="5D5A93BE" w:rsidR="000A2151" w:rsidRPr="00854094" w:rsidRDefault="000A2151" w:rsidP="00176777">
      <w:r w:rsidRPr="00854094">
        <w:t>What is DBMS?</w:t>
      </w:r>
    </w:p>
    <w:p w14:paraId="59A29D49" w14:textId="22BCA15B" w:rsidR="000A2151" w:rsidRPr="00854094" w:rsidRDefault="000A2151">
      <w:pPr>
        <w:rPr>
          <w:rFonts w:ascii="Aptos Narrow" w:hAnsi="Aptos Narrow"/>
          <w:sz w:val="20"/>
          <w:szCs w:val="20"/>
        </w:rPr>
      </w:pPr>
      <w:r w:rsidRPr="00854094">
        <w:rPr>
          <w:rFonts w:ascii="Aptos Narrow" w:hAnsi="Aptos Narrow"/>
          <w:sz w:val="20"/>
          <w:szCs w:val="20"/>
        </w:rPr>
        <w:t>A database-management system (DBMS) is a collection of interrelated data and a set of programs to access those data. The primary goal of a DBMS is to provide a way to store and retrieve database information that is both convenient and efficient.</w:t>
      </w:r>
    </w:p>
    <w:p w14:paraId="1411ACCD" w14:textId="5FC4C904" w:rsidR="000A2151" w:rsidRPr="00854094" w:rsidRDefault="00D73F6D" w:rsidP="00A0709B">
      <w:pPr>
        <w:pStyle w:val="NoSpacing"/>
      </w:pPr>
      <w:r>
        <w:t xml:space="preserve">Advantages of </w:t>
      </w:r>
      <w:r w:rsidR="000A2151" w:rsidRPr="00854094">
        <w:t>DBMS</w:t>
      </w:r>
    </w:p>
    <w:p w14:paraId="406C72EB" w14:textId="77777777" w:rsidR="00A0709B" w:rsidRPr="00A0709B" w:rsidRDefault="00A0709B" w:rsidP="00A0709B">
      <w:pPr>
        <w:pStyle w:val="NoSpacing"/>
        <w:numPr>
          <w:ilvl w:val="0"/>
          <w:numId w:val="25"/>
        </w:numPr>
        <w:rPr>
          <w:sz w:val="18"/>
          <w:szCs w:val="18"/>
          <w:lang w:eastAsia="en-IN"/>
        </w:rPr>
      </w:pPr>
      <w:r w:rsidRPr="00A0709B">
        <w:rPr>
          <w:b/>
          <w:bCs/>
          <w:sz w:val="18"/>
          <w:szCs w:val="18"/>
          <w:lang w:eastAsia="en-IN"/>
        </w:rPr>
        <w:t>Data Redundancy Control</w:t>
      </w:r>
      <w:r w:rsidRPr="00A0709B">
        <w:rPr>
          <w:sz w:val="18"/>
          <w:szCs w:val="18"/>
          <w:lang w:eastAsia="en-IN"/>
        </w:rPr>
        <w:t>: DBMS minimizes data duplication by centralizing data management, leading to a more efficient storage system.</w:t>
      </w:r>
    </w:p>
    <w:p w14:paraId="1B81864D" w14:textId="77777777" w:rsidR="00A0709B" w:rsidRPr="00A0709B" w:rsidRDefault="00A0709B" w:rsidP="00A0709B">
      <w:pPr>
        <w:pStyle w:val="NoSpacing"/>
        <w:numPr>
          <w:ilvl w:val="0"/>
          <w:numId w:val="25"/>
        </w:numPr>
        <w:rPr>
          <w:sz w:val="18"/>
          <w:szCs w:val="18"/>
          <w:lang w:eastAsia="en-IN"/>
        </w:rPr>
      </w:pPr>
      <w:r w:rsidRPr="00A0709B">
        <w:rPr>
          <w:b/>
          <w:bCs/>
          <w:sz w:val="18"/>
          <w:szCs w:val="18"/>
          <w:lang w:eastAsia="en-IN"/>
        </w:rPr>
        <w:t>Data Integrity</w:t>
      </w:r>
      <w:r w:rsidRPr="00A0709B">
        <w:rPr>
          <w:sz w:val="18"/>
          <w:szCs w:val="18"/>
          <w:lang w:eastAsia="en-IN"/>
        </w:rPr>
        <w:t>: It ensures the accuracy and consistency of data through integrity constraints and validation rules.</w:t>
      </w:r>
    </w:p>
    <w:p w14:paraId="530A0526" w14:textId="77777777" w:rsidR="00A0709B" w:rsidRPr="00A0709B" w:rsidRDefault="00A0709B" w:rsidP="00A0709B">
      <w:pPr>
        <w:pStyle w:val="NoSpacing"/>
        <w:numPr>
          <w:ilvl w:val="0"/>
          <w:numId w:val="25"/>
        </w:numPr>
        <w:rPr>
          <w:sz w:val="18"/>
          <w:szCs w:val="18"/>
          <w:lang w:eastAsia="en-IN"/>
        </w:rPr>
      </w:pPr>
      <w:r w:rsidRPr="00A0709B">
        <w:rPr>
          <w:b/>
          <w:bCs/>
          <w:sz w:val="18"/>
          <w:szCs w:val="18"/>
          <w:lang w:eastAsia="en-IN"/>
        </w:rPr>
        <w:t>Data Security</w:t>
      </w:r>
      <w:r w:rsidRPr="00A0709B">
        <w:rPr>
          <w:sz w:val="18"/>
          <w:szCs w:val="18"/>
          <w:lang w:eastAsia="en-IN"/>
        </w:rPr>
        <w:t>: DBMS provides access controls and user permissions to protect sensitive information from unauthorized access.</w:t>
      </w:r>
    </w:p>
    <w:p w14:paraId="42746017" w14:textId="77777777" w:rsidR="00A0709B" w:rsidRPr="00A0709B" w:rsidRDefault="00A0709B" w:rsidP="00A0709B">
      <w:pPr>
        <w:pStyle w:val="NoSpacing"/>
        <w:numPr>
          <w:ilvl w:val="0"/>
          <w:numId w:val="25"/>
        </w:numPr>
        <w:rPr>
          <w:sz w:val="18"/>
          <w:szCs w:val="18"/>
          <w:lang w:eastAsia="en-IN"/>
        </w:rPr>
      </w:pPr>
      <w:r w:rsidRPr="00A0709B">
        <w:rPr>
          <w:b/>
          <w:bCs/>
          <w:sz w:val="18"/>
          <w:szCs w:val="18"/>
          <w:lang w:eastAsia="en-IN"/>
        </w:rPr>
        <w:t>Data Consistency</w:t>
      </w:r>
      <w:r w:rsidRPr="00A0709B">
        <w:rPr>
          <w:sz w:val="18"/>
          <w:szCs w:val="18"/>
          <w:lang w:eastAsia="en-IN"/>
        </w:rPr>
        <w:t>: Changes made to data are reflected across the database, maintaining uniformity.</w:t>
      </w:r>
    </w:p>
    <w:p w14:paraId="059731AB" w14:textId="77777777" w:rsidR="00A0709B" w:rsidRPr="00A0709B" w:rsidRDefault="00A0709B" w:rsidP="00A0709B">
      <w:pPr>
        <w:pStyle w:val="NoSpacing"/>
        <w:numPr>
          <w:ilvl w:val="0"/>
          <w:numId w:val="25"/>
        </w:numPr>
        <w:rPr>
          <w:sz w:val="18"/>
          <w:szCs w:val="18"/>
          <w:lang w:eastAsia="en-IN"/>
        </w:rPr>
      </w:pPr>
      <w:r w:rsidRPr="00A0709B">
        <w:rPr>
          <w:b/>
          <w:bCs/>
          <w:sz w:val="18"/>
          <w:szCs w:val="18"/>
          <w:lang w:eastAsia="en-IN"/>
        </w:rPr>
        <w:t>Data Backup and Recovery</w:t>
      </w:r>
      <w:r w:rsidRPr="00A0709B">
        <w:rPr>
          <w:sz w:val="18"/>
          <w:szCs w:val="18"/>
          <w:lang w:eastAsia="en-IN"/>
        </w:rPr>
        <w:t>: DBMS facilitates data backup and recovery options to prevent data loss due to failures.</w:t>
      </w:r>
    </w:p>
    <w:p w14:paraId="14592266" w14:textId="77777777" w:rsidR="00A0709B" w:rsidRDefault="00A0709B" w:rsidP="00A0709B">
      <w:pPr>
        <w:pStyle w:val="NoSpacing"/>
        <w:numPr>
          <w:ilvl w:val="0"/>
          <w:numId w:val="25"/>
        </w:numPr>
        <w:rPr>
          <w:sz w:val="18"/>
          <w:szCs w:val="18"/>
          <w:lang w:eastAsia="en-IN"/>
        </w:rPr>
      </w:pPr>
      <w:r w:rsidRPr="00A0709B">
        <w:rPr>
          <w:b/>
          <w:bCs/>
          <w:sz w:val="18"/>
          <w:szCs w:val="18"/>
          <w:lang w:eastAsia="en-IN"/>
        </w:rPr>
        <w:t>Multi-user Support</w:t>
      </w:r>
      <w:r w:rsidRPr="00A0709B">
        <w:rPr>
          <w:sz w:val="18"/>
          <w:szCs w:val="18"/>
          <w:lang w:eastAsia="en-IN"/>
        </w:rPr>
        <w:t>: It allows multiple users to access and manipulate the database simultaneously while maintaining data integrity.</w:t>
      </w:r>
    </w:p>
    <w:p w14:paraId="0F57F5D1" w14:textId="77777777" w:rsidR="00D73F6D" w:rsidRDefault="00D73F6D" w:rsidP="00D73F6D">
      <w:pPr>
        <w:pStyle w:val="NoSpacing"/>
      </w:pPr>
    </w:p>
    <w:p w14:paraId="1B620297" w14:textId="5A33C6A1" w:rsidR="00D73F6D" w:rsidRPr="00854094" w:rsidRDefault="00D73F6D" w:rsidP="002E230A">
      <w:pPr>
        <w:spacing w:after="0"/>
      </w:pPr>
      <w:r w:rsidRPr="00854094">
        <w:t>DBMS vs File Systems</w:t>
      </w:r>
    </w:p>
    <w:p w14:paraId="0727C29F" w14:textId="77777777" w:rsidR="00D73F6D" w:rsidRDefault="00D73F6D" w:rsidP="00D73F6D">
      <w:pPr>
        <w:pStyle w:val="NoSpacing"/>
        <w:rPr>
          <w:sz w:val="18"/>
          <w:szCs w:val="18"/>
          <w:lang w:eastAsia="en-IN"/>
        </w:rPr>
      </w:pPr>
    </w:p>
    <w:p w14:paraId="7019F02D" w14:textId="5EDAF847" w:rsidR="00D73F6D" w:rsidRPr="00A0709B" w:rsidRDefault="00D73F6D" w:rsidP="00D73F6D">
      <w:pPr>
        <w:pStyle w:val="NoSpacing"/>
        <w:rPr>
          <w:sz w:val="18"/>
          <w:szCs w:val="18"/>
          <w:lang w:eastAsia="en-IN"/>
        </w:rPr>
      </w:pPr>
      <w:r w:rsidRPr="00D73F6D">
        <w:rPr>
          <w:noProof/>
          <w:sz w:val="18"/>
          <w:szCs w:val="18"/>
          <w:lang w:eastAsia="en-IN"/>
        </w:rPr>
        <w:drawing>
          <wp:inline distT="0" distB="0" distL="0" distR="0" wp14:anchorId="1173A033" wp14:editId="4E6ACE35">
            <wp:extent cx="4278086" cy="2840524"/>
            <wp:effectExtent l="0" t="0" r="8255" b="0"/>
            <wp:docPr id="1594369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69010" name=""/>
                    <pic:cNvPicPr/>
                  </pic:nvPicPr>
                  <pic:blipFill>
                    <a:blip r:embed="rId7"/>
                    <a:stretch>
                      <a:fillRect/>
                    </a:stretch>
                  </pic:blipFill>
                  <pic:spPr>
                    <a:xfrm>
                      <a:off x="0" y="0"/>
                      <a:ext cx="4286370" cy="2846024"/>
                    </a:xfrm>
                    <a:prstGeom prst="rect">
                      <a:avLst/>
                    </a:prstGeom>
                  </pic:spPr>
                </pic:pic>
              </a:graphicData>
            </a:graphic>
          </wp:inline>
        </w:drawing>
      </w:r>
    </w:p>
    <w:p w14:paraId="58679B01" w14:textId="77777777" w:rsidR="00A0709B" w:rsidRDefault="00A0709B" w:rsidP="00A0709B">
      <w:pPr>
        <w:pStyle w:val="ListParagraph"/>
        <w:rPr>
          <w:rFonts w:ascii="Aptos Narrow" w:hAnsi="Aptos Narrow"/>
          <w:sz w:val="18"/>
          <w:szCs w:val="18"/>
        </w:rPr>
      </w:pPr>
    </w:p>
    <w:p w14:paraId="28792966" w14:textId="00511CF3" w:rsidR="007340E7" w:rsidRPr="00854094" w:rsidRDefault="007340E7" w:rsidP="00FF1069">
      <w:pPr>
        <w:spacing w:after="0"/>
        <w:rPr>
          <w:rStyle w:val="Strong"/>
          <w:rFonts w:ascii="Aptos Narrow" w:hAnsi="Aptos Narrow" w:cs="Arial"/>
          <w:color w:val="232323"/>
          <w:sz w:val="20"/>
          <w:szCs w:val="20"/>
          <w:bdr w:val="single" w:sz="2" w:space="0" w:color="auto" w:frame="1"/>
        </w:rPr>
      </w:pPr>
      <w:r w:rsidRPr="00854094">
        <w:rPr>
          <w:rFonts w:ascii="Aptos Narrow" w:hAnsi="Aptos Narrow"/>
          <w:sz w:val="20"/>
          <w:szCs w:val="20"/>
        </w:rPr>
        <w:t>What are the different languages used in DBMS?</w:t>
      </w:r>
    </w:p>
    <w:p w14:paraId="4E139534" w14:textId="7940EE41" w:rsidR="007340E7" w:rsidRPr="00854094" w:rsidRDefault="007340E7">
      <w:pPr>
        <w:numPr>
          <w:ilvl w:val="0"/>
          <w:numId w:val="2"/>
        </w:numPr>
        <w:spacing w:after="0"/>
        <w:rPr>
          <w:rFonts w:ascii="Aptos Narrow" w:hAnsi="Aptos Narrow"/>
          <w:sz w:val="20"/>
          <w:szCs w:val="20"/>
        </w:rPr>
      </w:pPr>
      <w:r w:rsidRPr="00854094">
        <w:rPr>
          <w:rFonts w:ascii="Aptos Narrow" w:hAnsi="Aptos Narrow"/>
          <w:b/>
          <w:bCs/>
          <w:sz w:val="20"/>
          <w:szCs w:val="20"/>
        </w:rPr>
        <w:t>(DDL):</w:t>
      </w:r>
      <w:r w:rsidRPr="00854094">
        <w:rPr>
          <w:rFonts w:ascii="Aptos Narrow" w:hAnsi="Aptos Narrow"/>
          <w:sz w:val="20"/>
          <w:szCs w:val="20"/>
        </w:rPr>
        <w:t> CREATE, ALTER, DROP, TRUNCATE, and RENAME.</w:t>
      </w:r>
    </w:p>
    <w:p w14:paraId="604FBFE2" w14:textId="5F915FB3" w:rsidR="007340E7" w:rsidRPr="00854094" w:rsidRDefault="007340E7">
      <w:pPr>
        <w:numPr>
          <w:ilvl w:val="0"/>
          <w:numId w:val="2"/>
        </w:numPr>
        <w:spacing w:after="0"/>
        <w:rPr>
          <w:rFonts w:ascii="Aptos Narrow" w:hAnsi="Aptos Narrow"/>
          <w:sz w:val="20"/>
          <w:szCs w:val="20"/>
        </w:rPr>
      </w:pPr>
      <w:r w:rsidRPr="00854094">
        <w:rPr>
          <w:rFonts w:ascii="Aptos Narrow" w:hAnsi="Aptos Narrow"/>
          <w:b/>
          <w:bCs/>
          <w:sz w:val="20"/>
          <w:szCs w:val="20"/>
        </w:rPr>
        <w:t>(DML):</w:t>
      </w:r>
      <w:r w:rsidRPr="00854094">
        <w:rPr>
          <w:rFonts w:ascii="Aptos Narrow" w:hAnsi="Aptos Narrow"/>
          <w:sz w:val="20"/>
          <w:szCs w:val="20"/>
        </w:rPr>
        <w:t>  SELECT, UPDATE, INSERT, DELETE, etc.</w:t>
      </w:r>
    </w:p>
    <w:p w14:paraId="6E8132B1" w14:textId="67113290" w:rsidR="007340E7" w:rsidRPr="00854094" w:rsidRDefault="007340E7">
      <w:pPr>
        <w:numPr>
          <w:ilvl w:val="0"/>
          <w:numId w:val="2"/>
        </w:numPr>
        <w:spacing w:after="0"/>
        <w:rPr>
          <w:rFonts w:ascii="Aptos Narrow" w:hAnsi="Aptos Narrow"/>
          <w:sz w:val="20"/>
          <w:szCs w:val="20"/>
        </w:rPr>
      </w:pPr>
      <w:r w:rsidRPr="00854094">
        <w:rPr>
          <w:rFonts w:ascii="Aptos Narrow" w:hAnsi="Aptos Narrow"/>
          <w:b/>
          <w:bCs/>
          <w:sz w:val="20"/>
          <w:szCs w:val="20"/>
        </w:rPr>
        <w:t>(DCL):</w:t>
      </w:r>
      <w:r w:rsidRPr="00854094">
        <w:rPr>
          <w:rFonts w:ascii="Aptos Narrow" w:hAnsi="Aptos Narrow"/>
          <w:sz w:val="20"/>
          <w:szCs w:val="20"/>
        </w:rPr>
        <w:t> GRANT and REVOKE.</w:t>
      </w:r>
    </w:p>
    <w:p w14:paraId="6D829839" w14:textId="5F807EE7" w:rsidR="007340E7" w:rsidRDefault="007340E7">
      <w:pPr>
        <w:numPr>
          <w:ilvl w:val="0"/>
          <w:numId w:val="2"/>
        </w:numPr>
        <w:spacing w:after="0"/>
        <w:rPr>
          <w:rFonts w:ascii="Aptos Narrow" w:hAnsi="Aptos Narrow"/>
          <w:sz w:val="20"/>
          <w:szCs w:val="20"/>
        </w:rPr>
      </w:pPr>
      <w:r w:rsidRPr="00854094">
        <w:rPr>
          <w:rFonts w:ascii="Aptos Narrow" w:hAnsi="Aptos Narrow"/>
          <w:b/>
          <w:bCs/>
          <w:sz w:val="20"/>
          <w:szCs w:val="20"/>
        </w:rPr>
        <w:t>(TCL):</w:t>
      </w:r>
      <w:r w:rsidRPr="00854094">
        <w:rPr>
          <w:rFonts w:ascii="Aptos Narrow" w:hAnsi="Aptos Narrow"/>
          <w:sz w:val="20"/>
          <w:szCs w:val="20"/>
        </w:rPr>
        <w:t>  COMMIT, ROLLBACK, and SAVEPOINT.</w:t>
      </w:r>
    </w:p>
    <w:p w14:paraId="54218A54" w14:textId="40B2146C" w:rsidR="00DC3CBC" w:rsidRDefault="00DC3CBC" w:rsidP="00DC3CBC">
      <w:pPr>
        <w:spacing w:after="0"/>
        <w:rPr>
          <w:rFonts w:ascii="Aptos Narrow" w:hAnsi="Aptos Narrow"/>
          <w:sz w:val="20"/>
          <w:szCs w:val="20"/>
        </w:rPr>
      </w:pPr>
      <w:r w:rsidRPr="00DC3CBC">
        <w:rPr>
          <w:rFonts w:ascii="Aptos Narrow" w:hAnsi="Aptos Narrow"/>
          <w:noProof/>
          <w:sz w:val="20"/>
          <w:szCs w:val="20"/>
        </w:rPr>
        <w:drawing>
          <wp:inline distT="0" distB="0" distL="0" distR="0" wp14:anchorId="0AC644D6" wp14:editId="486E91B3">
            <wp:extent cx="4795838" cy="1646610"/>
            <wp:effectExtent l="0" t="0" r="5080" b="0"/>
            <wp:docPr id="1412353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53802" name=""/>
                    <pic:cNvPicPr/>
                  </pic:nvPicPr>
                  <pic:blipFill>
                    <a:blip r:embed="rId8"/>
                    <a:stretch>
                      <a:fillRect/>
                    </a:stretch>
                  </pic:blipFill>
                  <pic:spPr>
                    <a:xfrm>
                      <a:off x="0" y="0"/>
                      <a:ext cx="4802880" cy="1649028"/>
                    </a:xfrm>
                    <a:prstGeom prst="rect">
                      <a:avLst/>
                    </a:prstGeom>
                  </pic:spPr>
                </pic:pic>
              </a:graphicData>
            </a:graphic>
          </wp:inline>
        </w:drawing>
      </w:r>
    </w:p>
    <w:p w14:paraId="046A044D" w14:textId="765662C9" w:rsidR="00DC3CBC" w:rsidRDefault="00DC3CBC" w:rsidP="00DC3CBC">
      <w:pPr>
        <w:spacing w:after="0"/>
        <w:rPr>
          <w:rFonts w:ascii="Aptos Narrow" w:hAnsi="Aptos Narrow"/>
          <w:sz w:val="18"/>
          <w:szCs w:val="18"/>
        </w:rPr>
      </w:pPr>
      <w:r w:rsidRPr="00DC3CBC">
        <w:rPr>
          <w:rFonts w:ascii="Aptos Narrow" w:hAnsi="Aptos Narrow"/>
          <w:sz w:val="18"/>
          <w:szCs w:val="18"/>
        </w:rPr>
        <w:t>MySQL caches privilege information for performance, so changes to user privileges may not be recognized immediately unless this command is issued. Running FLUSH PRIVILEGES; tells MySQL to clear its cache and reload privilege data, applying recent changes instantly.</w:t>
      </w:r>
    </w:p>
    <w:p w14:paraId="3335D467" w14:textId="4385DC13" w:rsidR="00DC3CBC" w:rsidRDefault="00DC3CBC" w:rsidP="00DC3CBC">
      <w:pPr>
        <w:spacing w:after="0"/>
        <w:rPr>
          <w:rFonts w:ascii="Aptos Narrow" w:hAnsi="Aptos Narrow"/>
          <w:sz w:val="18"/>
          <w:szCs w:val="18"/>
        </w:rPr>
      </w:pPr>
      <w:proofErr w:type="gramStart"/>
      <w:r w:rsidRPr="00DC3CBC">
        <w:rPr>
          <w:rFonts w:ascii="Aptos Narrow" w:hAnsi="Aptos Narrow"/>
          <w:sz w:val="18"/>
          <w:szCs w:val="18"/>
        </w:rPr>
        <w:t>employee.*</w:t>
      </w:r>
      <w:proofErr w:type="gramEnd"/>
      <w:r w:rsidRPr="00DC3CBC">
        <w:rPr>
          <w:rFonts w:ascii="Aptos Narrow" w:hAnsi="Aptos Narrow"/>
          <w:sz w:val="18"/>
          <w:szCs w:val="18"/>
        </w:rPr>
        <w:t xml:space="preserve"> grants or revokes permissions on every table within the employee database for the specified user.</w:t>
      </w:r>
    </w:p>
    <w:p w14:paraId="719A366C" w14:textId="77777777" w:rsidR="00DC3CBC" w:rsidRDefault="00DC3CBC" w:rsidP="00DC3CBC">
      <w:pPr>
        <w:spacing w:after="0"/>
        <w:rPr>
          <w:rFonts w:ascii="Aptos Narrow" w:hAnsi="Aptos Narrow"/>
          <w:sz w:val="18"/>
          <w:szCs w:val="18"/>
        </w:rPr>
      </w:pPr>
    </w:p>
    <w:p w14:paraId="1E84A05F" w14:textId="729133A3" w:rsidR="00DC3CBC" w:rsidRDefault="0034508B" w:rsidP="00DC3CBC">
      <w:pPr>
        <w:spacing w:after="0"/>
        <w:rPr>
          <w:rFonts w:ascii="Aptos Narrow" w:hAnsi="Aptos Narrow"/>
          <w:sz w:val="18"/>
          <w:szCs w:val="18"/>
        </w:rPr>
      </w:pPr>
      <w:r w:rsidRPr="0034508B">
        <w:rPr>
          <w:rFonts w:ascii="Aptos Narrow" w:hAnsi="Aptos Narrow"/>
          <w:noProof/>
          <w:sz w:val="18"/>
          <w:szCs w:val="18"/>
        </w:rPr>
        <w:drawing>
          <wp:inline distT="0" distB="0" distL="0" distR="0" wp14:anchorId="4776F0AC" wp14:editId="18962E72">
            <wp:extent cx="4076700" cy="1388860"/>
            <wp:effectExtent l="0" t="0" r="0" b="1905"/>
            <wp:docPr id="154293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37843" name=""/>
                    <pic:cNvPicPr/>
                  </pic:nvPicPr>
                  <pic:blipFill>
                    <a:blip r:embed="rId9"/>
                    <a:stretch>
                      <a:fillRect/>
                    </a:stretch>
                  </pic:blipFill>
                  <pic:spPr>
                    <a:xfrm>
                      <a:off x="0" y="0"/>
                      <a:ext cx="4096750" cy="1395691"/>
                    </a:xfrm>
                    <a:prstGeom prst="rect">
                      <a:avLst/>
                    </a:prstGeom>
                  </pic:spPr>
                </pic:pic>
              </a:graphicData>
            </a:graphic>
          </wp:inline>
        </w:drawing>
      </w:r>
    </w:p>
    <w:p w14:paraId="5AD49686" w14:textId="77777777" w:rsidR="00CB10A2" w:rsidRPr="002B3AFC" w:rsidRDefault="00CB10A2" w:rsidP="00CB10A2">
      <w:pPr>
        <w:pStyle w:val="NoSpacing"/>
        <w:rPr>
          <w:lang w:eastAsia="en-IN"/>
        </w:rPr>
      </w:pPr>
      <w:r w:rsidRPr="002B3AFC">
        <w:rPr>
          <w:b/>
          <w:bCs/>
          <w:lang w:eastAsia="en-IN"/>
        </w:rPr>
        <w:t>Commit</w:t>
      </w:r>
      <w:r w:rsidRPr="002B3AFC">
        <w:rPr>
          <w:lang w:eastAsia="en-IN"/>
        </w:rPr>
        <w:t>: A commit operation saves all changes made during the transaction to the database. Once a commit is executed, the changes become permanent.</w:t>
      </w:r>
    </w:p>
    <w:p w14:paraId="289F76A3" w14:textId="77777777" w:rsidR="00CB10A2" w:rsidRPr="002B3AFC" w:rsidRDefault="00CB10A2" w:rsidP="00CB10A2">
      <w:pPr>
        <w:pStyle w:val="NoSpacing"/>
        <w:rPr>
          <w:lang w:eastAsia="en-IN"/>
        </w:rPr>
      </w:pPr>
      <w:r w:rsidRPr="002B3AFC">
        <w:rPr>
          <w:b/>
          <w:bCs/>
          <w:lang w:eastAsia="en-IN"/>
        </w:rPr>
        <w:t>Rollback</w:t>
      </w:r>
      <w:r w:rsidRPr="002B3AFC">
        <w:rPr>
          <w:lang w:eastAsia="en-IN"/>
        </w:rPr>
        <w:t>: A rollback operation undoes all changes made during the current transaction. This is useful when an error occurs, and you want to revert the database to its previous state.</w:t>
      </w:r>
    </w:p>
    <w:p w14:paraId="0ED34A43" w14:textId="77777777" w:rsidR="00CB10A2" w:rsidRPr="00DC3CBC" w:rsidRDefault="00CB10A2" w:rsidP="00DC3CBC">
      <w:pPr>
        <w:spacing w:after="0"/>
        <w:rPr>
          <w:rFonts w:ascii="Aptos Narrow" w:hAnsi="Aptos Narrow"/>
          <w:sz w:val="18"/>
          <w:szCs w:val="18"/>
        </w:rPr>
      </w:pPr>
    </w:p>
    <w:p w14:paraId="5EAF9081" w14:textId="5F356B00" w:rsidR="00BA201C" w:rsidRPr="00854094" w:rsidRDefault="008106B1" w:rsidP="008106B1">
      <w:pPr>
        <w:pStyle w:val="Heading3"/>
        <w:shd w:val="clear" w:color="auto" w:fill="FFFFFF"/>
        <w:spacing w:after="0" w:afterAutospacing="0"/>
        <w:rPr>
          <w:rFonts w:ascii="Aptos Narrow" w:hAnsi="Aptos Narrow"/>
          <w:b w:val="0"/>
          <w:bCs w:val="0"/>
          <w:color w:val="1D1D27"/>
          <w:sz w:val="20"/>
          <w:szCs w:val="20"/>
        </w:rPr>
      </w:pPr>
      <w:r w:rsidRPr="00854094">
        <w:rPr>
          <w:rFonts w:ascii="Aptos Narrow" w:hAnsi="Aptos Narrow"/>
          <w:b w:val="0"/>
          <w:bCs w:val="0"/>
          <w:color w:val="1D1D27"/>
          <w:sz w:val="20"/>
          <w:szCs w:val="20"/>
        </w:rPr>
        <w:t>T</w:t>
      </w:r>
      <w:r w:rsidR="00BA201C" w:rsidRPr="00854094">
        <w:rPr>
          <w:rFonts w:ascii="Aptos Narrow" w:hAnsi="Aptos Narrow"/>
          <w:b w:val="0"/>
          <w:bCs w:val="0"/>
          <w:color w:val="1D1D27"/>
          <w:sz w:val="20"/>
          <w:szCs w:val="20"/>
        </w:rPr>
        <w:t>ypes of keys?</w:t>
      </w:r>
      <w:r w:rsidR="00F77567" w:rsidRPr="00854094">
        <w:rPr>
          <w:rFonts w:ascii="Aptos Narrow" w:hAnsi="Aptos Narrow"/>
          <w:b w:val="0"/>
          <w:bCs w:val="0"/>
          <w:color w:val="1D1D27"/>
          <w:sz w:val="20"/>
          <w:szCs w:val="20"/>
        </w:rPr>
        <w:t xml:space="preserve"> (7 types)</w:t>
      </w:r>
    </w:p>
    <w:p w14:paraId="50F911E2" w14:textId="0BF63667" w:rsidR="00854094" w:rsidRPr="00854094" w:rsidRDefault="00854094">
      <w:pPr>
        <w:pStyle w:val="NormalWeb"/>
        <w:numPr>
          <w:ilvl w:val="0"/>
          <w:numId w:val="19"/>
        </w:numPr>
        <w:rPr>
          <w:rFonts w:ascii="Aptos Narrow" w:hAnsi="Aptos Narrow" w:cstheme="minorHAnsi"/>
          <w:sz w:val="20"/>
          <w:szCs w:val="20"/>
        </w:rPr>
      </w:pPr>
      <w:r w:rsidRPr="00854094">
        <w:rPr>
          <w:rStyle w:val="Strong"/>
          <w:rFonts w:ascii="Aptos Narrow" w:hAnsi="Aptos Narrow" w:cstheme="minorHAnsi"/>
          <w:sz w:val="20"/>
          <w:szCs w:val="20"/>
        </w:rPr>
        <w:t>Super Key (SK)</w:t>
      </w:r>
      <w:r w:rsidRPr="00854094">
        <w:rPr>
          <w:rFonts w:ascii="Aptos Narrow" w:hAnsi="Aptos Narrow" w:cstheme="minorHAnsi"/>
          <w:sz w:val="20"/>
          <w:szCs w:val="20"/>
        </w:rPr>
        <w:t>: Any combination of attributes that can uniquely identify each row in a table.</w:t>
      </w:r>
    </w:p>
    <w:p w14:paraId="7E2FE670" w14:textId="7F91BC3F" w:rsidR="00854094" w:rsidRPr="00854094" w:rsidRDefault="00854094">
      <w:pPr>
        <w:pStyle w:val="NormalWeb"/>
        <w:numPr>
          <w:ilvl w:val="0"/>
          <w:numId w:val="19"/>
        </w:numPr>
        <w:rPr>
          <w:rFonts w:ascii="Aptos Narrow" w:hAnsi="Aptos Narrow" w:cstheme="minorHAnsi"/>
          <w:sz w:val="20"/>
          <w:szCs w:val="20"/>
        </w:rPr>
      </w:pPr>
      <w:r w:rsidRPr="00854094">
        <w:rPr>
          <w:rStyle w:val="Strong"/>
          <w:rFonts w:ascii="Aptos Narrow" w:hAnsi="Aptos Narrow" w:cstheme="minorHAnsi"/>
          <w:sz w:val="20"/>
          <w:szCs w:val="20"/>
        </w:rPr>
        <w:t>Candidate Key (CK)</w:t>
      </w:r>
      <w:r w:rsidRPr="00854094">
        <w:rPr>
          <w:rFonts w:ascii="Aptos Narrow" w:hAnsi="Aptos Narrow" w:cstheme="minorHAnsi"/>
          <w:sz w:val="20"/>
          <w:szCs w:val="20"/>
        </w:rPr>
        <w:t>: A minimal subset of super keys that can uniquely identify each record. It has no unnecessary attributes.</w:t>
      </w:r>
    </w:p>
    <w:p w14:paraId="0EA840A4" w14:textId="14EFAAE2" w:rsidR="00854094" w:rsidRPr="00854094" w:rsidRDefault="00854094">
      <w:pPr>
        <w:pStyle w:val="NormalWeb"/>
        <w:numPr>
          <w:ilvl w:val="0"/>
          <w:numId w:val="19"/>
        </w:numPr>
        <w:rPr>
          <w:rFonts w:ascii="Aptos Narrow" w:hAnsi="Aptos Narrow" w:cstheme="minorHAnsi"/>
          <w:sz w:val="20"/>
          <w:szCs w:val="20"/>
        </w:rPr>
      </w:pPr>
      <w:r w:rsidRPr="00854094">
        <w:rPr>
          <w:rStyle w:val="Strong"/>
          <w:rFonts w:ascii="Aptos Narrow" w:hAnsi="Aptos Narrow" w:cstheme="minorHAnsi"/>
          <w:sz w:val="20"/>
          <w:szCs w:val="20"/>
        </w:rPr>
        <w:t>Primary Key (PK)</w:t>
      </w:r>
      <w:r w:rsidRPr="00854094">
        <w:rPr>
          <w:rFonts w:ascii="Aptos Narrow" w:hAnsi="Aptos Narrow" w:cstheme="minorHAnsi"/>
          <w:sz w:val="20"/>
          <w:szCs w:val="20"/>
        </w:rPr>
        <w:t>: The selected candidate key that uniquely identifies each record in a table. It does not allow null values.</w:t>
      </w:r>
    </w:p>
    <w:p w14:paraId="67C4810F" w14:textId="497B6C74" w:rsidR="00854094" w:rsidRPr="00854094" w:rsidRDefault="00854094">
      <w:pPr>
        <w:pStyle w:val="NormalWeb"/>
        <w:numPr>
          <w:ilvl w:val="0"/>
          <w:numId w:val="19"/>
        </w:numPr>
        <w:rPr>
          <w:rFonts w:ascii="Aptos Narrow" w:hAnsi="Aptos Narrow" w:cstheme="minorHAnsi"/>
          <w:sz w:val="20"/>
          <w:szCs w:val="20"/>
        </w:rPr>
      </w:pPr>
      <w:r w:rsidRPr="00854094">
        <w:rPr>
          <w:rStyle w:val="Strong"/>
          <w:rFonts w:ascii="Aptos Narrow" w:hAnsi="Aptos Narrow" w:cstheme="minorHAnsi"/>
          <w:sz w:val="20"/>
          <w:szCs w:val="20"/>
        </w:rPr>
        <w:t>Foreign Key (FK)</w:t>
      </w:r>
      <w:r w:rsidRPr="00854094">
        <w:rPr>
          <w:rFonts w:ascii="Aptos Narrow" w:hAnsi="Aptos Narrow" w:cstheme="minorHAnsi"/>
          <w:sz w:val="20"/>
          <w:szCs w:val="20"/>
        </w:rPr>
        <w:t>: An attribute or set of attributes in one table that refers to the primary key of another table, creating a relationship between tables.</w:t>
      </w:r>
    </w:p>
    <w:p w14:paraId="7898001A" w14:textId="1EFC7B81" w:rsidR="00854094" w:rsidRPr="00854094" w:rsidRDefault="00854094">
      <w:pPr>
        <w:pStyle w:val="NormalWeb"/>
        <w:numPr>
          <w:ilvl w:val="0"/>
          <w:numId w:val="19"/>
        </w:numPr>
        <w:rPr>
          <w:rFonts w:ascii="Aptos Narrow" w:hAnsi="Aptos Narrow" w:cstheme="minorHAnsi"/>
          <w:sz w:val="20"/>
          <w:szCs w:val="20"/>
        </w:rPr>
      </w:pPr>
      <w:r w:rsidRPr="00854094">
        <w:rPr>
          <w:rStyle w:val="Strong"/>
          <w:rFonts w:ascii="Aptos Narrow" w:hAnsi="Aptos Narrow" w:cstheme="minorHAnsi"/>
          <w:sz w:val="20"/>
          <w:szCs w:val="20"/>
        </w:rPr>
        <w:t>Composite Key</w:t>
      </w:r>
      <w:r w:rsidRPr="00854094">
        <w:rPr>
          <w:rFonts w:ascii="Aptos Narrow" w:hAnsi="Aptos Narrow" w:cstheme="minorHAnsi"/>
          <w:sz w:val="20"/>
          <w:szCs w:val="20"/>
        </w:rPr>
        <w:t>: A primary key that consists of two or more attributes combined to uniquely identify a record.</w:t>
      </w:r>
    </w:p>
    <w:p w14:paraId="7A48D59C" w14:textId="571AC3C7" w:rsidR="00854094" w:rsidRPr="00854094" w:rsidRDefault="00854094">
      <w:pPr>
        <w:pStyle w:val="NormalWeb"/>
        <w:numPr>
          <w:ilvl w:val="0"/>
          <w:numId w:val="19"/>
        </w:numPr>
        <w:rPr>
          <w:rFonts w:ascii="Aptos Narrow" w:hAnsi="Aptos Narrow" w:cstheme="minorHAnsi"/>
          <w:sz w:val="20"/>
          <w:szCs w:val="20"/>
        </w:rPr>
      </w:pPr>
      <w:r w:rsidRPr="00854094">
        <w:rPr>
          <w:rStyle w:val="Strong"/>
          <w:rFonts w:ascii="Aptos Narrow" w:hAnsi="Aptos Narrow" w:cstheme="minorHAnsi"/>
          <w:sz w:val="20"/>
          <w:szCs w:val="20"/>
        </w:rPr>
        <w:t>Alternate Key</w:t>
      </w:r>
      <w:r w:rsidRPr="00854094">
        <w:rPr>
          <w:rFonts w:ascii="Aptos Narrow" w:hAnsi="Aptos Narrow" w:cstheme="minorHAnsi"/>
          <w:sz w:val="20"/>
          <w:szCs w:val="20"/>
        </w:rPr>
        <w:t>: Any candidate key not chosen as the primary key.</w:t>
      </w:r>
    </w:p>
    <w:p w14:paraId="5737BEBA" w14:textId="38D580CF" w:rsidR="00854094" w:rsidRDefault="00854094">
      <w:pPr>
        <w:pStyle w:val="NormalWeb"/>
        <w:numPr>
          <w:ilvl w:val="0"/>
          <w:numId w:val="19"/>
        </w:numPr>
        <w:rPr>
          <w:rFonts w:ascii="Aptos Narrow" w:hAnsi="Aptos Narrow" w:cstheme="minorHAnsi"/>
          <w:sz w:val="20"/>
          <w:szCs w:val="20"/>
        </w:rPr>
      </w:pPr>
      <w:r w:rsidRPr="00854094">
        <w:rPr>
          <w:rStyle w:val="Strong"/>
          <w:rFonts w:ascii="Aptos Narrow" w:hAnsi="Aptos Narrow" w:cstheme="minorHAnsi"/>
          <w:sz w:val="20"/>
          <w:szCs w:val="20"/>
        </w:rPr>
        <w:t>Unique Key</w:t>
      </w:r>
      <w:r w:rsidRPr="00854094">
        <w:rPr>
          <w:rFonts w:ascii="Aptos Narrow" w:hAnsi="Aptos Narrow" w:cstheme="minorHAnsi"/>
          <w:sz w:val="20"/>
          <w:szCs w:val="20"/>
        </w:rPr>
        <w:t>: Ensures uniqueness of values in a column but can allow null values. It’s similar to a primary key but with the flexibility to include nulls.</w:t>
      </w:r>
    </w:p>
    <w:p w14:paraId="170BA0E1" w14:textId="77777777" w:rsidR="00176777" w:rsidRPr="00176777" w:rsidRDefault="00176777" w:rsidP="00176777">
      <w:pPr>
        <w:pStyle w:val="NormalWeb"/>
        <w:shd w:val="clear" w:color="auto" w:fill="FFFFFF"/>
        <w:spacing w:before="288" w:beforeAutospacing="0" w:after="288" w:afterAutospacing="0"/>
        <w:rPr>
          <w:rFonts w:ascii="Verdana" w:hAnsi="Verdana"/>
          <w:color w:val="000000"/>
          <w:sz w:val="20"/>
          <w:szCs w:val="20"/>
        </w:rPr>
      </w:pPr>
      <w:r w:rsidRPr="00176777">
        <w:rPr>
          <w:rFonts w:ascii="Verdana" w:hAnsi="Verdana"/>
          <w:color w:val="000000"/>
          <w:sz w:val="20"/>
          <w:szCs w:val="20"/>
        </w:rPr>
        <w:t>The following constraints are commonly used in SQL:</w:t>
      </w:r>
    </w:p>
    <w:p w14:paraId="3427A25E" w14:textId="77777777" w:rsidR="00176777" w:rsidRPr="00176777" w:rsidRDefault="00176777" w:rsidP="00176777">
      <w:pPr>
        <w:numPr>
          <w:ilvl w:val="0"/>
          <w:numId w:val="32"/>
        </w:numPr>
        <w:shd w:val="clear" w:color="auto" w:fill="FFFFFF"/>
        <w:spacing w:before="100" w:beforeAutospacing="1" w:after="100" w:afterAutospacing="1" w:line="240" w:lineRule="auto"/>
        <w:rPr>
          <w:rFonts w:ascii="Verdana" w:hAnsi="Verdana"/>
          <w:color w:val="000000"/>
          <w:sz w:val="20"/>
          <w:szCs w:val="20"/>
        </w:rPr>
      </w:pPr>
      <w:hyperlink r:id="rId10" w:history="1">
        <w:r w:rsidRPr="00176777">
          <w:rPr>
            <w:rStyle w:val="Hyperlink"/>
            <w:rFonts w:ascii="Consolas" w:hAnsi="Consolas" w:cs="Courier New"/>
            <w:sz w:val="20"/>
            <w:szCs w:val="20"/>
          </w:rPr>
          <w:t>NOT NULL</w:t>
        </w:r>
      </w:hyperlink>
      <w:r w:rsidRPr="00176777">
        <w:rPr>
          <w:rFonts w:ascii="Verdana" w:hAnsi="Verdana"/>
          <w:color w:val="000000"/>
          <w:sz w:val="20"/>
          <w:szCs w:val="20"/>
        </w:rPr>
        <w:t> - Ensures that a column cannot have a NULL value</w:t>
      </w:r>
    </w:p>
    <w:p w14:paraId="6F8CC6B0" w14:textId="77777777" w:rsidR="00176777" w:rsidRPr="00176777" w:rsidRDefault="00176777" w:rsidP="00176777">
      <w:pPr>
        <w:numPr>
          <w:ilvl w:val="0"/>
          <w:numId w:val="32"/>
        </w:numPr>
        <w:shd w:val="clear" w:color="auto" w:fill="FFFFFF"/>
        <w:spacing w:before="100" w:beforeAutospacing="1" w:after="100" w:afterAutospacing="1" w:line="240" w:lineRule="auto"/>
        <w:rPr>
          <w:rFonts w:ascii="Verdana" w:hAnsi="Verdana"/>
          <w:color w:val="000000"/>
          <w:sz w:val="20"/>
          <w:szCs w:val="20"/>
        </w:rPr>
      </w:pPr>
      <w:hyperlink r:id="rId11" w:history="1">
        <w:r w:rsidRPr="00176777">
          <w:rPr>
            <w:rStyle w:val="Hyperlink"/>
            <w:rFonts w:ascii="Consolas" w:hAnsi="Consolas" w:cs="Courier New"/>
            <w:sz w:val="20"/>
            <w:szCs w:val="20"/>
          </w:rPr>
          <w:t>UNIQUE</w:t>
        </w:r>
      </w:hyperlink>
      <w:r w:rsidRPr="00176777">
        <w:rPr>
          <w:rFonts w:ascii="Verdana" w:hAnsi="Verdana"/>
          <w:color w:val="000000"/>
          <w:sz w:val="20"/>
          <w:szCs w:val="20"/>
        </w:rPr>
        <w:t> - Ensures that all values in a column are different</w:t>
      </w:r>
    </w:p>
    <w:p w14:paraId="06AF4647" w14:textId="77777777" w:rsidR="00176777" w:rsidRPr="00176777" w:rsidRDefault="00176777" w:rsidP="00176777">
      <w:pPr>
        <w:numPr>
          <w:ilvl w:val="0"/>
          <w:numId w:val="32"/>
        </w:numPr>
        <w:shd w:val="clear" w:color="auto" w:fill="FFFFFF"/>
        <w:spacing w:before="100" w:beforeAutospacing="1" w:after="100" w:afterAutospacing="1" w:line="240" w:lineRule="auto"/>
        <w:rPr>
          <w:rFonts w:ascii="Verdana" w:hAnsi="Verdana"/>
          <w:color w:val="000000"/>
          <w:sz w:val="20"/>
          <w:szCs w:val="20"/>
        </w:rPr>
      </w:pPr>
      <w:hyperlink r:id="rId12" w:history="1">
        <w:r w:rsidRPr="00176777">
          <w:rPr>
            <w:rStyle w:val="Hyperlink"/>
            <w:rFonts w:ascii="Consolas" w:hAnsi="Consolas" w:cs="Courier New"/>
            <w:sz w:val="20"/>
            <w:szCs w:val="20"/>
          </w:rPr>
          <w:t>PRIMARY KEY</w:t>
        </w:r>
      </w:hyperlink>
      <w:r w:rsidRPr="00176777">
        <w:rPr>
          <w:rFonts w:ascii="Verdana" w:hAnsi="Verdana"/>
          <w:color w:val="000000"/>
          <w:sz w:val="20"/>
          <w:szCs w:val="20"/>
        </w:rPr>
        <w:t> - A combination of a </w:t>
      </w:r>
      <w:r w:rsidRPr="00176777">
        <w:rPr>
          <w:rStyle w:val="HTMLCode"/>
          <w:rFonts w:ascii="Consolas" w:eastAsiaTheme="minorHAnsi" w:hAnsi="Consolas"/>
          <w:color w:val="DC143C"/>
        </w:rPr>
        <w:t>NOT NULL</w:t>
      </w:r>
      <w:r w:rsidRPr="00176777">
        <w:rPr>
          <w:rFonts w:ascii="Verdana" w:hAnsi="Verdana"/>
          <w:color w:val="000000"/>
          <w:sz w:val="20"/>
          <w:szCs w:val="20"/>
        </w:rPr>
        <w:t> and </w:t>
      </w:r>
      <w:r w:rsidRPr="00176777">
        <w:rPr>
          <w:rStyle w:val="HTMLCode"/>
          <w:rFonts w:ascii="Consolas" w:eastAsiaTheme="minorHAnsi" w:hAnsi="Consolas"/>
          <w:color w:val="DC143C"/>
        </w:rPr>
        <w:t>UNIQUE</w:t>
      </w:r>
      <w:r w:rsidRPr="00176777">
        <w:rPr>
          <w:rFonts w:ascii="Verdana" w:hAnsi="Verdana"/>
          <w:color w:val="000000"/>
          <w:sz w:val="20"/>
          <w:szCs w:val="20"/>
        </w:rPr>
        <w:t>. Uniquely identifies each row in a table</w:t>
      </w:r>
    </w:p>
    <w:p w14:paraId="0D27BA7C" w14:textId="77777777" w:rsidR="00176777" w:rsidRPr="00176777" w:rsidRDefault="00176777" w:rsidP="00176777">
      <w:pPr>
        <w:numPr>
          <w:ilvl w:val="0"/>
          <w:numId w:val="32"/>
        </w:numPr>
        <w:shd w:val="clear" w:color="auto" w:fill="FFFFFF"/>
        <w:spacing w:before="100" w:beforeAutospacing="1" w:after="100" w:afterAutospacing="1" w:line="240" w:lineRule="auto"/>
        <w:rPr>
          <w:rFonts w:ascii="Verdana" w:hAnsi="Verdana"/>
          <w:color w:val="000000"/>
          <w:sz w:val="20"/>
          <w:szCs w:val="20"/>
        </w:rPr>
      </w:pPr>
      <w:hyperlink r:id="rId13" w:history="1">
        <w:r w:rsidRPr="00176777">
          <w:rPr>
            <w:rStyle w:val="Hyperlink"/>
            <w:rFonts w:ascii="Consolas" w:hAnsi="Consolas" w:cs="Courier New"/>
            <w:sz w:val="20"/>
            <w:szCs w:val="20"/>
          </w:rPr>
          <w:t>FOREIGN KEY</w:t>
        </w:r>
      </w:hyperlink>
      <w:r w:rsidRPr="00176777">
        <w:rPr>
          <w:rFonts w:ascii="Verdana" w:hAnsi="Verdana"/>
          <w:color w:val="000000"/>
          <w:sz w:val="20"/>
          <w:szCs w:val="20"/>
        </w:rPr>
        <w:t> - Prevents actions that would destroy links between tables</w:t>
      </w:r>
    </w:p>
    <w:p w14:paraId="4829CC5C" w14:textId="77777777" w:rsidR="00176777" w:rsidRPr="00176777" w:rsidRDefault="00176777" w:rsidP="00176777">
      <w:pPr>
        <w:numPr>
          <w:ilvl w:val="0"/>
          <w:numId w:val="32"/>
        </w:numPr>
        <w:shd w:val="clear" w:color="auto" w:fill="FFFFFF"/>
        <w:spacing w:before="100" w:beforeAutospacing="1" w:after="100" w:afterAutospacing="1" w:line="240" w:lineRule="auto"/>
        <w:rPr>
          <w:rFonts w:ascii="Verdana" w:hAnsi="Verdana"/>
          <w:color w:val="000000"/>
          <w:sz w:val="20"/>
          <w:szCs w:val="20"/>
        </w:rPr>
      </w:pPr>
      <w:hyperlink r:id="rId14" w:history="1">
        <w:r w:rsidRPr="00176777">
          <w:rPr>
            <w:rStyle w:val="Hyperlink"/>
            <w:rFonts w:ascii="Consolas" w:hAnsi="Consolas" w:cs="Courier New"/>
            <w:sz w:val="20"/>
            <w:szCs w:val="20"/>
          </w:rPr>
          <w:t>CHECK</w:t>
        </w:r>
      </w:hyperlink>
      <w:r w:rsidRPr="00176777">
        <w:rPr>
          <w:rFonts w:ascii="Verdana" w:hAnsi="Verdana"/>
          <w:color w:val="000000"/>
          <w:sz w:val="20"/>
          <w:szCs w:val="20"/>
        </w:rPr>
        <w:t> - Ensures that the values in a column satisfies a specific condition</w:t>
      </w:r>
    </w:p>
    <w:p w14:paraId="0691D0CC" w14:textId="77777777" w:rsidR="00176777" w:rsidRPr="00176777" w:rsidRDefault="00176777" w:rsidP="00176777">
      <w:pPr>
        <w:numPr>
          <w:ilvl w:val="0"/>
          <w:numId w:val="32"/>
        </w:numPr>
        <w:shd w:val="clear" w:color="auto" w:fill="FFFFFF"/>
        <w:spacing w:before="100" w:beforeAutospacing="1" w:after="100" w:afterAutospacing="1" w:line="240" w:lineRule="auto"/>
        <w:rPr>
          <w:rFonts w:ascii="Verdana" w:hAnsi="Verdana"/>
          <w:color w:val="000000"/>
          <w:sz w:val="20"/>
          <w:szCs w:val="20"/>
        </w:rPr>
      </w:pPr>
      <w:hyperlink r:id="rId15" w:history="1">
        <w:r w:rsidRPr="00176777">
          <w:rPr>
            <w:rStyle w:val="Hyperlink"/>
            <w:rFonts w:ascii="Consolas" w:hAnsi="Consolas" w:cs="Courier New"/>
            <w:sz w:val="20"/>
            <w:szCs w:val="20"/>
          </w:rPr>
          <w:t>DEFAULT</w:t>
        </w:r>
      </w:hyperlink>
      <w:r w:rsidRPr="00176777">
        <w:rPr>
          <w:rFonts w:ascii="Verdana" w:hAnsi="Verdana"/>
          <w:color w:val="000000"/>
          <w:sz w:val="20"/>
          <w:szCs w:val="20"/>
        </w:rPr>
        <w:t> - Sets a default value for a column if no value is specified</w:t>
      </w:r>
    </w:p>
    <w:p w14:paraId="02C1344C" w14:textId="3443D260" w:rsidR="00176777" w:rsidRPr="00176777" w:rsidRDefault="00176777" w:rsidP="00176777">
      <w:pPr>
        <w:numPr>
          <w:ilvl w:val="0"/>
          <w:numId w:val="32"/>
        </w:numPr>
        <w:shd w:val="clear" w:color="auto" w:fill="FFFFFF"/>
        <w:spacing w:before="100" w:beforeAutospacing="1" w:after="100" w:afterAutospacing="1" w:line="240" w:lineRule="auto"/>
        <w:rPr>
          <w:rFonts w:ascii="Verdana" w:hAnsi="Verdana"/>
          <w:color w:val="000000"/>
          <w:sz w:val="20"/>
          <w:szCs w:val="20"/>
        </w:rPr>
      </w:pPr>
      <w:hyperlink r:id="rId16" w:history="1">
        <w:r w:rsidRPr="00176777">
          <w:rPr>
            <w:rStyle w:val="Hyperlink"/>
            <w:rFonts w:ascii="Consolas" w:hAnsi="Consolas" w:cs="Courier New"/>
            <w:sz w:val="20"/>
            <w:szCs w:val="20"/>
          </w:rPr>
          <w:t>CREATE INDEX</w:t>
        </w:r>
      </w:hyperlink>
      <w:r w:rsidRPr="00176777">
        <w:rPr>
          <w:rFonts w:ascii="Verdana" w:hAnsi="Verdana"/>
          <w:color w:val="000000"/>
          <w:sz w:val="20"/>
          <w:szCs w:val="20"/>
        </w:rPr>
        <w:t> - Used to create and retrieve data from the database very quickly</w:t>
      </w:r>
    </w:p>
    <w:p w14:paraId="457A80DA" w14:textId="28E700F2" w:rsidR="00BB66CD" w:rsidRPr="00854094" w:rsidRDefault="00BB66CD" w:rsidP="00F3661F">
      <w:pPr>
        <w:shd w:val="clear" w:color="auto" w:fill="FFFFFF"/>
        <w:spacing w:before="100" w:beforeAutospacing="1" w:after="0" w:line="240" w:lineRule="auto"/>
        <w:outlineLvl w:val="2"/>
        <w:rPr>
          <w:rFonts w:ascii="Aptos Narrow" w:hAnsi="Aptos Narrow"/>
          <w:sz w:val="20"/>
          <w:szCs w:val="20"/>
        </w:rPr>
      </w:pPr>
      <w:r w:rsidRPr="00854094">
        <w:rPr>
          <w:rFonts w:ascii="Aptos Narrow" w:hAnsi="Aptos Narrow"/>
          <w:b/>
          <w:bCs/>
          <w:sz w:val="20"/>
          <w:szCs w:val="20"/>
        </w:rPr>
        <w:t xml:space="preserve">Trigger: </w:t>
      </w:r>
      <w:r w:rsidRPr="00854094">
        <w:rPr>
          <w:rFonts w:ascii="Aptos Narrow" w:hAnsi="Aptos Narrow"/>
          <w:sz w:val="20"/>
          <w:szCs w:val="20"/>
        </w:rPr>
        <w:t>A trigger is a set of commands that automatically execute in response to specific events on a table</w:t>
      </w:r>
      <w:r w:rsidR="0016694D" w:rsidRPr="00854094">
        <w:rPr>
          <w:rFonts w:ascii="Aptos Narrow" w:hAnsi="Aptos Narrow"/>
          <w:sz w:val="20"/>
          <w:szCs w:val="20"/>
        </w:rPr>
        <w:t>.</w:t>
      </w:r>
    </w:p>
    <w:p w14:paraId="5A148550" w14:textId="77777777" w:rsidR="00761F3C" w:rsidRPr="00854094" w:rsidRDefault="00761F3C">
      <w:pPr>
        <w:pStyle w:val="ListParagraph"/>
        <w:numPr>
          <w:ilvl w:val="0"/>
          <w:numId w:val="18"/>
        </w:numPr>
        <w:shd w:val="clear" w:color="auto" w:fill="FFFFFF"/>
        <w:spacing w:after="0" w:line="240" w:lineRule="auto"/>
        <w:jc w:val="both"/>
        <w:rPr>
          <w:rFonts w:ascii="Aptos Narrow" w:hAnsi="Aptos Narrow"/>
          <w:color w:val="2B2A29"/>
          <w:sz w:val="20"/>
          <w:szCs w:val="20"/>
        </w:rPr>
      </w:pPr>
      <w:r w:rsidRPr="00854094">
        <w:rPr>
          <w:rFonts w:ascii="Aptos Narrow" w:hAnsi="Aptos Narrow"/>
          <w:color w:val="2B2A29"/>
          <w:sz w:val="20"/>
          <w:szCs w:val="20"/>
        </w:rPr>
        <w:t>Data Definition Language (DDL) Triggers</w:t>
      </w:r>
    </w:p>
    <w:p w14:paraId="604B3683" w14:textId="77777777" w:rsidR="00761F3C" w:rsidRPr="00854094" w:rsidRDefault="00761F3C">
      <w:pPr>
        <w:pStyle w:val="ListParagraph"/>
        <w:numPr>
          <w:ilvl w:val="0"/>
          <w:numId w:val="18"/>
        </w:numPr>
        <w:shd w:val="clear" w:color="auto" w:fill="FFFFFF"/>
        <w:spacing w:after="0" w:line="240" w:lineRule="auto"/>
        <w:jc w:val="both"/>
        <w:rPr>
          <w:rFonts w:ascii="Aptos Narrow" w:hAnsi="Aptos Narrow"/>
          <w:color w:val="2B2A29"/>
          <w:sz w:val="20"/>
          <w:szCs w:val="20"/>
        </w:rPr>
      </w:pPr>
      <w:r w:rsidRPr="00854094">
        <w:rPr>
          <w:rFonts w:ascii="Aptos Narrow" w:hAnsi="Aptos Narrow"/>
          <w:color w:val="2B2A29"/>
          <w:sz w:val="20"/>
          <w:szCs w:val="20"/>
        </w:rPr>
        <w:t>Data Manipulation Language (DML) Triggers</w:t>
      </w:r>
    </w:p>
    <w:p w14:paraId="28513BF0" w14:textId="15FCA266" w:rsidR="00761F3C" w:rsidRPr="00854094" w:rsidRDefault="00761F3C">
      <w:pPr>
        <w:pStyle w:val="ListParagraph"/>
        <w:numPr>
          <w:ilvl w:val="0"/>
          <w:numId w:val="18"/>
        </w:numPr>
        <w:shd w:val="clear" w:color="auto" w:fill="FFFFFF"/>
        <w:spacing w:after="0" w:line="240" w:lineRule="auto"/>
        <w:jc w:val="both"/>
        <w:rPr>
          <w:rFonts w:ascii="Aptos Narrow" w:hAnsi="Aptos Narrow"/>
          <w:color w:val="2B2A29"/>
          <w:sz w:val="20"/>
          <w:szCs w:val="20"/>
        </w:rPr>
      </w:pPr>
      <w:r w:rsidRPr="00854094">
        <w:rPr>
          <w:rFonts w:ascii="Aptos Narrow" w:hAnsi="Aptos Narrow"/>
          <w:color w:val="2B2A29"/>
          <w:sz w:val="20"/>
          <w:szCs w:val="20"/>
        </w:rPr>
        <w:t xml:space="preserve">Logon Triggers: </w:t>
      </w:r>
      <w:r w:rsidRPr="00854094">
        <w:rPr>
          <w:rFonts w:ascii="Aptos Narrow" w:hAnsi="Aptos Narrow"/>
          <w:sz w:val="20"/>
          <w:szCs w:val="20"/>
        </w:rPr>
        <w:t xml:space="preserve">A </w:t>
      </w:r>
      <w:r w:rsidRPr="00854094">
        <w:rPr>
          <w:rStyle w:val="HTMLCode"/>
          <w:rFonts w:ascii="Aptos Narrow" w:eastAsiaTheme="minorHAnsi" w:hAnsi="Aptos Narrow"/>
        </w:rPr>
        <w:t>LOGON</w:t>
      </w:r>
      <w:r w:rsidRPr="00854094">
        <w:rPr>
          <w:rFonts w:ascii="Aptos Narrow" w:hAnsi="Aptos Narrow"/>
          <w:sz w:val="20"/>
          <w:szCs w:val="20"/>
        </w:rPr>
        <w:t xml:space="preserve"> trigger in SQL Server can be created to execute a specific action whenever a user session is established.</w:t>
      </w:r>
    </w:p>
    <w:p w14:paraId="73670C40" w14:textId="562B7563" w:rsidR="00F3661F" w:rsidRPr="00854094" w:rsidRDefault="00F3661F" w:rsidP="00451378">
      <w:r w:rsidRPr="00854094">
        <w:rPr>
          <w:noProof/>
          <w:lang w:eastAsia="en-IN"/>
        </w:rPr>
        <w:drawing>
          <wp:inline distT="0" distB="0" distL="0" distR="0" wp14:anchorId="5C433B84" wp14:editId="76F8241C">
            <wp:extent cx="4784271" cy="1051098"/>
            <wp:effectExtent l="0" t="0" r="0" b="0"/>
            <wp:docPr id="109537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76811" name=""/>
                    <pic:cNvPicPr/>
                  </pic:nvPicPr>
                  <pic:blipFill>
                    <a:blip r:embed="rId17"/>
                    <a:stretch>
                      <a:fillRect/>
                    </a:stretch>
                  </pic:blipFill>
                  <pic:spPr>
                    <a:xfrm>
                      <a:off x="0" y="0"/>
                      <a:ext cx="4884120" cy="1073035"/>
                    </a:xfrm>
                    <a:prstGeom prst="rect">
                      <a:avLst/>
                    </a:prstGeom>
                  </pic:spPr>
                </pic:pic>
              </a:graphicData>
            </a:graphic>
          </wp:inline>
        </w:drawing>
      </w:r>
    </w:p>
    <w:p w14:paraId="3DE3CEF0" w14:textId="1CA38A64" w:rsidR="00D25856" w:rsidRDefault="00D25856" w:rsidP="00BB66CD">
      <w:pPr>
        <w:shd w:val="clear" w:color="auto" w:fill="FFFFFF"/>
        <w:spacing w:before="100" w:beforeAutospacing="1" w:after="100" w:afterAutospacing="1" w:line="240" w:lineRule="auto"/>
        <w:outlineLvl w:val="2"/>
        <w:rPr>
          <w:rFonts w:ascii="Aptos Narrow" w:hAnsi="Aptos Narrow"/>
          <w:sz w:val="20"/>
          <w:szCs w:val="20"/>
        </w:rPr>
      </w:pPr>
      <w:r w:rsidRPr="00854094">
        <w:rPr>
          <w:rFonts w:ascii="Aptos Narrow" w:hAnsi="Aptos Narrow"/>
          <w:b/>
          <w:bCs/>
          <w:sz w:val="20"/>
          <w:szCs w:val="20"/>
        </w:rPr>
        <w:t>Cursor</w:t>
      </w:r>
      <w:r w:rsidRPr="00854094">
        <w:rPr>
          <w:rFonts w:ascii="Aptos Narrow" w:hAnsi="Aptos Narrow"/>
          <w:sz w:val="20"/>
          <w:szCs w:val="20"/>
        </w:rPr>
        <w:t xml:space="preserve">: </w:t>
      </w:r>
      <w:r w:rsidR="005617A7" w:rsidRPr="005617A7">
        <w:rPr>
          <w:rFonts w:ascii="Aptos Narrow" w:hAnsi="Aptos Narrow"/>
          <w:sz w:val="20"/>
          <w:szCs w:val="20"/>
        </w:rPr>
        <w:t>A cursor in SQL is a database object that allows us to retrieve each row at a time and manipulate its data. A cursor is nothing more than a pointer to a row</w:t>
      </w:r>
      <w:r w:rsidR="005617A7">
        <w:rPr>
          <w:rFonts w:ascii="Aptos Narrow" w:hAnsi="Aptos Narrow"/>
          <w:sz w:val="20"/>
          <w:szCs w:val="20"/>
        </w:rPr>
        <w:t xml:space="preserve">. </w:t>
      </w:r>
      <w:r w:rsidR="005617A7" w:rsidRPr="005617A7">
        <w:rPr>
          <w:rFonts w:ascii="Aptos Narrow" w:hAnsi="Aptos Narrow"/>
          <w:sz w:val="20"/>
          <w:szCs w:val="20"/>
        </w:rPr>
        <w:t>The SQL cursor's purpose is to update the data row by row, change it, or perform calculations that are not possible when we retrieve all records at once.</w:t>
      </w:r>
    </w:p>
    <w:p w14:paraId="1990173D" w14:textId="23897D2F" w:rsidR="009A20CF" w:rsidRDefault="00047791" w:rsidP="00A13CD7">
      <w:r w:rsidRPr="00047791">
        <w:rPr>
          <w:noProof/>
        </w:rPr>
        <w:lastRenderedPageBreak/>
        <w:drawing>
          <wp:inline distT="0" distB="0" distL="0" distR="0" wp14:anchorId="6C9442AC" wp14:editId="2936D907">
            <wp:extent cx="3145367" cy="2158825"/>
            <wp:effectExtent l="0" t="0" r="0" b="0"/>
            <wp:docPr id="1782202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02704" name=""/>
                    <pic:cNvPicPr/>
                  </pic:nvPicPr>
                  <pic:blipFill>
                    <a:blip r:embed="rId18"/>
                    <a:stretch>
                      <a:fillRect/>
                    </a:stretch>
                  </pic:blipFill>
                  <pic:spPr>
                    <a:xfrm>
                      <a:off x="0" y="0"/>
                      <a:ext cx="3164909" cy="2172238"/>
                    </a:xfrm>
                    <a:prstGeom prst="rect">
                      <a:avLst/>
                    </a:prstGeom>
                  </pic:spPr>
                </pic:pic>
              </a:graphicData>
            </a:graphic>
          </wp:inline>
        </w:drawing>
      </w:r>
    </w:p>
    <w:p w14:paraId="251C525C" w14:textId="6365B248" w:rsidR="005617A7" w:rsidRPr="005617A7" w:rsidRDefault="005617A7" w:rsidP="005617A7">
      <w:pPr>
        <w:pStyle w:val="NoSpacing"/>
        <w:rPr>
          <w:sz w:val="18"/>
          <w:szCs w:val="18"/>
        </w:rPr>
      </w:pPr>
      <w:r w:rsidRPr="005617A7">
        <w:rPr>
          <w:sz w:val="18"/>
          <w:szCs w:val="18"/>
        </w:rPr>
        <w:t xml:space="preserve">Declare Cursor: Use </w:t>
      </w:r>
      <w:r w:rsidRPr="005617A7">
        <w:rPr>
          <w:i/>
          <w:iCs/>
          <w:color w:val="FFC000"/>
          <w:sz w:val="18"/>
          <w:szCs w:val="18"/>
        </w:rPr>
        <w:t xml:space="preserve">DECLARE </w:t>
      </w:r>
      <w:proofErr w:type="spellStart"/>
      <w:r w:rsidRPr="005617A7">
        <w:rPr>
          <w:i/>
          <w:iCs/>
          <w:color w:val="FFC000"/>
          <w:sz w:val="18"/>
          <w:szCs w:val="18"/>
        </w:rPr>
        <w:t>cursor_name</w:t>
      </w:r>
      <w:proofErr w:type="spellEnd"/>
      <w:r w:rsidRPr="005617A7">
        <w:rPr>
          <w:i/>
          <w:iCs/>
          <w:color w:val="FFC000"/>
          <w:sz w:val="18"/>
          <w:szCs w:val="18"/>
        </w:rPr>
        <w:t xml:space="preserve"> CURSOR FOR </w:t>
      </w:r>
      <w:proofErr w:type="spellStart"/>
      <w:r w:rsidRPr="005617A7">
        <w:rPr>
          <w:i/>
          <w:iCs/>
          <w:color w:val="FFC000"/>
          <w:sz w:val="18"/>
          <w:szCs w:val="18"/>
        </w:rPr>
        <w:t>select_statement</w:t>
      </w:r>
      <w:proofErr w:type="spellEnd"/>
      <w:r w:rsidRPr="005617A7">
        <w:rPr>
          <w:i/>
          <w:iCs/>
          <w:color w:val="FFC000"/>
          <w:sz w:val="18"/>
          <w:szCs w:val="18"/>
        </w:rPr>
        <w:t>;</w:t>
      </w:r>
      <w:r w:rsidRPr="005617A7">
        <w:rPr>
          <w:sz w:val="18"/>
          <w:szCs w:val="18"/>
        </w:rPr>
        <w:t xml:space="preserve"> to define the cursor with a SELECT query.</w:t>
      </w:r>
    </w:p>
    <w:p w14:paraId="4A90471F" w14:textId="4F755ABC" w:rsidR="005617A7" w:rsidRPr="005617A7" w:rsidRDefault="005617A7" w:rsidP="005617A7">
      <w:pPr>
        <w:pStyle w:val="NoSpacing"/>
        <w:rPr>
          <w:sz w:val="18"/>
          <w:szCs w:val="18"/>
        </w:rPr>
      </w:pPr>
      <w:r w:rsidRPr="005617A7">
        <w:rPr>
          <w:sz w:val="18"/>
          <w:szCs w:val="18"/>
        </w:rPr>
        <w:t xml:space="preserve">Open Cursor: Use </w:t>
      </w:r>
      <w:r w:rsidRPr="005617A7">
        <w:rPr>
          <w:color w:val="FFC000"/>
          <w:sz w:val="18"/>
          <w:szCs w:val="18"/>
        </w:rPr>
        <w:t xml:space="preserve">OPEN </w:t>
      </w:r>
      <w:proofErr w:type="spellStart"/>
      <w:r w:rsidRPr="005617A7">
        <w:rPr>
          <w:color w:val="FFC000"/>
          <w:sz w:val="18"/>
          <w:szCs w:val="18"/>
        </w:rPr>
        <w:t>cursor_name</w:t>
      </w:r>
      <w:proofErr w:type="spellEnd"/>
      <w:r w:rsidRPr="005617A7">
        <w:rPr>
          <w:color w:val="FFC000"/>
          <w:sz w:val="18"/>
          <w:szCs w:val="18"/>
        </w:rPr>
        <w:t xml:space="preserve">; </w:t>
      </w:r>
      <w:r w:rsidRPr="005617A7">
        <w:rPr>
          <w:sz w:val="18"/>
          <w:szCs w:val="18"/>
        </w:rPr>
        <w:t>to initialize the cursor and retrieve data from the SELECT statement.</w:t>
      </w:r>
    </w:p>
    <w:p w14:paraId="1C0556D7" w14:textId="6426AB52" w:rsidR="005617A7" w:rsidRPr="005617A7" w:rsidRDefault="005617A7" w:rsidP="005617A7">
      <w:pPr>
        <w:pStyle w:val="NoSpacing"/>
        <w:rPr>
          <w:sz w:val="18"/>
          <w:szCs w:val="18"/>
        </w:rPr>
      </w:pPr>
      <w:r w:rsidRPr="005617A7">
        <w:rPr>
          <w:sz w:val="18"/>
          <w:szCs w:val="18"/>
        </w:rPr>
        <w:t xml:space="preserve">Fetch Cursor: Use </w:t>
      </w:r>
      <w:r w:rsidRPr="005617A7">
        <w:rPr>
          <w:color w:val="FFC000"/>
          <w:sz w:val="18"/>
          <w:szCs w:val="18"/>
        </w:rPr>
        <w:t xml:space="preserve">FETCH NEXT FROM cursor INTO </w:t>
      </w:r>
      <w:proofErr w:type="spellStart"/>
      <w:r w:rsidRPr="005617A7">
        <w:rPr>
          <w:color w:val="FFC000"/>
          <w:sz w:val="18"/>
          <w:szCs w:val="18"/>
        </w:rPr>
        <w:t>variable_list</w:t>
      </w:r>
      <w:proofErr w:type="spellEnd"/>
      <w:r w:rsidRPr="005617A7">
        <w:rPr>
          <w:color w:val="FFC000"/>
          <w:sz w:val="18"/>
          <w:szCs w:val="18"/>
        </w:rPr>
        <w:t>;</w:t>
      </w:r>
      <w:r w:rsidRPr="005617A7">
        <w:rPr>
          <w:sz w:val="18"/>
          <w:szCs w:val="18"/>
        </w:rPr>
        <w:t xml:space="preserve"> to retrieve rows one by one for data manipulation.</w:t>
      </w:r>
    </w:p>
    <w:p w14:paraId="13E14323" w14:textId="3A875E81" w:rsidR="005617A7" w:rsidRPr="005617A7" w:rsidRDefault="005617A7" w:rsidP="005617A7">
      <w:pPr>
        <w:pStyle w:val="NoSpacing"/>
        <w:rPr>
          <w:sz w:val="18"/>
          <w:szCs w:val="18"/>
        </w:rPr>
      </w:pPr>
      <w:r w:rsidRPr="005617A7">
        <w:rPr>
          <w:sz w:val="18"/>
          <w:szCs w:val="18"/>
        </w:rPr>
        <w:t xml:space="preserve">Close Cursor: Use </w:t>
      </w:r>
      <w:r w:rsidRPr="00176777">
        <w:rPr>
          <w:color w:val="FFC000"/>
          <w:sz w:val="18"/>
          <w:szCs w:val="18"/>
        </w:rPr>
        <w:t xml:space="preserve">CLOSE </w:t>
      </w:r>
      <w:proofErr w:type="spellStart"/>
      <w:r w:rsidRPr="00176777">
        <w:rPr>
          <w:color w:val="FFC000"/>
          <w:sz w:val="18"/>
          <w:szCs w:val="18"/>
        </w:rPr>
        <w:t>cursor_name</w:t>
      </w:r>
      <w:proofErr w:type="spellEnd"/>
      <w:r w:rsidRPr="00176777">
        <w:rPr>
          <w:color w:val="FFC000"/>
          <w:sz w:val="18"/>
          <w:szCs w:val="18"/>
        </w:rPr>
        <w:t>;</w:t>
      </w:r>
      <w:r w:rsidRPr="005617A7">
        <w:rPr>
          <w:sz w:val="18"/>
          <w:szCs w:val="18"/>
        </w:rPr>
        <w:t xml:space="preserve"> to release the cursor after finishing data manipulation.</w:t>
      </w:r>
    </w:p>
    <w:p w14:paraId="40EAAD15" w14:textId="76413C0C" w:rsidR="005617A7" w:rsidRDefault="005617A7" w:rsidP="005617A7">
      <w:pPr>
        <w:pStyle w:val="NoSpacing"/>
        <w:rPr>
          <w:sz w:val="18"/>
          <w:szCs w:val="18"/>
        </w:rPr>
      </w:pPr>
      <w:r w:rsidRPr="005617A7">
        <w:rPr>
          <w:sz w:val="18"/>
          <w:szCs w:val="18"/>
        </w:rPr>
        <w:t xml:space="preserve">Deallocate Cursor: Use </w:t>
      </w:r>
      <w:r w:rsidRPr="00176777">
        <w:rPr>
          <w:color w:val="FFC000"/>
          <w:sz w:val="18"/>
          <w:szCs w:val="18"/>
        </w:rPr>
        <w:t xml:space="preserve">DEALLOCATE </w:t>
      </w:r>
      <w:proofErr w:type="spellStart"/>
      <w:r w:rsidRPr="00176777">
        <w:rPr>
          <w:color w:val="FFC000"/>
          <w:sz w:val="18"/>
          <w:szCs w:val="18"/>
        </w:rPr>
        <w:t>cursor_name</w:t>
      </w:r>
      <w:proofErr w:type="spellEnd"/>
      <w:r w:rsidRPr="00176777">
        <w:rPr>
          <w:color w:val="FFC000"/>
          <w:sz w:val="18"/>
          <w:szCs w:val="18"/>
        </w:rPr>
        <w:t xml:space="preserve">; </w:t>
      </w:r>
      <w:r w:rsidRPr="005617A7">
        <w:rPr>
          <w:sz w:val="18"/>
          <w:szCs w:val="18"/>
        </w:rPr>
        <w:t>to free resources and remove the cursor definition.</w:t>
      </w:r>
    </w:p>
    <w:p w14:paraId="4233DCE5" w14:textId="77777777" w:rsidR="00047791" w:rsidRPr="005617A7" w:rsidRDefault="00047791" w:rsidP="005617A7">
      <w:pPr>
        <w:pStyle w:val="NoSpacing"/>
        <w:rPr>
          <w:sz w:val="18"/>
          <w:szCs w:val="18"/>
        </w:rPr>
      </w:pPr>
    </w:p>
    <w:p w14:paraId="296F7EAC" w14:textId="278B4152" w:rsidR="009D4DB5" w:rsidRDefault="009D4DB5" w:rsidP="00047791">
      <w:pPr>
        <w:pStyle w:val="NoSpacing"/>
      </w:pPr>
      <w:r w:rsidRPr="00854094">
        <w:t xml:space="preserve">A </w:t>
      </w:r>
      <w:r w:rsidRPr="007B6AD0">
        <w:rPr>
          <w:rStyle w:val="Strong"/>
          <w:rFonts w:ascii="Aptos Narrow" w:hAnsi="Aptos Narrow"/>
          <w:color w:val="FF0000"/>
        </w:rPr>
        <w:t>stored procedure</w:t>
      </w:r>
      <w:r w:rsidRPr="007B6AD0">
        <w:rPr>
          <w:color w:val="FF0000"/>
        </w:rPr>
        <w:t xml:space="preserve"> </w:t>
      </w:r>
      <w:r w:rsidRPr="00854094">
        <w:t>is a precompiled collection of one or more SQL statements stored in the database. Stored procedures can accept parameters, execute complex operations, and return results. They are useful for encapsulating business logic, improving performance, and enhancing security.</w:t>
      </w:r>
    </w:p>
    <w:p w14:paraId="3D7AF3D7" w14:textId="327609EA" w:rsidR="00047791" w:rsidRPr="00047791" w:rsidRDefault="00047791" w:rsidP="00047791">
      <w:pPr>
        <w:pStyle w:val="NoSpacing"/>
        <w:rPr>
          <w:sz w:val="18"/>
          <w:szCs w:val="18"/>
        </w:rPr>
      </w:pPr>
      <w:r w:rsidRPr="00047791">
        <w:rPr>
          <w:sz w:val="18"/>
          <w:szCs w:val="18"/>
        </w:rPr>
        <w:t xml:space="preserve">DROP PROCEDURE IF EXISTS </w:t>
      </w:r>
      <w:proofErr w:type="spellStart"/>
      <w:r w:rsidRPr="00047791">
        <w:rPr>
          <w:sz w:val="18"/>
          <w:szCs w:val="18"/>
        </w:rPr>
        <w:t>procedure_name</w:t>
      </w:r>
      <w:proofErr w:type="spellEnd"/>
      <w:r w:rsidRPr="00047791">
        <w:rPr>
          <w:sz w:val="18"/>
          <w:szCs w:val="18"/>
        </w:rPr>
        <w:t>;</w:t>
      </w:r>
    </w:p>
    <w:p w14:paraId="355B4488" w14:textId="588C2C04" w:rsidR="009D4DB5" w:rsidRPr="00854094" w:rsidRDefault="00F228E6" w:rsidP="009D4DB5">
      <w:pPr>
        <w:spacing w:after="0"/>
        <w:ind w:left="48"/>
        <w:jc w:val="both"/>
        <w:rPr>
          <w:rFonts w:ascii="Aptos Narrow" w:eastAsia="Times New Roman" w:hAnsi="Aptos Narrow" w:cs="Times New Roman"/>
          <w:kern w:val="0"/>
          <w:sz w:val="20"/>
          <w:szCs w:val="20"/>
          <w:lang w:eastAsia="en-IN"/>
          <w14:ligatures w14:val="none"/>
        </w:rPr>
      </w:pPr>
      <w:r w:rsidRPr="00F228E6">
        <w:rPr>
          <w:rFonts w:ascii="Aptos Narrow" w:eastAsia="Times New Roman" w:hAnsi="Aptos Narrow" w:cs="Times New Roman"/>
          <w:noProof/>
          <w:kern w:val="0"/>
          <w:sz w:val="20"/>
          <w:szCs w:val="20"/>
          <w:lang w:eastAsia="en-IN"/>
          <w14:ligatures w14:val="none"/>
        </w:rPr>
        <w:drawing>
          <wp:inline distT="0" distB="0" distL="0" distR="0" wp14:anchorId="0A4CE84A" wp14:editId="727F5BDD">
            <wp:extent cx="1398495" cy="1398495"/>
            <wp:effectExtent l="0" t="0" r="0" b="0"/>
            <wp:docPr id="111699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9810" name=""/>
                    <pic:cNvPicPr/>
                  </pic:nvPicPr>
                  <pic:blipFill>
                    <a:blip r:embed="rId19"/>
                    <a:stretch>
                      <a:fillRect/>
                    </a:stretch>
                  </pic:blipFill>
                  <pic:spPr>
                    <a:xfrm>
                      <a:off x="0" y="0"/>
                      <a:ext cx="1408326" cy="1408326"/>
                    </a:xfrm>
                    <a:prstGeom prst="rect">
                      <a:avLst/>
                    </a:prstGeom>
                  </pic:spPr>
                </pic:pic>
              </a:graphicData>
            </a:graphic>
          </wp:inline>
        </w:drawing>
      </w:r>
      <w:r w:rsidR="00693F30" w:rsidRPr="00693F30">
        <w:rPr>
          <w:noProof/>
        </w:rPr>
        <w:t xml:space="preserve"> </w:t>
      </w:r>
      <w:r w:rsidR="00693F30" w:rsidRPr="00693F30">
        <w:rPr>
          <w:noProof/>
        </w:rPr>
        <w:drawing>
          <wp:inline distT="0" distB="0" distL="0" distR="0" wp14:anchorId="148176F0" wp14:editId="0D56FA22">
            <wp:extent cx="1604962" cy="1332579"/>
            <wp:effectExtent l="0" t="0" r="0" b="1270"/>
            <wp:docPr id="880888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88773" name=""/>
                    <pic:cNvPicPr/>
                  </pic:nvPicPr>
                  <pic:blipFill>
                    <a:blip r:embed="rId20"/>
                    <a:stretch>
                      <a:fillRect/>
                    </a:stretch>
                  </pic:blipFill>
                  <pic:spPr>
                    <a:xfrm>
                      <a:off x="0" y="0"/>
                      <a:ext cx="1615691" cy="1341487"/>
                    </a:xfrm>
                    <a:prstGeom prst="rect">
                      <a:avLst/>
                    </a:prstGeom>
                  </pic:spPr>
                </pic:pic>
              </a:graphicData>
            </a:graphic>
          </wp:inline>
        </w:drawing>
      </w:r>
    </w:p>
    <w:p w14:paraId="0960EA27" w14:textId="77777777" w:rsidR="009D4DB5" w:rsidRDefault="009D4DB5" w:rsidP="00047791">
      <w:pPr>
        <w:pStyle w:val="NoSpacing"/>
      </w:pPr>
      <w:bookmarkStart w:id="0" w:name="_Hlk180256290"/>
      <w:r w:rsidRPr="00854094">
        <w:t xml:space="preserve">A </w:t>
      </w:r>
      <w:r w:rsidRPr="00225D39">
        <w:rPr>
          <w:rStyle w:val="Strong"/>
          <w:rFonts w:ascii="Aptos Narrow" w:hAnsi="Aptos Narrow"/>
          <w:color w:val="FF0000"/>
          <w:sz w:val="20"/>
          <w:szCs w:val="20"/>
        </w:rPr>
        <w:t>function</w:t>
      </w:r>
      <w:r w:rsidRPr="00225D39">
        <w:rPr>
          <w:color w:val="FF0000"/>
        </w:rPr>
        <w:t xml:space="preserve"> </w:t>
      </w:r>
      <w:r w:rsidRPr="00854094">
        <w:t>in SQL is a stored program that returns a single value. Functions can take parameters and are typically used to perform calculations or return a specific piece of information. Unlike stored procedures, functions can be called within SQL statements</w:t>
      </w:r>
      <w:bookmarkEnd w:id="0"/>
      <w:r w:rsidRPr="00854094">
        <w:t>.</w:t>
      </w:r>
    </w:p>
    <w:p w14:paraId="6229B16C" w14:textId="3DEBCF18" w:rsidR="00047791" w:rsidRDefault="00047791" w:rsidP="00047791">
      <w:pPr>
        <w:pStyle w:val="NoSpacing"/>
        <w:rPr>
          <w:sz w:val="18"/>
          <w:szCs w:val="18"/>
        </w:rPr>
      </w:pPr>
      <w:r w:rsidRPr="00047791">
        <w:rPr>
          <w:rStyle w:val="hljs-keyword"/>
          <w:sz w:val="18"/>
          <w:szCs w:val="18"/>
        </w:rPr>
        <w:t>DROP</w:t>
      </w:r>
      <w:r w:rsidRPr="00047791">
        <w:rPr>
          <w:sz w:val="18"/>
          <w:szCs w:val="18"/>
        </w:rPr>
        <w:t xml:space="preserve"> </w:t>
      </w:r>
      <w:r w:rsidRPr="00047791">
        <w:rPr>
          <w:rStyle w:val="hljs-keyword"/>
          <w:sz w:val="18"/>
          <w:szCs w:val="18"/>
        </w:rPr>
        <w:t>FUNCTION</w:t>
      </w:r>
      <w:r w:rsidRPr="00047791">
        <w:rPr>
          <w:sz w:val="18"/>
          <w:szCs w:val="18"/>
        </w:rPr>
        <w:t xml:space="preserve"> IF </w:t>
      </w:r>
      <w:r w:rsidRPr="00047791">
        <w:rPr>
          <w:rStyle w:val="hljs-keyword"/>
          <w:sz w:val="18"/>
          <w:szCs w:val="18"/>
        </w:rPr>
        <w:t>EXISTS</w:t>
      </w:r>
      <w:r w:rsidRPr="00047791">
        <w:rPr>
          <w:sz w:val="18"/>
          <w:szCs w:val="18"/>
        </w:rPr>
        <w:t xml:space="preserve"> </w:t>
      </w:r>
      <w:proofErr w:type="spellStart"/>
      <w:r w:rsidRPr="00047791">
        <w:rPr>
          <w:sz w:val="18"/>
          <w:szCs w:val="18"/>
        </w:rPr>
        <w:t>function_name</w:t>
      </w:r>
      <w:proofErr w:type="spellEnd"/>
      <w:r w:rsidRPr="00047791">
        <w:rPr>
          <w:sz w:val="18"/>
          <w:szCs w:val="18"/>
        </w:rPr>
        <w:t>;</w:t>
      </w:r>
    </w:p>
    <w:p w14:paraId="086F0272" w14:textId="77777777" w:rsidR="00693F30" w:rsidRDefault="00693F30" w:rsidP="00047791">
      <w:pPr>
        <w:pStyle w:val="NoSpacing"/>
        <w:rPr>
          <w:sz w:val="18"/>
          <w:szCs w:val="18"/>
        </w:rPr>
      </w:pPr>
    </w:p>
    <w:p w14:paraId="336F496C" w14:textId="77777777" w:rsidR="00693F30" w:rsidRDefault="00693F30" w:rsidP="00693F30">
      <w:pPr>
        <w:pStyle w:val="NoSpacing"/>
        <w:rPr>
          <w:sz w:val="16"/>
          <w:szCs w:val="16"/>
        </w:rPr>
      </w:pPr>
      <w:r w:rsidRPr="00693F30">
        <w:rPr>
          <w:sz w:val="16"/>
          <w:szCs w:val="16"/>
        </w:rPr>
        <w:t xml:space="preserve">SELECT </w:t>
      </w:r>
      <w:proofErr w:type="spellStart"/>
      <w:proofErr w:type="gramStart"/>
      <w:r w:rsidRPr="00693F30">
        <w:rPr>
          <w:sz w:val="16"/>
          <w:szCs w:val="16"/>
        </w:rPr>
        <w:t>addNumbers</w:t>
      </w:r>
      <w:proofErr w:type="spellEnd"/>
      <w:r w:rsidRPr="00693F30">
        <w:rPr>
          <w:sz w:val="16"/>
          <w:szCs w:val="16"/>
        </w:rPr>
        <w:t>(</w:t>
      </w:r>
      <w:proofErr w:type="gramEnd"/>
      <w:r w:rsidRPr="00693F30">
        <w:rPr>
          <w:sz w:val="16"/>
          <w:szCs w:val="16"/>
        </w:rPr>
        <w:t>5, 7);</w:t>
      </w:r>
    </w:p>
    <w:p w14:paraId="0F567637" w14:textId="77777777" w:rsidR="00693F30" w:rsidRPr="00693F30" w:rsidRDefault="00693F30" w:rsidP="00693F30">
      <w:pPr>
        <w:pStyle w:val="NoSpacing"/>
        <w:rPr>
          <w:sz w:val="16"/>
          <w:szCs w:val="16"/>
        </w:rPr>
      </w:pPr>
    </w:p>
    <w:p w14:paraId="66039E5A" w14:textId="25BD7913" w:rsidR="009D4DB5" w:rsidRPr="00854094" w:rsidRDefault="001F44E1" w:rsidP="00693F30">
      <w:pPr>
        <w:pStyle w:val="NoSpacing"/>
        <w:rPr>
          <w:rFonts w:ascii="Aptos Narrow" w:hAnsi="Aptos Narrow"/>
          <w:sz w:val="20"/>
          <w:szCs w:val="20"/>
        </w:rPr>
      </w:pPr>
      <w:r w:rsidRPr="001F44E1">
        <w:rPr>
          <w:sz w:val="18"/>
          <w:szCs w:val="18"/>
        </w:rPr>
        <w:drawing>
          <wp:anchor distT="0" distB="0" distL="114300" distR="114300" simplePos="0" relativeHeight="251658240" behindDoc="1" locked="0" layoutInCell="1" allowOverlap="1" wp14:anchorId="4B62A043" wp14:editId="2F5CB9FA">
            <wp:simplePos x="0" y="0"/>
            <wp:positionH relativeFrom="column">
              <wp:posOffset>0</wp:posOffset>
            </wp:positionH>
            <wp:positionV relativeFrom="paragraph">
              <wp:posOffset>953</wp:posOffset>
            </wp:positionV>
            <wp:extent cx="2033588" cy="819920"/>
            <wp:effectExtent l="0" t="0" r="5080" b="0"/>
            <wp:wrapTight wrapText="bothSides">
              <wp:wrapPolygon edited="0">
                <wp:start x="0" y="0"/>
                <wp:lineTo x="0" y="21081"/>
                <wp:lineTo x="21452" y="21081"/>
                <wp:lineTo x="21452" y="0"/>
                <wp:lineTo x="0" y="0"/>
              </wp:wrapPolygon>
            </wp:wrapTight>
            <wp:docPr id="1751778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78263" name=""/>
                    <pic:cNvPicPr/>
                  </pic:nvPicPr>
                  <pic:blipFill>
                    <a:blip r:embed="rId21">
                      <a:extLst>
                        <a:ext uri="{28A0092B-C50C-407E-A947-70E740481C1C}">
                          <a14:useLocalDpi xmlns:a14="http://schemas.microsoft.com/office/drawing/2010/main" val="0"/>
                        </a:ext>
                      </a:extLst>
                    </a:blip>
                    <a:stretch>
                      <a:fillRect/>
                    </a:stretch>
                  </pic:blipFill>
                  <pic:spPr>
                    <a:xfrm>
                      <a:off x="0" y="0"/>
                      <a:ext cx="2033588" cy="819920"/>
                    </a:xfrm>
                    <a:prstGeom prst="rect">
                      <a:avLst/>
                    </a:prstGeom>
                  </pic:spPr>
                </pic:pic>
              </a:graphicData>
            </a:graphic>
            <wp14:sizeRelH relativeFrom="page">
              <wp14:pctWidth>0</wp14:pctWidth>
            </wp14:sizeRelH>
            <wp14:sizeRelV relativeFrom="page">
              <wp14:pctHeight>0</wp14:pctHeight>
            </wp14:sizeRelV>
          </wp:anchor>
        </w:drawing>
      </w:r>
      <w:r w:rsidRPr="001F44E1">
        <w:rPr>
          <w:rFonts w:ascii="Aptos Narrow" w:hAnsi="Aptos Narrow"/>
          <w:sz w:val="20"/>
          <w:szCs w:val="20"/>
        </w:rPr>
        <w:drawing>
          <wp:inline distT="0" distB="0" distL="0" distR="0" wp14:anchorId="65C9532F" wp14:editId="2EDDF6CB">
            <wp:extent cx="2933700" cy="1562083"/>
            <wp:effectExtent l="0" t="0" r="0" b="635"/>
            <wp:docPr id="1658000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000159" name=""/>
                    <pic:cNvPicPr/>
                  </pic:nvPicPr>
                  <pic:blipFill>
                    <a:blip r:embed="rId22"/>
                    <a:stretch>
                      <a:fillRect/>
                    </a:stretch>
                  </pic:blipFill>
                  <pic:spPr>
                    <a:xfrm>
                      <a:off x="0" y="0"/>
                      <a:ext cx="2946514" cy="1568906"/>
                    </a:xfrm>
                    <a:prstGeom prst="rect">
                      <a:avLst/>
                    </a:prstGeom>
                  </pic:spPr>
                </pic:pic>
              </a:graphicData>
            </a:graphic>
          </wp:inline>
        </w:drawing>
      </w:r>
    </w:p>
    <w:p w14:paraId="33DEC7C6" w14:textId="6178069D" w:rsidR="009D4DB5" w:rsidRDefault="009D4DB5" w:rsidP="009D4DB5">
      <w:pPr>
        <w:spacing w:after="0"/>
        <w:ind w:left="48"/>
        <w:rPr>
          <w:rFonts w:ascii="Aptos Narrow" w:hAnsi="Aptos Narrow"/>
          <w:noProof/>
          <w:sz w:val="20"/>
          <w:szCs w:val="20"/>
        </w:rPr>
      </w:pPr>
    </w:p>
    <w:p w14:paraId="7B4FF90B" w14:textId="77777777" w:rsidR="00F540F6" w:rsidRPr="00854094" w:rsidRDefault="00F540F6" w:rsidP="009D4DB5">
      <w:pPr>
        <w:spacing w:after="0"/>
        <w:ind w:left="48"/>
        <w:rPr>
          <w:rFonts w:ascii="Aptos Narrow" w:hAnsi="Aptos Narrow"/>
          <w:sz w:val="20"/>
          <w:szCs w:val="20"/>
        </w:rPr>
      </w:pPr>
    </w:p>
    <w:p w14:paraId="56C962C7" w14:textId="1507C7F8" w:rsidR="009D4DB5" w:rsidRPr="009D4DB5" w:rsidRDefault="009D4DB5" w:rsidP="009D4DB5">
      <w:pPr>
        <w:spacing w:after="0"/>
        <w:ind w:left="48"/>
        <w:rPr>
          <w:rFonts w:ascii="Aptos Narrow" w:hAnsi="Aptos Narrow"/>
          <w:sz w:val="20"/>
          <w:szCs w:val="20"/>
        </w:rPr>
      </w:pPr>
      <w:r w:rsidRPr="00854094">
        <w:rPr>
          <w:rFonts w:ascii="Aptos Narrow" w:hAnsi="Aptos Narrow"/>
          <w:noProof/>
          <w:sz w:val="20"/>
          <w:szCs w:val="20"/>
        </w:rPr>
        <w:lastRenderedPageBreak/>
        <w:drawing>
          <wp:inline distT="0" distB="0" distL="0" distR="0" wp14:anchorId="481BED54" wp14:editId="726C9497">
            <wp:extent cx="4261757" cy="2210674"/>
            <wp:effectExtent l="0" t="0" r="5715" b="0"/>
            <wp:docPr id="126221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11382" name=""/>
                    <pic:cNvPicPr/>
                  </pic:nvPicPr>
                  <pic:blipFill>
                    <a:blip r:embed="rId23"/>
                    <a:stretch>
                      <a:fillRect/>
                    </a:stretch>
                  </pic:blipFill>
                  <pic:spPr>
                    <a:xfrm>
                      <a:off x="0" y="0"/>
                      <a:ext cx="4278947" cy="2219591"/>
                    </a:xfrm>
                    <a:prstGeom prst="rect">
                      <a:avLst/>
                    </a:prstGeom>
                  </pic:spPr>
                </pic:pic>
              </a:graphicData>
            </a:graphic>
          </wp:inline>
        </w:drawing>
      </w:r>
    </w:p>
    <w:p w14:paraId="5A171193" w14:textId="7F46B637" w:rsidR="00B33E65" w:rsidRPr="00854094" w:rsidRDefault="00B33E65" w:rsidP="00BB66CD">
      <w:pPr>
        <w:spacing w:before="100" w:beforeAutospacing="1" w:after="0" w:line="240" w:lineRule="auto"/>
        <w:rPr>
          <w:rFonts w:ascii="Aptos Narrow" w:hAnsi="Aptos Narrow"/>
          <w:sz w:val="20"/>
          <w:szCs w:val="20"/>
        </w:rPr>
      </w:pPr>
      <w:r w:rsidRPr="00854094">
        <w:rPr>
          <w:rFonts w:ascii="Aptos Narrow" w:hAnsi="Aptos Narrow"/>
          <w:sz w:val="20"/>
          <w:szCs w:val="20"/>
        </w:rPr>
        <w:t xml:space="preserve">A </w:t>
      </w:r>
      <w:r w:rsidRPr="00854094">
        <w:rPr>
          <w:rFonts w:ascii="Aptos Narrow" w:hAnsi="Aptos Narrow"/>
          <w:b/>
          <w:bCs/>
          <w:sz w:val="20"/>
          <w:szCs w:val="20"/>
        </w:rPr>
        <w:t>database schema</w:t>
      </w:r>
      <w:r w:rsidRPr="00854094">
        <w:rPr>
          <w:rFonts w:ascii="Aptos Narrow" w:hAnsi="Aptos Narrow"/>
          <w:sz w:val="20"/>
          <w:szCs w:val="20"/>
        </w:rPr>
        <w:t xml:space="preserve"> is the blueprint that defines the structure, organization, and relationships of data within a database.</w:t>
      </w:r>
    </w:p>
    <w:p w14:paraId="2A7352E3" w14:textId="6C487B14" w:rsidR="00AF7CFE" w:rsidRDefault="00AF7CFE" w:rsidP="00AF7CFE">
      <w:pPr>
        <w:spacing w:before="240"/>
        <w:ind w:left="48"/>
        <w:rPr>
          <w:rFonts w:ascii="Aptos Narrow" w:hAnsi="Aptos Narrow"/>
          <w:sz w:val="20"/>
          <w:szCs w:val="20"/>
        </w:rPr>
      </w:pPr>
      <w:r w:rsidRPr="00854094">
        <w:rPr>
          <w:rFonts w:ascii="Aptos Narrow" w:hAnsi="Aptos Narrow"/>
          <w:b/>
          <w:bCs/>
          <w:sz w:val="20"/>
          <w:szCs w:val="20"/>
        </w:rPr>
        <w:t>View</w:t>
      </w:r>
      <w:r w:rsidRPr="00854094">
        <w:rPr>
          <w:rFonts w:ascii="Aptos Narrow" w:hAnsi="Aptos Narrow"/>
          <w:sz w:val="20"/>
          <w:szCs w:val="20"/>
        </w:rPr>
        <w:t xml:space="preserve"> schema describes the database part that a particular user group is interested and hides the remaining database. a database contains several schemas that sometimes called as subschema, views also provide a security mechanism to prevent users from accessing certain parts of DB.</w:t>
      </w:r>
    </w:p>
    <w:p w14:paraId="7EB1D3E2" w14:textId="1DFF1B96" w:rsidR="00091893" w:rsidRDefault="00091893" w:rsidP="00AF7CFE">
      <w:pPr>
        <w:spacing w:before="240"/>
        <w:ind w:left="48"/>
        <w:rPr>
          <w:rFonts w:ascii="Aptos Narrow" w:hAnsi="Aptos Narrow"/>
          <w:sz w:val="20"/>
          <w:szCs w:val="20"/>
        </w:rPr>
      </w:pPr>
      <w:r w:rsidRPr="00091893">
        <w:rPr>
          <w:rFonts w:ascii="Aptos Narrow" w:hAnsi="Aptos Narrow"/>
          <w:noProof/>
          <w:sz w:val="20"/>
          <w:szCs w:val="20"/>
        </w:rPr>
        <w:drawing>
          <wp:inline distT="0" distB="0" distL="0" distR="0" wp14:anchorId="5ED1FD6A" wp14:editId="1F89B83A">
            <wp:extent cx="2030653" cy="1200150"/>
            <wp:effectExtent l="0" t="0" r="8255" b="0"/>
            <wp:docPr id="1635432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32306" name=""/>
                    <pic:cNvPicPr/>
                  </pic:nvPicPr>
                  <pic:blipFill>
                    <a:blip r:embed="rId24"/>
                    <a:stretch>
                      <a:fillRect/>
                    </a:stretch>
                  </pic:blipFill>
                  <pic:spPr>
                    <a:xfrm>
                      <a:off x="0" y="0"/>
                      <a:ext cx="2059923" cy="1217449"/>
                    </a:xfrm>
                    <a:prstGeom prst="rect">
                      <a:avLst/>
                    </a:prstGeom>
                  </pic:spPr>
                </pic:pic>
              </a:graphicData>
            </a:graphic>
          </wp:inline>
        </w:drawing>
      </w:r>
    </w:p>
    <w:p w14:paraId="5183DBD8" w14:textId="77777777" w:rsidR="007A7B44" w:rsidRPr="007A7B44" w:rsidRDefault="007A7B44" w:rsidP="007A7B44">
      <w:pPr>
        <w:pStyle w:val="NoSpacing"/>
      </w:pPr>
      <w:r w:rsidRPr="007A7B44">
        <w:t xml:space="preserve">To copy the entire data from one table to another table in MySQL, you can use the </w:t>
      </w:r>
      <w:r w:rsidRPr="007A7B44">
        <w:rPr>
          <w:rStyle w:val="HTMLCode"/>
          <w:rFonts w:asciiTheme="minorHAnsi" w:eastAsiaTheme="minorHAnsi" w:hAnsiTheme="minorHAnsi" w:cstheme="minorBidi"/>
          <w:sz w:val="22"/>
          <w:szCs w:val="22"/>
        </w:rPr>
        <w:t>INSERT INTO</w:t>
      </w:r>
      <w:r w:rsidRPr="007A7B44">
        <w:t xml:space="preserve"> statement with a </w:t>
      </w:r>
      <w:r w:rsidRPr="007A7B44">
        <w:rPr>
          <w:rStyle w:val="HTMLCode"/>
          <w:rFonts w:asciiTheme="minorHAnsi" w:eastAsiaTheme="minorHAnsi" w:hAnsiTheme="minorHAnsi" w:cstheme="minorBidi"/>
          <w:sz w:val="22"/>
          <w:szCs w:val="22"/>
        </w:rPr>
        <w:t>SELECT</w:t>
      </w:r>
      <w:r w:rsidRPr="007A7B44">
        <w:t xml:space="preserve"> query. Here's the syntax:</w:t>
      </w:r>
    </w:p>
    <w:p w14:paraId="59DF687A" w14:textId="05BE999F" w:rsidR="007A7B44" w:rsidRDefault="007A7B44" w:rsidP="007A7B44">
      <w:pPr>
        <w:pStyle w:val="NoSpacing"/>
      </w:pPr>
      <w:r w:rsidRPr="007A7B44">
        <w:rPr>
          <w:noProof/>
        </w:rPr>
        <w:drawing>
          <wp:inline distT="0" distB="0" distL="0" distR="0" wp14:anchorId="7C1809BA" wp14:editId="54971FA6">
            <wp:extent cx="1933575" cy="458283"/>
            <wp:effectExtent l="0" t="0" r="0" b="0"/>
            <wp:docPr id="410116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16293" name=""/>
                    <pic:cNvPicPr/>
                  </pic:nvPicPr>
                  <pic:blipFill>
                    <a:blip r:embed="rId25"/>
                    <a:stretch>
                      <a:fillRect/>
                    </a:stretch>
                  </pic:blipFill>
                  <pic:spPr>
                    <a:xfrm>
                      <a:off x="0" y="0"/>
                      <a:ext cx="1956769" cy="463780"/>
                    </a:xfrm>
                    <a:prstGeom prst="rect">
                      <a:avLst/>
                    </a:prstGeom>
                  </pic:spPr>
                </pic:pic>
              </a:graphicData>
            </a:graphic>
          </wp:inline>
        </w:drawing>
      </w:r>
    </w:p>
    <w:p w14:paraId="71B81497" w14:textId="50A9915C" w:rsidR="007A7B44" w:rsidRDefault="007A7B44" w:rsidP="007A7B44">
      <w:pPr>
        <w:pStyle w:val="NoSpacing"/>
      </w:pPr>
      <w:r w:rsidRPr="007A7B44">
        <w:rPr>
          <w:noProof/>
        </w:rPr>
        <w:drawing>
          <wp:inline distT="0" distB="0" distL="0" distR="0" wp14:anchorId="143A670B" wp14:editId="275D8977">
            <wp:extent cx="3005138" cy="545866"/>
            <wp:effectExtent l="0" t="0" r="5080" b="6985"/>
            <wp:docPr id="1235476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76934" name=""/>
                    <pic:cNvPicPr/>
                  </pic:nvPicPr>
                  <pic:blipFill>
                    <a:blip r:embed="rId26"/>
                    <a:stretch>
                      <a:fillRect/>
                    </a:stretch>
                  </pic:blipFill>
                  <pic:spPr>
                    <a:xfrm>
                      <a:off x="0" y="0"/>
                      <a:ext cx="3080186" cy="559498"/>
                    </a:xfrm>
                    <a:prstGeom prst="rect">
                      <a:avLst/>
                    </a:prstGeom>
                  </pic:spPr>
                </pic:pic>
              </a:graphicData>
            </a:graphic>
          </wp:inline>
        </w:drawing>
      </w:r>
    </w:p>
    <w:p w14:paraId="0EDEB73D" w14:textId="77777777" w:rsidR="00857778" w:rsidRDefault="00857778" w:rsidP="007A7B44">
      <w:pPr>
        <w:pStyle w:val="NoSpacing"/>
      </w:pPr>
    </w:p>
    <w:p w14:paraId="7208695E" w14:textId="77777777" w:rsidR="00857778" w:rsidRPr="00A73B9E" w:rsidRDefault="00857778" w:rsidP="00857778">
      <w:pPr>
        <w:spacing w:after="0" w:line="240" w:lineRule="auto"/>
        <w:rPr>
          <w:rFonts w:ascii="Times New Roman" w:eastAsia="Times New Roman" w:hAnsi="Times New Roman" w:cs="Times New Roman"/>
          <w:kern w:val="0"/>
          <w:sz w:val="18"/>
          <w:szCs w:val="18"/>
          <w:lang w:eastAsia="en-IN"/>
          <w14:ligatures w14:val="none"/>
        </w:rPr>
      </w:pPr>
      <w:r w:rsidRPr="00A73B9E">
        <w:rPr>
          <w:rFonts w:ascii="Times New Roman" w:eastAsia="Times New Roman" w:hAnsi="Times New Roman" w:cs="Times New Roman"/>
          <w:kern w:val="0"/>
          <w:sz w:val="18"/>
          <w:szCs w:val="18"/>
          <w:lang w:eastAsia="en-IN"/>
          <w14:ligatures w14:val="none"/>
        </w:rPr>
        <w:t xml:space="preserve">What is the purpose of the SQL TRUNCATE statement? </w:t>
      </w:r>
    </w:p>
    <w:p w14:paraId="6F1958BF" w14:textId="38E987B8" w:rsidR="00857778" w:rsidRPr="00A73B9E" w:rsidRDefault="00857778" w:rsidP="00857778">
      <w:pPr>
        <w:spacing w:after="0" w:line="240" w:lineRule="auto"/>
        <w:rPr>
          <w:rFonts w:ascii="Times New Roman" w:eastAsia="Times New Roman" w:hAnsi="Times New Roman" w:cs="Times New Roman"/>
          <w:kern w:val="0"/>
          <w:sz w:val="18"/>
          <w:szCs w:val="18"/>
          <w:lang w:eastAsia="en-IN"/>
          <w14:ligatures w14:val="none"/>
        </w:rPr>
      </w:pPr>
      <w:r w:rsidRPr="00A73B9E">
        <w:rPr>
          <w:rFonts w:ascii="Times New Roman" w:eastAsia="Times New Roman" w:hAnsi="Times New Roman" w:cs="Times New Roman"/>
          <w:kern w:val="0"/>
          <w:sz w:val="18"/>
          <w:szCs w:val="18"/>
          <w:lang w:eastAsia="en-IN"/>
          <w14:ligatures w14:val="none"/>
        </w:rPr>
        <w:t xml:space="preserve">The TRUNCATE statement is used to remove all rows from a table quickly. Unlike the DELETE statement, which removes rows one at a time and logs each deletion, TRUNCATE deallocates the entire data storage and is faster. However, it cannot be rolled back, and it does not trigger any DELETE triggers. </w:t>
      </w:r>
    </w:p>
    <w:p w14:paraId="2D390D27" w14:textId="3EAD0C05" w:rsidR="0081225A" w:rsidRPr="00A73B9E" w:rsidRDefault="0081225A" w:rsidP="00857778">
      <w:pPr>
        <w:spacing w:after="0" w:line="240" w:lineRule="auto"/>
        <w:rPr>
          <w:rFonts w:ascii="Times New Roman" w:eastAsia="Times New Roman" w:hAnsi="Times New Roman" w:cs="Times New Roman"/>
          <w:kern w:val="0"/>
          <w:sz w:val="18"/>
          <w:szCs w:val="18"/>
          <w:lang w:eastAsia="en-IN"/>
          <w14:ligatures w14:val="none"/>
        </w:rPr>
      </w:pPr>
      <w:r w:rsidRPr="00A73B9E">
        <w:rPr>
          <w:rStyle w:val="sqlkeywordcolor"/>
          <w:rFonts w:ascii="Consolas" w:hAnsi="Consolas"/>
          <w:color w:val="0000CD"/>
          <w:sz w:val="18"/>
          <w:szCs w:val="18"/>
          <w:shd w:val="clear" w:color="auto" w:fill="FFFFFF"/>
        </w:rPr>
        <w:t>TRUNCATE</w:t>
      </w:r>
      <w:r w:rsidRPr="00A73B9E">
        <w:rPr>
          <w:rFonts w:ascii="Consolas" w:hAnsi="Consolas"/>
          <w:color w:val="000000"/>
          <w:sz w:val="18"/>
          <w:szCs w:val="18"/>
          <w:shd w:val="clear" w:color="auto" w:fill="FFFFFF"/>
        </w:rPr>
        <w:t> </w:t>
      </w:r>
      <w:r w:rsidRPr="00A73B9E">
        <w:rPr>
          <w:rStyle w:val="sqlkeywordcolor"/>
          <w:rFonts w:ascii="Consolas" w:hAnsi="Consolas"/>
          <w:color w:val="0000CD"/>
          <w:sz w:val="18"/>
          <w:szCs w:val="18"/>
          <w:shd w:val="clear" w:color="auto" w:fill="FFFFFF"/>
        </w:rPr>
        <w:t>TABLE</w:t>
      </w:r>
      <w:r w:rsidRPr="00A73B9E">
        <w:rPr>
          <w:rFonts w:ascii="Consolas" w:hAnsi="Consolas"/>
          <w:color w:val="000000"/>
          <w:sz w:val="18"/>
          <w:szCs w:val="18"/>
          <w:shd w:val="clear" w:color="auto" w:fill="FFFFFF"/>
        </w:rPr>
        <w:t> Categories;</w:t>
      </w:r>
    </w:p>
    <w:p w14:paraId="4FF2E9AC" w14:textId="37C804EC" w:rsidR="00091893" w:rsidRDefault="00091893" w:rsidP="004B55FE">
      <w:pPr>
        <w:pStyle w:val="NormalWeb"/>
        <w:rPr>
          <w:rFonts w:ascii="Aptos Narrow" w:hAnsi="Aptos Narrow"/>
          <w:sz w:val="20"/>
          <w:szCs w:val="20"/>
        </w:rPr>
      </w:pPr>
      <w:r w:rsidRPr="00091893">
        <w:rPr>
          <w:rFonts w:ascii="Aptos Narrow" w:hAnsi="Aptos Narrow"/>
          <w:sz w:val="20"/>
          <w:szCs w:val="20"/>
        </w:rPr>
        <w:t>SQL (Structured Query Language) is a standardized programming language used to manage, manipulate, and query relational databases.</w:t>
      </w:r>
    </w:p>
    <w:p w14:paraId="391E8EAA" w14:textId="04060B67" w:rsidR="00451378" w:rsidRPr="00091893" w:rsidRDefault="00451378" w:rsidP="004B55FE">
      <w:pPr>
        <w:pStyle w:val="NormalWeb"/>
        <w:rPr>
          <w:rFonts w:ascii="Aptos Narrow" w:hAnsi="Aptos Narrow"/>
          <w:sz w:val="20"/>
          <w:szCs w:val="20"/>
        </w:rPr>
      </w:pPr>
      <w:r w:rsidRPr="00451378">
        <w:rPr>
          <w:rFonts w:ascii="Aptos Narrow" w:hAnsi="Aptos Narrow"/>
          <w:color w:val="FF0000"/>
          <w:sz w:val="20"/>
          <w:szCs w:val="20"/>
        </w:rPr>
        <w:t>Relational Database Management System (RDBMS)</w:t>
      </w:r>
      <w:r w:rsidRPr="00451378">
        <w:rPr>
          <w:rFonts w:ascii="Aptos Narrow" w:hAnsi="Aptos Narrow"/>
          <w:sz w:val="20"/>
          <w:szCs w:val="20"/>
        </w:rPr>
        <w:t xml:space="preserve"> is a type of database management system that stores data in a structured format using rows and columns. It uses a schema to define the tables and their relationships, allowing for efficient data retrieval and manipulation.</w:t>
      </w:r>
    </w:p>
    <w:p w14:paraId="7285112E" w14:textId="68EFBB57" w:rsidR="004B55FE" w:rsidRPr="00854094" w:rsidRDefault="004B55FE" w:rsidP="004B55FE">
      <w:pPr>
        <w:pStyle w:val="NormalWeb"/>
        <w:rPr>
          <w:rFonts w:ascii="Aptos Narrow" w:hAnsi="Aptos Narrow"/>
          <w:sz w:val="20"/>
          <w:szCs w:val="20"/>
        </w:rPr>
      </w:pPr>
      <w:r w:rsidRPr="007A7B44">
        <w:rPr>
          <w:rFonts w:ascii="Aptos Narrow" w:hAnsi="Aptos Narrow"/>
          <w:b/>
          <w:bCs/>
          <w:sz w:val="20"/>
          <w:szCs w:val="20"/>
        </w:rPr>
        <w:t>MySQL</w:t>
      </w:r>
      <w:r w:rsidRPr="00854094">
        <w:rPr>
          <w:rFonts w:ascii="Aptos Narrow" w:hAnsi="Aptos Narrow"/>
          <w:sz w:val="20"/>
          <w:szCs w:val="20"/>
        </w:rPr>
        <w:t xml:space="preserve"> is an open-source relational database management system (RDBMS) that uses Structured Query Language (SQL) to manage, manipulate, and retrieve data.</w:t>
      </w:r>
    </w:p>
    <w:p w14:paraId="75F10001" w14:textId="77777777" w:rsidR="004B55FE" w:rsidRPr="00854094" w:rsidRDefault="004B55FE" w:rsidP="004B55FE">
      <w:pPr>
        <w:pStyle w:val="NormalWeb"/>
        <w:rPr>
          <w:rFonts w:ascii="Aptos Narrow" w:hAnsi="Aptos Narrow"/>
          <w:sz w:val="20"/>
          <w:szCs w:val="20"/>
        </w:rPr>
      </w:pPr>
      <w:r w:rsidRPr="00854094">
        <w:rPr>
          <w:rFonts w:ascii="Aptos Narrow" w:hAnsi="Aptos Narrow"/>
          <w:sz w:val="20"/>
          <w:szCs w:val="20"/>
        </w:rPr>
        <w:t>Difference between SQL and MySQL: SQL (Structured Query Language) is the standard language used to query and manage databases, while MySQL is an RDBMS that uses SQL to perform database operations.</w:t>
      </w:r>
    </w:p>
    <w:p w14:paraId="399A0E97" w14:textId="77777777" w:rsidR="004B55FE" w:rsidRPr="00854094" w:rsidRDefault="004B55FE" w:rsidP="004B55FE">
      <w:pPr>
        <w:rPr>
          <w:rFonts w:ascii="Aptos Narrow" w:hAnsi="Aptos Narrow"/>
          <w:sz w:val="20"/>
          <w:szCs w:val="20"/>
        </w:rPr>
      </w:pPr>
      <w:r w:rsidRPr="00854094">
        <w:rPr>
          <w:rStyle w:val="HTMLCode"/>
          <w:rFonts w:ascii="Aptos Narrow" w:eastAsiaTheme="minorHAnsi" w:hAnsi="Aptos Narrow"/>
        </w:rPr>
        <w:t>CHAR</w:t>
      </w:r>
      <w:r w:rsidRPr="00854094">
        <w:rPr>
          <w:rFonts w:ascii="Aptos Narrow" w:hAnsi="Aptos Narrow"/>
          <w:sz w:val="20"/>
          <w:szCs w:val="20"/>
        </w:rPr>
        <w:t xml:space="preserve"> is a fixed-length data type that reserves a specified amount of space, while </w:t>
      </w:r>
      <w:r w:rsidRPr="00854094">
        <w:rPr>
          <w:rStyle w:val="HTMLCode"/>
          <w:rFonts w:ascii="Aptos Narrow" w:eastAsiaTheme="minorHAnsi" w:hAnsi="Aptos Narrow"/>
        </w:rPr>
        <w:t>VARCHAR</w:t>
      </w:r>
      <w:r w:rsidRPr="00854094">
        <w:rPr>
          <w:rFonts w:ascii="Aptos Narrow" w:hAnsi="Aptos Narrow"/>
          <w:sz w:val="20"/>
          <w:szCs w:val="20"/>
        </w:rPr>
        <w:t xml:space="preserve"> is a variable-length data type that only uses space based on the actual string length.</w:t>
      </w:r>
    </w:p>
    <w:p w14:paraId="580DF3EA" w14:textId="0F9ECC7A" w:rsidR="00BA201C" w:rsidRPr="00854094" w:rsidRDefault="00BA201C" w:rsidP="008106B1">
      <w:pPr>
        <w:spacing w:after="0"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Types of Functional Dependency (FD):</w:t>
      </w:r>
    </w:p>
    <w:p w14:paraId="2A5333F2" w14:textId="77777777" w:rsidR="00BA201C" w:rsidRPr="00854094" w:rsidRDefault="00BA201C">
      <w:pPr>
        <w:numPr>
          <w:ilvl w:val="0"/>
          <w:numId w:val="4"/>
        </w:numPr>
        <w:spacing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lastRenderedPageBreak/>
        <w:t>Trivial FD:</w:t>
      </w:r>
      <w:r w:rsidRPr="00854094">
        <w:rPr>
          <w:rFonts w:ascii="Aptos Narrow" w:eastAsia="Times New Roman" w:hAnsi="Aptos Narrow" w:cs="Times New Roman"/>
          <w:kern w:val="0"/>
          <w:sz w:val="20"/>
          <w:szCs w:val="20"/>
          <w:lang w:eastAsia="en-IN"/>
          <w14:ligatures w14:val="none"/>
        </w:rPr>
        <w:t xml:space="preserve"> A → B is trivial if B </w:t>
      </w:r>
      <w:r w:rsidRPr="00854094">
        <w:rPr>
          <w:rFonts w:ascii="Cambria Math" w:eastAsia="Times New Roman" w:hAnsi="Cambria Math" w:cs="Cambria Math"/>
          <w:kern w:val="0"/>
          <w:sz w:val="20"/>
          <w:szCs w:val="20"/>
          <w:lang w:eastAsia="en-IN"/>
          <w14:ligatures w14:val="none"/>
        </w:rPr>
        <w:t>⊆</w:t>
      </w:r>
      <w:r w:rsidRPr="00854094">
        <w:rPr>
          <w:rFonts w:ascii="Aptos Narrow" w:eastAsia="Times New Roman" w:hAnsi="Aptos Narrow" w:cs="Times New Roman"/>
          <w:kern w:val="0"/>
          <w:sz w:val="20"/>
          <w:szCs w:val="20"/>
          <w:lang w:eastAsia="en-IN"/>
          <w14:ligatures w14:val="none"/>
        </w:rPr>
        <w:t xml:space="preserve"> A (e.g., A→A, B→B).</w:t>
      </w:r>
    </w:p>
    <w:p w14:paraId="54FC9FE2" w14:textId="77777777" w:rsidR="00BA201C" w:rsidRDefault="00BA201C">
      <w:pPr>
        <w:numPr>
          <w:ilvl w:val="0"/>
          <w:numId w:val="4"/>
        </w:numPr>
        <w:spacing w:before="100" w:beforeAutospacing="1"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Non-trivial FD:</w:t>
      </w:r>
      <w:r w:rsidRPr="00854094">
        <w:rPr>
          <w:rFonts w:ascii="Aptos Narrow" w:eastAsia="Times New Roman" w:hAnsi="Aptos Narrow" w:cs="Times New Roman"/>
          <w:kern w:val="0"/>
          <w:sz w:val="20"/>
          <w:szCs w:val="20"/>
          <w:lang w:eastAsia="en-IN"/>
          <w14:ligatures w14:val="none"/>
        </w:rPr>
        <w:t xml:space="preserve"> A → B is non-trivial if B is not a subset of A (A ∩ B = NULL).</w:t>
      </w:r>
    </w:p>
    <w:p w14:paraId="34DBEAB4" w14:textId="77777777" w:rsidR="005B1FEA" w:rsidRPr="0048263F" w:rsidRDefault="005B1FEA" w:rsidP="005B1FEA">
      <w:pPr>
        <w:numPr>
          <w:ilvl w:val="0"/>
          <w:numId w:val="4"/>
        </w:numPr>
        <w:shd w:val="clear" w:color="auto" w:fill="FFFFFF"/>
        <w:spacing w:before="100" w:beforeAutospacing="1" w:after="100" w:afterAutospacing="1" w:line="240" w:lineRule="auto"/>
        <w:rPr>
          <w:rFonts w:ascii="Source Sans Pro" w:hAnsi="Source Sans Pro"/>
          <w:color w:val="222222"/>
          <w:sz w:val="20"/>
          <w:szCs w:val="20"/>
        </w:rPr>
      </w:pPr>
      <w:r w:rsidRPr="0048263F">
        <w:rPr>
          <w:rStyle w:val="Strong"/>
          <w:rFonts w:ascii="Source Sans Pro" w:hAnsi="Source Sans Pro"/>
          <w:color w:val="222222"/>
          <w:sz w:val="20"/>
          <w:szCs w:val="20"/>
        </w:rPr>
        <w:t>Multivalued Dependency</w:t>
      </w:r>
    </w:p>
    <w:p w14:paraId="534C656D" w14:textId="762B58C8" w:rsidR="005B1FEA" w:rsidRPr="005B1FEA" w:rsidRDefault="005B1FEA" w:rsidP="005B1FEA">
      <w:pPr>
        <w:numPr>
          <w:ilvl w:val="0"/>
          <w:numId w:val="4"/>
        </w:numPr>
        <w:shd w:val="clear" w:color="auto" w:fill="FFFFFF"/>
        <w:spacing w:before="100" w:beforeAutospacing="1" w:after="100" w:afterAutospacing="1" w:line="240" w:lineRule="auto"/>
        <w:rPr>
          <w:rFonts w:ascii="Source Sans Pro" w:hAnsi="Source Sans Pro"/>
          <w:color w:val="222222"/>
          <w:sz w:val="20"/>
          <w:szCs w:val="20"/>
        </w:rPr>
      </w:pPr>
      <w:r w:rsidRPr="0048263F">
        <w:rPr>
          <w:rStyle w:val="Strong"/>
          <w:rFonts w:ascii="Source Sans Pro" w:hAnsi="Source Sans Pro"/>
          <w:color w:val="222222"/>
          <w:sz w:val="20"/>
          <w:szCs w:val="20"/>
        </w:rPr>
        <w:t>Transitive Dependency</w:t>
      </w:r>
    </w:p>
    <w:p w14:paraId="7A8E7A30" w14:textId="77777777" w:rsidR="00BA201C" w:rsidRPr="00854094" w:rsidRDefault="00BA201C" w:rsidP="008106B1">
      <w:pPr>
        <w:spacing w:before="100" w:beforeAutospacing="1" w:after="0"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Rules of FD (Armstrong’s Axioms):</w:t>
      </w:r>
    </w:p>
    <w:p w14:paraId="46F28284" w14:textId="77777777" w:rsidR="00BA201C" w:rsidRPr="00854094" w:rsidRDefault="00BA201C">
      <w:pPr>
        <w:numPr>
          <w:ilvl w:val="0"/>
          <w:numId w:val="5"/>
        </w:numPr>
        <w:spacing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Reflexive:</w:t>
      </w:r>
      <w:r w:rsidRPr="00854094">
        <w:rPr>
          <w:rFonts w:ascii="Aptos Narrow" w:eastAsia="Times New Roman" w:hAnsi="Aptos Narrow" w:cs="Times New Roman"/>
          <w:kern w:val="0"/>
          <w:sz w:val="20"/>
          <w:szCs w:val="20"/>
          <w:lang w:eastAsia="en-IN"/>
          <w14:ligatures w14:val="none"/>
        </w:rPr>
        <w:t xml:space="preserve"> If B </w:t>
      </w:r>
      <w:r w:rsidRPr="00854094">
        <w:rPr>
          <w:rFonts w:ascii="Cambria Math" w:eastAsia="Times New Roman" w:hAnsi="Cambria Math" w:cs="Cambria Math"/>
          <w:kern w:val="0"/>
          <w:sz w:val="20"/>
          <w:szCs w:val="20"/>
          <w:lang w:eastAsia="en-IN"/>
          <w14:ligatures w14:val="none"/>
        </w:rPr>
        <w:t>⊆</w:t>
      </w:r>
      <w:r w:rsidRPr="00854094">
        <w:rPr>
          <w:rFonts w:ascii="Aptos Narrow" w:eastAsia="Times New Roman" w:hAnsi="Aptos Narrow" w:cs="Times New Roman"/>
          <w:kern w:val="0"/>
          <w:sz w:val="20"/>
          <w:szCs w:val="20"/>
          <w:lang w:eastAsia="en-IN"/>
          <w14:ligatures w14:val="none"/>
        </w:rPr>
        <w:t xml:space="preserve"> A, then A → B.</w:t>
      </w:r>
    </w:p>
    <w:p w14:paraId="6085DE30" w14:textId="77777777" w:rsidR="00BA201C" w:rsidRPr="00854094" w:rsidRDefault="00BA201C">
      <w:pPr>
        <w:numPr>
          <w:ilvl w:val="0"/>
          <w:numId w:val="5"/>
        </w:numPr>
        <w:spacing w:before="100" w:beforeAutospacing="1"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Augmentation:</w:t>
      </w:r>
      <w:r w:rsidRPr="00854094">
        <w:rPr>
          <w:rFonts w:ascii="Aptos Narrow" w:eastAsia="Times New Roman" w:hAnsi="Aptos Narrow" w:cs="Times New Roman"/>
          <w:kern w:val="0"/>
          <w:sz w:val="20"/>
          <w:szCs w:val="20"/>
          <w:lang w:eastAsia="en-IN"/>
          <w14:ligatures w14:val="none"/>
        </w:rPr>
        <w:t xml:space="preserve"> If A → B, then AX → BX (adding attributes doesn’t change dependency).</w:t>
      </w:r>
    </w:p>
    <w:p w14:paraId="2AE69EFF" w14:textId="4B1D8596" w:rsidR="00BA201C" w:rsidRDefault="00BA201C">
      <w:pPr>
        <w:numPr>
          <w:ilvl w:val="0"/>
          <w:numId w:val="5"/>
        </w:numPr>
        <w:spacing w:before="100" w:beforeAutospacing="1"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Transitivity:</w:t>
      </w:r>
      <w:r w:rsidRPr="00854094">
        <w:rPr>
          <w:rFonts w:ascii="Aptos Narrow" w:eastAsia="Times New Roman" w:hAnsi="Aptos Narrow" w:cs="Times New Roman"/>
          <w:kern w:val="0"/>
          <w:sz w:val="20"/>
          <w:szCs w:val="20"/>
          <w:lang w:eastAsia="en-IN"/>
          <w14:ligatures w14:val="none"/>
        </w:rPr>
        <w:t xml:space="preserve"> If A → B and B → C, then A → C.</w:t>
      </w:r>
    </w:p>
    <w:p w14:paraId="0C8B8519" w14:textId="77777777" w:rsidR="00D73F6D" w:rsidRPr="00D73F6D" w:rsidRDefault="00D73F6D" w:rsidP="00D73F6D">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D73F6D">
        <w:rPr>
          <w:rFonts w:ascii="Times New Roman" w:eastAsia="Times New Roman" w:hAnsi="Times New Roman" w:cs="Times New Roman"/>
          <w:b/>
          <w:bCs/>
          <w:kern w:val="0"/>
          <w:sz w:val="20"/>
          <w:szCs w:val="20"/>
          <w:lang w:eastAsia="en-IN"/>
          <w14:ligatures w14:val="none"/>
        </w:rPr>
        <w:t>What is Redundancy?</w:t>
      </w:r>
    </w:p>
    <w:p w14:paraId="5F7DBA91" w14:textId="4E62A1A1" w:rsidR="00D73F6D" w:rsidRDefault="00D73F6D" w:rsidP="00D73F6D">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73F6D">
        <w:rPr>
          <w:rFonts w:ascii="Times New Roman" w:eastAsia="Times New Roman" w:hAnsi="Times New Roman" w:cs="Times New Roman"/>
          <w:b/>
          <w:bCs/>
          <w:kern w:val="0"/>
          <w:sz w:val="20"/>
          <w:szCs w:val="20"/>
          <w:lang w:eastAsia="en-IN"/>
          <w14:ligatures w14:val="none"/>
        </w:rPr>
        <w:t>Redundancy</w:t>
      </w:r>
      <w:r w:rsidRPr="00D73F6D">
        <w:rPr>
          <w:rFonts w:ascii="Times New Roman" w:eastAsia="Times New Roman" w:hAnsi="Times New Roman" w:cs="Times New Roman"/>
          <w:kern w:val="0"/>
          <w:sz w:val="20"/>
          <w:szCs w:val="20"/>
          <w:lang w:eastAsia="en-IN"/>
          <w14:ligatures w14:val="none"/>
        </w:rPr>
        <w:t xml:space="preserve"> in the unnecessary duplication of data. It occurs when the same piece of data is stored in multiple places within a database. This can lead to various issues, such as increased storage costs, data inconsistency, and complications in data management.</w:t>
      </w:r>
    </w:p>
    <w:p w14:paraId="72C042DA" w14:textId="3C7D6735" w:rsidR="00D73F6D" w:rsidRDefault="00D73F6D" w:rsidP="00D73F6D">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73F6D">
        <w:rPr>
          <w:rFonts w:ascii="Times New Roman" w:eastAsia="Times New Roman" w:hAnsi="Times New Roman" w:cs="Times New Roman"/>
          <w:kern w:val="0"/>
          <w:sz w:val="20"/>
          <w:szCs w:val="20"/>
          <w:lang w:eastAsia="en-IN"/>
          <w14:ligatures w14:val="none"/>
        </w:rPr>
        <w:t>For example, if a customer's contact information is stored in multiple tables across a database, that contact information might get updated in one place but not in others, causing inconsistencies.</w:t>
      </w:r>
    </w:p>
    <w:p w14:paraId="71AA7C43" w14:textId="390A092C" w:rsidR="00DE1106" w:rsidRDefault="00DE1106" w:rsidP="00D73F6D">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E1106">
        <w:rPr>
          <w:rFonts w:ascii="Times New Roman" w:eastAsia="Times New Roman" w:hAnsi="Times New Roman" w:cs="Times New Roman"/>
          <w:kern w:val="0"/>
          <w:sz w:val="20"/>
          <w:szCs w:val="20"/>
          <w:lang w:eastAsia="en-IN"/>
          <w14:ligatures w14:val="none"/>
        </w:rPr>
        <w:t>Problems</w:t>
      </w:r>
      <w:r>
        <w:rPr>
          <w:rFonts w:ascii="Times New Roman" w:eastAsia="Times New Roman" w:hAnsi="Times New Roman" w:cs="Times New Roman"/>
          <w:kern w:val="0"/>
          <w:sz w:val="20"/>
          <w:szCs w:val="20"/>
          <w:lang w:eastAsia="en-IN"/>
          <w14:ligatures w14:val="none"/>
        </w:rPr>
        <w:t xml:space="preserve">: Insertion, deletion, updating </w:t>
      </w:r>
      <w:proofErr w:type="spellStart"/>
      <w:r>
        <w:rPr>
          <w:rFonts w:ascii="Times New Roman" w:eastAsia="Times New Roman" w:hAnsi="Times New Roman" w:cs="Times New Roman"/>
          <w:kern w:val="0"/>
          <w:sz w:val="20"/>
          <w:szCs w:val="20"/>
          <w:lang w:eastAsia="en-IN"/>
          <w14:ligatures w14:val="none"/>
        </w:rPr>
        <w:t>anomilies</w:t>
      </w:r>
      <w:proofErr w:type="spellEnd"/>
      <w:r>
        <w:rPr>
          <w:rFonts w:ascii="Times New Roman" w:eastAsia="Times New Roman" w:hAnsi="Times New Roman" w:cs="Times New Roman"/>
          <w:kern w:val="0"/>
          <w:sz w:val="20"/>
          <w:szCs w:val="20"/>
          <w:lang w:eastAsia="en-IN"/>
          <w14:ligatures w14:val="none"/>
        </w:rPr>
        <w:t>.</w:t>
      </w:r>
    </w:p>
    <w:p w14:paraId="28956EBC" w14:textId="0F9CDB48" w:rsidR="00DE1106" w:rsidRPr="00D73F6D" w:rsidRDefault="00DE1106" w:rsidP="00DE1106">
      <w:pPr>
        <w:pStyle w:val="NoSpacing"/>
        <w:rPr>
          <w:rFonts w:ascii="Times New Roman" w:eastAsia="Times New Roman" w:hAnsi="Times New Roman" w:cs="Times New Roman"/>
          <w:kern w:val="0"/>
          <w:sz w:val="20"/>
          <w:szCs w:val="20"/>
          <w:lang w:eastAsia="en-IN"/>
          <w14:ligatures w14:val="none"/>
        </w:rPr>
      </w:pPr>
      <w:r>
        <w:t>How to Remove Redundancy:</w:t>
      </w:r>
    </w:p>
    <w:p w14:paraId="574A0EDA" w14:textId="77777777" w:rsidR="00DE1106" w:rsidRPr="00DE1106" w:rsidRDefault="00DE1106" w:rsidP="00DE1106">
      <w:pPr>
        <w:pStyle w:val="NoSpacing"/>
        <w:numPr>
          <w:ilvl w:val="0"/>
          <w:numId w:val="29"/>
        </w:numPr>
        <w:rPr>
          <w:sz w:val="18"/>
          <w:szCs w:val="18"/>
        </w:rPr>
      </w:pPr>
      <w:r w:rsidRPr="00DE1106">
        <w:rPr>
          <w:rStyle w:val="Strong"/>
          <w:sz w:val="18"/>
          <w:szCs w:val="18"/>
        </w:rPr>
        <w:t>Normalization</w:t>
      </w:r>
      <w:r w:rsidRPr="00DE1106">
        <w:rPr>
          <w:sz w:val="18"/>
          <w:szCs w:val="18"/>
        </w:rPr>
        <w:t>: Organize data into smaller, related tables to ensure that each piece of data is stored only once, following normal forms (1NF, 2NF, 3NF) to eliminate unnecessary repetition.</w:t>
      </w:r>
    </w:p>
    <w:p w14:paraId="4F289A6F" w14:textId="77777777" w:rsidR="00DE1106" w:rsidRPr="00DE1106" w:rsidRDefault="00DE1106" w:rsidP="00DE1106">
      <w:pPr>
        <w:pStyle w:val="NoSpacing"/>
        <w:numPr>
          <w:ilvl w:val="0"/>
          <w:numId w:val="29"/>
        </w:numPr>
        <w:rPr>
          <w:sz w:val="18"/>
          <w:szCs w:val="18"/>
        </w:rPr>
      </w:pPr>
      <w:r w:rsidRPr="00DE1106">
        <w:rPr>
          <w:rStyle w:val="Strong"/>
          <w:sz w:val="18"/>
          <w:szCs w:val="18"/>
        </w:rPr>
        <w:t>Use Foreign Keys</w:t>
      </w:r>
      <w:r w:rsidRPr="00DE1106">
        <w:rPr>
          <w:sz w:val="18"/>
          <w:szCs w:val="18"/>
        </w:rPr>
        <w:t>: Reference related data from other tables using foreign keys instead of duplicating the same information across multiple tables.</w:t>
      </w:r>
    </w:p>
    <w:p w14:paraId="63B97AF9" w14:textId="77777777" w:rsidR="00DE1106" w:rsidRPr="00DE1106" w:rsidRDefault="00DE1106" w:rsidP="00DE1106">
      <w:pPr>
        <w:pStyle w:val="NoSpacing"/>
        <w:numPr>
          <w:ilvl w:val="0"/>
          <w:numId w:val="29"/>
        </w:numPr>
        <w:rPr>
          <w:sz w:val="18"/>
          <w:szCs w:val="18"/>
        </w:rPr>
      </w:pPr>
      <w:r w:rsidRPr="00DE1106">
        <w:rPr>
          <w:rStyle w:val="Strong"/>
          <w:sz w:val="18"/>
          <w:szCs w:val="18"/>
        </w:rPr>
        <w:t>Apply Data Integrity Constraints</w:t>
      </w:r>
      <w:r w:rsidRPr="00DE1106">
        <w:rPr>
          <w:sz w:val="18"/>
          <w:szCs w:val="18"/>
        </w:rPr>
        <w:t>: Implement primary keys and unique constraints to enforce uniqueness and prevent duplicate records from being inserted into the database.</w:t>
      </w:r>
    </w:p>
    <w:p w14:paraId="5FD40A93" w14:textId="77777777" w:rsidR="00BA201C" w:rsidRDefault="00BA201C" w:rsidP="008106B1">
      <w:pPr>
        <w:spacing w:before="100" w:beforeAutospacing="1" w:after="0" w:line="240" w:lineRule="auto"/>
        <w:rPr>
          <w:rFonts w:ascii="Aptos Narrow" w:eastAsia="Times New Roman" w:hAnsi="Aptos Narrow" w:cs="Times New Roman"/>
          <w:b/>
          <w:bCs/>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Normalization:</w:t>
      </w:r>
    </w:p>
    <w:p w14:paraId="760AF4B8" w14:textId="7697A752" w:rsidR="000B5A49" w:rsidRPr="00854094" w:rsidRDefault="000B5A49" w:rsidP="008106B1">
      <w:pPr>
        <w:spacing w:before="100" w:beforeAutospacing="1" w:after="0" w:line="240" w:lineRule="auto"/>
        <w:rPr>
          <w:rFonts w:ascii="Aptos Narrow" w:eastAsia="Times New Roman" w:hAnsi="Aptos Narrow" w:cs="Times New Roman"/>
          <w:kern w:val="0"/>
          <w:sz w:val="20"/>
          <w:szCs w:val="20"/>
          <w:lang w:eastAsia="en-IN"/>
          <w14:ligatures w14:val="none"/>
        </w:rPr>
      </w:pPr>
      <w:r>
        <w:rPr>
          <w:rFonts w:ascii="Aptos Narrow" w:hAnsi="Aptos Narrow"/>
          <w:noProof/>
          <w:sz w:val="20"/>
          <w:szCs w:val="20"/>
        </w:rPr>
        <w:drawing>
          <wp:inline distT="0" distB="0" distL="0" distR="0" wp14:anchorId="32FAF644" wp14:editId="5295B8CB">
            <wp:extent cx="4038600" cy="1147074"/>
            <wp:effectExtent l="0" t="0" r="0" b="0"/>
            <wp:docPr id="171661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22942" cy="1171030"/>
                    </a:xfrm>
                    <a:prstGeom prst="rect">
                      <a:avLst/>
                    </a:prstGeom>
                    <a:noFill/>
                    <a:ln>
                      <a:noFill/>
                    </a:ln>
                  </pic:spPr>
                </pic:pic>
              </a:graphicData>
            </a:graphic>
          </wp:inline>
        </w:drawing>
      </w:r>
    </w:p>
    <w:p w14:paraId="64A69479" w14:textId="77777777" w:rsidR="00BA201C" w:rsidRPr="00854094" w:rsidRDefault="00BA201C">
      <w:pPr>
        <w:numPr>
          <w:ilvl w:val="0"/>
          <w:numId w:val="6"/>
        </w:numPr>
        <w:spacing w:after="0"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kern w:val="0"/>
          <w:sz w:val="20"/>
          <w:szCs w:val="20"/>
          <w:lang w:eastAsia="en-IN"/>
          <w14:ligatures w14:val="none"/>
        </w:rPr>
        <w:t>Evaluates schemas based on functional dependencies.</w:t>
      </w:r>
    </w:p>
    <w:p w14:paraId="659AD573" w14:textId="77777777" w:rsidR="00BA201C" w:rsidRPr="00854094" w:rsidRDefault="00BA201C">
      <w:pPr>
        <w:numPr>
          <w:ilvl w:val="0"/>
          <w:numId w:val="6"/>
        </w:numPr>
        <w:spacing w:before="100" w:beforeAutospacing="1" w:after="0"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kern w:val="0"/>
          <w:sz w:val="20"/>
          <w:szCs w:val="20"/>
          <w:lang w:eastAsia="en-IN"/>
          <w14:ligatures w14:val="none"/>
        </w:rPr>
        <w:t>Minimizes redundancy and eliminates anomalies (Insertion, Update, Deletion).</w:t>
      </w:r>
    </w:p>
    <w:p w14:paraId="7FFB8167" w14:textId="77777777" w:rsidR="00BA201C" w:rsidRPr="00854094" w:rsidRDefault="00BA201C">
      <w:pPr>
        <w:numPr>
          <w:ilvl w:val="0"/>
          <w:numId w:val="6"/>
        </w:numPr>
        <w:spacing w:before="100" w:beforeAutospacing="1" w:after="0"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kern w:val="0"/>
          <w:sz w:val="20"/>
          <w:szCs w:val="20"/>
          <w:lang w:eastAsia="en-IN"/>
          <w14:ligatures w14:val="none"/>
        </w:rPr>
        <w:t>Divides composite attributes or large tables into smaller linked tables.</w:t>
      </w:r>
    </w:p>
    <w:p w14:paraId="6AA9B08D" w14:textId="77777777" w:rsidR="00E94AB0" w:rsidRPr="00854094" w:rsidRDefault="00E94AB0" w:rsidP="00647A46">
      <w:pPr>
        <w:spacing w:before="100" w:beforeAutospacing="1" w:after="0"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Normal Forms:</w:t>
      </w:r>
    </w:p>
    <w:p w14:paraId="0AE6F063" w14:textId="77777777" w:rsidR="00E94AB0" w:rsidRPr="00854094" w:rsidRDefault="00E94AB0">
      <w:pPr>
        <w:numPr>
          <w:ilvl w:val="0"/>
          <w:numId w:val="7"/>
        </w:numPr>
        <w:spacing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1NF:</w:t>
      </w:r>
      <w:r w:rsidRPr="00854094">
        <w:rPr>
          <w:rFonts w:ascii="Aptos Narrow" w:eastAsia="Times New Roman" w:hAnsi="Aptos Narrow" w:cs="Times New Roman"/>
          <w:kern w:val="0"/>
          <w:sz w:val="20"/>
          <w:szCs w:val="20"/>
          <w:lang w:eastAsia="en-IN"/>
          <w14:ligatures w14:val="none"/>
        </w:rPr>
        <w:t xml:space="preserve"> Atomic values, no multi-valued attributes.</w:t>
      </w:r>
    </w:p>
    <w:p w14:paraId="58A0AD4D" w14:textId="77777777" w:rsidR="00E94AB0" w:rsidRPr="00854094" w:rsidRDefault="00E94AB0">
      <w:pPr>
        <w:numPr>
          <w:ilvl w:val="0"/>
          <w:numId w:val="7"/>
        </w:numPr>
        <w:spacing w:before="100" w:beforeAutospacing="1"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2NF:</w:t>
      </w:r>
      <w:r w:rsidRPr="00854094">
        <w:rPr>
          <w:rFonts w:ascii="Aptos Narrow" w:eastAsia="Times New Roman" w:hAnsi="Aptos Narrow" w:cs="Times New Roman"/>
          <w:kern w:val="0"/>
          <w:sz w:val="20"/>
          <w:szCs w:val="20"/>
          <w:lang w:eastAsia="en-IN"/>
          <w14:ligatures w14:val="none"/>
        </w:rPr>
        <w:t xml:space="preserve"> In 1NF, no partial dependencies.</w:t>
      </w:r>
    </w:p>
    <w:p w14:paraId="27254AAD" w14:textId="77777777" w:rsidR="00E94AB0" w:rsidRPr="00854094" w:rsidRDefault="00E94AB0">
      <w:pPr>
        <w:numPr>
          <w:ilvl w:val="0"/>
          <w:numId w:val="7"/>
        </w:numPr>
        <w:spacing w:before="100" w:beforeAutospacing="1"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3NF:</w:t>
      </w:r>
      <w:r w:rsidRPr="00854094">
        <w:rPr>
          <w:rFonts w:ascii="Aptos Narrow" w:eastAsia="Times New Roman" w:hAnsi="Aptos Narrow" w:cs="Times New Roman"/>
          <w:kern w:val="0"/>
          <w:sz w:val="20"/>
          <w:szCs w:val="20"/>
          <w:lang w:eastAsia="en-IN"/>
          <w14:ligatures w14:val="none"/>
        </w:rPr>
        <w:t xml:space="preserve"> In 2NF, no transitive dependencies.</w:t>
      </w:r>
    </w:p>
    <w:p w14:paraId="5CAE914F" w14:textId="2263E758" w:rsidR="00E94AB0" w:rsidRPr="00FA2E1C" w:rsidRDefault="00E94AB0">
      <w:pPr>
        <w:numPr>
          <w:ilvl w:val="0"/>
          <w:numId w:val="7"/>
        </w:numPr>
        <w:spacing w:before="100" w:beforeAutospacing="1"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BCNF:</w:t>
      </w:r>
      <w:r w:rsidRPr="00854094">
        <w:rPr>
          <w:rFonts w:ascii="Aptos Narrow" w:eastAsia="Times New Roman" w:hAnsi="Aptos Narrow" w:cs="Times New Roman"/>
          <w:kern w:val="0"/>
          <w:sz w:val="20"/>
          <w:szCs w:val="20"/>
          <w:lang w:eastAsia="en-IN"/>
          <w14:ligatures w14:val="none"/>
        </w:rPr>
        <w:t xml:space="preserve"> In 3NF, each determinant is a super key. </w:t>
      </w:r>
      <w:r w:rsidRPr="00854094">
        <w:rPr>
          <w:rFonts w:ascii="Aptos Narrow" w:hAnsi="Aptos Narrow"/>
          <w:sz w:val="20"/>
          <w:szCs w:val="20"/>
        </w:rPr>
        <w:t>A -&gt; B, A must be a super key.</w:t>
      </w:r>
    </w:p>
    <w:p w14:paraId="524EDDF8" w14:textId="232E7968" w:rsidR="00FA2E1C" w:rsidRPr="00FA2E1C" w:rsidRDefault="00FA2E1C">
      <w:pPr>
        <w:numPr>
          <w:ilvl w:val="0"/>
          <w:numId w:val="7"/>
        </w:numPr>
        <w:spacing w:before="100" w:beforeAutospacing="1" w:after="100" w:afterAutospacing="1" w:line="240" w:lineRule="auto"/>
        <w:rPr>
          <w:rFonts w:ascii="Aptos Narrow" w:eastAsia="Times New Roman" w:hAnsi="Aptos Narrow" w:cs="Times New Roman"/>
          <w:kern w:val="0"/>
          <w:sz w:val="20"/>
          <w:szCs w:val="20"/>
          <w:lang w:eastAsia="en-IN"/>
          <w14:ligatures w14:val="none"/>
        </w:rPr>
      </w:pPr>
      <w:r>
        <w:t>4NF: has no multi-valued dependencies.</w:t>
      </w:r>
    </w:p>
    <w:p w14:paraId="6251FE9B" w14:textId="4C416AAC" w:rsidR="00FA2E1C" w:rsidRPr="00854094" w:rsidRDefault="00FA2E1C">
      <w:pPr>
        <w:numPr>
          <w:ilvl w:val="0"/>
          <w:numId w:val="7"/>
        </w:numPr>
        <w:spacing w:before="100" w:beforeAutospacing="1" w:after="100" w:afterAutospacing="1" w:line="240" w:lineRule="auto"/>
        <w:rPr>
          <w:rFonts w:ascii="Aptos Narrow" w:eastAsia="Times New Roman" w:hAnsi="Aptos Narrow" w:cs="Times New Roman"/>
          <w:kern w:val="0"/>
          <w:sz w:val="20"/>
          <w:szCs w:val="20"/>
          <w:lang w:eastAsia="en-IN"/>
          <w14:ligatures w14:val="none"/>
        </w:rPr>
      </w:pPr>
      <w:r>
        <w:rPr>
          <w:rFonts w:ascii="Aptos Narrow" w:eastAsia="Times New Roman" w:hAnsi="Aptos Narrow" w:cs="Times New Roman"/>
          <w:kern w:val="0"/>
          <w:sz w:val="20"/>
          <w:szCs w:val="20"/>
          <w:lang w:eastAsia="en-IN"/>
          <w14:ligatures w14:val="none"/>
        </w:rPr>
        <w:t xml:space="preserve">5NF: </w:t>
      </w:r>
      <w:r>
        <w:t>4NF and supports lossless decomposition, handling join dependencies.</w:t>
      </w:r>
    </w:p>
    <w:p w14:paraId="0CD1DB1E" w14:textId="0BFC767D" w:rsidR="00CD2666" w:rsidRPr="00854094" w:rsidRDefault="00CD2666" w:rsidP="00E94AB0">
      <w:pPr>
        <w:spacing w:before="100" w:beforeAutospacing="1" w:after="100" w:afterAutospacing="1" w:line="240" w:lineRule="auto"/>
        <w:rPr>
          <w:rFonts w:ascii="Aptos Narrow" w:hAnsi="Aptos Narrow"/>
          <w:sz w:val="20"/>
          <w:szCs w:val="20"/>
        </w:rPr>
      </w:pPr>
      <w:r w:rsidRPr="00854094">
        <w:rPr>
          <w:rStyle w:val="Strong"/>
          <w:rFonts w:ascii="Aptos Narrow" w:hAnsi="Aptos Narrow"/>
          <w:sz w:val="20"/>
          <w:szCs w:val="20"/>
        </w:rPr>
        <w:t>Denormalization</w:t>
      </w:r>
      <w:r w:rsidRPr="00854094">
        <w:rPr>
          <w:rFonts w:ascii="Aptos Narrow" w:hAnsi="Aptos Narrow"/>
          <w:sz w:val="20"/>
          <w:szCs w:val="20"/>
        </w:rPr>
        <w:t xml:space="preserve"> is the process of intentionally introducing redundancy into a database to improve read operations and reduce the need for complex joins, trading off some data integrity for faster query execution in performance-critical scenarios.</w:t>
      </w:r>
    </w:p>
    <w:p w14:paraId="1A121438" w14:textId="0ED497D7" w:rsidR="00E94AB0" w:rsidRPr="00854094" w:rsidRDefault="00E94AB0" w:rsidP="00900022">
      <w:pPr>
        <w:spacing w:after="0"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Transaction:</w:t>
      </w:r>
    </w:p>
    <w:p w14:paraId="429E6795" w14:textId="77777777" w:rsidR="00E94AB0" w:rsidRPr="00854094" w:rsidRDefault="00E94AB0">
      <w:pPr>
        <w:numPr>
          <w:ilvl w:val="0"/>
          <w:numId w:val="8"/>
        </w:numPr>
        <w:spacing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kern w:val="0"/>
          <w:sz w:val="20"/>
          <w:szCs w:val="20"/>
          <w:lang w:eastAsia="en-IN"/>
          <w14:ligatures w14:val="none"/>
        </w:rPr>
        <w:t>A unit of work against the DB in a specific sequence.</w:t>
      </w:r>
    </w:p>
    <w:p w14:paraId="51F8A4A8" w14:textId="77777777" w:rsidR="00E94AB0" w:rsidRPr="00854094" w:rsidRDefault="00E94AB0">
      <w:pPr>
        <w:numPr>
          <w:ilvl w:val="0"/>
          <w:numId w:val="8"/>
        </w:numPr>
        <w:spacing w:before="100" w:beforeAutospacing="1"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kern w:val="0"/>
          <w:sz w:val="20"/>
          <w:szCs w:val="20"/>
          <w:lang w:eastAsia="en-IN"/>
          <w14:ligatures w14:val="none"/>
        </w:rPr>
        <w:t>Contains one or more SQL statements; either all succeed, or all are undone.</w:t>
      </w:r>
    </w:p>
    <w:p w14:paraId="3781E659" w14:textId="77777777" w:rsidR="00E94AB0" w:rsidRPr="00854094" w:rsidRDefault="00E94AB0" w:rsidP="008106B1">
      <w:pPr>
        <w:spacing w:before="100" w:beforeAutospacing="1" w:after="0"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ACID Properties:</w:t>
      </w:r>
    </w:p>
    <w:p w14:paraId="0D6EB4CF" w14:textId="77777777" w:rsidR="00E94AB0" w:rsidRPr="00854094" w:rsidRDefault="00E94AB0">
      <w:pPr>
        <w:numPr>
          <w:ilvl w:val="0"/>
          <w:numId w:val="9"/>
        </w:numPr>
        <w:spacing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Atomicity:</w:t>
      </w:r>
      <w:r w:rsidRPr="00854094">
        <w:rPr>
          <w:rFonts w:ascii="Aptos Narrow" w:eastAsia="Times New Roman" w:hAnsi="Aptos Narrow" w:cs="Times New Roman"/>
          <w:kern w:val="0"/>
          <w:sz w:val="20"/>
          <w:szCs w:val="20"/>
          <w:lang w:eastAsia="en-IN"/>
          <w14:ligatures w14:val="none"/>
        </w:rPr>
        <w:t xml:space="preserve"> All or nothing; either all changes are applied or none.</w:t>
      </w:r>
    </w:p>
    <w:p w14:paraId="6B1B1FD2" w14:textId="77777777" w:rsidR="00E94AB0" w:rsidRPr="00854094" w:rsidRDefault="00E94AB0">
      <w:pPr>
        <w:numPr>
          <w:ilvl w:val="0"/>
          <w:numId w:val="9"/>
        </w:numPr>
        <w:spacing w:before="100" w:beforeAutospacing="1"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Consistency:</w:t>
      </w:r>
      <w:r w:rsidRPr="00854094">
        <w:rPr>
          <w:rFonts w:ascii="Aptos Narrow" w:eastAsia="Times New Roman" w:hAnsi="Aptos Narrow" w:cs="Times New Roman"/>
          <w:kern w:val="0"/>
          <w:sz w:val="20"/>
          <w:szCs w:val="20"/>
          <w:lang w:eastAsia="en-IN"/>
          <w14:ligatures w14:val="none"/>
        </w:rPr>
        <w:t xml:space="preserve"> Data integrity is maintained before and after the transaction.</w:t>
      </w:r>
    </w:p>
    <w:p w14:paraId="0AA0A517" w14:textId="77777777" w:rsidR="00E94AB0" w:rsidRPr="00854094" w:rsidRDefault="00E94AB0">
      <w:pPr>
        <w:numPr>
          <w:ilvl w:val="0"/>
          <w:numId w:val="9"/>
        </w:numPr>
        <w:spacing w:before="100" w:beforeAutospacing="1"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Isolation:</w:t>
      </w:r>
      <w:r w:rsidRPr="00854094">
        <w:rPr>
          <w:rFonts w:ascii="Aptos Narrow" w:eastAsia="Times New Roman" w:hAnsi="Aptos Narrow" w:cs="Times New Roman"/>
          <w:kern w:val="0"/>
          <w:sz w:val="20"/>
          <w:szCs w:val="20"/>
          <w:lang w:eastAsia="en-IN"/>
          <w14:ligatures w14:val="none"/>
        </w:rPr>
        <w:t xml:space="preserve"> Transactions execute independently without interference.</w:t>
      </w:r>
    </w:p>
    <w:p w14:paraId="69C589DA" w14:textId="4ED77CB6" w:rsidR="008106B1" w:rsidRPr="00854094" w:rsidRDefault="00E94AB0">
      <w:pPr>
        <w:numPr>
          <w:ilvl w:val="0"/>
          <w:numId w:val="9"/>
        </w:numPr>
        <w:spacing w:before="100" w:beforeAutospacing="1"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lastRenderedPageBreak/>
        <w:t>Durability:</w:t>
      </w:r>
      <w:r w:rsidRPr="00854094">
        <w:rPr>
          <w:rFonts w:ascii="Aptos Narrow" w:eastAsia="Times New Roman" w:hAnsi="Aptos Narrow" w:cs="Times New Roman"/>
          <w:kern w:val="0"/>
          <w:sz w:val="20"/>
          <w:szCs w:val="20"/>
          <w:lang w:eastAsia="en-IN"/>
          <w14:ligatures w14:val="none"/>
        </w:rPr>
        <w:t xml:space="preserve"> Changes persist even after system failures.</w:t>
      </w:r>
    </w:p>
    <w:p w14:paraId="5C107DAD" w14:textId="77CE5E2A" w:rsidR="00767E04" w:rsidRPr="00854094" w:rsidRDefault="00767E04" w:rsidP="00767E04">
      <w:pPr>
        <w:pStyle w:val="NormalWeb"/>
        <w:rPr>
          <w:rFonts w:ascii="Aptos Narrow" w:hAnsi="Aptos Narrow"/>
          <w:sz w:val="20"/>
          <w:szCs w:val="20"/>
        </w:rPr>
      </w:pPr>
      <w:r w:rsidRPr="00854094">
        <w:rPr>
          <w:rStyle w:val="Strong"/>
          <w:rFonts w:ascii="Aptos Narrow" w:hAnsi="Aptos Narrow"/>
          <w:sz w:val="20"/>
          <w:szCs w:val="20"/>
        </w:rPr>
        <w:t>Indexes</w:t>
      </w:r>
      <w:r w:rsidRPr="00854094">
        <w:rPr>
          <w:rFonts w:ascii="Aptos Narrow" w:hAnsi="Aptos Narrow"/>
          <w:sz w:val="20"/>
          <w:szCs w:val="20"/>
        </w:rPr>
        <w:t xml:space="preserve"> are database objects that improve the speed of data retrieval operations on a database table. An index is a data structure that provides a quick lookup capability for the database. While they can greatly enhance query performance, they also require additional storage space and can slow down data modification operations (like INSERT, UPDATE, DELETE) because the index must be updated as well.</w:t>
      </w:r>
    </w:p>
    <w:p w14:paraId="4CC06A20" w14:textId="63B4F479" w:rsidR="00767E04" w:rsidRPr="00854094" w:rsidRDefault="00767E04" w:rsidP="00767E04">
      <w:pPr>
        <w:pStyle w:val="HTMLPreformatted"/>
        <w:rPr>
          <w:rFonts w:ascii="Aptos Narrow" w:hAnsi="Aptos Narrow"/>
        </w:rPr>
      </w:pPr>
      <w:r w:rsidRPr="00854094">
        <w:rPr>
          <w:rStyle w:val="hljs-keyword"/>
          <w:rFonts w:ascii="Aptos Narrow" w:eastAsiaTheme="majorEastAsia" w:hAnsi="Aptos Narrow"/>
        </w:rPr>
        <w:t>CREATE</w:t>
      </w:r>
      <w:r w:rsidRPr="00854094">
        <w:rPr>
          <w:rStyle w:val="HTMLCode"/>
          <w:rFonts w:ascii="Aptos Narrow" w:hAnsi="Aptos Narrow"/>
        </w:rPr>
        <w:t xml:space="preserve"> INDEX </w:t>
      </w:r>
      <w:proofErr w:type="spellStart"/>
      <w:r w:rsidRPr="00854094">
        <w:rPr>
          <w:rStyle w:val="HTMLCode"/>
          <w:rFonts w:ascii="Aptos Narrow" w:hAnsi="Aptos Narrow"/>
        </w:rPr>
        <w:t>idx_employee_name</w:t>
      </w:r>
      <w:proofErr w:type="spellEnd"/>
      <w:r w:rsidRPr="00854094">
        <w:rPr>
          <w:rStyle w:val="HTMLCode"/>
          <w:rFonts w:ascii="Aptos Narrow" w:hAnsi="Aptos Narrow"/>
        </w:rPr>
        <w:t xml:space="preserve"> </w:t>
      </w:r>
      <w:r w:rsidRPr="00854094">
        <w:rPr>
          <w:rStyle w:val="hljs-keyword"/>
          <w:rFonts w:ascii="Aptos Narrow" w:eastAsiaTheme="majorEastAsia" w:hAnsi="Aptos Narrow"/>
        </w:rPr>
        <w:t>ON</w:t>
      </w:r>
      <w:r w:rsidRPr="00854094">
        <w:rPr>
          <w:rStyle w:val="HTMLCode"/>
          <w:rFonts w:ascii="Aptos Narrow" w:hAnsi="Aptos Narrow"/>
        </w:rPr>
        <w:t xml:space="preserve"> Employees(name);</w:t>
      </w:r>
    </w:p>
    <w:p w14:paraId="74B5E9DD" w14:textId="77777777" w:rsidR="0078242B" w:rsidRPr="00854094" w:rsidRDefault="0078242B" w:rsidP="008106B1">
      <w:pPr>
        <w:pStyle w:val="NormalWeb"/>
        <w:spacing w:after="0" w:afterAutospacing="0"/>
        <w:rPr>
          <w:rFonts w:ascii="Aptos Narrow" w:hAnsi="Aptos Narrow"/>
          <w:sz w:val="20"/>
          <w:szCs w:val="20"/>
        </w:rPr>
      </w:pPr>
      <w:r w:rsidRPr="00854094">
        <w:rPr>
          <w:rStyle w:val="Strong"/>
          <w:rFonts w:ascii="Aptos Narrow" w:hAnsi="Aptos Narrow"/>
          <w:sz w:val="20"/>
          <w:szCs w:val="20"/>
        </w:rPr>
        <w:t>Types of Indexes:</w:t>
      </w:r>
    </w:p>
    <w:p w14:paraId="01D9A73E" w14:textId="77777777" w:rsidR="0078242B" w:rsidRPr="00854094" w:rsidRDefault="0078242B">
      <w:pPr>
        <w:pStyle w:val="NormalWeb"/>
        <w:numPr>
          <w:ilvl w:val="0"/>
          <w:numId w:val="14"/>
        </w:numPr>
        <w:spacing w:before="0" w:beforeAutospacing="0"/>
        <w:rPr>
          <w:rFonts w:ascii="Aptos Narrow" w:hAnsi="Aptos Narrow"/>
          <w:sz w:val="20"/>
          <w:szCs w:val="20"/>
        </w:rPr>
      </w:pPr>
      <w:r w:rsidRPr="00854094">
        <w:rPr>
          <w:rStyle w:val="Strong"/>
          <w:rFonts w:ascii="Aptos Narrow" w:hAnsi="Aptos Narrow"/>
          <w:sz w:val="20"/>
          <w:szCs w:val="20"/>
        </w:rPr>
        <w:t>Primary Index:</w:t>
      </w:r>
      <w:r w:rsidRPr="00854094">
        <w:rPr>
          <w:rFonts w:ascii="Aptos Narrow" w:hAnsi="Aptos Narrow"/>
          <w:sz w:val="20"/>
          <w:szCs w:val="20"/>
        </w:rPr>
        <w:t xml:space="preserve"> An ordered file with fixed-length records containing the primary key and a pointer to the corresponding data block, requiring an average of </w:t>
      </w:r>
      <w:r w:rsidRPr="00854094">
        <w:rPr>
          <w:rStyle w:val="katex-mathml"/>
          <w:rFonts w:ascii="Aptos Narrow" w:hAnsi="Aptos Narrow"/>
          <w:sz w:val="20"/>
          <w:szCs w:val="20"/>
        </w:rPr>
        <w:t>log</w:t>
      </w:r>
      <w:r w:rsidRPr="00854094">
        <w:rPr>
          <w:rStyle w:val="katex-mathml"/>
          <w:rFonts w:ascii="Cambria Math" w:hAnsi="Cambria Math" w:cs="Cambria Math"/>
          <w:sz w:val="20"/>
          <w:szCs w:val="20"/>
        </w:rPr>
        <w:t>⁡</w:t>
      </w:r>
      <w:r w:rsidRPr="00854094">
        <w:rPr>
          <w:rStyle w:val="katex-mathml"/>
          <w:rFonts w:ascii="Aptos Narrow" w:hAnsi="Aptos Narrow"/>
          <w:sz w:val="20"/>
          <w:szCs w:val="20"/>
        </w:rPr>
        <w:t xml:space="preserve">2Bi+1\log_2 </w:t>
      </w:r>
      <w:proofErr w:type="spellStart"/>
      <w:r w:rsidRPr="00854094">
        <w:rPr>
          <w:rStyle w:val="katex-mathml"/>
          <w:rFonts w:ascii="Aptos Narrow" w:hAnsi="Aptos Narrow"/>
          <w:sz w:val="20"/>
          <w:szCs w:val="20"/>
        </w:rPr>
        <w:t>B_i</w:t>
      </w:r>
      <w:proofErr w:type="spellEnd"/>
      <w:r w:rsidRPr="00854094">
        <w:rPr>
          <w:rStyle w:val="katex-mathml"/>
          <w:rFonts w:ascii="Aptos Narrow" w:hAnsi="Aptos Narrow"/>
          <w:sz w:val="20"/>
          <w:szCs w:val="20"/>
        </w:rPr>
        <w:t xml:space="preserve"> + 1</w:t>
      </w:r>
      <w:r w:rsidRPr="00854094">
        <w:rPr>
          <w:rStyle w:val="mop"/>
          <w:rFonts w:ascii="Aptos Narrow" w:eastAsiaTheme="majorEastAsia" w:hAnsi="Aptos Narrow"/>
          <w:sz w:val="20"/>
          <w:szCs w:val="20"/>
        </w:rPr>
        <w:t>log</w:t>
      </w:r>
      <w:r w:rsidRPr="00854094">
        <w:rPr>
          <w:rStyle w:val="mord"/>
          <w:rFonts w:ascii="Aptos Narrow" w:hAnsi="Aptos Narrow"/>
          <w:sz w:val="20"/>
          <w:szCs w:val="20"/>
        </w:rPr>
        <w:t>2</w:t>
      </w:r>
      <w:r w:rsidRPr="00854094">
        <w:rPr>
          <w:rStyle w:val="vlist-s"/>
          <w:rFonts w:ascii="Arial" w:hAnsi="Arial" w:cs="Arial"/>
          <w:sz w:val="20"/>
          <w:szCs w:val="20"/>
        </w:rPr>
        <w:t>​</w:t>
      </w:r>
      <w:r w:rsidRPr="00854094">
        <w:rPr>
          <w:rStyle w:val="mord"/>
          <w:rFonts w:ascii="Aptos Narrow" w:hAnsi="Aptos Narrow"/>
          <w:sz w:val="20"/>
          <w:szCs w:val="20"/>
        </w:rPr>
        <w:t>Bi</w:t>
      </w:r>
      <w:r w:rsidRPr="00854094">
        <w:rPr>
          <w:rStyle w:val="vlist-s"/>
          <w:rFonts w:ascii="Arial" w:hAnsi="Arial" w:cs="Arial"/>
          <w:sz w:val="20"/>
          <w:szCs w:val="20"/>
        </w:rPr>
        <w:t>​</w:t>
      </w:r>
      <w:r w:rsidRPr="00854094">
        <w:rPr>
          <w:rStyle w:val="mbin"/>
          <w:rFonts w:ascii="Aptos Narrow" w:hAnsi="Aptos Narrow"/>
          <w:sz w:val="20"/>
          <w:szCs w:val="20"/>
        </w:rPr>
        <w:t>+</w:t>
      </w:r>
      <w:r w:rsidRPr="00854094">
        <w:rPr>
          <w:rStyle w:val="mord"/>
          <w:rFonts w:ascii="Aptos Narrow" w:hAnsi="Aptos Narrow"/>
          <w:sz w:val="20"/>
          <w:szCs w:val="20"/>
        </w:rPr>
        <w:t>1</w:t>
      </w:r>
      <w:r w:rsidRPr="00854094">
        <w:rPr>
          <w:rFonts w:ascii="Aptos Narrow" w:hAnsi="Aptos Narrow"/>
          <w:sz w:val="20"/>
          <w:szCs w:val="20"/>
        </w:rPr>
        <w:t xml:space="preserve"> block accesses, where </w:t>
      </w:r>
      <w:proofErr w:type="spellStart"/>
      <w:r w:rsidRPr="00854094">
        <w:rPr>
          <w:rStyle w:val="katex-mathml"/>
          <w:rFonts w:ascii="Aptos Narrow" w:hAnsi="Aptos Narrow"/>
          <w:sz w:val="20"/>
          <w:szCs w:val="20"/>
        </w:rPr>
        <w:t>BiB_i</w:t>
      </w:r>
      <w:r w:rsidRPr="00854094">
        <w:rPr>
          <w:rStyle w:val="mord"/>
          <w:rFonts w:ascii="Aptos Narrow" w:hAnsi="Aptos Narrow"/>
          <w:sz w:val="20"/>
          <w:szCs w:val="20"/>
        </w:rPr>
        <w:t>Bi</w:t>
      </w:r>
      <w:proofErr w:type="spellEnd"/>
      <w:r w:rsidRPr="00854094">
        <w:rPr>
          <w:rStyle w:val="vlist-s"/>
          <w:rFonts w:ascii="Arial" w:hAnsi="Arial" w:cs="Arial"/>
          <w:sz w:val="20"/>
          <w:szCs w:val="20"/>
        </w:rPr>
        <w:t>​</w:t>
      </w:r>
      <w:r w:rsidRPr="00854094">
        <w:rPr>
          <w:rFonts w:ascii="Aptos Narrow" w:hAnsi="Aptos Narrow"/>
          <w:sz w:val="20"/>
          <w:szCs w:val="20"/>
        </w:rPr>
        <w:t xml:space="preserve"> is the number of index blocks.</w:t>
      </w:r>
    </w:p>
    <w:p w14:paraId="15F1B4FE" w14:textId="77777777" w:rsidR="0078242B" w:rsidRPr="00854094" w:rsidRDefault="0078242B">
      <w:pPr>
        <w:pStyle w:val="NormalWeb"/>
        <w:numPr>
          <w:ilvl w:val="0"/>
          <w:numId w:val="14"/>
        </w:numPr>
        <w:rPr>
          <w:rFonts w:ascii="Aptos Narrow" w:hAnsi="Aptos Narrow"/>
          <w:sz w:val="20"/>
          <w:szCs w:val="20"/>
        </w:rPr>
      </w:pPr>
      <w:r w:rsidRPr="00854094">
        <w:rPr>
          <w:rStyle w:val="Strong"/>
          <w:rFonts w:ascii="Aptos Narrow" w:hAnsi="Aptos Narrow"/>
          <w:sz w:val="20"/>
          <w:szCs w:val="20"/>
        </w:rPr>
        <w:t>Clustering Index:</w:t>
      </w:r>
      <w:r w:rsidRPr="00854094">
        <w:rPr>
          <w:rFonts w:ascii="Aptos Narrow" w:hAnsi="Aptos Narrow"/>
          <w:sz w:val="20"/>
          <w:szCs w:val="20"/>
        </w:rPr>
        <w:t xml:space="preserve"> An index created on a data file with records physically ordered based on a non-key field, known as the clustering field.</w:t>
      </w:r>
    </w:p>
    <w:p w14:paraId="74B921FB" w14:textId="77777777" w:rsidR="0078242B" w:rsidRPr="00854094" w:rsidRDefault="0078242B">
      <w:pPr>
        <w:pStyle w:val="NormalWeb"/>
        <w:numPr>
          <w:ilvl w:val="0"/>
          <w:numId w:val="14"/>
        </w:numPr>
        <w:rPr>
          <w:rFonts w:ascii="Aptos Narrow" w:hAnsi="Aptos Narrow"/>
          <w:sz w:val="20"/>
          <w:szCs w:val="20"/>
        </w:rPr>
      </w:pPr>
      <w:r w:rsidRPr="00854094">
        <w:rPr>
          <w:rStyle w:val="Strong"/>
          <w:rFonts w:ascii="Aptos Narrow" w:hAnsi="Aptos Narrow"/>
          <w:sz w:val="20"/>
          <w:szCs w:val="20"/>
        </w:rPr>
        <w:t>Secondary Index:</w:t>
      </w:r>
      <w:r w:rsidRPr="00854094">
        <w:rPr>
          <w:rFonts w:ascii="Aptos Narrow" w:hAnsi="Aptos Narrow"/>
          <w:sz w:val="20"/>
          <w:szCs w:val="20"/>
        </w:rPr>
        <w:t xml:space="preserve"> An additional index providing alternative access to a file that already has a primary access method.</w:t>
      </w:r>
    </w:p>
    <w:p w14:paraId="3A1C03C2" w14:textId="77777777" w:rsidR="006A5B68" w:rsidRPr="00854094" w:rsidRDefault="006A5B68" w:rsidP="000A68E7">
      <w:pPr>
        <w:spacing w:before="100" w:beforeAutospacing="1" w:after="0" w:line="240" w:lineRule="auto"/>
        <w:outlineLvl w:val="2"/>
        <w:rPr>
          <w:rFonts w:ascii="Aptos Narrow" w:eastAsia="Times New Roman" w:hAnsi="Aptos Narrow" w:cs="Times New Roman"/>
          <w:b/>
          <w:bCs/>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Ordered Indexing Types</w:t>
      </w:r>
    </w:p>
    <w:p w14:paraId="3D32305E" w14:textId="2B6434BC" w:rsidR="006A5B68" w:rsidRPr="00854094" w:rsidRDefault="006A5B68">
      <w:pPr>
        <w:numPr>
          <w:ilvl w:val="0"/>
          <w:numId w:val="10"/>
        </w:numPr>
        <w:spacing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Dense Index:</w:t>
      </w:r>
      <w:r w:rsidR="001C6B68" w:rsidRPr="00854094">
        <w:rPr>
          <w:rFonts w:ascii="Aptos Narrow" w:eastAsia="Times New Roman" w:hAnsi="Aptos Narrow" w:cs="Times New Roman"/>
          <w:kern w:val="0"/>
          <w:sz w:val="20"/>
          <w:szCs w:val="20"/>
          <w:lang w:eastAsia="en-IN"/>
          <w14:ligatures w14:val="none"/>
        </w:rPr>
        <w:t xml:space="preserve"> </w:t>
      </w:r>
      <w:r w:rsidRPr="00854094">
        <w:rPr>
          <w:rFonts w:ascii="Aptos Narrow" w:eastAsia="Times New Roman" w:hAnsi="Aptos Narrow" w:cs="Times New Roman"/>
          <w:kern w:val="0"/>
          <w:sz w:val="20"/>
          <w:szCs w:val="20"/>
          <w:lang w:eastAsia="en-IN"/>
          <w14:ligatures w14:val="none"/>
        </w:rPr>
        <w:t>Records for every search key; faster but more storage.</w:t>
      </w:r>
    </w:p>
    <w:p w14:paraId="5A9E3D7D" w14:textId="1929EA19" w:rsidR="006A5B68" w:rsidRPr="00854094" w:rsidRDefault="006A5B68">
      <w:pPr>
        <w:numPr>
          <w:ilvl w:val="0"/>
          <w:numId w:val="10"/>
        </w:numPr>
        <w:spacing w:before="100" w:beforeAutospacing="1"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Sparse Index:</w:t>
      </w:r>
      <w:r w:rsidR="001C6B68" w:rsidRPr="00854094">
        <w:rPr>
          <w:rFonts w:ascii="Aptos Narrow" w:eastAsia="Times New Roman" w:hAnsi="Aptos Narrow" w:cs="Times New Roman"/>
          <w:kern w:val="0"/>
          <w:sz w:val="20"/>
          <w:szCs w:val="20"/>
          <w:lang w:eastAsia="en-IN"/>
          <w14:ligatures w14:val="none"/>
        </w:rPr>
        <w:t xml:space="preserve"> </w:t>
      </w:r>
      <w:r w:rsidRPr="00854094">
        <w:rPr>
          <w:rFonts w:ascii="Aptos Narrow" w:eastAsia="Times New Roman" w:hAnsi="Aptos Narrow" w:cs="Times New Roman"/>
          <w:kern w:val="0"/>
          <w:sz w:val="20"/>
          <w:szCs w:val="20"/>
          <w:lang w:eastAsia="en-IN"/>
          <w14:ligatures w14:val="none"/>
        </w:rPr>
        <w:t>Some keys are missing; uses pointers, sequential search if not found.</w:t>
      </w:r>
    </w:p>
    <w:p w14:paraId="25C2E315" w14:textId="3584246F" w:rsidR="006A5B68" w:rsidRPr="00854094" w:rsidRDefault="006A5B68">
      <w:pPr>
        <w:numPr>
          <w:ilvl w:val="0"/>
          <w:numId w:val="10"/>
        </w:numPr>
        <w:spacing w:before="100" w:beforeAutospacing="1"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Multilevel Index:</w:t>
      </w:r>
      <w:r w:rsidR="001C6B68" w:rsidRPr="00854094">
        <w:rPr>
          <w:rFonts w:ascii="Aptos Narrow" w:eastAsia="Times New Roman" w:hAnsi="Aptos Narrow" w:cs="Times New Roman"/>
          <w:kern w:val="0"/>
          <w:sz w:val="20"/>
          <w:szCs w:val="20"/>
          <w:lang w:eastAsia="en-IN"/>
          <w14:ligatures w14:val="none"/>
        </w:rPr>
        <w:t xml:space="preserve"> </w:t>
      </w:r>
      <w:r w:rsidRPr="00854094">
        <w:rPr>
          <w:rFonts w:ascii="Aptos Narrow" w:eastAsia="Times New Roman" w:hAnsi="Aptos Narrow" w:cs="Times New Roman"/>
          <w:kern w:val="0"/>
          <w:sz w:val="20"/>
          <w:szCs w:val="20"/>
          <w:lang w:eastAsia="en-IN"/>
          <w14:ligatures w14:val="none"/>
        </w:rPr>
        <w:t>Breaks large indices into smaller ones for efficient memory use.</w:t>
      </w:r>
    </w:p>
    <w:p w14:paraId="664F3F83" w14:textId="4D35BC7C" w:rsidR="00BA201C" w:rsidRPr="00854094" w:rsidRDefault="006A5B68" w:rsidP="000A68E7">
      <w:pPr>
        <w:shd w:val="clear" w:color="auto" w:fill="FFFFFF"/>
        <w:spacing w:before="100" w:beforeAutospacing="1" w:after="0" w:line="240" w:lineRule="auto"/>
        <w:outlineLvl w:val="2"/>
        <w:rPr>
          <w:rFonts w:ascii="Aptos Narrow" w:hAnsi="Aptos Narrow"/>
          <w:sz w:val="20"/>
          <w:szCs w:val="20"/>
        </w:rPr>
      </w:pPr>
      <w:r w:rsidRPr="00854094">
        <w:rPr>
          <w:rFonts w:ascii="Aptos Narrow" w:hAnsi="Aptos Narrow"/>
          <w:sz w:val="20"/>
          <w:szCs w:val="20"/>
        </w:rPr>
        <w:t>NoSQL databases (aka "not only SQL")</w:t>
      </w:r>
    </w:p>
    <w:p w14:paraId="3EAFB841" w14:textId="6F4D5E27" w:rsidR="006A5B68" w:rsidRPr="00854094" w:rsidRDefault="006A5B68">
      <w:pPr>
        <w:pStyle w:val="ListParagraph"/>
        <w:numPr>
          <w:ilvl w:val="0"/>
          <w:numId w:val="11"/>
        </w:numPr>
        <w:shd w:val="clear" w:color="auto" w:fill="FFFFFF"/>
        <w:spacing w:after="100" w:afterAutospacing="1" w:line="240" w:lineRule="auto"/>
        <w:outlineLvl w:val="2"/>
        <w:rPr>
          <w:rFonts w:ascii="Aptos Narrow" w:hAnsi="Aptos Narrow"/>
          <w:sz w:val="20"/>
          <w:szCs w:val="20"/>
        </w:rPr>
      </w:pPr>
      <w:r w:rsidRPr="00854094">
        <w:rPr>
          <w:rFonts w:ascii="Aptos Narrow" w:hAnsi="Aptos Narrow"/>
          <w:sz w:val="20"/>
          <w:szCs w:val="20"/>
        </w:rPr>
        <w:t>types are document, key-value, wide-column, and graph.</w:t>
      </w:r>
    </w:p>
    <w:p w14:paraId="6CFAE4F1" w14:textId="0C8C154C" w:rsidR="006A5B68" w:rsidRPr="00854094" w:rsidRDefault="006A5B68">
      <w:pPr>
        <w:pStyle w:val="ListParagraph"/>
        <w:numPr>
          <w:ilvl w:val="0"/>
          <w:numId w:val="11"/>
        </w:numPr>
        <w:shd w:val="clear" w:color="auto" w:fill="FFFFFF"/>
        <w:spacing w:before="100" w:beforeAutospacing="1" w:after="100" w:afterAutospacing="1" w:line="240" w:lineRule="auto"/>
        <w:outlineLvl w:val="2"/>
        <w:rPr>
          <w:rFonts w:ascii="Aptos Narrow" w:hAnsi="Aptos Narrow"/>
          <w:sz w:val="20"/>
          <w:szCs w:val="20"/>
        </w:rPr>
      </w:pPr>
      <w:r w:rsidRPr="00854094">
        <w:rPr>
          <w:rFonts w:ascii="Aptos Narrow" w:hAnsi="Aptos Narrow"/>
          <w:sz w:val="20"/>
          <w:szCs w:val="20"/>
        </w:rPr>
        <w:t>They are schema free.</w:t>
      </w:r>
    </w:p>
    <w:p w14:paraId="7A1EEE7A" w14:textId="77E58F6A" w:rsidR="006A5B68" w:rsidRPr="00854094" w:rsidRDefault="006A5B68">
      <w:pPr>
        <w:pStyle w:val="ListParagraph"/>
        <w:numPr>
          <w:ilvl w:val="0"/>
          <w:numId w:val="11"/>
        </w:numPr>
        <w:shd w:val="clear" w:color="auto" w:fill="FFFFFF"/>
        <w:spacing w:before="100" w:beforeAutospacing="1" w:after="100" w:afterAutospacing="1" w:line="240" w:lineRule="auto"/>
        <w:outlineLvl w:val="2"/>
        <w:rPr>
          <w:rFonts w:ascii="Aptos Narrow" w:hAnsi="Aptos Narrow"/>
          <w:sz w:val="20"/>
          <w:szCs w:val="20"/>
        </w:rPr>
      </w:pPr>
      <w:r w:rsidRPr="00854094">
        <w:rPr>
          <w:rFonts w:ascii="Aptos Narrow" w:hAnsi="Aptos Narrow"/>
          <w:sz w:val="20"/>
          <w:szCs w:val="20"/>
        </w:rPr>
        <w:t>Data structures used are not tabular, they are more flexible, has the ability to adjust dynamically.</w:t>
      </w:r>
    </w:p>
    <w:p w14:paraId="034371C4" w14:textId="71618752" w:rsidR="006A5B68" w:rsidRPr="00854094" w:rsidRDefault="006A5B68">
      <w:pPr>
        <w:pStyle w:val="ListParagraph"/>
        <w:numPr>
          <w:ilvl w:val="0"/>
          <w:numId w:val="11"/>
        </w:numPr>
        <w:shd w:val="clear" w:color="auto" w:fill="FFFFFF"/>
        <w:spacing w:before="100" w:beforeAutospacing="1" w:after="100" w:afterAutospacing="1" w:line="240" w:lineRule="auto"/>
        <w:outlineLvl w:val="2"/>
        <w:rPr>
          <w:rFonts w:ascii="Aptos Narrow" w:hAnsi="Aptos Narrow"/>
          <w:sz w:val="20"/>
          <w:szCs w:val="20"/>
        </w:rPr>
      </w:pPr>
      <w:r w:rsidRPr="00854094">
        <w:rPr>
          <w:rFonts w:ascii="Aptos Narrow" w:hAnsi="Aptos Narrow"/>
          <w:sz w:val="20"/>
          <w:szCs w:val="20"/>
        </w:rPr>
        <w:t>Most of the NoSQL are open sources and has the capability of horizontal scaling.</w:t>
      </w:r>
    </w:p>
    <w:p w14:paraId="6774C797" w14:textId="77777777" w:rsidR="008106B1" w:rsidRDefault="008106B1" w:rsidP="00280526">
      <w:pPr>
        <w:spacing w:after="0" w:line="240" w:lineRule="auto"/>
        <w:outlineLvl w:val="2"/>
        <w:rPr>
          <w:rFonts w:ascii="Aptos Narrow" w:hAnsi="Aptos Narrow"/>
          <w:sz w:val="20"/>
          <w:szCs w:val="20"/>
        </w:rPr>
      </w:pPr>
      <w:r w:rsidRPr="00854094">
        <w:rPr>
          <w:rStyle w:val="Strong"/>
          <w:rFonts w:ascii="Aptos Narrow" w:hAnsi="Aptos Narrow"/>
          <w:sz w:val="20"/>
          <w:szCs w:val="20"/>
        </w:rPr>
        <w:t>Advantages of NoSQL Databases</w:t>
      </w:r>
      <w:r w:rsidRPr="00854094">
        <w:rPr>
          <w:rFonts w:ascii="Aptos Narrow" w:hAnsi="Aptos Narrow"/>
          <w:sz w:val="20"/>
          <w:szCs w:val="20"/>
        </w:rPr>
        <w:t>: Flexible Schema, Horizontal Scaling, High Availability, Fast Operations, Caching, Cloud-Friendly.</w:t>
      </w:r>
    </w:p>
    <w:p w14:paraId="06FE3682" w14:textId="77777777" w:rsidR="00280526" w:rsidRPr="00854094" w:rsidRDefault="00280526" w:rsidP="00451378">
      <w:pPr>
        <w:pStyle w:val="NoSpacing"/>
      </w:pPr>
    </w:p>
    <w:p w14:paraId="35BF3BD8" w14:textId="77777777" w:rsidR="00280526" w:rsidRPr="00280526" w:rsidRDefault="00280526" w:rsidP="00280526">
      <w:pPr>
        <w:pStyle w:val="NoSpacing"/>
        <w:rPr>
          <w:lang w:eastAsia="en-IN"/>
        </w:rPr>
      </w:pPr>
      <w:r w:rsidRPr="00280526">
        <w:rPr>
          <w:lang w:eastAsia="en-IN"/>
        </w:rPr>
        <w:t xml:space="preserve">What is </w:t>
      </w:r>
      <w:proofErr w:type="gramStart"/>
      <w:r w:rsidRPr="00280526">
        <w:rPr>
          <w:lang w:eastAsia="en-IN"/>
        </w:rPr>
        <w:t>NoSQL?:</w:t>
      </w:r>
      <w:proofErr w:type="gramEnd"/>
    </w:p>
    <w:p w14:paraId="0467A2E4" w14:textId="77777777" w:rsidR="00280526" w:rsidRDefault="00280526" w:rsidP="00280526">
      <w:pPr>
        <w:pStyle w:val="NoSpacing"/>
        <w:rPr>
          <w:lang w:eastAsia="en-IN"/>
        </w:rPr>
      </w:pPr>
      <w:r w:rsidRPr="00280526">
        <w:rPr>
          <w:lang w:eastAsia="en-IN"/>
        </w:rPr>
        <w:t>NoSQL databases are non-relational databases designed to handle large volumes of structured, semi-structured, and unstructured data. They offer flexibility, scalability, and high availability, making them suitable for big data and real-time web applications.</w:t>
      </w:r>
    </w:p>
    <w:p w14:paraId="28B063C9" w14:textId="77777777" w:rsidR="00280526" w:rsidRPr="00280526" w:rsidRDefault="00280526" w:rsidP="00280526">
      <w:pPr>
        <w:pStyle w:val="NoSpacing"/>
        <w:rPr>
          <w:lang w:eastAsia="en-IN"/>
        </w:rPr>
      </w:pPr>
    </w:p>
    <w:p w14:paraId="16E0BB01" w14:textId="77777777" w:rsidR="00280526" w:rsidRPr="00280526" w:rsidRDefault="00280526" w:rsidP="00280526">
      <w:pPr>
        <w:pStyle w:val="NoSpacing"/>
        <w:rPr>
          <w:sz w:val="18"/>
          <w:szCs w:val="18"/>
          <w:lang w:eastAsia="en-IN"/>
        </w:rPr>
      </w:pPr>
      <w:r w:rsidRPr="00280526">
        <w:rPr>
          <w:sz w:val="18"/>
          <w:szCs w:val="18"/>
          <w:lang w:eastAsia="en-IN"/>
        </w:rPr>
        <w:t>Types of NoSQL Databases:</w:t>
      </w:r>
    </w:p>
    <w:p w14:paraId="4672D55A" w14:textId="77777777" w:rsidR="00280526" w:rsidRPr="00280526" w:rsidRDefault="00280526" w:rsidP="00280526">
      <w:pPr>
        <w:pStyle w:val="NoSpacing"/>
        <w:numPr>
          <w:ilvl w:val="0"/>
          <w:numId w:val="21"/>
        </w:numPr>
        <w:rPr>
          <w:sz w:val="18"/>
          <w:szCs w:val="18"/>
          <w:lang w:eastAsia="en-IN"/>
        </w:rPr>
      </w:pPr>
      <w:r w:rsidRPr="00280526">
        <w:rPr>
          <w:b/>
          <w:bCs/>
          <w:sz w:val="18"/>
          <w:szCs w:val="18"/>
          <w:lang w:eastAsia="en-IN"/>
        </w:rPr>
        <w:t>Document Stores</w:t>
      </w:r>
      <w:r w:rsidRPr="00280526">
        <w:rPr>
          <w:sz w:val="18"/>
          <w:szCs w:val="18"/>
          <w:lang w:eastAsia="en-IN"/>
        </w:rPr>
        <w:t xml:space="preserve"> (e.g., MongoDB): Store data as documents (JSON-like format) that can be queried easily.</w:t>
      </w:r>
    </w:p>
    <w:p w14:paraId="3E6FBC2E" w14:textId="77777777" w:rsidR="00280526" w:rsidRPr="00280526" w:rsidRDefault="00280526" w:rsidP="00280526">
      <w:pPr>
        <w:pStyle w:val="NoSpacing"/>
        <w:numPr>
          <w:ilvl w:val="0"/>
          <w:numId w:val="21"/>
        </w:numPr>
        <w:rPr>
          <w:sz w:val="18"/>
          <w:szCs w:val="18"/>
          <w:lang w:eastAsia="en-IN"/>
        </w:rPr>
      </w:pPr>
      <w:r w:rsidRPr="00280526">
        <w:rPr>
          <w:b/>
          <w:bCs/>
          <w:sz w:val="18"/>
          <w:szCs w:val="18"/>
          <w:lang w:eastAsia="en-IN"/>
        </w:rPr>
        <w:t>Key-Value Stores</w:t>
      </w:r>
      <w:r w:rsidRPr="00280526">
        <w:rPr>
          <w:sz w:val="18"/>
          <w:szCs w:val="18"/>
          <w:lang w:eastAsia="en-IN"/>
        </w:rPr>
        <w:t xml:space="preserve"> (e.g., Redis): Store data as key-value pairs, optimized for fast retrieval.</w:t>
      </w:r>
    </w:p>
    <w:p w14:paraId="5F930C6C" w14:textId="77777777" w:rsidR="00280526" w:rsidRPr="00280526" w:rsidRDefault="00280526" w:rsidP="00280526">
      <w:pPr>
        <w:pStyle w:val="NoSpacing"/>
        <w:numPr>
          <w:ilvl w:val="0"/>
          <w:numId w:val="21"/>
        </w:numPr>
        <w:rPr>
          <w:sz w:val="18"/>
          <w:szCs w:val="18"/>
          <w:lang w:eastAsia="en-IN"/>
        </w:rPr>
      </w:pPr>
      <w:r w:rsidRPr="00280526">
        <w:rPr>
          <w:b/>
          <w:bCs/>
          <w:sz w:val="18"/>
          <w:szCs w:val="18"/>
          <w:lang w:eastAsia="en-IN"/>
        </w:rPr>
        <w:t>Column Stores</w:t>
      </w:r>
      <w:r w:rsidRPr="00280526">
        <w:rPr>
          <w:sz w:val="18"/>
          <w:szCs w:val="18"/>
          <w:lang w:eastAsia="en-IN"/>
        </w:rPr>
        <w:t xml:space="preserve"> (e.g., Cassandra): Organize data into columns, making them efficient for analytical queries.</w:t>
      </w:r>
    </w:p>
    <w:p w14:paraId="275071AA" w14:textId="77777777" w:rsidR="00280526" w:rsidRPr="00280526" w:rsidRDefault="00280526" w:rsidP="00280526">
      <w:pPr>
        <w:pStyle w:val="NoSpacing"/>
        <w:numPr>
          <w:ilvl w:val="0"/>
          <w:numId w:val="21"/>
        </w:numPr>
        <w:rPr>
          <w:sz w:val="18"/>
          <w:szCs w:val="18"/>
          <w:lang w:eastAsia="en-IN"/>
        </w:rPr>
      </w:pPr>
      <w:r w:rsidRPr="00280526">
        <w:rPr>
          <w:b/>
          <w:bCs/>
          <w:sz w:val="18"/>
          <w:szCs w:val="18"/>
          <w:lang w:eastAsia="en-IN"/>
        </w:rPr>
        <w:t>Graph Databases</w:t>
      </w:r>
      <w:r w:rsidRPr="00280526">
        <w:rPr>
          <w:sz w:val="18"/>
          <w:szCs w:val="18"/>
          <w:lang w:eastAsia="en-IN"/>
        </w:rPr>
        <w:t xml:space="preserve"> (e.g., Neo4j): Store data as nodes and edges, ideal for representing complex relationships.</w:t>
      </w:r>
    </w:p>
    <w:p w14:paraId="30FD1EC1" w14:textId="77777777" w:rsidR="00280526" w:rsidRPr="00280526" w:rsidRDefault="00280526" w:rsidP="00280526">
      <w:pPr>
        <w:pStyle w:val="NoSpacing"/>
        <w:rPr>
          <w:sz w:val="18"/>
          <w:szCs w:val="18"/>
          <w:lang w:eastAsia="en-IN"/>
        </w:rPr>
      </w:pPr>
    </w:p>
    <w:p w14:paraId="542545D9" w14:textId="77777777" w:rsidR="00280526" w:rsidRPr="00280526" w:rsidRDefault="00280526" w:rsidP="00280526">
      <w:pPr>
        <w:pStyle w:val="NoSpacing"/>
        <w:rPr>
          <w:sz w:val="18"/>
          <w:szCs w:val="18"/>
          <w:lang w:eastAsia="en-IN"/>
        </w:rPr>
      </w:pPr>
      <w:r w:rsidRPr="00280526">
        <w:rPr>
          <w:sz w:val="18"/>
          <w:szCs w:val="18"/>
          <w:lang w:eastAsia="en-IN"/>
        </w:rPr>
        <w:t>Effects of NoSQL:</w:t>
      </w:r>
    </w:p>
    <w:p w14:paraId="34F56D6D" w14:textId="77777777" w:rsidR="00280526" w:rsidRPr="00280526" w:rsidRDefault="00280526" w:rsidP="00280526">
      <w:pPr>
        <w:pStyle w:val="NoSpacing"/>
        <w:numPr>
          <w:ilvl w:val="0"/>
          <w:numId w:val="22"/>
        </w:numPr>
        <w:rPr>
          <w:sz w:val="18"/>
          <w:szCs w:val="18"/>
          <w:lang w:eastAsia="en-IN"/>
        </w:rPr>
      </w:pPr>
      <w:r w:rsidRPr="00280526">
        <w:rPr>
          <w:b/>
          <w:bCs/>
          <w:sz w:val="18"/>
          <w:szCs w:val="18"/>
          <w:lang w:eastAsia="en-IN"/>
        </w:rPr>
        <w:t>Scalability</w:t>
      </w:r>
      <w:r w:rsidRPr="00280526">
        <w:rPr>
          <w:sz w:val="18"/>
          <w:szCs w:val="18"/>
          <w:lang w:eastAsia="en-IN"/>
        </w:rPr>
        <w:t>: NoSQL databases are designed to scale horizontally, making them suitable for applications with high traffic and large data sets.</w:t>
      </w:r>
    </w:p>
    <w:p w14:paraId="4673AF09" w14:textId="77777777" w:rsidR="00280526" w:rsidRPr="00280526" w:rsidRDefault="00280526" w:rsidP="00280526">
      <w:pPr>
        <w:pStyle w:val="NoSpacing"/>
        <w:numPr>
          <w:ilvl w:val="0"/>
          <w:numId w:val="22"/>
        </w:numPr>
        <w:rPr>
          <w:sz w:val="18"/>
          <w:szCs w:val="18"/>
          <w:lang w:eastAsia="en-IN"/>
        </w:rPr>
      </w:pPr>
      <w:r w:rsidRPr="00280526">
        <w:rPr>
          <w:b/>
          <w:bCs/>
          <w:sz w:val="18"/>
          <w:szCs w:val="18"/>
          <w:lang w:eastAsia="en-IN"/>
        </w:rPr>
        <w:t>Flexibility</w:t>
      </w:r>
      <w:r w:rsidRPr="00280526">
        <w:rPr>
          <w:sz w:val="18"/>
          <w:szCs w:val="18"/>
          <w:lang w:eastAsia="en-IN"/>
        </w:rPr>
        <w:t>: They allow for schema-less data models, enabling rapid development and changes to data structures.</w:t>
      </w:r>
    </w:p>
    <w:p w14:paraId="5F0ECE33" w14:textId="77777777" w:rsidR="00280526" w:rsidRPr="00280526" w:rsidRDefault="00280526" w:rsidP="00280526">
      <w:pPr>
        <w:pStyle w:val="NoSpacing"/>
        <w:numPr>
          <w:ilvl w:val="0"/>
          <w:numId w:val="22"/>
        </w:numPr>
        <w:rPr>
          <w:sz w:val="18"/>
          <w:szCs w:val="18"/>
          <w:lang w:eastAsia="en-IN"/>
        </w:rPr>
      </w:pPr>
      <w:r w:rsidRPr="00280526">
        <w:rPr>
          <w:b/>
          <w:bCs/>
          <w:sz w:val="18"/>
          <w:szCs w:val="18"/>
          <w:lang w:eastAsia="en-IN"/>
        </w:rPr>
        <w:t>Performance</w:t>
      </w:r>
      <w:r w:rsidRPr="00280526">
        <w:rPr>
          <w:sz w:val="18"/>
          <w:szCs w:val="18"/>
          <w:lang w:eastAsia="en-IN"/>
        </w:rPr>
        <w:t>: Optimized for specific use cases, NoSQL databases often provide faster read/write operations for certain types of applications.</w:t>
      </w:r>
    </w:p>
    <w:p w14:paraId="271DDFB0" w14:textId="650BA8A2" w:rsidR="008106B1" w:rsidRPr="00280526" w:rsidRDefault="00280526" w:rsidP="00280526">
      <w:pPr>
        <w:pStyle w:val="NoSpacing"/>
        <w:numPr>
          <w:ilvl w:val="0"/>
          <w:numId w:val="22"/>
        </w:numPr>
        <w:rPr>
          <w:sz w:val="18"/>
          <w:szCs w:val="18"/>
          <w:lang w:eastAsia="en-IN"/>
        </w:rPr>
      </w:pPr>
      <w:r w:rsidRPr="00280526">
        <w:rPr>
          <w:b/>
          <w:bCs/>
          <w:sz w:val="18"/>
          <w:szCs w:val="18"/>
          <w:lang w:eastAsia="en-IN"/>
        </w:rPr>
        <w:t>Eventual Consistency</w:t>
      </w:r>
      <w:r w:rsidRPr="00280526">
        <w:rPr>
          <w:sz w:val="18"/>
          <w:szCs w:val="18"/>
          <w:lang w:eastAsia="en-IN"/>
        </w:rPr>
        <w:t>: Many NoSQL databases prioritize availability and partition tolerance over immediate consistency, leading to trade-offs in data accuracy.</w:t>
      </w:r>
    </w:p>
    <w:p w14:paraId="69D917FA" w14:textId="77777777" w:rsidR="00280526" w:rsidRPr="00280526" w:rsidRDefault="00280526" w:rsidP="00280526">
      <w:pPr>
        <w:pStyle w:val="NoSpacing"/>
        <w:rPr>
          <w:lang w:eastAsia="en-IN"/>
        </w:rPr>
      </w:pPr>
    </w:p>
    <w:p w14:paraId="46F47E45" w14:textId="77777777" w:rsidR="008106B1" w:rsidRPr="00854094" w:rsidRDefault="008106B1" w:rsidP="001C6B68">
      <w:pPr>
        <w:spacing w:after="0"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Recovery Mechanism in DBMS</w:t>
      </w:r>
      <w:r w:rsidRPr="00854094">
        <w:rPr>
          <w:rFonts w:ascii="Aptos Narrow" w:eastAsia="Times New Roman" w:hAnsi="Aptos Narrow" w:cs="Times New Roman"/>
          <w:kern w:val="0"/>
          <w:sz w:val="20"/>
          <w:szCs w:val="20"/>
          <w:lang w:eastAsia="en-IN"/>
          <w14:ligatures w14:val="none"/>
        </w:rPr>
        <w:t>:</w:t>
      </w:r>
    </w:p>
    <w:p w14:paraId="2C9CFB8D" w14:textId="77777777" w:rsidR="008106B1" w:rsidRPr="00854094" w:rsidRDefault="008106B1">
      <w:pPr>
        <w:numPr>
          <w:ilvl w:val="0"/>
          <w:numId w:val="15"/>
        </w:numPr>
        <w:spacing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Shadow-Copy Scheme</w:t>
      </w:r>
      <w:r w:rsidRPr="00854094">
        <w:rPr>
          <w:rFonts w:ascii="Aptos Narrow" w:eastAsia="Times New Roman" w:hAnsi="Aptos Narrow" w:cs="Times New Roman"/>
          <w:kern w:val="0"/>
          <w:sz w:val="20"/>
          <w:szCs w:val="20"/>
          <w:lang w:eastAsia="en-IN"/>
          <w14:ligatures w14:val="none"/>
        </w:rPr>
        <w:t>: Uses copies for one active transaction; updates on commit.</w:t>
      </w:r>
    </w:p>
    <w:p w14:paraId="1D6B2BF0" w14:textId="77777777" w:rsidR="008106B1" w:rsidRPr="00854094" w:rsidRDefault="008106B1">
      <w:pPr>
        <w:numPr>
          <w:ilvl w:val="0"/>
          <w:numId w:val="15"/>
        </w:numPr>
        <w:spacing w:before="100" w:beforeAutospacing="1"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Log-Based Recovery</w:t>
      </w:r>
      <w:r w:rsidRPr="00854094">
        <w:rPr>
          <w:rFonts w:ascii="Aptos Narrow" w:eastAsia="Times New Roman" w:hAnsi="Aptos Narrow" w:cs="Times New Roman"/>
          <w:kern w:val="0"/>
          <w:sz w:val="20"/>
          <w:szCs w:val="20"/>
          <w:lang w:eastAsia="en-IN"/>
          <w14:ligatures w14:val="none"/>
        </w:rPr>
        <w:t>: Logs transactions with deferred (post-completion) and immediate (during execution) methods.</w:t>
      </w:r>
    </w:p>
    <w:p w14:paraId="33815641" w14:textId="77777777" w:rsidR="008106B1" w:rsidRPr="00854094" w:rsidRDefault="008106B1">
      <w:pPr>
        <w:numPr>
          <w:ilvl w:val="0"/>
          <w:numId w:val="15"/>
        </w:numPr>
        <w:spacing w:before="100" w:beforeAutospacing="1"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Failure Handling</w:t>
      </w:r>
      <w:r w:rsidRPr="00854094">
        <w:rPr>
          <w:rFonts w:ascii="Aptos Narrow" w:eastAsia="Times New Roman" w:hAnsi="Aptos Narrow" w:cs="Times New Roman"/>
          <w:kern w:val="0"/>
          <w:sz w:val="20"/>
          <w:szCs w:val="20"/>
          <w:lang w:eastAsia="en-IN"/>
          <w14:ligatures w14:val="none"/>
        </w:rPr>
        <w:t>: Uses old values to undo failed transactions and new values for completed ones.</w:t>
      </w:r>
    </w:p>
    <w:p w14:paraId="2A91AC8E" w14:textId="77777777" w:rsidR="008106B1" w:rsidRPr="00854094" w:rsidRDefault="008106B1" w:rsidP="001C6B68">
      <w:pPr>
        <w:spacing w:before="100" w:beforeAutospacing="1" w:after="0"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Types of NoSQL Data Models</w:t>
      </w:r>
      <w:r w:rsidRPr="00854094">
        <w:rPr>
          <w:rFonts w:ascii="Aptos Narrow" w:eastAsia="Times New Roman" w:hAnsi="Aptos Narrow" w:cs="Times New Roman"/>
          <w:kern w:val="0"/>
          <w:sz w:val="20"/>
          <w:szCs w:val="20"/>
          <w:lang w:eastAsia="en-IN"/>
          <w14:ligatures w14:val="none"/>
        </w:rPr>
        <w:t>:</w:t>
      </w:r>
    </w:p>
    <w:p w14:paraId="31959243" w14:textId="77777777" w:rsidR="008106B1" w:rsidRPr="00854094" w:rsidRDefault="008106B1">
      <w:pPr>
        <w:numPr>
          <w:ilvl w:val="0"/>
          <w:numId w:val="12"/>
        </w:numPr>
        <w:spacing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Key-Value Stores</w:t>
      </w:r>
      <w:r w:rsidRPr="00854094">
        <w:rPr>
          <w:rFonts w:ascii="Aptos Narrow" w:eastAsia="Times New Roman" w:hAnsi="Aptos Narrow" w:cs="Times New Roman"/>
          <w:kern w:val="0"/>
          <w:sz w:val="20"/>
          <w:szCs w:val="20"/>
          <w:lang w:eastAsia="en-IN"/>
          <w14:ligatures w14:val="none"/>
        </w:rPr>
        <w:t>: Example: Redis</w:t>
      </w:r>
    </w:p>
    <w:p w14:paraId="5218E38A" w14:textId="77777777" w:rsidR="008106B1" w:rsidRPr="00854094" w:rsidRDefault="008106B1">
      <w:pPr>
        <w:numPr>
          <w:ilvl w:val="0"/>
          <w:numId w:val="12"/>
        </w:numPr>
        <w:spacing w:before="100" w:beforeAutospacing="1"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Column-Oriented Stores</w:t>
      </w:r>
      <w:r w:rsidRPr="00854094">
        <w:rPr>
          <w:rFonts w:ascii="Aptos Narrow" w:eastAsia="Times New Roman" w:hAnsi="Aptos Narrow" w:cs="Times New Roman"/>
          <w:kern w:val="0"/>
          <w:sz w:val="20"/>
          <w:szCs w:val="20"/>
          <w:lang w:eastAsia="en-IN"/>
          <w14:ligatures w14:val="none"/>
        </w:rPr>
        <w:t>: Example: Cassandra</w:t>
      </w:r>
    </w:p>
    <w:p w14:paraId="1FDDFEC0" w14:textId="77777777" w:rsidR="008106B1" w:rsidRPr="00854094" w:rsidRDefault="008106B1">
      <w:pPr>
        <w:numPr>
          <w:ilvl w:val="0"/>
          <w:numId w:val="12"/>
        </w:numPr>
        <w:spacing w:before="100" w:beforeAutospacing="1"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Document-Based Stores</w:t>
      </w:r>
      <w:r w:rsidRPr="00854094">
        <w:rPr>
          <w:rFonts w:ascii="Aptos Narrow" w:eastAsia="Times New Roman" w:hAnsi="Aptos Narrow" w:cs="Times New Roman"/>
          <w:kern w:val="0"/>
          <w:sz w:val="20"/>
          <w:szCs w:val="20"/>
          <w:lang w:eastAsia="en-IN"/>
          <w14:ligatures w14:val="none"/>
        </w:rPr>
        <w:t>: Example: MongoDB</w:t>
      </w:r>
    </w:p>
    <w:p w14:paraId="2282C885" w14:textId="77777777" w:rsidR="008106B1" w:rsidRPr="00854094" w:rsidRDefault="008106B1">
      <w:pPr>
        <w:numPr>
          <w:ilvl w:val="0"/>
          <w:numId w:val="12"/>
        </w:numPr>
        <w:spacing w:before="100" w:beforeAutospacing="1"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Graph-Based Stores</w:t>
      </w:r>
      <w:r w:rsidRPr="00854094">
        <w:rPr>
          <w:rFonts w:ascii="Aptos Narrow" w:eastAsia="Times New Roman" w:hAnsi="Aptos Narrow" w:cs="Times New Roman"/>
          <w:kern w:val="0"/>
          <w:sz w:val="20"/>
          <w:szCs w:val="20"/>
          <w:lang w:eastAsia="en-IN"/>
          <w14:ligatures w14:val="none"/>
        </w:rPr>
        <w:t>: Example: Neo4j</w:t>
      </w:r>
    </w:p>
    <w:p w14:paraId="0FF8036E" w14:textId="77777777" w:rsidR="004A464A" w:rsidRPr="00854094" w:rsidRDefault="004A464A" w:rsidP="00AA5F8E">
      <w:pPr>
        <w:spacing w:before="100" w:beforeAutospacing="1" w:after="0" w:line="240" w:lineRule="auto"/>
        <w:outlineLvl w:val="2"/>
        <w:rPr>
          <w:rFonts w:ascii="Aptos Narrow" w:eastAsia="Times New Roman" w:hAnsi="Aptos Narrow" w:cs="Times New Roman"/>
          <w:b/>
          <w:bCs/>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lastRenderedPageBreak/>
        <w:t>NoSQL Databases Disadvantages</w:t>
      </w:r>
    </w:p>
    <w:p w14:paraId="38A83DD2" w14:textId="77777777" w:rsidR="004A464A" w:rsidRPr="00854094" w:rsidRDefault="004A464A">
      <w:pPr>
        <w:numPr>
          <w:ilvl w:val="0"/>
          <w:numId w:val="13"/>
        </w:numPr>
        <w:spacing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Data Redundancy:</w:t>
      </w:r>
      <w:r w:rsidRPr="00854094">
        <w:rPr>
          <w:rFonts w:ascii="Aptos Narrow" w:eastAsia="Times New Roman" w:hAnsi="Aptos Narrow" w:cs="Times New Roman"/>
          <w:kern w:val="0"/>
          <w:sz w:val="20"/>
          <w:szCs w:val="20"/>
          <w:lang w:eastAsia="en-IN"/>
          <w14:ligatures w14:val="none"/>
        </w:rPr>
        <w:t xml:space="preserve"> Can lead to larger storage due to duplication.</w:t>
      </w:r>
    </w:p>
    <w:p w14:paraId="2958773C" w14:textId="77777777" w:rsidR="004A464A" w:rsidRPr="00854094" w:rsidRDefault="004A464A">
      <w:pPr>
        <w:numPr>
          <w:ilvl w:val="0"/>
          <w:numId w:val="13"/>
        </w:numPr>
        <w:spacing w:before="100" w:beforeAutospacing="1"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Costly Updates/Deletes:</w:t>
      </w:r>
      <w:r w:rsidRPr="00854094">
        <w:rPr>
          <w:rFonts w:ascii="Aptos Narrow" w:eastAsia="Times New Roman" w:hAnsi="Aptos Narrow" w:cs="Times New Roman"/>
          <w:kern w:val="0"/>
          <w:sz w:val="20"/>
          <w:szCs w:val="20"/>
          <w:lang w:eastAsia="en-IN"/>
          <w14:ligatures w14:val="none"/>
        </w:rPr>
        <w:t xml:space="preserve"> More resource-intensive operations.</w:t>
      </w:r>
    </w:p>
    <w:p w14:paraId="41E2F963" w14:textId="77777777" w:rsidR="004A464A" w:rsidRPr="00854094" w:rsidRDefault="004A464A">
      <w:pPr>
        <w:numPr>
          <w:ilvl w:val="0"/>
          <w:numId w:val="13"/>
        </w:numPr>
        <w:spacing w:before="100" w:beforeAutospacing="1"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Limited Use Cases:</w:t>
      </w:r>
      <w:r w:rsidRPr="00854094">
        <w:rPr>
          <w:rFonts w:ascii="Aptos Narrow" w:eastAsia="Times New Roman" w:hAnsi="Aptos Narrow" w:cs="Times New Roman"/>
          <w:kern w:val="0"/>
          <w:sz w:val="20"/>
          <w:szCs w:val="20"/>
          <w:lang w:eastAsia="en-IN"/>
          <w14:ligatures w14:val="none"/>
        </w:rPr>
        <w:t xml:space="preserve"> Not all types meet every application need.</w:t>
      </w:r>
    </w:p>
    <w:p w14:paraId="3B861478" w14:textId="77777777" w:rsidR="004A464A" w:rsidRPr="00854094" w:rsidRDefault="004A464A">
      <w:pPr>
        <w:numPr>
          <w:ilvl w:val="0"/>
          <w:numId w:val="13"/>
        </w:numPr>
        <w:spacing w:before="100" w:beforeAutospacing="1"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Lack of ACID Support:</w:t>
      </w:r>
      <w:r w:rsidRPr="00854094">
        <w:rPr>
          <w:rFonts w:ascii="Aptos Narrow" w:eastAsia="Times New Roman" w:hAnsi="Aptos Narrow" w:cs="Times New Roman"/>
          <w:kern w:val="0"/>
          <w:sz w:val="20"/>
          <w:szCs w:val="20"/>
          <w:lang w:eastAsia="en-IN"/>
          <w14:ligatures w14:val="none"/>
        </w:rPr>
        <w:t xml:space="preserve"> </w:t>
      </w:r>
      <w:proofErr w:type="gramStart"/>
      <w:r w:rsidRPr="00854094">
        <w:rPr>
          <w:rFonts w:ascii="Aptos Narrow" w:eastAsia="Times New Roman" w:hAnsi="Aptos Narrow" w:cs="Times New Roman"/>
          <w:kern w:val="0"/>
          <w:sz w:val="20"/>
          <w:szCs w:val="20"/>
          <w:lang w:eastAsia="en-IN"/>
          <w14:ligatures w14:val="none"/>
        </w:rPr>
        <w:t>Generally</w:t>
      </w:r>
      <w:proofErr w:type="gramEnd"/>
      <w:r w:rsidRPr="00854094">
        <w:rPr>
          <w:rFonts w:ascii="Aptos Narrow" w:eastAsia="Times New Roman" w:hAnsi="Aptos Narrow" w:cs="Times New Roman"/>
          <w:kern w:val="0"/>
          <w:sz w:val="20"/>
          <w:szCs w:val="20"/>
          <w:lang w:eastAsia="en-IN"/>
          <w14:ligatures w14:val="none"/>
        </w:rPr>
        <w:t xml:space="preserve"> does not guarantee ACID properties.</w:t>
      </w:r>
    </w:p>
    <w:p w14:paraId="0482DBDE" w14:textId="14A34D97" w:rsidR="004A464A" w:rsidRPr="00854094" w:rsidRDefault="004A464A">
      <w:pPr>
        <w:numPr>
          <w:ilvl w:val="0"/>
          <w:numId w:val="13"/>
        </w:numPr>
        <w:spacing w:before="100" w:beforeAutospacing="1"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Inconsistent Data Entry:</w:t>
      </w:r>
      <w:r w:rsidRPr="00854094">
        <w:rPr>
          <w:rFonts w:ascii="Aptos Narrow" w:eastAsia="Times New Roman" w:hAnsi="Aptos Narrow" w:cs="Times New Roman"/>
          <w:kern w:val="0"/>
          <w:sz w:val="20"/>
          <w:szCs w:val="20"/>
          <w:lang w:eastAsia="en-IN"/>
          <w14:ligatures w14:val="none"/>
        </w:rPr>
        <w:t xml:space="preserve"> Cannot enforce consistency constraints.</w:t>
      </w:r>
    </w:p>
    <w:p w14:paraId="1E37F442" w14:textId="55F89EE4" w:rsidR="00231285" w:rsidRDefault="00231285" w:rsidP="00737EFC">
      <w:pPr>
        <w:rPr>
          <w:lang w:eastAsia="en-IN"/>
        </w:rPr>
      </w:pPr>
      <w:r w:rsidRPr="00854094">
        <w:rPr>
          <w:noProof/>
          <w:lang w:eastAsia="en-IN"/>
        </w:rPr>
        <w:drawing>
          <wp:inline distT="0" distB="0" distL="0" distR="0" wp14:anchorId="3DF47921" wp14:editId="258851C2">
            <wp:extent cx="5137150" cy="2360835"/>
            <wp:effectExtent l="0" t="0" r="6350" b="1905"/>
            <wp:docPr id="24946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6054" name=""/>
                    <pic:cNvPicPr/>
                  </pic:nvPicPr>
                  <pic:blipFill>
                    <a:blip r:embed="rId28"/>
                    <a:stretch>
                      <a:fillRect/>
                    </a:stretch>
                  </pic:blipFill>
                  <pic:spPr>
                    <a:xfrm>
                      <a:off x="0" y="0"/>
                      <a:ext cx="5146472" cy="2365119"/>
                    </a:xfrm>
                    <a:prstGeom prst="rect">
                      <a:avLst/>
                    </a:prstGeom>
                  </pic:spPr>
                </pic:pic>
              </a:graphicData>
            </a:graphic>
          </wp:inline>
        </w:drawing>
      </w:r>
    </w:p>
    <w:p w14:paraId="40A99DDF" w14:textId="2E1F79F2" w:rsidR="003447BF" w:rsidRPr="00854094" w:rsidRDefault="00ED562C" w:rsidP="00737EFC">
      <w:pPr>
        <w:rPr>
          <w:lang w:eastAsia="en-IN"/>
        </w:rPr>
      </w:pPr>
      <w:r w:rsidRPr="00ED562C">
        <w:rPr>
          <w:noProof/>
          <w:lang w:eastAsia="en-IN"/>
        </w:rPr>
        <w:drawing>
          <wp:inline distT="0" distB="0" distL="0" distR="0" wp14:anchorId="08960D10" wp14:editId="42271987">
            <wp:extent cx="5110163" cy="2841560"/>
            <wp:effectExtent l="0" t="0" r="0" b="0"/>
            <wp:docPr id="391890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90114" name=""/>
                    <pic:cNvPicPr/>
                  </pic:nvPicPr>
                  <pic:blipFill>
                    <a:blip r:embed="rId29"/>
                    <a:stretch>
                      <a:fillRect/>
                    </a:stretch>
                  </pic:blipFill>
                  <pic:spPr>
                    <a:xfrm>
                      <a:off x="0" y="0"/>
                      <a:ext cx="5125970" cy="2850350"/>
                    </a:xfrm>
                    <a:prstGeom prst="rect">
                      <a:avLst/>
                    </a:prstGeom>
                  </pic:spPr>
                </pic:pic>
              </a:graphicData>
            </a:graphic>
          </wp:inline>
        </w:drawing>
      </w:r>
    </w:p>
    <w:p w14:paraId="0C9B3267" w14:textId="77777777" w:rsidR="00231285" w:rsidRPr="00854094" w:rsidRDefault="00231285" w:rsidP="001C6B68">
      <w:pPr>
        <w:pStyle w:val="NormalWeb"/>
        <w:spacing w:after="0" w:afterAutospacing="0"/>
        <w:rPr>
          <w:rFonts w:ascii="Aptos Narrow" w:hAnsi="Aptos Narrow"/>
          <w:sz w:val="20"/>
          <w:szCs w:val="20"/>
        </w:rPr>
      </w:pPr>
      <w:r w:rsidRPr="00854094">
        <w:rPr>
          <w:rStyle w:val="Strong"/>
          <w:rFonts w:ascii="Aptos Narrow" w:hAnsi="Aptos Narrow"/>
          <w:sz w:val="20"/>
          <w:szCs w:val="20"/>
        </w:rPr>
        <w:t>Database Types</w:t>
      </w:r>
    </w:p>
    <w:p w14:paraId="38E93EBC" w14:textId="65EFEEB8" w:rsidR="00231285" w:rsidRPr="00854094" w:rsidRDefault="00231285">
      <w:pPr>
        <w:pStyle w:val="NormalWeb"/>
        <w:numPr>
          <w:ilvl w:val="0"/>
          <w:numId w:val="16"/>
        </w:numPr>
        <w:spacing w:before="0" w:beforeAutospacing="0" w:after="0" w:afterAutospacing="0"/>
        <w:rPr>
          <w:rFonts w:ascii="Aptos Narrow" w:hAnsi="Aptos Narrow"/>
          <w:sz w:val="20"/>
          <w:szCs w:val="20"/>
        </w:rPr>
      </w:pPr>
      <w:r w:rsidRPr="00854094">
        <w:rPr>
          <w:rStyle w:val="Strong"/>
          <w:rFonts w:ascii="Aptos Narrow" w:hAnsi="Aptos Narrow"/>
          <w:sz w:val="20"/>
          <w:szCs w:val="20"/>
        </w:rPr>
        <w:t xml:space="preserve">Relational Databases (RDBMS): </w:t>
      </w:r>
      <w:r w:rsidRPr="00854094">
        <w:rPr>
          <w:rFonts w:ascii="Aptos Narrow" w:hAnsi="Aptos Narrow"/>
          <w:sz w:val="20"/>
          <w:szCs w:val="20"/>
        </w:rPr>
        <w:t xml:space="preserve">Use SQL; data in tables linked by foreign keys. </w:t>
      </w:r>
      <w:r w:rsidRPr="00854094">
        <w:rPr>
          <w:rStyle w:val="Emphasis"/>
          <w:rFonts w:ascii="Aptos Narrow" w:hAnsi="Aptos Narrow"/>
          <w:sz w:val="20"/>
          <w:szCs w:val="20"/>
        </w:rPr>
        <w:t>MySQL, Oracle.</w:t>
      </w:r>
    </w:p>
    <w:p w14:paraId="6718774E" w14:textId="2CD9E552" w:rsidR="00231285" w:rsidRPr="00854094" w:rsidRDefault="00231285">
      <w:pPr>
        <w:pStyle w:val="NormalWeb"/>
        <w:numPr>
          <w:ilvl w:val="0"/>
          <w:numId w:val="16"/>
        </w:numPr>
        <w:rPr>
          <w:rFonts w:ascii="Aptos Narrow" w:hAnsi="Aptos Narrow"/>
          <w:sz w:val="20"/>
          <w:szCs w:val="20"/>
        </w:rPr>
      </w:pPr>
      <w:r w:rsidRPr="00854094">
        <w:rPr>
          <w:rStyle w:val="Strong"/>
          <w:rFonts w:ascii="Aptos Narrow" w:hAnsi="Aptos Narrow"/>
          <w:sz w:val="20"/>
          <w:szCs w:val="20"/>
        </w:rPr>
        <w:t xml:space="preserve">Object-Oriented Databases: </w:t>
      </w:r>
      <w:r w:rsidRPr="00854094">
        <w:rPr>
          <w:rFonts w:ascii="Aptos Narrow" w:hAnsi="Aptos Narrow"/>
          <w:sz w:val="20"/>
          <w:szCs w:val="20"/>
        </w:rPr>
        <w:t xml:space="preserve">Store data as objects encapsulating data and </w:t>
      </w:r>
      <w:proofErr w:type="spellStart"/>
      <w:r w:rsidRPr="00854094">
        <w:rPr>
          <w:rFonts w:ascii="Aptos Narrow" w:hAnsi="Aptos Narrow"/>
          <w:sz w:val="20"/>
          <w:szCs w:val="20"/>
        </w:rPr>
        <w:t>behavior</w:t>
      </w:r>
      <w:proofErr w:type="spellEnd"/>
      <w:r w:rsidRPr="00854094">
        <w:rPr>
          <w:rFonts w:ascii="Aptos Narrow" w:hAnsi="Aptos Narrow"/>
          <w:sz w:val="20"/>
          <w:szCs w:val="20"/>
        </w:rPr>
        <w:t xml:space="preserve">. </w:t>
      </w:r>
      <w:proofErr w:type="spellStart"/>
      <w:r w:rsidRPr="00854094">
        <w:rPr>
          <w:rStyle w:val="Emphasis"/>
          <w:rFonts w:ascii="Aptos Narrow" w:hAnsi="Aptos Narrow"/>
          <w:sz w:val="20"/>
          <w:szCs w:val="20"/>
        </w:rPr>
        <w:t>ObjectDB</w:t>
      </w:r>
      <w:proofErr w:type="spellEnd"/>
      <w:r w:rsidRPr="00854094">
        <w:rPr>
          <w:rStyle w:val="Emphasis"/>
          <w:rFonts w:ascii="Aptos Narrow" w:hAnsi="Aptos Narrow"/>
          <w:sz w:val="20"/>
          <w:szCs w:val="20"/>
        </w:rPr>
        <w:t xml:space="preserve">, </w:t>
      </w:r>
      <w:proofErr w:type="spellStart"/>
      <w:r w:rsidRPr="00854094">
        <w:rPr>
          <w:rStyle w:val="Emphasis"/>
          <w:rFonts w:ascii="Aptos Narrow" w:hAnsi="Aptos Narrow"/>
          <w:sz w:val="20"/>
          <w:szCs w:val="20"/>
        </w:rPr>
        <w:t>GemStone</w:t>
      </w:r>
      <w:proofErr w:type="spellEnd"/>
      <w:r w:rsidRPr="00854094">
        <w:rPr>
          <w:rStyle w:val="Emphasis"/>
          <w:rFonts w:ascii="Aptos Narrow" w:hAnsi="Aptos Narrow"/>
          <w:sz w:val="20"/>
          <w:szCs w:val="20"/>
        </w:rPr>
        <w:t>.</w:t>
      </w:r>
    </w:p>
    <w:p w14:paraId="30A5D057" w14:textId="4D00D00B" w:rsidR="00231285" w:rsidRPr="00854094" w:rsidRDefault="00231285">
      <w:pPr>
        <w:pStyle w:val="NormalWeb"/>
        <w:numPr>
          <w:ilvl w:val="0"/>
          <w:numId w:val="16"/>
        </w:numPr>
        <w:rPr>
          <w:rFonts w:ascii="Aptos Narrow" w:hAnsi="Aptos Narrow"/>
          <w:sz w:val="20"/>
          <w:szCs w:val="20"/>
        </w:rPr>
      </w:pPr>
      <w:r w:rsidRPr="00854094">
        <w:rPr>
          <w:rStyle w:val="Strong"/>
          <w:rFonts w:ascii="Aptos Narrow" w:hAnsi="Aptos Narrow"/>
          <w:sz w:val="20"/>
          <w:szCs w:val="20"/>
        </w:rPr>
        <w:t xml:space="preserve">NoSQL Databases: </w:t>
      </w:r>
      <w:r w:rsidRPr="00854094">
        <w:rPr>
          <w:rFonts w:ascii="Aptos Narrow" w:hAnsi="Aptos Narrow"/>
          <w:sz w:val="20"/>
          <w:szCs w:val="20"/>
        </w:rPr>
        <w:t xml:space="preserve">Flexible schema for large data; includes document, key-value, wide-column, and graph types. </w:t>
      </w:r>
      <w:r w:rsidRPr="00854094">
        <w:rPr>
          <w:rStyle w:val="Emphasis"/>
          <w:rFonts w:ascii="Aptos Narrow" w:hAnsi="Aptos Narrow"/>
          <w:sz w:val="20"/>
          <w:szCs w:val="20"/>
        </w:rPr>
        <w:t>MongoDB, HBase.</w:t>
      </w:r>
    </w:p>
    <w:p w14:paraId="64366DC0" w14:textId="7C2C074E" w:rsidR="00231285" w:rsidRPr="00854094" w:rsidRDefault="00231285">
      <w:pPr>
        <w:pStyle w:val="NormalWeb"/>
        <w:numPr>
          <w:ilvl w:val="0"/>
          <w:numId w:val="16"/>
        </w:numPr>
        <w:rPr>
          <w:rFonts w:ascii="Aptos Narrow" w:hAnsi="Aptos Narrow"/>
          <w:sz w:val="20"/>
          <w:szCs w:val="20"/>
        </w:rPr>
      </w:pPr>
      <w:r w:rsidRPr="00854094">
        <w:rPr>
          <w:rStyle w:val="Strong"/>
          <w:rFonts w:ascii="Aptos Narrow" w:hAnsi="Aptos Narrow"/>
          <w:sz w:val="20"/>
          <w:szCs w:val="20"/>
        </w:rPr>
        <w:t xml:space="preserve">Hierarchical Databases: </w:t>
      </w:r>
      <w:r w:rsidRPr="00854094">
        <w:rPr>
          <w:rFonts w:ascii="Aptos Narrow" w:hAnsi="Aptos Narrow"/>
          <w:sz w:val="20"/>
          <w:szCs w:val="20"/>
        </w:rPr>
        <w:t xml:space="preserve">Tree-like structure with single parent-child relationships. </w:t>
      </w:r>
      <w:r w:rsidRPr="00854094">
        <w:rPr>
          <w:rStyle w:val="Emphasis"/>
          <w:rFonts w:ascii="Aptos Narrow" w:hAnsi="Aptos Narrow"/>
          <w:sz w:val="20"/>
          <w:szCs w:val="20"/>
        </w:rPr>
        <w:t>IBM IMS.</w:t>
      </w:r>
    </w:p>
    <w:p w14:paraId="171D37EB" w14:textId="2BD1E2C6" w:rsidR="00231285" w:rsidRPr="00854094" w:rsidRDefault="00231285">
      <w:pPr>
        <w:pStyle w:val="NormalWeb"/>
        <w:numPr>
          <w:ilvl w:val="0"/>
          <w:numId w:val="16"/>
        </w:numPr>
        <w:rPr>
          <w:rFonts w:ascii="Aptos Narrow" w:hAnsi="Aptos Narrow"/>
          <w:sz w:val="20"/>
          <w:szCs w:val="20"/>
        </w:rPr>
      </w:pPr>
      <w:r w:rsidRPr="00854094">
        <w:rPr>
          <w:rStyle w:val="Strong"/>
          <w:rFonts w:ascii="Aptos Narrow" w:hAnsi="Aptos Narrow"/>
          <w:sz w:val="20"/>
          <w:szCs w:val="20"/>
        </w:rPr>
        <w:t xml:space="preserve">Network Databases: </w:t>
      </w:r>
      <w:r w:rsidRPr="00854094">
        <w:rPr>
          <w:rFonts w:ascii="Aptos Narrow" w:hAnsi="Aptos Narrow"/>
          <w:sz w:val="20"/>
          <w:szCs w:val="20"/>
        </w:rPr>
        <w:t>Allows multiple parent-child relationships in a graph structure.</w:t>
      </w:r>
      <w:r w:rsidRPr="00854094">
        <w:rPr>
          <w:rStyle w:val="Emphasis"/>
          <w:rFonts w:ascii="Aptos Narrow" w:hAnsi="Aptos Narrow"/>
          <w:sz w:val="20"/>
          <w:szCs w:val="20"/>
        </w:rPr>
        <w:t xml:space="preserve"> IDS, IDMS.</w:t>
      </w:r>
    </w:p>
    <w:p w14:paraId="06E986D3" w14:textId="77777777" w:rsidR="00231285" w:rsidRPr="00854094" w:rsidRDefault="00231285" w:rsidP="00231285">
      <w:pPr>
        <w:spacing w:before="100" w:beforeAutospacing="1" w:after="0" w:line="240" w:lineRule="auto"/>
        <w:rPr>
          <w:rFonts w:ascii="Aptos Narrow" w:hAnsi="Aptos Narrow"/>
          <w:sz w:val="20"/>
          <w:szCs w:val="20"/>
        </w:rPr>
      </w:pPr>
      <w:r w:rsidRPr="00854094">
        <w:rPr>
          <w:rStyle w:val="Strong"/>
          <w:rFonts w:ascii="Aptos Narrow" w:hAnsi="Aptos Narrow"/>
          <w:sz w:val="20"/>
          <w:szCs w:val="20"/>
        </w:rPr>
        <w:t>Database clustering</w:t>
      </w:r>
      <w:r w:rsidRPr="00854094">
        <w:rPr>
          <w:rFonts w:ascii="Aptos Narrow" w:hAnsi="Aptos Narrow"/>
          <w:sz w:val="20"/>
          <w:szCs w:val="20"/>
        </w:rPr>
        <w:t xml:space="preserve"> combines multiple servers or instances to connect to a single database, overcoming the limitations of a single server in managing data and requests.</w:t>
      </w:r>
    </w:p>
    <w:p w14:paraId="1A787511" w14:textId="113DB230" w:rsidR="004A464A" w:rsidRPr="00854094" w:rsidRDefault="004A464A" w:rsidP="00231285">
      <w:pPr>
        <w:spacing w:before="100" w:beforeAutospacing="1" w:after="0"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Replication</w:t>
      </w:r>
      <w:r w:rsidRPr="00854094">
        <w:rPr>
          <w:rFonts w:ascii="Aptos Narrow" w:eastAsia="Times New Roman" w:hAnsi="Aptos Narrow" w:cs="Times New Roman"/>
          <w:kern w:val="0"/>
          <w:sz w:val="20"/>
          <w:szCs w:val="20"/>
          <w:lang w:eastAsia="en-IN"/>
          <w14:ligatures w14:val="none"/>
        </w:rPr>
        <w:t>: The same dataset is stored across different servers to ensure availability.</w:t>
      </w:r>
    </w:p>
    <w:p w14:paraId="33E745E3" w14:textId="7F8FB132" w:rsidR="00231285" w:rsidRPr="00854094" w:rsidRDefault="00231285" w:rsidP="00231285">
      <w:pPr>
        <w:spacing w:after="0" w:line="240" w:lineRule="auto"/>
        <w:rPr>
          <w:rFonts w:ascii="Aptos Narrow" w:eastAsia="Times New Roman" w:hAnsi="Aptos Narrow" w:cs="Times New Roman"/>
          <w:kern w:val="0"/>
          <w:sz w:val="20"/>
          <w:szCs w:val="20"/>
          <w:lang w:eastAsia="en-IN"/>
          <w14:ligatures w14:val="none"/>
        </w:rPr>
      </w:pPr>
      <w:r w:rsidRPr="00854094">
        <w:rPr>
          <w:rStyle w:val="Strong"/>
          <w:rFonts w:ascii="Aptos Narrow" w:hAnsi="Aptos Narrow"/>
          <w:sz w:val="20"/>
          <w:szCs w:val="20"/>
        </w:rPr>
        <w:t>Clustering</w:t>
      </w:r>
      <w:r w:rsidRPr="00854094">
        <w:rPr>
          <w:rFonts w:ascii="Aptos Narrow" w:hAnsi="Aptos Narrow"/>
          <w:sz w:val="20"/>
          <w:szCs w:val="20"/>
        </w:rPr>
        <w:t xml:space="preserve"> distributes requests across multiple servers, enabling individual processing. If one node fails, another can take over, reducing the risk of total system </w:t>
      </w:r>
      <w:proofErr w:type="gramStart"/>
      <w:r w:rsidRPr="00854094">
        <w:rPr>
          <w:rFonts w:ascii="Aptos Narrow" w:hAnsi="Aptos Narrow"/>
          <w:sz w:val="20"/>
          <w:szCs w:val="20"/>
        </w:rPr>
        <w:t>failure.</w:t>
      </w:r>
      <w:r w:rsidRPr="00854094">
        <w:rPr>
          <w:rFonts w:ascii="Aptos Narrow" w:eastAsia="Times New Roman" w:hAnsi="Aptos Narrow" w:cs="Times New Roman"/>
          <w:kern w:val="0"/>
          <w:sz w:val="20"/>
          <w:szCs w:val="20"/>
          <w:lang w:eastAsia="en-IN"/>
          <w14:ligatures w14:val="none"/>
        </w:rPr>
        <w:t>.</w:t>
      </w:r>
      <w:proofErr w:type="gramEnd"/>
    </w:p>
    <w:p w14:paraId="22112135" w14:textId="77777777" w:rsidR="00231285" w:rsidRPr="00854094" w:rsidRDefault="00231285" w:rsidP="00737EFC">
      <w:r w:rsidRPr="00854094">
        <w:t>Advantages: Data Redundancy, Load Balancing, High Availability</w:t>
      </w:r>
    </w:p>
    <w:p w14:paraId="1B6CA74A" w14:textId="77777777" w:rsidR="00404A45" w:rsidRPr="00854094" w:rsidRDefault="00404A45" w:rsidP="00737EFC">
      <w:r w:rsidRPr="00737EFC">
        <w:rPr>
          <w:rStyle w:val="Strong"/>
        </w:rPr>
        <w:t>Partitioning</w:t>
      </w:r>
      <w:r w:rsidRPr="00854094">
        <w:t xml:space="preserve"> is the technique used to divide stored database objects into separate servers. Due to this, there is an increase in performance, controllability of the data. We can manage huge chunks of data optimally. When we horizontally scale our machines/servers, we know that it gives us a </w:t>
      </w:r>
      <w:r w:rsidRPr="00854094">
        <w:lastRenderedPageBreak/>
        <w:t>challenging time dealing with relational databases as it’s quite tough to maintain the relations. But if we apply partitioning to the database that is already scaled out i.e. equipped with multiple servers, we can partition our database among those servers and handle the big data easily.</w:t>
      </w:r>
    </w:p>
    <w:p w14:paraId="53D00CF7" w14:textId="77777777" w:rsidR="00AA5F8E" w:rsidRPr="00737EFC" w:rsidRDefault="00404A45" w:rsidP="00737EFC">
      <w:pPr>
        <w:rPr>
          <w:b/>
          <w:bCs/>
          <w:sz w:val="24"/>
          <w:szCs w:val="24"/>
        </w:rPr>
      </w:pPr>
      <w:r w:rsidRPr="00737EFC">
        <w:rPr>
          <w:b/>
          <w:bCs/>
          <w:sz w:val="24"/>
          <w:szCs w:val="24"/>
        </w:rPr>
        <w:t xml:space="preserve">Sharding </w:t>
      </w:r>
    </w:p>
    <w:p w14:paraId="413A4592" w14:textId="77777777" w:rsidR="00AA5F8E" w:rsidRPr="00854094" w:rsidRDefault="00404A45" w:rsidP="00737EFC">
      <w:r w:rsidRPr="00854094">
        <w:t xml:space="preserve">1. Technique to implement Horizontal Partitioning. </w:t>
      </w:r>
    </w:p>
    <w:p w14:paraId="598BAFDE" w14:textId="773274FC" w:rsidR="00404A45" w:rsidRPr="00854094" w:rsidRDefault="00404A45" w:rsidP="00737EFC">
      <w:r w:rsidRPr="00854094">
        <w:t>2. The fundamental idea of Sharding is the idea that instead of having all the data sit on one DB instance, we split it up and introduce a Routing layer so that we can forward the request to the right instances that actually contain the data</w:t>
      </w:r>
      <w:r w:rsidR="00160993" w:rsidRPr="00854094">
        <w:t>.</w:t>
      </w:r>
    </w:p>
    <w:p w14:paraId="4C8FA133" w14:textId="2DF8B5DC" w:rsidR="001C6B68" w:rsidRPr="00854094" w:rsidRDefault="00404A45" w:rsidP="00231285">
      <w:pPr>
        <w:spacing w:before="100" w:beforeAutospacing="1" w:after="0" w:line="240" w:lineRule="auto"/>
        <w:outlineLvl w:val="2"/>
        <w:rPr>
          <w:rFonts w:ascii="Aptos Narrow" w:hAnsi="Aptos Narrow"/>
          <w:sz w:val="20"/>
          <w:szCs w:val="20"/>
          <w:lang w:eastAsia="en-IN"/>
        </w:rPr>
      </w:pPr>
      <w:r w:rsidRPr="00854094">
        <w:rPr>
          <w:rFonts w:ascii="Aptos Narrow" w:eastAsia="Times New Roman" w:hAnsi="Aptos Narrow" w:cs="Times New Roman"/>
          <w:b/>
          <w:bCs/>
          <w:kern w:val="0"/>
          <w:sz w:val="20"/>
          <w:szCs w:val="20"/>
          <w:lang w:eastAsia="en-IN"/>
          <w14:ligatures w14:val="none"/>
        </w:rPr>
        <w:t xml:space="preserve">CAP </w:t>
      </w:r>
      <w:proofErr w:type="gramStart"/>
      <w:r w:rsidRPr="00854094">
        <w:rPr>
          <w:rFonts w:ascii="Aptos Narrow" w:eastAsia="Times New Roman" w:hAnsi="Aptos Narrow" w:cs="Times New Roman"/>
          <w:b/>
          <w:bCs/>
          <w:kern w:val="0"/>
          <w:sz w:val="20"/>
          <w:szCs w:val="20"/>
          <w:lang w:eastAsia="en-IN"/>
          <w14:ligatures w14:val="none"/>
        </w:rPr>
        <w:t xml:space="preserve">Theorem </w:t>
      </w:r>
      <w:r w:rsidR="00231285" w:rsidRPr="00854094">
        <w:rPr>
          <w:rFonts w:ascii="Aptos Narrow" w:eastAsia="Times New Roman" w:hAnsi="Aptos Narrow" w:cs="Times New Roman"/>
          <w:b/>
          <w:bCs/>
          <w:kern w:val="0"/>
          <w:sz w:val="20"/>
          <w:szCs w:val="20"/>
          <w:lang w:eastAsia="en-IN"/>
          <w14:ligatures w14:val="none"/>
        </w:rPr>
        <w:t>:</w:t>
      </w:r>
      <w:proofErr w:type="gramEnd"/>
      <w:r w:rsidR="00231285" w:rsidRPr="00854094">
        <w:rPr>
          <w:rFonts w:ascii="Aptos Narrow" w:eastAsia="Times New Roman" w:hAnsi="Aptos Narrow" w:cs="Times New Roman"/>
          <w:b/>
          <w:bCs/>
          <w:kern w:val="0"/>
          <w:sz w:val="20"/>
          <w:szCs w:val="20"/>
          <w:lang w:eastAsia="en-IN"/>
          <w14:ligatures w14:val="none"/>
        </w:rPr>
        <w:t xml:space="preserve"> </w:t>
      </w:r>
      <w:r w:rsidRPr="00854094">
        <w:rPr>
          <w:rFonts w:ascii="Aptos Narrow" w:eastAsia="Times New Roman" w:hAnsi="Aptos Narrow" w:cs="Times New Roman"/>
          <w:kern w:val="0"/>
          <w:sz w:val="20"/>
          <w:szCs w:val="20"/>
          <w:lang w:eastAsia="en-IN"/>
          <w14:ligatures w14:val="none"/>
        </w:rPr>
        <w:t>can only guarantee two of the following three properties</w:t>
      </w:r>
      <w:r w:rsidR="00231285" w:rsidRPr="00854094">
        <w:rPr>
          <w:rFonts w:ascii="Aptos Narrow" w:eastAsia="Times New Roman" w:hAnsi="Aptos Narrow" w:cs="Times New Roman"/>
          <w:kern w:val="0"/>
          <w:sz w:val="20"/>
          <w:szCs w:val="20"/>
          <w:lang w:eastAsia="en-IN"/>
          <w14:ligatures w14:val="none"/>
        </w:rPr>
        <w:t>:</w:t>
      </w:r>
      <w:r w:rsidR="001C6B68" w:rsidRPr="00854094">
        <w:rPr>
          <w:rFonts w:ascii="Aptos Narrow" w:eastAsia="Times New Roman" w:hAnsi="Aptos Narrow" w:cs="Times New Roman"/>
          <w:kern w:val="0"/>
          <w:sz w:val="20"/>
          <w:szCs w:val="20"/>
          <w:lang w:eastAsia="en-IN"/>
          <w14:ligatures w14:val="none"/>
        </w:rPr>
        <w:t xml:space="preserve"> </w:t>
      </w:r>
      <w:r w:rsidRPr="00854094">
        <w:rPr>
          <w:rFonts w:ascii="Aptos Narrow" w:hAnsi="Aptos Narrow"/>
          <w:sz w:val="20"/>
          <w:szCs w:val="20"/>
          <w:lang w:eastAsia="en-IN"/>
        </w:rPr>
        <w:t>Consistency</w:t>
      </w:r>
      <w:r w:rsidR="00231285" w:rsidRPr="00854094">
        <w:rPr>
          <w:rFonts w:ascii="Aptos Narrow" w:hAnsi="Aptos Narrow"/>
          <w:sz w:val="20"/>
          <w:szCs w:val="20"/>
          <w:lang w:eastAsia="en-IN"/>
        </w:rPr>
        <w:t xml:space="preserve">, </w:t>
      </w:r>
      <w:r w:rsidRPr="00854094">
        <w:rPr>
          <w:rFonts w:ascii="Aptos Narrow" w:hAnsi="Aptos Narrow"/>
          <w:sz w:val="20"/>
          <w:szCs w:val="20"/>
          <w:lang w:eastAsia="en-IN"/>
        </w:rPr>
        <w:t>Availability</w:t>
      </w:r>
      <w:r w:rsidR="00231285" w:rsidRPr="00854094">
        <w:rPr>
          <w:rFonts w:ascii="Aptos Narrow" w:hAnsi="Aptos Narrow"/>
          <w:sz w:val="20"/>
          <w:szCs w:val="20"/>
          <w:lang w:eastAsia="en-IN"/>
        </w:rPr>
        <w:t xml:space="preserve">, </w:t>
      </w:r>
      <w:r w:rsidRPr="00854094">
        <w:rPr>
          <w:rFonts w:ascii="Aptos Narrow" w:hAnsi="Aptos Narrow"/>
          <w:sz w:val="20"/>
          <w:szCs w:val="20"/>
          <w:lang w:eastAsia="en-IN"/>
        </w:rPr>
        <w:t>Partition Tolerance</w:t>
      </w:r>
    </w:p>
    <w:p w14:paraId="7FB13CF9" w14:textId="43824FA6" w:rsidR="00404A45" w:rsidRPr="00854094" w:rsidRDefault="00404A45">
      <w:pPr>
        <w:pStyle w:val="ListParagraph"/>
        <w:numPr>
          <w:ilvl w:val="0"/>
          <w:numId w:val="17"/>
        </w:numPr>
        <w:spacing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CA Databases</w:t>
      </w:r>
      <w:r w:rsidRPr="00854094">
        <w:rPr>
          <w:rFonts w:ascii="Aptos Narrow" w:eastAsia="Times New Roman" w:hAnsi="Aptos Narrow" w:cs="Times New Roman"/>
          <w:kern w:val="0"/>
          <w:sz w:val="20"/>
          <w:szCs w:val="20"/>
          <w:lang w:eastAsia="en-IN"/>
          <w14:ligatures w14:val="none"/>
        </w:rPr>
        <w:t>: MySQL.</w:t>
      </w:r>
    </w:p>
    <w:p w14:paraId="4D7D141E" w14:textId="37849BEF" w:rsidR="00404A45" w:rsidRPr="00854094" w:rsidRDefault="00404A45">
      <w:pPr>
        <w:pStyle w:val="ListParagraph"/>
        <w:numPr>
          <w:ilvl w:val="0"/>
          <w:numId w:val="17"/>
        </w:numPr>
        <w:spacing w:before="100" w:beforeAutospacing="1"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CP Databases</w:t>
      </w:r>
      <w:r w:rsidRPr="00854094">
        <w:rPr>
          <w:rFonts w:ascii="Aptos Narrow" w:eastAsia="Times New Roman" w:hAnsi="Aptos Narrow" w:cs="Times New Roman"/>
          <w:kern w:val="0"/>
          <w:sz w:val="20"/>
          <w:szCs w:val="20"/>
          <w:lang w:eastAsia="en-IN"/>
          <w14:ligatures w14:val="none"/>
        </w:rPr>
        <w:t>: MongoDB.</w:t>
      </w:r>
    </w:p>
    <w:p w14:paraId="2680AB89" w14:textId="20CB7B48" w:rsidR="00677D3D" w:rsidRPr="00677D3D" w:rsidRDefault="00404A45" w:rsidP="00677D3D">
      <w:pPr>
        <w:pStyle w:val="ListParagraph"/>
        <w:numPr>
          <w:ilvl w:val="0"/>
          <w:numId w:val="17"/>
        </w:numPr>
        <w:spacing w:before="100" w:beforeAutospacing="1"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AP Databases</w:t>
      </w:r>
      <w:r w:rsidRPr="00854094">
        <w:rPr>
          <w:rFonts w:ascii="Aptos Narrow" w:eastAsia="Times New Roman" w:hAnsi="Aptos Narrow" w:cs="Times New Roman"/>
          <w:kern w:val="0"/>
          <w:sz w:val="20"/>
          <w:szCs w:val="20"/>
          <w:lang w:eastAsia="en-IN"/>
          <w14:ligatures w14:val="none"/>
        </w:rPr>
        <w:t>: Cassandra.</w:t>
      </w:r>
    </w:p>
    <w:p w14:paraId="5E674BF6" w14:textId="77777777" w:rsidR="00677D3D" w:rsidRPr="00A0709B" w:rsidRDefault="00677D3D" w:rsidP="00677D3D">
      <w:pPr>
        <w:rPr>
          <w:rFonts w:ascii="Aptos Narrow" w:hAnsi="Aptos Narrow"/>
          <w:sz w:val="18"/>
          <w:szCs w:val="18"/>
        </w:rPr>
      </w:pPr>
      <w:r w:rsidRPr="00A0709B">
        <w:rPr>
          <w:rFonts w:ascii="Aptos Narrow" w:hAnsi="Aptos Narrow"/>
          <w:sz w:val="18"/>
          <w:szCs w:val="18"/>
        </w:rPr>
        <w:t xml:space="preserve">Three Schema Architecture/ </w:t>
      </w:r>
      <w:r w:rsidRPr="00A0709B">
        <w:rPr>
          <w:rFonts w:ascii="Aptos Narrow" w:eastAsia="Times New Roman" w:hAnsi="Aptos Narrow" w:cs="Times New Roman"/>
          <w:b/>
          <w:bCs/>
          <w:kern w:val="0"/>
          <w:sz w:val="18"/>
          <w:szCs w:val="18"/>
          <w:lang w:eastAsia="en-IN"/>
          <w14:ligatures w14:val="none"/>
        </w:rPr>
        <w:t>three levels of data abstraction in a DBMS</w:t>
      </w:r>
    </w:p>
    <w:p w14:paraId="3BD9F90E" w14:textId="77777777" w:rsidR="00677D3D" w:rsidRPr="00854094" w:rsidRDefault="00677D3D" w:rsidP="00677D3D">
      <w:pPr>
        <w:ind w:left="48"/>
        <w:rPr>
          <w:rFonts w:ascii="Aptos Narrow" w:hAnsi="Aptos Narrow"/>
          <w:sz w:val="20"/>
          <w:szCs w:val="20"/>
        </w:rPr>
      </w:pPr>
      <w:r w:rsidRPr="00854094">
        <w:rPr>
          <w:rFonts w:ascii="Aptos Narrow" w:hAnsi="Aptos Narrow"/>
          <w:sz w:val="20"/>
          <w:szCs w:val="20"/>
        </w:rPr>
        <w:t xml:space="preserve">Physical level - </w:t>
      </w:r>
      <w:r w:rsidRPr="00854094">
        <w:rPr>
          <w:rFonts w:ascii="Aptos Narrow" w:eastAsia="Times New Roman" w:hAnsi="Aptos Narrow" w:cs="Times New Roman"/>
          <w:kern w:val="0"/>
          <w:sz w:val="20"/>
          <w:szCs w:val="20"/>
          <w:lang w:eastAsia="en-IN"/>
          <w14:ligatures w14:val="none"/>
        </w:rPr>
        <w:t>how data is physically stored, including storage structures and access methods (e.g., indexing, hashing</w:t>
      </w:r>
      <w:r w:rsidRPr="00854094">
        <w:rPr>
          <w:rFonts w:ascii="Aptos Narrow" w:hAnsi="Aptos Narrow"/>
          <w:sz w:val="20"/>
          <w:szCs w:val="20"/>
        </w:rPr>
        <w:t>), Data compression &amp; encryption etc.</w:t>
      </w:r>
    </w:p>
    <w:p w14:paraId="34345C03" w14:textId="77777777" w:rsidR="00677D3D" w:rsidRPr="00854094" w:rsidRDefault="00677D3D" w:rsidP="00677D3D">
      <w:pPr>
        <w:ind w:left="48"/>
        <w:rPr>
          <w:rFonts w:ascii="Aptos Narrow" w:hAnsi="Aptos Narrow"/>
          <w:sz w:val="20"/>
          <w:szCs w:val="20"/>
        </w:rPr>
      </w:pPr>
      <w:r w:rsidRPr="00854094">
        <w:rPr>
          <w:rFonts w:ascii="Aptos Narrow" w:hAnsi="Aptos Narrow"/>
          <w:sz w:val="20"/>
          <w:szCs w:val="20"/>
        </w:rPr>
        <w:t>Logical level - Describes what data are stored in DB, and what relationships exist among those data.</w:t>
      </w:r>
    </w:p>
    <w:p w14:paraId="57BAB555" w14:textId="77777777" w:rsidR="00677D3D" w:rsidRDefault="00677D3D" w:rsidP="00677D3D">
      <w:pPr>
        <w:spacing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hAnsi="Aptos Narrow"/>
          <w:sz w:val="20"/>
          <w:szCs w:val="20"/>
        </w:rPr>
        <w:t>View level –</w:t>
      </w:r>
      <w:r w:rsidRPr="00854094">
        <w:rPr>
          <w:rFonts w:ascii="Aptos Narrow" w:eastAsia="Times New Roman" w:hAnsi="Aptos Narrow" w:cs="Times New Roman"/>
          <w:b/>
          <w:bCs/>
          <w:kern w:val="0"/>
          <w:sz w:val="20"/>
          <w:szCs w:val="20"/>
          <w:lang w:eastAsia="en-IN"/>
          <w14:ligatures w14:val="none"/>
        </w:rPr>
        <w:t xml:space="preserve"> </w:t>
      </w:r>
      <w:bookmarkStart w:id="1" w:name="_Hlk179718138"/>
      <w:r w:rsidRPr="00854094">
        <w:rPr>
          <w:rFonts w:ascii="Aptos Narrow" w:eastAsia="Times New Roman" w:hAnsi="Aptos Narrow" w:cs="Times New Roman"/>
          <w:kern w:val="0"/>
          <w:sz w:val="20"/>
          <w:szCs w:val="20"/>
          <w:lang w:eastAsia="en-IN"/>
          <w14:ligatures w14:val="none"/>
        </w:rPr>
        <w:t>Provides a customized view of the data for end-users, hiding the complexity of the database and showing only relevant data through views</w:t>
      </w:r>
      <w:bookmarkEnd w:id="1"/>
      <w:r w:rsidRPr="00854094">
        <w:rPr>
          <w:rFonts w:ascii="Aptos Narrow" w:eastAsia="Times New Roman" w:hAnsi="Aptos Narrow" w:cs="Times New Roman"/>
          <w:kern w:val="0"/>
          <w:sz w:val="20"/>
          <w:szCs w:val="20"/>
          <w:lang w:eastAsia="en-IN"/>
          <w14:ligatures w14:val="none"/>
        </w:rPr>
        <w:t>.</w:t>
      </w:r>
    </w:p>
    <w:p w14:paraId="5F7EB6C5" w14:textId="77777777" w:rsidR="00AC6454" w:rsidRPr="00854094" w:rsidRDefault="00AC6454" w:rsidP="00AC6454">
      <w:pPr>
        <w:shd w:val="clear" w:color="auto" w:fill="FFFFFF"/>
        <w:spacing w:before="100" w:beforeAutospacing="1" w:after="0" w:line="240" w:lineRule="auto"/>
        <w:outlineLvl w:val="2"/>
        <w:rPr>
          <w:rFonts w:ascii="Aptos Narrow" w:eastAsia="Times New Roman" w:hAnsi="Aptos Narrow" w:cs="Times New Roman"/>
          <w:color w:val="1D1D27"/>
          <w:kern w:val="0"/>
          <w:sz w:val="20"/>
          <w:szCs w:val="20"/>
          <w:lang w:eastAsia="en-IN"/>
          <w14:ligatures w14:val="none"/>
        </w:rPr>
      </w:pPr>
      <w:r w:rsidRPr="00854094">
        <w:rPr>
          <w:rFonts w:ascii="Aptos Narrow" w:eastAsia="Times New Roman" w:hAnsi="Aptos Narrow" w:cs="Times New Roman"/>
          <w:color w:val="1D1D27"/>
          <w:kern w:val="0"/>
          <w:sz w:val="20"/>
          <w:szCs w:val="20"/>
          <w:lang w:eastAsia="en-IN"/>
          <w14:ligatures w14:val="none"/>
        </w:rPr>
        <w:t>What is 2-Tier architecture?</w:t>
      </w:r>
    </w:p>
    <w:p w14:paraId="1B367D2F" w14:textId="77777777" w:rsidR="00AC6454" w:rsidRPr="00854094" w:rsidRDefault="00AC6454" w:rsidP="00AC6454">
      <w:pPr>
        <w:spacing w:after="0"/>
        <w:rPr>
          <w:rFonts w:ascii="Aptos Narrow" w:hAnsi="Aptos Narrow"/>
          <w:sz w:val="20"/>
          <w:szCs w:val="20"/>
        </w:rPr>
      </w:pPr>
      <w:r w:rsidRPr="00854094">
        <w:rPr>
          <w:rFonts w:ascii="Aptos Narrow" w:hAnsi="Aptos Narrow"/>
          <w:sz w:val="20"/>
          <w:szCs w:val="20"/>
        </w:rPr>
        <w:t>The 2-Tier architecture is a client-server model where client applications directly communicate with the database on the server.</w:t>
      </w:r>
    </w:p>
    <w:p w14:paraId="146D30D8" w14:textId="77777777" w:rsidR="00AC6454" w:rsidRPr="00854094" w:rsidRDefault="00AC6454" w:rsidP="00AC6454">
      <w:pPr>
        <w:spacing w:after="0"/>
        <w:rPr>
          <w:rFonts w:ascii="Aptos Narrow" w:hAnsi="Aptos Narrow"/>
          <w:sz w:val="20"/>
          <w:szCs w:val="20"/>
        </w:rPr>
      </w:pPr>
      <w:r w:rsidRPr="00854094">
        <w:rPr>
          <w:rFonts w:ascii="Aptos Narrow" w:hAnsi="Aptos Narrow"/>
          <w:sz w:val="20"/>
          <w:szCs w:val="20"/>
        </w:rPr>
        <w:t>API standards like ODBC &amp; JDBC are used to interact between client and server.</w:t>
      </w:r>
    </w:p>
    <w:p w14:paraId="3BF78DDC" w14:textId="77777777" w:rsidR="00AC6454" w:rsidRPr="00854094" w:rsidRDefault="00AC6454" w:rsidP="00AC6454">
      <w:pPr>
        <w:shd w:val="clear" w:color="auto" w:fill="FFFFFF"/>
        <w:spacing w:before="100" w:beforeAutospacing="1" w:after="0" w:line="240" w:lineRule="auto"/>
        <w:outlineLvl w:val="2"/>
        <w:rPr>
          <w:rFonts w:ascii="Aptos Narrow" w:hAnsi="Aptos Narrow"/>
          <w:sz w:val="20"/>
          <w:szCs w:val="20"/>
        </w:rPr>
      </w:pPr>
      <w:r w:rsidRPr="00854094">
        <w:rPr>
          <w:rFonts w:ascii="Aptos Narrow" w:hAnsi="Aptos Narrow"/>
          <w:sz w:val="20"/>
          <w:szCs w:val="20"/>
        </w:rPr>
        <w:t>What is the 3-Tier architecture?</w:t>
      </w:r>
    </w:p>
    <w:p w14:paraId="2309FE06" w14:textId="77777777" w:rsidR="00AC6454" w:rsidRPr="00854094" w:rsidRDefault="00AC6454" w:rsidP="00AC6454">
      <w:pPr>
        <w:rPr>
          <w:rFonts w:ascii="Aptos Narrow" w:hAnsi="Aptos Narrow"/>
          <w:sz w:val="20"/>
          <w:szCs w:val="20"/>
        </w:rPr>
      </w:pPr>
      <w:r w:rsidRPr="00854094">
        <w:rPr>
          <w:rFonts w:ascii="Aptos Narrow" w:hAnsi="Aptos Narrow"/>
          <w:sz w:val="20"/>
          <w:szCs w:val="20"/>
        </w:rPr>
        <w:t>The 3-Tier architecture adds an intermediary layer, enhancing security and accessibility. The client interacts with the application server, which communicates with the database.</w:t>
      </w:r>
    </w:p>
    <w:p w14:paraId="723E62F5" w14:textId="28EA8ECF" w:rsidR="00677D3D" w:rsidRDefault="00AC6454" w:rsidP="00176777">
      <w:pPr>
        <w:pStyle w:val="NormalWeb"/>
        <w:rPr>
          <w:rFonts w:ascii="Aptos Narrow" w:hAnsi="Aptos Narrow"/>
          <w:sz w:val="20"/>
          <w:szCs w:val="20"/>
        </w:rPr>
      </w:pPr>
      <w:r w:rsidRPr="00854094">
        <w:rPr>
          <w:rFonts w:ascii="Aptos Narrow" w:hAnsi="Aptos Narrow"/>
          <w:noProof/>
          <w:sz w:val="20"/>
          <w:szCs w:val="20"/>
        </w:rPr>
        <w:drawing>
          <wp:inline distT="0" distB="0" distL="0" distR="0" wp14:anchorId="5E63A591" wp14:editId="2FD386F1">
            <wp:extent cx="2971800" cy="1560969"/>
            <wp:effectExtent l="0" t="0" r="0" b="1270"/>
            <wp:docPr id="799882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82628" name=""/>
                    <pic:cNvPicPr/>
                  </pic:nvPicPr>
                  <pic:blipFill>
                    <a:blip r:embed="rId30"/>
                    <a:stretch>
                      <a:fillRect/>
                    </a:stretch>
                  </pic:blipFill>
                  <pic:spPr>
                    <a:xfrm>
                      <a:off x="0" y="0"/>
                      <a:ext cx="2990497" cy="1570790"/>
                    </a:xfrm>
                    <a:prstGeom prst="rect">
                      <a:avLst/>
                    </a:prstGeom>
                  </pic:spPr>
                </pic:pic>
              </a:graphicData>
            </a:graphic>
          </wp:inline>
        </w:drawing>
      </w:r>
    </w:p>
    <w:p w14:paraId="5D07AB12" w14:textId="77777777" w:rsidR="00176777" w:rsidRPr="00854094" w:rsidRDefault="00176777" w:rsidP="00176777">
      <w:pPr>
        <w:shd w:val="clear" w:color="auto" w:fill="FFFFFF"/>
        <w:spacing w:before="100" w:beforeAutospacing="1" w:after="0" w:line="240" w:lineRule="auto"/>
        <w:outlineLvl w:val="2"/>
        <w:rPr>
          <w:rFonts w:ascii="Aptos Narrow" w:hAnsi="Aptos Narrow"/>
          <w:sz w:val="20"/>
          <w:szCs w:val="20"/>
        </w:rPr>
      </w:pPr>
      <w:r w:rsidRPr="00854094">
        <w:rPr>
          <w:rFonts w:ascii="Aptos Narrow" w:hAnsi="Aptos Narrow"/>
          <w:sz w:val="20"/>
          <w:szCs w:val="20"/>
        </w:rPr>
        <w:t>Integrity Constraints</w:t>
      </w:r>
    </w:p>
    <w:p w14:paraId="0A3AC6F5" w14:textId="77777777" w:rsidR="00176777" w:rsidRPr="00854094" w:rsidRDefault="00176777" w:rsidP="00176777">
      <w:pPr>
        <w:pStyle w:val="ListParagraph"/>
        <w:numPr>
          <w:ilvl w:val="0"/>
          <w:numId w:val="3"/>
        </w:numPr>
        <w:shd w:val="clear" w:color="auto" w:fill="FFFFFF"/>
        <w:spacing w:before="100" w:beforeAutospacing="1" w:after="100" w:afterAutospacing="1" w:line="240" w:lineRule="auto"/>
        <w:outlineLvl w:val="2"/>
        <w:rPr>
          <w:rFonts w:ascii="Aptos Narrow" w:hAnsi="Aptos Narrow"/>
          <w:sz w:val="20"/>
          <w:szCs w:val="20"/>
        </w:rPr>
      </w:pPr>
      <w:r w:rsidRPr="00854094">
        <w:rPr>
          <w:rFonts w:ascii="Aptos Narrow" w:hAnsi="Aptos Narrow"/>
          <w:sz w:val="20"/>
          <w:szCs w:val="20"/>
        </w:rPr>
        <w:t>Domain Constraints: Restrict the Data types of every attribute.</w:t>
      </w:r>
    </w:p>
    <w:p w14:paraId="0BEF4A52" w14:textId="77777777" w:rsidR="00176777" w:rsidRPr="00854094" w:rsidRDefault="00176777" w:rsidP="00176777">
      <w:pPr>
        <w:pStyle w:val="ListParagraph"/>
        <w:numPr>
          <w:ilvl w:val="0"/>
          <w:numId w:val="3"/>
        </w:numPr>
        <w:shd w:val="clear" w:color="auto" w:fill="FFFFFF"/>
        <w:spacing w:before="100" w:beforeAutospacing="1" w:after="100" w:afterAutospacing="1" w:line="240" w:lineRule="auto"/>
        <w:outlineLvl w:val="2"/>
        <w:rPr>
          <w:rFonts w:ascii="Aptos Narrow" w:hAnsi="Aptos Narrow"/>
          <w:sz w:val="20"/>
          <w:szCs w:val="20"/>
        </w:rPr>
      </w:pPr>
      <w:r w:rsidRPr="00854094">
        <w:rPr>
          <w:rFonts w:ascii="Aptos Narrow" w:hAnsi="Aptos Narrow"/>
          <w:sz w:val="20"/>
          <w:szCs w:val="20"/>
        </w:rPr>
        <w:t xml:space="preserve">Entity Constraints: </w:t>
      </w:r>
      <w:proofErr w:type="gramStart"/>
      <w:r w:rsidRPr="00854094">
        <w:rPr>
          <w:rFonts w:ascii="Aptos Narrow" w:hAnsi="Aptos Narrow"/>
          <w:sz w:val="20"/>
          <w:szCs w:val="20"/>
        </w:rPr>
        <w:t>PK !</w:t>
      </w:r>
      <w:proofErr w:type="gramEnd"/>
      <w:r w:rsidRPr="00854094">
        <w:rPr>
          <w:rFonts w:ascii="Aptos Narrow" w:hAnsi="Aptos Narrow"/>
          <w:sz w:val="20"/>
          <w:szCs w:val="20"/>
        </w:rPr>
        <w:t>= NULL.</w:t>
      </w:r>
    </w:p>
    <w:p w14:paraId="7602F0CC" w14:textId="77777777" w:rsidR="00176777" w:rsidRPr="00854094" w:rsidRDefault="00176777" w:rsidP="00176777">
      <w:pPr>
        <w:pStyle w:val="ListParagraph"/>
        <w:numPr>
          <w:ilvl w:val="0"/>
          <w:numId w:val="3"/>
        </w:numPr>
        <w:shd w:val="clear" w:color="auto" w:fill="FFFFFF"/>
        <w:spacing w:before="100" w:beforeAutospacing="1" w:after="100" w:afterAutospacing="1" w:line="240" w:lineRule="auto"/>
        <w:outlineLvl w:val="2"/>
        <w:rPr>
          <w:rFonts w:ascii="Aptos Narrow" w:hAnsi="Aptos Narrow"/>
          <w:sz w:val="20"/>
          <w:szCs w:val="20"/>
        </w:rPr>
      </w:pPr>
      <w:r w:rsidRPr="00854094">
        <w:rPr>
          <w:rFonts w:ascii="Aptos Narrow" w:hAnsi="Aptos Narrow"/>
          <w:sz w:val="20"/>
          <w:szCs w:val="20"/>
        </w:rPr>
        <w:t xml:space="preserve">Referential Constraints: If FK in referencing table refers to PK of referenced </w:t>
      </w:r>
      <w:proofErr w:type="gramStart"/>
      <w:r w:rsidRPr="00854094">
        <w:rPr>
          <w:rFonts w:ascii="Aptos Narrow" w:hAnsi="Aptos Narrow"/>
          <w:sz w:val="20"/>
          <w:szCs w:val="20"/>
        </w:rPr>
        <w:t>table</w:t>
      </w:r>
      <w:proofErr w:type="gramEnd"/>
      <w:r w:rsidRPr="00854094">
        <w:rPr>
          <w:rFonts w:ascii="Aptos Narrow" w:hAnsi="Aptos Narrow"/>
          <w:sz w:val="20"/>
          <w:szCs w:val="20"/>
        </w:rPr>
        <w:t xml:space="preserve"> then every value of the FK in referencing table must be NULL or available in referenced table</w:t>
      </w:r>
    </w:p>
    <w:p w14:paraId="36AB19C0" w14:textId="74AD9A22" w:rsidR="00176777" w:rsidRPr="007A7B44" w:rsidRDefault="00176777" w:rsidP="00176777">
      <w:pPr>
        <w:pStyle w:val="ListParagraph"/>
        <w:numPr>
          <w:ilvl w:val="0"/>
          <w:numId w:val="3"/>
        </w:numPr>
        <w:shd w:val="clear" w:color="auto" w:fill="FFFFFF"/>
        <w:spacing w:before="100" w:beforeAutospacing="1" w:after="100" w:afterAutospacing="1" w:line="240" w:lineRule="auto"/>
        <w:outlineLvl w:val="2"/>
        <w:rPr>
          <w:rFonts w:ascii="Aptos Narrow" w:eastAsia="Times New Roman" w:hAnsi="Aptos Narrow" w:cs="Times New Roman"/>
          <w:color w:val="1D1D27"/>
          <w:kern w:val="0"/>
          <w:sz w:val="20"/>
          <w:szCs w:val="20"/>
          <w:lang w:eastAsia="en-IN"/>
          <w14:ligatures w14:val="none"/>
        </w:rPr>
      </w:pPr>
      <w:r w:rsidRPr="00854094">
        <w:rPr>
          <w:rFonts w:ascii="Aptos Narrow" w:hAnsi="Aptos Narrow"/>
          <w:sz w:val="20"/>
          <w:szCs w:val="20"/>
        </w:rPr>
        <w:t>Key Constraints: NOT NULL, UNIQUE, DEFAULT, CHECK, PRIMARY KEY, FOREIGN KEY</w:t>
      </w:r>
    </w:p>
    <w:p w14:paraId="70947B27" w14:textId="77777777" w:rsidR="007A7B44" w:rsidRPr="00854094" w:rsidRDefault="007A7B44" w:rsidP="007A7B44">
      <w:pPr>
        <w:spacing w:before="240"/>
        <w:ind w:left="48"/>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kern w:val="0"/>
          <w:sz w:val="20"/>
          <w:szCs w:val="20"/>
          <w:lang w:eastAsia="en-IN"/>
          <w14:ligatures w14:val="none"/>
        </w:rPr>
        <w:t xml:space="preserve">The </w:t>
      </w:r>
      <w:r w:rsidRPr="00854094">
        <w:rPr>
          <w:rFonts w:ascii="Aptos Narrow" w:eastAsia="Times New Roman" w:hAnsi="Aptos Narrow" w:cs="Times New Roman"/>
          <w:b/>
          <w:bCs/>
          <w:kern w:val="0"/>
          <w:sz w:val="20"/>
          <w:szCs w:val="20"/>
          <w:lang w:eastAsia="en-IN"/>
          <w14:ligatures w14:val="none"/>
        </w:rPr>
        <w:t>Entity-Relationship (ER) model</w:t>
      </w:r>
      <w:r w:rsidRPr="00854094">
        <w:rPr>
          <w:rFonts w:ascii="Aptos Narrow" w:eastAsia="Times New Roman" w:hAnsi="Aptos Narrow" w:cs="Times New Roman"/>
          <w:kern w:val="0"/>
          <w:sz w:val="20"/>
          <w:szCs w:val="20"/>
          <w:lang w:eastAsia="en-IN"/>
          <w14:ligatures w14:val="none"/>
        </w:rPr>
        <w:t xml:space="preserve"> is a high-level conceptual data model used to design databases. It represents entities (objects or concepts), their attributes, and the relationships between these entities.</w:t>
      </w:r>
    </w:p>
    <w:p w14:paraId="01058A3F" w14:textId="77777777" w:rsidR="004B047E" w:rsidRPr="00854094" w:rsidRDefault="004B047E" w:rsidP="004B047E">
      <w:pPr>
        <w:spacing w:before="100" w:beforeAutospacing="1" w:after="0"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Transaction States:</w:t>
      </w:r>
    </w:p>
    <w:p w14:paraId="4C953B1F" w14:textId="77777777" w:rsidR="004B047E" w:rsidRPr="00854094" w:rsidRDefault="004B047E" w:rsidP="004B047E">
      <w:pPr>
        <w:rPr>
          <w:rFonts w:ascii="Aptos Narrow" w:hAnsi="Aptos Narrow"/>
          <w:sz w:val="20"/>
          <w:szCs w:val="20"/>
          <w:lang w:eastAsia="en-IN"/>
        </w:rPr>
      </w:pPr>
      <w:r w:rsidRPr="00854094">
        <w:rPr>
          <w:rFonts w:ascii="Aptos Narrow" w:hAnsi="Aptos Narrow"/>
          <w:noProof/>
          <w:sz w:val="20"/>
          <w:szCs w:val="20"/>
          <w:lang w:eastAsia="en-IN"/>
        </w:rPr>
        <w:lastRenderedPageBreak/>
        <w:drawing>
          <wp:inline distT="0" distB="0" distL="0" distR="0" wp14:anchorId="7BDE18C2" wp14:editId="1268C237">
            <wp:extent cx="3927231" cy="1924021"/>
            <wp:effectExtent l="0" t="0" r="0" b="635"/>
            <wp:docPr id="111703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37034" name=""/>
                    <pic:cNvPicPr/>
                  </pic:nvPicPr>
                  <pic:blipFill>
                    <a:blip r:embed="rId31"/>
                    <a:stretch>
                      <a:fillRect/>
                    </a:stretch>
                  </pic:blipFill>
                  <pic:spPr>
                    <a:xfrm>
                      <a:off x="0" y="0"/>
                      <a:ext cx="3942061" cy="1931286"/>
                    </a:xfrm>
                    <a:prstGeom prst="rect">
                      <a:avLst/>
                    </a:prstGeom>
                  </pic:spPr>
                </pic:pic>
              </a:graphicData>
            </a:graphic>
          </wp:inline>
        </w:drawing>
      </w:r>
    </w:p>
    <w:p w14:paraId="140A02DC" w14:textId="77777777" w:rsidR="004B047E" w:rsidRPr="00854094" w:rsidRDefault="004B047E" w:rsidP="004B047E">
      <w:pPr>
        <w:spacing w:before="100" w:beforeAutospacing="1" w:after="100" w:afterAutospacing="1" w:line="240" w:lineRule="auto"/>
        <w:rPr>
          <w:rFonts w:ascii="Aptos Narrow" w:eastAsia="Times New Roman" w:hAnsi="Aptos Narrow" w:cs="Times New Roman"/>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Schedule:</w:t>
      </w:r>
      <w:r w:rsidRPr="00854094">
        <w:rPr>
          <w:rFonts w:ascii="Aptos Narrow" w:eastAsia="Times New Roman" w:hAnsi="Aptos Narrow" w:cs="Times New Roman"/>
          <w:kern w:val="0"/>
          <w:sz w:val="20"/>
          <w:szCs w:val="20"/>
          <w:lang w:eastAsia="en-IN"/>
          <w14:ligatures w14:val="none"/>
        </w:rPr>
        <w:t xml:space="preserve"> The order of operations for multiple transactions.</w:t>
      </w:r>
    </w:p>
    <w:p w14:paraId="5F1C74C2" w14:textId="77777777" w:rsidR="004B047E" w:rsidRPr="00854094" w:rsidRDefault="004B047E" w:rsidP="004B047E">
      <w:pPr>
        <w:spacing w:before="100" w:beforeAutospacing="1" w:after="100" w:afterAutospacing="1" w:line="240" w:lineRule="auto"/>
        <w:outlineLvl w:val="2"/>
        <w:rPr>
          <w:rFonts w:ascii="Aptos Narrow" w:hAnsi="Aptos Narrow"/>
          <w:sz w:val="20"/>
          <w:szCs w:val="20"/>
        </w:rPr>
      </w:pPr>
      <w:r w:rsidRPr="00854094">
        <w:rPr>
          <w:rStyle w:val="Strong"/>
          <w:rFonts w:ascii="Aptos Narrow" w:hAnsi="Aptos Narrow"/>
          <w:sz w:val="20"/>
          <w:szCs w:val="20"/>
        </w:rPr>
        <w:t>Serial Schedules:</w:t>
      </w:r>
      <w:r w:rsidRPr="00854094">
        <w:rPr>
          <w:rFonts w:ascii="Aptos Narrow" w:hAnsi="Aptos Narrow"/>
          <w:sz w:val="20"/>
          <w:szCs w:val="20"/>
        </w:rPr>
        <w:t xml:space="preserve"> Transactions execute one after another, with no overlap. They are always consistent, recoverable, </w:t>
      </w:r>
      <w:proofErr w:type="spellStart"/>
      <w:r w:rsidRPr="00854094">
        <w:rPr>
          <w:rFonts w:ascii="Aptos Narrow" w:hAnsi="Aptos Narrow"/>
          <w:sz w:val="20"/>
          <w:szCs w:val="20"/>
        </w:rPr>
        <w:t>cascadeless</w:t>
      </w:r>
      <w:proofErr w:type="spellEnd"/>
      <w:r w:rsidRPr="00854094">
        <w:rPr>
          <w:rFonts w:ascii="Aptos Narrow" w:hAnsi="Aptos Narrow"/>
          <w:sz w:val="20"/>
          <w:szCs w:val="20"/>
        </w:rPr>
        <w:t>, and strict.</w:t>
      </w:r>
    </w:p>
    <w:p w14:paraId="61B81137" w14:textId="77777777" w:rsidR="004B047E" w:rsidRPr="00854094" w:rsidRDefault="004B047E" w:rsidP="004B047E">
      <w:pPr>
        <w:spacing w:before="100" w:beforeAutospacing="1" w:after="100" w:afterAutospacing="1" w:line="240" w:lineRule="auto"/>
        <w:outlineLvl w:val="2"/>
        <w:rPr>
          <w:rFonts w:ascii="Aptos Narrow" w:hAnsi="Aptos Narrow"/>
          <w:sz w:val="20"/>
          <w:szCs w:val="20"/>
        </w:rPr>
      </w:pPr>
      <w:r w:rsidRPr="00854094">
        <w:rPr>
          <w:rStyle w:val="Strong"/>
          <w:rFonts w:ascii="Aptos Narrow" w:hAnsi="Aptos Narrow"/>
          <w:sz w:val="20"/>
          <w:szCs w:val="20"/>
        </w:rPr>
        <w:t>Non-Serial Schedules:</w:t>
      </w:r>
      <w:r w:rsidRPr="00854094">
        <w:rPr>
          <w:rFonts w:ascii="Aptos Narrow" w:hAnsi="Aptos Narrow"/>
          <w:sz w:val="20"/>
          <w:szCs w:val="20"/>
        </w:rPr>
        <w:t xml:space="preserve"> Multiple transactions execute concurrently, with operations interleaved. They may not always be consistent, recoverable, </w:t>
      </w:r>
      <w:proofErr w:type="spellStart"/>
      <w:r w:rsidRPr="00854094">
        <w:rPr>
          <w:rFonts w:ascii="Aptos Narrow" w:hAnsi="Aptos Narrow"/>
          <w:sz w:val="20"/>
          <w:szCs w:val="20"/>
        </w:rPr>
        <w:t>cascadeless</w:t>
      </w:r>
      <w:proofErr w:type="spellEnd"/>
      <w:r w:rsidRPr="00854094">
        <w:rPr>
          <w:rFonts w:ascii="Aptos Narrow" w:hAnsi="Aptos Narrow"/>
          <w:sz w:val="20"/>
          <w:szCs w:val="20"/>
        </w:rPr>
        <w:t>, or strict.</w:t>
      </w:r>
    </w:p>
    <w:p w14:paraId="6D79438B" w14:textId="77777777" w:rsidR="004B047E" w:rsidRPr="00854094" w:rsidRDefault="004B047E" w:rsidP="004B047E">
      <w:pPr>
        <w:pStyle w:val="NormalWeb"/>
        <w:spacing w:before="0" w:beforeAutospacing="0" w:after="0" w:afterAutospacing="0"/>
        <w:rPr>
          <w:rFonts w:ascii="Aptos Narrow" w:hAnsi="Aptos Narrow"/>
          <w:sz w:val="20"/>
          <w:szCs w:val="20"/>
        </w:rPr>
      </w:pPr>
      <w:r w:rsidRPr="00854094">
        <w:rPr>
          <w:rStyle w:val="Strong"/>
          <w:rFonts w:ascii="Aptos Narrow" w:hAnsi="Aptos Narrow"/>
          <w:sz w:val="20"/>
          <w:szCs w:val="20"/>
        </w:rPr>
        <w:t>Types of Serializability:</w:t>
      </w:r>
    </w:p>
    <w:p w14:paraId="60212028" w14:textId="77777777" w:rsidR="004B047E" w:rsidRPr="00854094" w:rsidRDefault="004B047E" w:rsidP="004B047E">
      <w:pPr>
        <w:pStyle w:val="NormalWeb"/>
        <w:spacing w:before="0" w:beforeAutospacing="0" w:after="0" w:afterAutospacing="0"/>
        <w:rPr>
          <w:rFonts w:ascii="Aptos Narrow" w:hAnsi="Aptos Narrow"/>
          <w:sz w:val="20"/>
          <w:szCs w:val="20"/>
        </w:rPr>
      </w:pPr>
      <w:r w:rsidRPr="00854094">
        <w:rPr>
          <w:rStyle w:val="Strong"/>
          <w:rFonts w:ascii="Aptos Narrow" w:hAnsi="Aptos Narrow"/>
          <w:sz w:val="20"/>
          <w:szCs w:val="20"/>
        </w:rPr>
        <w:t>Conflict Serializability:</w:t>
      </w:r>
      <w:r w:rsidRPr="00854094">
        <w:rPr>
          <w:rFonts w:ascii="Aptos Narrow" w:hAnsi="Aptos Narrow"/>
          <w:sz w:val="20"/>
          <w:szCs w:val="20"/>
        </w:rPr>
        <w:t xml:space="preserve"> - If a given non-serial schedule can be converted into a serial schedule by swapping its non-conflicting operations, then it is called a conflict serializable schedule. Blind write, write-read, write-write.</w:t>
      </w:r>
    </w:p>
    <w:p w14:paraId="71DB97B0" w14:textId="77777777" w:rsidR="004B047E" w:rsidRPr="00854094" w:rsidRDefault="004B047E" w:rsidP="004B047E">
      <w:pPr>
        <w:pStyle w:val="NormalWeb"/>
        <w:spacing w:before="0" w:beforeAutospacing="0" w:after="0" w:afterAutospacing="0"/>
        <w:rPr>
          <w:rFonts w:ascii="Aptos Narrow" w:hAnsi="Aptos Narrow"/>
          <w:sz w:val="20"/>
          <w:szCs w:val="20"/>
        </w:rPr>
      </w:pPr>
      <w:r w:rsidRPr="00854094">
        <w:rPr>
          <w:rStyle w:val="Strong"/>
          <w:rFonts w:ascii="Aptos Narrow" w:hAnsi="Aptos Narrow"/>
          <w:sz w:val="20"/>
          <w:szCs w:val="20"/>
        </w:rPr>
        <w:t>View Serializability:</w:t>
      </w:r>
      <w:r w:rsidRPr="00854094">
        <w:rPr>
          <w:rFonts w:ascii="Aptos Narrow" w:hAnsi="Aptos Narrow"/>
          <w:sz w:val="20"/>
          <w:szCs w:val="20"/>
        </w:rPr>
        <w:t xml:space="preserve"> </w:t>
      </w:r>
      <w:r w:rsidRPr="00854094">
        <w:rPr>
          <w:rFonts w:ascii="Aptos Narrow" w:hAnsi="Aptos Narrow"/>
          <w:color w:val="000000"/>
          <w:sz w:val="20"/>
          <w:szCs w:val="20"/>
          <w:shd w:val="clear" w:color="auto" w:fill="FFFFFF"/>
        </w:rPr>
        <w:t xml:space="preserve">When a schedule is </w:t>
      </w:r>
      <w:proofErr w:type="gramStart"/>
      <w:r w:rsidRPr="00854094">
        <w:rPr>
          <w:rFonts w:ascii="Aptos Narrow" w:hAnsi="Aptos Narrow"/>
          <w:color w:val="000000"/>
          <w:sz w:val="20"/>
          <w:szCs w:val="20"/>
          <w:shd w:val="clear" w:color="auto" w:fill="FFFFFF"/>
        </w:rPr>
        <w:t>view</w:t>
      </w:r>
      <w:proofErr w:type="gramEnd"/>
      <w:r w:rsidRPr="00854094">
        <w:rPr>
          <w:rFonts w:ascii="Aptos Narrow" w:hAnsi="Aptos Narrow"/>
          <w:color w:val="000000"/>
          <w:sz w:val="20"/>
          <w:szCs w:val="20"/>
          <w:shd w:val="clear" w:color="auto" w:fill="FFFFFF"/>
        </w:rPr>
        <w:t xml:space="preserve"> equivalent to its serial schedule, it is said to be View Serializable, If there's no cycle in the dependency graph, it means the schedule can be transformed into a serial one, thus making it view-serializable</w:t>
      </w:r>
      <w:r w:rsidRPr="00854094">
        <w:rPr>
          <w:rFonts w:ascii="Aptos Narrow" w:hAnsi="Aptos Narrow"/>
          <w:sz w:val="20"/>
          <w:szCs w:val="20"/>
        </w:rPr>
        <w:t>.</w:t>
      </w:r>
    </w:p>
    <w:p w14:paraId="10573021" w14:textId="77777777" w:rsidR="004B047E" w:rsidRPr="00854094" w:rsidRDefault="004B047E" w:rsidP="004B047E">
      <w:pPr>
        <w:spacing w:before="100" w:beforeAutospacing="1" w:after="0" w:line="240" w:lineRule="auto"/>
        <w:outlineLvl w:val="2"/>
        <w:rPr>
          <w:rFonts w:ascii="Aptos Narrow" w:eastAsia="Times New Roman" w:hAnsi="Aptos Narrow" w:cs="Times New Roman"/>
          <w:b/>
          <w:bCs/>
          <w:kern w:val="0"/>
          <w:sz w:val="20"/>
          <w:szCs w:val="20"/>
          <w:lang w:eastAsia="en-IN"/>
          <w14:ligatures w14:val="none"/>
        </w:rPr>
      </w:pPr>
      <w:r w:rsidRPr="00854094">
        <w:rPr>
          <w:rFonts w:ascii="Aptos Narrow" w:eastAsia="Times New Roman" w:hAnsi="Aptos Narrow" w:cs="Times New Roman"/>
          <w:b/>
          <w:bCs/>
          <w:kern w:val="0"/>
          <w:sz w:val="20"/>
          <w:szCs w:val="20"/>
          <w:lang w:eastAsia="en-IN"/>
          <w14:ligatures w14:val="none"/>
        </w:rPr>
        <w:t>Indexing in Databases</w:t>
      </w:r>
    </w:p>
    <w:p w14:paraId="69E77C32" w14:textId="77777777" w:rsidR="007A7B44" w:rsidRPr="00677D3D" w:rsidRDefault="007A7B44" w:rsidP="00176777">
      <w:pPr>
        <w:pStyle w:val="NormalWeb"/>
        <w:rPr>
          <w:rFonts w:ascii="Aptos Narrow" w:hAnsi="Aptos Narrow"/>
          <w:sz w:val="20"/>
          <w:szCs w:val="20"/>
        </w:rPr>
      </w:pPr>
    </w:p>
    <w:sectPr w:rsidR="007A7B44" w:rsidRPr="00677D3D" w:rsidSect="00E55439">
      <w:pgSz w:w="11906" w:h="16838"/>
      <w:pgMar w:top="567" w:right="1440" w:bottom="56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2B4025" w14:textId="77777777" w:rsidR="00BB0AB6" w:rsidRDefault="00BB0AB6" w:rsidP="000A2151">
      <w:pPr>
        <w:spacing w:after="0" w:line="240" w:lineRule="auto"/>
      </w:pPr>
      <w:r>
        <w:separator/>
      </w:r>
    </w:p>
  </w:endnote>
  <w:endnote w:type="continuationSeparator" w:id="0">
    <w:p w14:paraId="262A9624" w14:textId="77777777" w:rsidR="00BB0AB6" w:rsidRDefault="00BB0AB6" w:rsidP="000A2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780ED" w14:textId="77777777" w:rsidR="00BB0AB6" w:rsidRDefault="00BB0AB6" w:rsidP="000A2151">
      <w:pPr>
        <w:spacing w:after="0" w:line="240" w:lineRule="auto"/>
      </w:pPr>
      <w:r>
        <w:separator/>
      </w:r>
    </w:p>
  </w:footnote>
  <w:footnote w:type="continuationSeparator" w:id="0">
    <w:p w14:paraId="3AC01A06" w14:textId="77777777" w:rsidR="00BB0AB6" w:rsidRDefault="00BB0AB6" w:rsidP="000A2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F11A1"/>
    <w:multiLevelType w:val="multilevel"/>
    <w:tmpl w:val="FE9C6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476C8"/>
    <w:multiLevelType w:val="multilevel"/>
    <w:tmpl w:val="458C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9C6DD5"/>
    <w:multiLevelType w:val="hybridMultilevel"/>
    <w:tmpl w:val="C5B06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BD3004"/>
    <w:multiLevelType w:val="multilevel"/>
    <w:tmpl w:val="A24A7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03C02"/>
    <w:multiLevelType w:val="multilevel"/>
    <w:tmpl w:val="33D82E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DE6D7C"/>
    <w:multiLevelType w:val="multilevel"/>
    <w:tmpl w:val="DB583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01475A"/>
    <w:multiLevelType w:val="multilevel"/>
    <w:tmpl w:val="04B28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A71B81"/>
    <w:multiLevelType w:val="multilevel"/>
    <w:tmpl w:val="98CC5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D817ED"/>
    <w:multiLevelType w:val="hybridMultilevel"/>
    <w:tmpl w:val="9A64819A"/>
    <w:lvl w:ilvl="0" w:tplc="EE3AAE28">
      <w:start w:val="1"/>
      <w:numFmt w:val="lowerRoman"/>
      <w:lvlText w:val="%1."/>
      <w:lvlJc w:val="left"/>
      <w:pPr>
        <w:ind w:left="768" w:hanging="72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9" w15:restartNumberingAfterBreak="0">
    <w:nsid w:val="0F5442E4"/>
    <w:multiLevelType w:val="multilevel"/>
    <w:tmpl w:val="DABA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164C5F"/>
    <w:multiLevelType w:val="multilevel"/>
    <w:tmpl w:val="33D82E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096BDF"/>
    <w:multiLevelType w:val="hybridMultilevel"/>
    <w:tmpl w:val="474C81D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5272283"/>
    <w:multiLevelType w:val="hybridMultilevel"/>
    <w:tmpl w:val="688AE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5686F9E"/>
    <w:multiLevelType w:val="multilevel"/>
    <w:tmpl w:val="33D82E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E17E84"/>
    <w:multiLevelType w:val="multilevel"/>
    <w:tmpl w:val="CE56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ED16A9"/>
    <w:multiLevelType w:val="multilevel"/>
    <w:tmpl w:val="18BE7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B53B2F"/>
    <w:multiLevelType w:val="multilevel"/>
    <w:tmpl w:val="63B8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0D0F07"/>
    <w:multiLevelType w:val="multilevel"/>
    <w:tmpl w:val="6DE43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B97BE1"/>
    <w:multiLevelType w:val="hybridMultilevel"/>
    <w:tmpl w:val="7960D8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CD00A3F"/>
    <w:multiLevelType w:val="multilevel"/>
    <w:tmpl w:val="7E3E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23165F"/>
    <w:multiLevelType w:val="hybridMultilevel"/>
    <w:tmpl w:val="E8C8E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4E07DA"/>
    <w:multiLevelType w:val="multilevel"/>
    <w:tmpl w:val="DE62D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FF6A27"/>
    <w:multiLevelType w:val="hybridMultilevel"/>
    <w:tmpl w:val="2EF26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D195356"/>
    <w:multiLevelType w:val="hybridMultilevel"/>
    <w:tmpl w:val="C7105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5234B4"/>
    <w:multiLevelType w:val="multilevel"/>
    <w:tmpl w:val="2DBE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4A2849"/>
    <w:multiLevelType w:val="multilevel"/>
    <w:tmpl w:val="665AE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527C29"/>
    <w:multiLevelType w:val="multilevel"/>
    <w:tmpl w:val="EB64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A77A9F"/>
    <w:multiLevelType w:val="hybridMultilevel"/>
    <w:tmpl w:val="02F612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E306F23"/>
    <w:multiLevelType w:val="multilevel"/>
    <w:tmpl w:val="33D82E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030D89"/>
    <w:multiLevelType w:val="multilevel"/>
    <w:tmpl w:val="F32A5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4A2040"/>
    <w:multiLevelType w:val="multilevel"/>
    <w:tmpl w:val="D4B4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5D59DE"/>
    <w:multiLevelType w:val="multilevel"/>
    <w:tmpl w:val="BC28F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7A512A"/>
    <w:multiLevelType w:val="multilevel"/>
    <w:tmpl w:val="FE06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535698">
    <w:abstractNumId w:val="8"/>
  </w:num>
  <w:num w:numId="2" w16cid:durableId="982006443">
    <w:abstractNumId w:val="1"/>
  </w:num>
  <w:num w:numId="3" w16cid:durableId="662272071">
    <w:abstractNumId w:val="2"/>
  </w:num>
  <w:num w:numId="4" w16cid:durableId="1617328583">
    <w:abstractNumId w:val="3"/>
  </w:num>
  <w:num w:numId="5" w16cid:durableId="181431568">
    <w:abstractNumId w:val="7"/>
  </w:num>
  <w:num w:numId="6" w16cid:durableId="660427983">
    <w:abstractNumId w:val="16"/>
  </w:num>
  <w:num w:numId="7" w16cid:durableId="1017003730">
    <w:abstractNumId w:val="30"/>
  </w:num>
  <w:num w:numId="8" w16cid:durableId="234629879">
    <w:abstractNumId w:val="19"/>
  </w:num>
  <w:num w:numId="9" w16cid:durableId="939289650">
    <w:abstractNumId w:val="21"/>
  </w:num>
  <w:num w:numId="10" w16cid:durableId="1253659311">
    <w:abstractNumId w:val="0"/>
  </w:num>
  <w:num w:numId="11" w16cid:durableId="358701529">
    <w:abstractNumId w:val="12"/>
  </w:num>
  <w:num w:numId="12" w16cid:durableId="1422799724">
    <w:abstractNumId w:val="15"/>
  </w:num>
  <w:num w:numId="13" w16cid:durableId="1233202335">
    <w:abstractNumId w:val="31"/>
  </w:num>
  <w:num w:numId="14" w16cid:durableId="1733429295">
    <w:abstractNumId w:val="26"/>
  </w:num>
  <w:num w:numId="15" w16cid:durableId="212934581">
    <w:abstractNumId w:val="9"/>
  </w:num>
  <w:num w:numId="16" w16cid:durableId="1256402353">
    <w:abstractNumId w:val="17"/>
  </w:num>
  <w:num w:numId="17" w16cid:durableId="1290235669">
    <w:abstractNumId w:val="18"/>
  </w:num>
  <w:num w:numId="18" w16cid:durableId="1668899786">
    <w:abstractNumId w:val="11"/>
  </w:num>
  <w:num w:numId="19" w16cid:durableId="1769428566">
    <w:abstractNumId w:val="27"/>
  </w:num>
  <w:num w:numId="20" w16cid:durableId="1030303584">
    <w:abstractNumId w:val="5"/>
  </w:num>
  <w:num w:numId="21" w16cid:durableId="615332646">
    <w:abstractNumId w:val="22"/>
  </w:num>
  <w:num w:numId="22" w16cid:durableId="219093155">
    <w:abstractNumId w:val="23"/>
  </w:num>
  <w:num w:numId="23" w16cid:durableId="654114848">
    <w:abstractNumId w:val="29"/>
  </w:num>
  <w:num w:numId="24" w16cid:durableId="1357345683">
    <w:abstractNumId w:val="28"/>
  </w:num>
  <w:num w:numId="25" w16cid:durableId="1086615882">
    <w:abstractNumId w:val="4"/>
  </w:num>
  <w:num w:numId="26" w16cid:durableId="1029646513">
    <w:abstractNumId w:val="6"/>
  </w:num>
  <w:num w:numId="27" w16cid:durableId="414323636">
    <w:abstractNumId w:val="13"/>
  </w:num>
  <w:num w:numId="28" w16cid:durableId="1773741362">
    <w:abstractNumId w:val="25"/>
  </w:num>
  <w:num w:numId="29" w16cid:durableId="2044164477">
    <w:abstractNumId w:val="10"/>
  </w:num>
  <w:num w:numId="30" w16cid:durableId="1256283961">
    <w:abstractNumId w:val="24"/>
  </w:num>
  <w:num w:numId="31" w16cid:durableId="98723405">
    <w:abstractNumId w:val="20"/>
  </w:num>
  <w:num w:numId="32" w16cid:durableId="1837576436">
    <w:abstractNumId w:val="32"/>
  </w:num>
  <w:num w:numId="33" w16cid:durableId="1857310469">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BD7"/>
    <w:rsid w:val="00012828"/>
    <w:rsid w:val="00043BA2"/>
    <w:rsid w:val="000445D5"/>
    <w:rsid w:val="00047791"/>
    <w:rsid w:val="00081969"/>
    <w:rsid w:val="00091893"/>
    <w:rsid w:val="000A2151"/>
    <w:rsid w:val="000A68E7"/>
    <w:rsid w:val="000A6E15"/>
    <w:rsid w:val="000B5A49"/>
    <w:rsid w:val="000F20DE"/>
    <w:rsid w:val="00113822"/>
    <w:rsid w:val="00160993"/>
    <w:rsid w:val="0016694D"/>
    <w:rsid w:val="00176777"/>
    <w:rsid w:val="00193AAF"/>
    <w:rsid w:val="001C6B68"/>
    <w:rsid w:val="001D3E5A"/>
    <w:rsid w:val="001D59DB"/>
    <w:rsid w:val="001F44E1"/>
    <w:rsid w:val="00225D39"/>
    <w:rsid w:val="00231285"/>
    <w:rsid w:val="00260A88"/>
    <w:rsid w:val="00280526"/>
    <w:rsid w:val="0028179F"/>
    <w:rsid w:val="002B58DE"/>
    <w:rsid w:val="002E230A"/>
    <w:rsid w:val="003044CF"/>
    <w:rsid w:val="0031750D"/>
    <w:rsid w:val="0032703C"/>
    <w:rsid w:val="003447BF"/>
    <w:rsid w:val="0034508B"/>
    <w:rsid w:val="00357DDB"/>
    <w:rsid w:val="00373953"/>
    <w:rsid w:val="003759A6"/>
    <w:rsid w:val="003D044B"/>
    <w:rsid w:val="003E4014"/>
    <w:rsid w:val="003F06AE"/>
    <w:rsid w:val="00404A45"/>
    <w:rsid w:val="004357B3"/>
    <w:rsid w:val="00451378"/>
    <w:rsid w:val="00454207"/>
    <w:rsid w:val="004A464A"/>
    <w:rsid w:val="004B047E"/>
    <w:rsid w:val="004B55FE"/>
    <w:rsid w:val="005336CC"/>
    <w:rsid w:val="00541458"/>
    <w:rsid w:val="005429A0"/>
    <w:rsid w:val="005617A7"/>
    <w:rsid w:val="00591046"/>
    <w:rsid w:val="005B1FEA"/>
    <w:rsid w:val="00647A46"/>
    <w:rsid w:val="00677D3D"/>
    <w:rsid w:val="00687287"/>
    <w:rsid w:val="00693F30"/>
    <w:rsid w:val="006A2070"/>
    <w:rsid w:val="006A5B68"/>
    <w:rsid w:val="006E2539"/>
    <w:rsid w:val="006E36F1"/>
    <w:rsid w:val="00730DA6"/>
    <w:rsid w:val="007340E7"/>
    <w:rsid w:val="00737EFC"/>
    <w:rsid w:val="007602A5"/>
    <w:rsid w:val="00761F3C"/>
    <w:rsid w:val="00767E04"/>
    <w:rsid w:val="0078242B"/>
    <w:rsid w:val="007A0A28"/>
    <w:rsid w:val="007A7B44"/>
    <w:rsid w:val="007B6AD0"/>
    <w:rsid w:val="008106B1"/>
    <w:rsid w:val="0081225A"/>
    <w:rsid w:val="008335C1"/>
    <w:rsid w:val="00854094"/>
    <w:rsid w:val="008564B8"/>
    <w:rsid w:val="00857778"/>
    <w:rsid w:val="008D2BD8"/>
    <w:rsid w:val="008D70D9"/>
    <w:rsid w:val="008E38C2"/>
    <w:rsid w:val="008F420B"/>
    <w:rsid w:val="00900022"/>
    <w:rsid w:val="00907C43"/>
    <w:rsid w:val="0094403D"/>
    <w:rsid w:val="00950BD7"/>
    <w:rsid w:val="00952F8E"/>
    <w:rsid w:val="00977CB2"/>
    <w:rsid w:val="00986618"/>
    <w:rsid w:val="009A20CF"/>
    <w:rsid w:val="009A3DFF"/>
    <w:rsid w:val="009A45D5"/>
    <w:rsid w:val="009A6082"/>
    <w:rsid w:val="009D4DB5"/>
    <w:rsid w:val="009E417D"/>
    <w:rsid w:val="00A0709B"/>
    <w:rsid w:val="00A13CD7"/>
    <w:rsid w:val="00A450BB"/>
    <w:rsid w:val="00A45752"/>
    <w:rsid w:val="00A73B9E"/>
    <w:rsid w:val="00A953D0"/>
    <w:rsid w:val="00AA5F8E"/>
    <w:rsid w:val="00AC1794"/>
    <w:rsid w:val="00AC2668"/>
    <w:rsid w:val="00AC6454"/>
    <w:rsid w:val="00AF7CFE"/>
    <w:rsid w:val="00B130AA"/>
    <w:rsid w:val="00B26A0E"/>
    <w:rsid w:val="00B33E65"/>
    <w:rsid w:val="00B33EC6"/>
    <w:rsid w:val="00BA201C"/>
    <w:rsid w:val="00BB0AB6"/>
    <w:rsid w:val="00BB66CD"/>
    <w:rsid w:val="00BC107D"/>
    <w:rsid w:val="00BC2B8D"/>
    <w:rsid w:val="00BF0F08"/>
    <w:rsid w:val="00C06AD1"/>
    <w:rsid w:val="00C1060C"/>
    <w:rsid w:val="00C228B8"/>
    <w:rsid w:val="00C31FE3"/>
    <w:rsid w:val="00C52465"/>
    <w:rsid w:val="00C72129"/>
    <w:rsid w:val="00C952B2"/>
    <w:rsid w:val="00CA0CFF"/>
    <w:rsid w:val="00CB10A2"/>
    <w:rsid w:val="00CD2666"/>
    <w:rsid w:val="00D25856"/>
    <w:rsid w:val="00D6337F"/>
    <w:rsid w:val="00D73F6D"/>
    <w:rsid w:val="00D8277A"/>
    <w:rsid w:val="00D96C82"/>
    <w:rsid w:val="00DC3CBC"/>
    <w:rsid w:val="00DC4CDD"/>
    <w:rsid w:val="00DE1106"/>
    <w:rsid w:val="00DE52EB"/>
    <w:rsid w:val="00E01951"/>
    <w:rsid w:val="00E0529D"/>
    <w:rsid w:val="00E26A30"/>
    <w:rsid w:val="00E40D80"/>
    <w:rsid w:val="00E4287C"/>
    <w:rsid w:val="00E55439"/>
    <w:rsid w:val="00E71DF6"/>
    <w:rsid w:val="00E75D81"/>
    <w:rsid w:val="00E94AB0"/>
    <w:rsid w:val="00ED562C"/>
    <w:rsid w:val="00F12B76"/>
    <w:rsid w:val="00F13317"/>
    <w:rsid w:val="00F228E6"/>
    <w:rsid w:val="00F3661F"/>
    <w:rsid w:val="00F540F6"/>
    <w:rsid w:val="00F72194"/>
    <w:rsid w:val="00F730B4"/>
    <w:rsid w:val="00F77567"/>
    <w:rsid w:val="00FA2E1C"/>
    <w:rsid w:val="00FC615F"/>
    <w:rsid w:val="00FF1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549A8"/>
  <w15:chartTrackingRefBased/>
  <w15:docId w15:val="{FBA46421-0828-48AC-A16C-5BB55BDF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D39"/>
    <w:pPr>
      <w:keepNext/>
      <w:keepLines/>
      <w:spacing w:before="240" w:after="0"/>
      <w:outlineLvl w:val="0"/>
    </w:pPr>
    <w:rPr>
      <w:rFonts w:asciiTheme="majorHAnsi" w:eastAsiaTheme="majorEastAsia" w:hAnsiTheme="majorHAnsi" w:cstheme="majorBidi"/>
      <w:color w:val="C45911" w:themeColor="accent2" w:themeShade="BF"/>
      <w:sz w:val="28"/>
      <w:szCs w:val="32"/>
    </w:rPr>
  </w:style>
  <w:style w:type="paragraph" w:styleId="Heading2">
    <w:name w:val="heading 2"/>
    <w:basedOn w:val="Normal"/>
    <w:next w:val="Normal"/>
    <w:link w:val="Heading2Char"/>
    <w:uiPriority w:val="9"/>
    <w:semiHidden/>
    <w:unhideWhenUsed/>
    <w:qFormat/>
    <w:rsid w:val="00D827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340E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D8277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8277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1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2151"/>
  </w:style>
  <w:style w:type="paragraph" w:styleId="Footer">
    <w:name w:val="footer"/>
    <w:basedOn w:val="Normal"/>
    <w:link w:val="FooterChar"/>
    <w:uiPriority w:val="99"/>
    <w:unhideWhenUsed/>
    <w:rsid w:val="000A21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2151"/>
  </w:style>
  <w:style w:type="paragraph" w:styleId="ListParagraph">
    <w:name w:val="List Paragraph"/>
    <w:basedOn w:val="Normal"/>
    <w:uiPriority w:val="34"/>
    <w:qFormat/>
    <w:rsid w:val="000A2151"/>
    <w:pPr>
      <w:ind w:left="720"/>
      <w:contextualSpacing/>
    </w:pPr>
  </w:style>
  <w:style w:type="paragraph" w:styleId="NormalWeb">
    <w:name w:val="Normal (Web)"/>
    <w:basedOn w:val="Normal"/>
    <w:uiPriority w:val="99"/>
    <w:unhideWhenUsed/>
    <w:rsid w:val="007340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340E7"/>
    <w:rPr>
      <w:b/>
      <w:bCs/>
    </w:rPr>
  </w:style>
  <w:style w:type="character" w:customStyle="1" w:styleId="Heading3Char">
    <w:name w:val="Heading 3 Char"/>
    <w:basedOn w:val="DefaultParagraphFont"/>
    <w:link w:val="Heading3"/>
    <w:uiPriority w:val="9"/>
    <w:rsid w:val="007340E7"/>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semiHidden/>
    <w:rsid w:val="00D8277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8277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8277A"/>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D8277A"/>
    <w:rPr>
      <w:color w:val="0000FF"/>
      <w:u w:val="single"/>
    </w:rPr>
  </w:style>
  <w:style w:type="paragraph" w:customStyle="1" w:styleId="lazy">
    <w:name w:val="lazy"/>
    <w:basedOn w:val="Normal"/>
    <w:rsid w:val="00D827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onths">
    <w:name w:val="months"/>
    <w:basedOn w:val="DefaultParagraphFont"/>
    <w:rsid w:val="00D8277A"/>
  </w:style>
  <w:style w:type="character" w:customStyle="1" w:styleId="katex-mathml">
    <w:name w:val="katex-mathml"/>
    <w:basedOn w:val="DefaultParagraphFont"/>
    <w:rsid w:val="0078242B"/>
  </w:style>
  <w:style w:type="character" w:customStyle="1" w:styleId="mop">
    <w:name w:val="mop"/>
    <w:basedOn w:val="DefaultParagraphFont"/>
    <w:rsid w:val="0078242B"/>
  </w:style>
  <w:style w:type="character" w:customStyle="1" w:styleId="mord">
    <w:name w:val="mord"/>
    <w:basedOn w:val="DefaultParagraphFont"/>
    <w:rsid w:val="0078242B"/>
  </w:style>
  <w:style w:type="character" w:customStyle="1" w:styleId="vlist-s">
    <w:name w:val="vlist-s"/>
    <w:basedOn w:val="DefaultParagraphFont"/>
    <w:rsid w:val="0078242B"/>
  </w:style>
  <w:style w:type="character" w:customStyle="1" w:styleId="mbin">
    <w:name w:val="mbin"/>
    <w:basedOn w:val="DefaultParagraphFont"/>
    <w:rsid w:val="0078242B"/>
  </w:style>
  <w:style w:type="character" w:styleId="HTMLCode">
    <w:name w:val="HTML Code"/>
    <w:basedOn w:val="DefaultParagraphFont"/>
    <w:uiPriority w:val="99"/>
    <w:semiHidden/>
    <w:unhideWhenUsed/>
    <w:rsid w:val="004B55FE"/>
    <w:rPr>
      <w:rFonts w:ascii="Courier New" w:eastAsia="Times New Roman" w:hAnsi="Courier New" w:cs="Courier New"/>
      <w:sz w:val="20"/>
      <w:szCs w:val="20"/>
    </w:rPr>
  </w:style>
  <w:style w:type="character" w:styleId="Emphasis">
    <w:name w:val="Emphasis"/>
    <w:basedOn w:val="DefaultParagraphFont"/>
    <w:uiPriority w:val="20"/>
    <w:qFormat/>
    <w:rsid w:val="00231285"/>
    <w:rPr>
      <w:i/>
      <w:iCs/>
    </w:rPr>
  </w:style>
  <w:style w:type="paragraph" w:styleId="HTMLPreformatted">
    <w:name w:val="HTML Preformatted"/>
    <w:basedOn w:val="Normal"/>
    <w:link w:val="HTMLPreformattedChar"/>
    <w:uiPriority w:val="99"/>
    <w:unhideWhenUsed/>
    <w:rsid w:val="00F36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F3661F"/>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F3661F"/>
  </w:style>
  <w:style w:type="character" w:customStyle="1" w:styleId="hljs-type">
    <w:name w:val="hljs-type"/>
    <w:basedOn w:val="DefaultParagraphFont"/>
    <w:rsid w:val="00F3661F"/>
  </w:style>
  <w:style w:type="character" w:customStyle="1" w:styleId="hljs-operator">
    <w:name w:val="hljs-operator"/>
    <w:basedOn w:val="DefaultParagraphFont"/>
    <w:rsid w:val="00F3661F"/>
  </w:style>
  <w:style w:type="character" w:customStyle="1" w:styleId="hljs-comment">
    <w:name w:val="hljs-comment"/>
    <w:basedOn w:val="DefaultParagraphFont"/>
    <w:rsid w:val="00F3661F"/>
  </w:style>
  <w:style w:type="paragraph" w:styleId="NoSpacing">
    <w:name w:val="No Spacing"/>
    <w:uiPriority w:val="1"/>
    <w:qFormat/>
    <w:rsid w:val="00280526"/>
    <w:pPr>
      <w:spacing w:after="0" w:line="240" w:lineRule="auto"/>
    </w:pPr>
  </w:style>
  <w:style w:type="character" w:customStyle="1" w:styleId="Heading1Char">
    <w:name w:val="Heading 1 Char"/>
    <w:basedOn w:val="DefaultParagraphFont"/>
    <w:link w:val="Heading1"/>
    <w:uiPriority w:val="9"/>
    <w:rsid w:val="00225D39"/>
    <w:rPr>
      <w:rFonts w:asciiTheme="majorHAnsi" w:eastAsiaTheme="majorEastAsia" w:hAnsiTheme="majorHAnsi" w:cstheme="majorBidi"/>
      <w:color w:val="C45911" w:themeColor="accent2" w:themeShade="BF"/>
      <w:sz w:val="28"/>
      <w:szCs w:val="32"/>
    </w:rPr>
  </w:style>
  <w:style w:type="character" w:customStyle="1" w:styleId="sqlkeywordcolor">
    <w:name w:val="sqlkeywordcolor"/>
    <w:basedOn w:val="DefaultParagraphFont"/>
    <w:rsid w:val="00812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4632">
      <w:bodyDiv w:val="1"/>
      <w:marLeft w:val="0"/>
      <w:marRight w:val="0"/>
      <w:marTop w:val="0"/>
      <w:marBottom w:val="0"/>
      <w:divBdr>
        <w:top w:val="none" w:sz="0" w:space="0" w:color="auto"/>
        <w:left w:val="none" w:sz="0" w:space="0" w:color="auto"/>
        <w:bottom w:val="none" w:sz="0" w:space="0" w:color="auto"/>
        <w:right w:val="none" w:sz="0" w:space="0" w:color="auto"/>
      </w:divBdr>
    </w:div>
    <w:div w:id="178785579">
      <w:bodyDiv w:val="1"/>
      <w:marLeft w:val="0"/>
      <w:marRight w:val="0"/>
      <w:marTop w:val="0"/>
      <w:marBottom w:val="0"/>
      <w:divBdr>
        <w:top w:val="none" w:sz="0" w:space="0" w:color="auto"/>
        <w:left w:val="none" w:sz="0" w:space="0" w:color="auto"/>
        <w:bottom w:val="none" w:sz="0" w:space="0" w:color="auto"/>
        <w:right w:val="none" w:sz="0" w:space="0" w:color="auto"/>
      </w:divBdr>
    </w:div>
    <w:div w:id="233125707">
      <w:bodyDiv w:val="1"/>
      <w:marLeft w:val="0"/>
      <w:marRight w:val="0"/>
      <w:marTop w:val="0"/>
      <w:marBottom w:val="0"/>
      <w:divBdr>
        <w:top w:val="none" w:sz="0" w:space="0" w:color="auto"/>
        <w:left w:val="none" w:sz="0" w:space="0" w:color="auto"/>
        <w:bottom w:val="none" w:sz="0" w:space="0" w:color="auto"/>
        <w:right w:val="none" w:sz="0" w:space="0" w:color="auto"/>
      </w:divBdr>
      <w:divsChild>
        <w:div w:id="156925904">
          <w:marLeft w:val="0"/>
          <w:marRight w:val="0"/>
          <w:marTop w:val="0"/>
          <w:marBottom w:val="0"/>
          <w:divBdr>
            <w:top w:val="none" w:sz="0" w:space="0" w:color="auto"/>
            <w:left w:val="none" w:sz="0" w:space="0" w:color="auto"/>
            <w:bottom w:val="none" w:sz="0" w:space="0" w:color="auto"/>
            <w:right w:val="none" w:sz="0" w:space="0" w:color="auto"/>
          </w:divBdr>
          <w:divsChild>
            <w:div w:id="94137335">
              <w:marLeft w:val="0"/>
              <w:marRight w:val="0"/>
              <w:marTop w:val="0"/>
              <w:marBottom w:val="0"/>
              <w:divBdr>
                <w:top w:val="none" w:sz="0" w:space="0" w:color="auto"/>
                <w:left w:val="none" w:sz="0" w:space="0" w:color="auto"/>
                <w:bottom w:val="none" w:sz="0" w:space="0" w:color="auto"/>
                <w:right w:val="none" w:sz="0" w:space="0" w:color="auto"/>
              </w:divBdr>
            </w:div>
            <w:div w:id="1501845658">
              <w:marLeft w:val="0"/>
              <w:marRight w:val="0"/>
              <w:marTop w:val="0"/>
              <w:marBottom w:val="0"/>
              <w:divBdr>
                <w:top w:val="none" w:sz="0" w:space="0" w:color="auto"/>
                <w:left w:val="none" w:sz="0" w:space="0" w:color="auto"/>
                <w:bottom w:val="none" w:sz="0" w:space="0" w:color="auto"/>
                <w:right w:val="none" w:sz="0" w:space="0" w:color="auto"/>
              </w:divBdr>
              <w:divsChild>
                <w:div w:id="1234051453">
                  <w:marLeft w:val="0"/>
                  <w:marRight w:val="0"/>
                  <w:marTop w:val="0"/>
                  <w:marBottom w:val="0"/>
                  <w:divBdr>
                    <w:top w:val="none" w:sz="0" w:space="0" w:color="auto"/>
                    <w:left w:val="none" w:sz="0" w:space="0" w:color="auto"/>
                    <w:bottom w:val="none" w:sz="0" w:space="0" w:color="auto"/>
                    <w:right w:val="none" w:sz="0" w:space="0" w:color="auto"/>
                  </w:divBdr>
                  <w:divsChild>
                    <w:div w:id="3058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94168">
      <w:bodyDiv w:val="1"/>
      <w:marLeft w:val="0"/>
      <w:marRight w:val="0"/>
      <w:marTop w:val="0"/>
      <w:marBottom w:val="0"/>
      <w:divBdr>
        <w:top w:val="none" w:sz="0" w:space="0" w:color="auto"/>
        <w:left w:val="none" w:sz="0" w:space="0" w:color="auto"/>
        <w:bottom w:val="none" w:sz="0" w:space="0" w:color="auto"/>
        <w:right w:val="none" w:sz="0" w:space="0" w:color="auto"/>
      </w:divBdr>
    </w:div>
    <w:div w:id="262611062">
      <w:bodyDiv w:val="1"/>
      <w:marLeft w:val="0"/>
      <w:marRight w:val="0"/>
      <w:marTop w:val="0"/>
      <w:marBottom w:val="0"/>
      <w:divBdr>
        <w:top w:val="none" w:sz="0" w:space="0" w:color="auto"/>
        <w:left w:val="none" w:sz="0" w:space="0" w:color="auto"/>
        <w:bottom w:val="none" w:sz="0" w:space="0" w:color="auto"/>
        <w:right w:val="none" w:sz="0" w:space="0" w:color="auto"/>
      </w:divBdr>
    </w:div>
    <w:div w:id="285939902">
      <w:bodyDiv w:val="1"/>
      <w:marLeft w:val="0"/>
      <w:marRight w:val="0"/>
      <w:marTop w:val="0"/>
      <w:marBottom w:val="0"/>
      <w:divBdr>
        <w:top w:val="none" w:sz="0" w:space="0" w:color="auto"/>
        <w:left w:val="none" w:sz="0" w:space="0" w:color="auto"/>
        <w:bottom w:val="none" w:sz="0" w:space="0" w:color="auto"/>
        <w:right w:val="none" w:sz="0" w:space="0" w:color="auto"/>
      </w:divBdr>
      <w:divsChild>
        <w:div w:id="1818499368">
          <w:marLeft w:val="0"/>
          <w:marRight w:val="0"/>
          <w:marTop w:val="0"/>
          <w:marBottom w:val="0"/>
          <w:divBdr>
            <w:top w:val="none" w:sz="0" w:space="0" w:color="auto"/>
            <w:left w:val="none" w:sz="0" w:space="0" w:color="auto"/>
            <w:bottom w:val="none" w:sz="0" w:space="0" w:color="auto"/>
            <w:right w:val="none" w:sz="0" w:space="0" w:color="auto"/>
          </w:divBdr>
          <w:divsChild>
            <w:div w:id="639457145">
              <w:marLeft w:val="0"/>
              <w:marRight w:val="0"/>
              <w:marTop w:val="0"/>
              <w:marBottom w:val="0"/>
              <w:divBdr>
                <w:top w:val="none" w:sz="0" w:space="0" w:color="auto"/>
                <w:left w:val="none" w:sz="0" w:space="0" w:color="auto"/>
                <w:bottom w:val="none" w:sz="0" w:space="0" w:color="auto"/>
                <w:right w:val="none" w:sz="0" w:space="0" w:color="auto"/>
              </w:divBdr>
              <w:divsChild>
                <w:div w:id="979455863">
                  <w:marLeft w:val="0"/>
                  <w:marRight w:val="0"/>
                  <w:marTop w:val="0"/>
                  <w:marBottom w:val="0"/>
                  <w:divBdr>
                    <w:top w:val="none" w:sz="0" w:space="0" w:color="auto"/>
                    <w:left w:val="none" w:sz="0" w:space="0" w:color="auto"/>
                    <w:bottom w:val="none" w:sz="0" w:space="0" w:color="auto"/>
                    <w:right w:val="none" w:sz="0" w:space="0" w:color="auto"/>
                  </w:divBdr>
                  <w:divsChild>
                    <w:div w:id="1743790167">
                      <w:marLeft w:val="0"/>
                      <w:marRight w:val="0"/>
                      <w:marTop w:val="0"/>
                      <w:marBottom w:val="0"/>
                      <w:divBdr>
                        <w:top w:val="none" w:sz="0" w:space="0" w:color="auto"/>
                        <w:left w:val="none" w:sz="0" w:space="0" w:color="auto"/>
                        <w:bottom w:val="none" w:sz="0" w:space="0" w:color="auto"/>
                        <w:right w:val="none" w:sz="0" w:space="0" w:color="auto"/>
                      </w:divBdr>
                      <w:divsChild>
                        <w:div w:id="189931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216223">
      <w:bodyDiv w:val="1"/>
      <w:marLeft w:val="0"/>
      <w:marRight w:val="0"/>
      <w:marTop w:val="0"/>
      <w:marBottom w:val="0"/>
      <w:divBdr>
        <w:top w:val="none" w:sz="0" w:space="0" w:color="auto"/>
        <w:left w:val="none" w:sz="0" w:space="0" w:color="auto"/>
        <w:bottom w:val="none" w:sz="0" w:space="0" w:color="auto"/>
        <w:right w:val="none" w:sz="0" w:space="0" w:color="auto"/>
      </w:divBdr>
    </w:div>
    <w:div w:id="406921211">
      <w:bodyDiv w:val="1"/>
      <w:marLeft w:val="0"/>
      <w:marRight w:val="0"/>
      <w:marTop w:val="0"/>
      <w:marBottom w:val="0"/>
      <w:divBdr>
        <w:top w:val="none" w:sz="0" w:space="0" w:color="auto"/>
        <w:left w:val="none" w:sz="0" w:space="0" w:color="auto"/>
        <w:bottom w:val="none" w:sz="0" w:space="0" w:color="auto"/>
        <w:right w:val="none" w:sz="0" w:space="0" w:color="auto"/>
      </w:divBdr>
    </w:div>
    <w:div w:id="429742333">
      <w:bodyDiv w:val="1"/>
      <w:marLeft w:val="0"/>
      <w:marRight w:val="0"/>
      <w:marTop w:val="0"/>
      <w:marBottom w:val="0"/>
      <w:divBdr>
        <w:top w:val="none" w:sz="0" w:space="0" w:color="auto"/>
        <w:left w:val="none" w:sz="0" w:space="0" w:color="auto"/>
        <w:bottom w:val="none" w:sz="0" w:space="0" w:color="auto"/>
        <w:right w:val="none" w:sz="0" w:space="0" w:color="auto"/>
      </w:divBdr>
    </w:div>
    <w:div w:id="433209397">
      <w:bodyDiv w:val="1"/>
      <w:marLeft w:val="0"/>
      <w:marRight w:val="0"/>
      <w:marTop w:val="0"/>
      <w:marBottom w:val="0"/>
      <w:divBdr>
        <w:top w:val="none" w:sz="0" w:space="0" w:color="auto"/>
        <w:left w:val="none" w:sz="0" w:space="0" w:color="auto"/>
        <w:bottom w:val="none" w:sz="0" w:space="0" w:color="auto"/>
        <w:right w:val="none" w:sz="0" w:space="0" w:color="auto"/>
      </w:divBdr>
    </w:div>
    <w:div w:id="456334303">
      <w:bodyDiv w:val="1"/>
      <w:marLeft w:val="0"/>
      <w:marRight w:val="0"/>
      <w:marTop w:val="0"/>
      <w:marBottom w:val="0"/>
      <w:divBdr>
        <w:top w:val="none" w:sz="0" w:space="0" w:color="auto"/>
        <w:left w:val="none" w:sz="0" w:space="0" w:color="auto"/>
        <w:bottom w:val="none" w:sz="0" w:space="0" w:color="auto"/>
        <w:right w:val="none" w:sz="0" w:space="0" w:color="auto"/>
      </w:divBdr>
    </w:div>
    <w:div w:id="512452260">
      <w:bodyDiv w:val="1"/>
      <w:marLeft w:val="0"/>
      <w:marRight w:val="0"/>
      <w:marTop w:val="0"/>
      <w:marBottom w:val="0"/>
      <w:divBdr>
        <w:top w:val="none" w:sz="0" w:space="0" w:color="auto"/>
        <w:left w:val="none" w:sz="0" w:space="0" w:color="auto"/>
        <w:bottom w:val="none" w:sz="0" w:space="0" w:color="auto"/>
        <w:right w:val="none" w:sz="0" w:space="0" w:color="auto"/>
      </w:divBdr>
    </w:div>
    <w:div w:id="527833432">
      <w:bodyDiv w:val="1"/>
      <w:marLeft w:val="0"/>
      <w:marRight w:val="0"/>
      <w:marTop w:val="0"/>
      <w:marBottom w:val="0"/>
      <w:divBdr>
        <w:top w:val="none" w:sz="0" w:space="0" w:color="auto"/>
        <w:left w:val="none" w:sz="0" w:space="0" w:color="auto"/>
        <w:bottom w:val="none" w:sz="0" w:space="0" w:color="auto"/>
        <w:right w:val="none" w:sz="0" w:space="0" w:color="auto"/>
      </w:divBdr>
    </w:div>
    <w:div w:id="556477635">
      <w:bodyDiv w:val="1"/>
      <w:marLeft w:val="0"/>
      <w:marRight w:val="0"/>
      <w:marTop w:val="0"/>
      <w:marBottom w:val="0"/>
      <w:divBdr>
        <w:top w:val="none" w:sz="0" w:space="0" w:color="auto"/>
        <w:left w:val="none" w:sz="0" w:space="0" w:color="auto"/>
        <w:bottom w:val="none" w:sz="0" w:space="0" w:color="auto"/>
        <w:right w:val="none" w:sz="0" w:space="0" w:color="auto"/>
      </w:divBdr>
    </w:div>
    <w:div w:id="558639164">
      <w:bodyDiv w:val="1"/>
      <w:marLeft w:val="0"/>
      <w:marRight w:val="0"/>
      <w:marTop w:val="0"/>
      <w:marBottom w:val="0"/>
      <w:divBdr>
        <w:top w:val="none" w:sz="0" w:space="0" w:color="auto"/>
        <w:left w:val="none" w:sz="0" w:space="0" w:color="auto"/>
        <w:bottom w:val="none" w:sz="0" w:space="0" w:color="auto"/>
        <w:right w:val="none" w:sz="0" w:space="0" w:color="auto"/>
      </w:divBdr>
    </w:div>
    <w:div w:id="582108296">
      <w:bodyDiv w:val="1"/>
      <w:marLeft w:val="0"/>
      <w:marRight w:val="0"/>
      <w:marTop w:val="0"/>
      <w:marBottom w:val="0"/>
      <w:divBdr>
        <w:top w:val="none" w:sz="0" w:space="0" w:color="auto"/>
        <w:left w:val="none" w:sz="0" w:space="0" w:color="auto"/>
        <w:bottom w:val="none" w:sz="0" w:space="0" w:color="auto"/>
        <w:right w:val="none" w:sz="0" w:space="0" w:color="auto"/>
      </w:divBdr>
    </w:div>
    <w:div w:id="730159657">
      <w:bodyDiv w:val="1"/>
      <w:marLeft w:val="0"/>
      <w:marRight w:val="0"/>
      <w:marTop w:val="0"/>
      <w:marBottom w:val="0"/>
      <w:divBdr>
        <w:top w:val="none" w:sz="0" w:space="0" w:color="auto"/>
        <w:left w:val="none" w:sz="0" w:space="0" w:color="auto"/>
        <w:bottom w:val="none" w:sz="0" w:space="0" w:color="auto"/>
        <w:right w:val="none" w:sz="0" w:space="0" w:color="auto"/>
      </w:divBdr>
    </w:div>
    <w:div w:id="752360294">
      <w:bodyDiv w:val="1"/>
      <w:marLeft w:val="0"/>
      <w:marRight w:val="0"/>
      <w:marTop w:val="0"/>
      <w:marBottom w:val="0"/>
      <w:divBdr>
        <w:top w:val="none" w:sz="0" w:space="0" w:color="auto"/>
        <w:left w:val="none" w:sz="0" w:space="0" w:color="auto"/>
        <w:bottom w:val="none" w:sz="0" w:space="0" w:color="auto"/>
        <w:right w:val="none" w:sz="0" w:space="0" w:color="auto"/>
      </w:divBdr>
    </w:div>
    <w:div w:id="773866658">
      <w:bodyDiv w:val="1"/>
      <w:marLeft w:val="0"/>
      <w:marRight w:val="0"/>
      <w:marTop w:val="0"/>
      <w:marBottom w:val="0"/>
      <w:divBdr>
        <w:top w:val="none" w:sz="0" w:space="0" w:color="auto"/>
        <w:left w:val="none" w:sz="0" w:space="0" w:color="auto"/>
        <w:bottom w:val="none" w:sz="0" w:space="0" w:color="auto"/>
        <w:right w:val="none" w:sz="0" w:space="0" w:color="auto"/>
      </w:divBdr>
    </w:div>
    <w:div w:id="908001846">
      <w:bodyDiv w:val="1"/>
      <w:marLeft w:val="0"/>
      <w:marRight w:val="0"/>
      <w:marTop w:val="0"/>
      <w:marBottom w:val="0"/>
      <w:divBdr>
        <w:top w:val="none" w:sz="0" w:space="0" w:color="auto"/>
        <w:left w:val="none" w:sz="0" w:space="0" w:color="auto"/>
        <w:bottom w:val="none" w:sz="0" w:space="0" w:color="auto"/>
        <w:right w:val="none" w:sz="0" w:space="0" w:color="auto"/>
      </w:divBdr>
    </w:div>
    <w:div w:id="908730059">
      <w:bodyDiv w:val="1"/>
      <w:marLeft w:val="0"/>
      <w:marRight w:val="0"/>
      <w:marTop w:val="0"/>
      <w:marBottom w:val="0"/>
      <w:divBdr>
        <w:top w:val="none" w:sz="0" w:space="0" w:color="auto"/>
        <w:left w:val="none" w:sz="0" w:space="0" w:color="auto"/>
        <w:bottom w:val="none" w:sz="0" w:space="0" w:color="auto"/>
        <w:right w:val="none" w:sz="0" w:space="0" w:color="auto"/>
      </w:divBdr>
      <w:divsChild>
        <w:div w:id="924805099">
          <w:blockQuote w:val="1"/>
          <w:marLeft w:val="0"/>
          <w:marRight w:val="0"/>
          <w:marTop w:val="0"/>
          <w:marBottom w:val="0"/>
          <w:divBdr>
            <w:top w:val="none" w:sz="0" w:space="0" w:color="auto"/>
            <w:left w:val="none" w:sz="0" w:space="0" w:color="auto"/>
            <w:bottom w:val="none" w:sz="0" w:space="0" w:color="auto"/>
            <w:right w:val="none" w:sz="0" w:space="0" w:color="auto"/>
          </w:divBdr>
        </w:div>
        <w:div w:id="965354326">
          <w:marLeft w:val="0"/>
          <w:marRight w:val="0"/>
          <w:marTop w:val="0"/>
          <w:marBottom w:val="0"/>
          <w:divBdr>
            <w:top w:val="none" w:sz="0" w:space="0" w:color="auto"/>
            <w:left w:val="none" w:sz="0" w:space="0" w:color="auto"/>
            <w:bottom w:val="none" w:sz="0" w:space="0" w:color="auto"/>
            <w:right w:val="none" w:sz="0" w:space="0" w:color="auto"/>
          </w:divBdr>
          <w:divsChild>
            <w:div w:id="1397509550">
              <w:marLeft w:val="0"/>
              <w:marRight w:val="0"/>
              <w:marTop w:val="0"/>
              <w:marBottom w:val="150"/>
              <w:divBdr>
                <w:top w:val="none" w:sz="0" w:space="0" w:color="auto"/>
                <w:left w:val="none" w:sz="0" w:space="0" w:color="auto"/>
                <w:bottom w:val="none" w:sz="0" w:space="0" w:color="auto"/>
                <w:right w:val="none" w:sz="0" w:space="0" w:color="auto"/>
              </w:divBdr>
              <w:divsChild>
                <w:div w:id="913466197">
                  <w:marLeft w:val="0"/>
                  <w:marRight w:val="0"/>
                  <w:marTop w:val="510"/>
                  <w:marBottom w:val="0"/>
                  <w:divBdr>
                    <w:top w:val="none" w:sz="0" w:space="0" w:color="auto"/>
                    <w:left w:val="none" w:sz="0" w:space="0" w:color="auto"/>
                    <w:bottom w:val="none" w:sz="0" w:space="0" w:color="auto"/>
                    <w:right w:val="none" w:sz="0" w:space="0" w:color="auto"/>
                  </w:divBdr>
                  <w:divsChild>
                    <w:div w:id="1369718206">
                      <w:marLeft w:val="0"/>
                      <w:marRight w:val="0"/>
                      <w:marTop w:val="0"/>
                      <w:marBottom w:val="0"/>
                      <w:divBdr>
                        <w:top w:val="none" w:sz="0" w:space="0" w:color="auto"/>
                        <w:left w:val="none" w:sz="0" w:space="0" w:color="auto"/>
                        <w:bottom w:val="none" w:sz="0" w:space="0" w:color="auto"/>
                        <w:right w:val="none" w:sz="0" w:space="0" w:color="auto"/>
                      </w:divBdr>
                      <w:divsChild>
                        <w:div w:id="1189833591">
                          <w:marLeft w:val="0"/>
                          <w:marRight w:val="0"/>
                          <w:marTop w:val="0"/>
                          <w:marBottom w:val="0"/>
                          <w:divBdr>
                            <w:top w:val="none" w:sz="0" w:space="0" w:color="auto"/>
                            <w:left w:val="none" w:sz="0" w:space="0" w:color="auto"/>
                            <w:bottom w:val="none" w:sz="0" w:space="0" w:color="auto"/>
                            <w:right w:val="none" w:sz="0" w:space="0" w:color="auto"/>
                          </w:divBdr>
                          <w:divsChild>
                            <w:div w:id="72091253">
                              <w:marLeft w:val="0"/>
                              <w:marRight w:val="0"/>
                              <w:marTop w:val="0"/>
                              <w:marBottom w:val="0"/>
                              <w:divBdr>
                                <w:top w:val="none" w:sz="0" w:space="0" w:color="auto"/>
                                <w:left w:val="none" w:sz="0" w:space="0" w:color="auto"/>
                                <w:bottom w:val="none" w:sz="0" w:space="0" w:color="auto"/>
                                <w:right w:val="none" w:sz="0" w:space="0" w:color="auto"/>
                              </w:divBdr>
                              <w:divsChild>
                                <w:div w:id="1522014790">
                                  <w:marLeft w:val="0"/>
                                  <w:marRight w:val="0"/>
                                  <w:marTop w:val="0"/>
                                  <w:marBottom w:val="0"/>
                                  <w:divBdr>
                                    <w:top w:val="none" w:sz="0" w:space="0" w:color="auto"/>
                                    <w:left w:val="none" w:sz="0" w:space="0" w:color="auto"/>
                                    <w:bottom w:val="none" w:sz="0" w:space="0" w:color="auto"/>
                                    <w:right w:val="none" w:sz="0" w:space="0" w:color="auto"/>
                                  </w:divBdr>
                                  <w:divsChild>
                                    <w:div w:id="1999766886">
                                      <w:marLeft w:val="0"/>
                                      <w:marRight w:val="0"/>
                                      <w:marTop w:val="90"/>
                                      <w:marBottom w:val="0"/>
                                      <w:divBdr>
                                        <w:top w:val="single" w:sz="6" w:space="8" w:color="E5E6E7"/>
                                        <w:left w:val="single" w:sz="6" w:space="8" w:color="E5E6E7"/>
                                        <w:bottom w:val="single" w:sz="6" w:space="31" w:color="E5E6E7"/>
                                        <w:right w:val="single" w:sz="6" w:space="8" w:color="E5E6E7"/>
                                      </w:divBdr>
                                      <w:divsChild>
                                        <w:div w:id="205029028">
                                          <w:marLeft w:val="0"/>
                                          <w:marRight w:val="0"/>
                                          <w:marTop w:val="0"/>
                                          <w:marBottom w:val="0"/>
                                          <w:divBdr>
                                            <w:top w:val="none" w:sz="0" w:space="0" w:color="auto"/>
                                            <w:left w:val="none" w:sz="0" w:space="0" w:color="auto"/>
                                            <w:bottom w:val="none" w:sz="0" w:space="0" w:color="auto"/>
                                            <w:right w:val="none" w:sz="0" w:space="0" w:color="auto"/>
                                          </w:divBdr>
                                        </w:div>
                                        <w:div w:id="1511604385">
                                          <w:marLeft w:val="0"/>
                                          <w:marRight w:val="0"/>
                                          <w:marTop w:val="0"/>
                                          <w:marBottom w:val="0"/>
                                          <w:divBdr>
                                            <w:top w:val="none" w:sz="0" w:space="0" w:color="auto"/>
                                            <w:left w:val="none" w:sz="0" w:space="0" w:color="auto"/>
                                            <w:bottom w:val="none" w:sz="0" w:space="0" w:color="auto"/>
                                            <w:right w:val="none" w:sz="0" w:space="0" w:color="auto"/>
                                          </w:divBdr>
                                          <w:divsChild>
                                            <w:div w:id="2053456379">
                                              <w:marLeft w:val="0"/>
                                              <w:marRight w:val="0"/>
                                              <w:marTop w:val="240"/>
                                              <w:marBottom w:val="0"/>
                                              <w:divBdr>
                                                <w:top w:val="none" w:sz="0" w:space="0" w:color="auto"/>
                                                <w:left w:val="none" w:sz="0" w:space="0" w:color="auto"/>
                                                <w:bottom w:val="none" w:sz="0" w:space="0" w:color="auto"/>
                                                <w:right w:val="none" w:sz="0" w:space="0" w:color="auto"/>
                                              </w:divBdr>
                                              <w:divsChild>
                                                <w:div w:id="207850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59951">
                                      <w:marLeft w:val="0"/>
                                      <w:marRight w:val="0"/>
                                      <w:marTop w:val="90"/>
                                      <w:marBottom w:val="0"/>
                                      <w:divBdr>
                                        <w:top w:val="single" w:sz="6" w:space="8" w:color="E5E6E7"/>
                                        <w:left w:val="single" w:sz="6" w:space="8" w:color="E5E6E7"/>
                                        <w:bottom w:val="single" w:sz="6" w:space="31" w:color="E5E6E7"/>
                                        <w:right w:val="single" w:sz="6" w:space="8" w:color="E5E6E7"/>
                                      </w:divBdr>
                                      <w:divsChild>
                                        <w:div w:id="863204129">
                                          <w:marLeft w:val="0"/>
                                          <w:marRight w:val="0"/>
                                          <w:marTop w:val="0"/>
                                          <w:marBottom w:val="0"/>
                                          <w:divBdr>
                                            <w:top w:val="none" w:sz="0" w:space="0" w:color="auto"/>
                                            <w:left w:val="none" w:sz="0" w:space="0" w:color="auto"/>
                                            <w:bottom w:val="none" w:sz="0" w:space="0" w:color="auto"/>
                                            <w:right w:val="none" w:sz="0" w:space="0" w:color="auto"/>
                                          </w:divBdr>
                                        </w:div>
                                        <w:div w:id="2099522384">
                                          <w:marLeft w:val="0"/>
                                          <w:marRight w:val="0"/>
                                          <w:marTop w:val="0"/>
                                          <w:marBottom w:val="0"/>
                                          <w:divBdr>
                                            <w:top w:val="none" w:sz="0" w:space="0" w:color="auto"/>
                                            <w:left w:val="none" w:sz="0" w:space="0" w:color="auto"/>
                                            <w:bottom w:val="none" w:sz="0" w:space="0" w:color="auto"/>
                                            <w:right w:val="none" w:sz="0" w:space="0" w:color="auto"/>
                                          </w:divBdr>
                                          <w:divsChild>
                                            <w:div w:id="529688336">
                                              <w:marLeft w:val="0"/>
                                              <w:marRight w:val="0"/>
                                              <w:marTop w:val="240"/>
                                              <w:marBottom w:val="0"/>
                                              <w:divBdr>
                                                <w:top w:val="none" w:sz="0" w:space="0" w:color="auto"/>
                                                <w:left w:val="none" w:sz="0" w:space="0" w:color="auto"/>
                                                <w:bottom w:val="none" w:sz="0" w:space="0" w:color="auto"/>
                                                <w:right w:val="none" w:sz="0" w:space="0" w:color="auto"/>
                                              </w:divBdr>
                                              <w:divsChild>
                                                <w:div w:id="17165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989695">
                  <w:marLeft w:val="0"/>
                  <w:marRight w:val="0"/>
                  <w:marTop w:val="330"/>
                  <w:marBottom w:val="0"/>
                  <w:divBdr>
                    <w:top w:val="none" w:sz="0" w:space="0" w:color="auto"/>
                    <w:left w:val="none" w:sz="0" w:space="0" w:color="auto"/>
                    <w:bottom w:val="none" w:sz="0" w:space="0" w:color="auto"/>
                    <w:right w:val="none" w:sz="0" w:space="0" w:color="auto"/>
                  </w:divBdr>
                  <w:divsChild>
                    <w:div w:id="132331335">
                      <w:marLeft w:val="0"/>
                      <w:marRight w:val="0"/>
                      <w:marTop w:val="0"/>
                      <w:marBottom w:val="0"/>
                      <w:divBdr>
                        <w:top w:val="none" w:sz="0" w:space="0" w:color="auto"/>
                        <w:left w:val="none" w:sz="0" w:space="0" w:color="auto"/>
                        <w:bottom w:val="none" w:sz="0" w:space="0" w:color="auto"/>
                        <w:right w:val="none" w:sz="0" w:space="0" w:color="auto"/>
                      </w:divBdr>
                      <w:divsChild>
                        <w:div w:id="79565061">
                          <w:marLeft w:val="0"/>
                          <w:marRight w:val="0"/>
                          <w:marTop w:val="0"/>
                          <w:marBottom w:val="0"/>
                          <w:divBdr>
                            <w:top w:val="none" w:sz="0" w:space="0" w:color="auto"/>
                            <w:left w:val="none" w:sz="0" w:space="0" w:color="auto"/>
                            <w:bottom w:val="none" w:sz="0" w:space="0" w:color="auto"/>
                            <w:right w:val="none" w:sz="0" w:space="0" w:color="auto"/>
                          </w:divBdr>
                          <w:divsChild>
                            <w:div w:id="1685013719">
                              <w:marLeft w:val="0"/>
                              <w:marRight w:val="0"/>
                              <w:marTop w:val="0"/>
                              <w:marBottom w:val="0"/>
                              <w:divBdr>
                                <w:top w:val="none" w:sz="0" w:space="0" w:color="auto"/>
                                <w:left w:val="none" w:sz="0" w:space="0" w:color="auto"/>
                                <w:bottom w:val="none" w:sz="0" w:space="0" w:color="auto"/>
                                <w:right w:val="none" w:sz="0" w:space="0" w:color="auto"/>
                              </w:divBdr>
                              <w:divsChild>
                                <w:div w:id="442845502">
                                  <w:marLeft w:val="0"/>
                                  <w:marRight w:val="0"/>
                                  <w:marTop w:val="0"/>
                                  <w:marBottom w:val="0"/>
                                  <w:divBdr>
                                    <w:top w:val="none" w:sz="0" w:space="0" w:color="auto"/>
                                    <w:left w:val="none" w:sz="0" w:space="0" w:color="auto"/>
                                    <w:bottom w:val="none" w:sz="0" w:space="0" w:color="auto"/>
                                    <w:right w:val="none" w:sz="0" w:space="0" w:color="auto"/>
                                  </w:divBdr>
                                  <w:divsChild>
                                    <w:div w:id="608439377">
                                      <w:marLeft w:val="0"/>
                                      <w:marRight w:val="0"/>
                                      <w:marTop w:val="0"/>
                                      <w:marBottom w:val="0"/>
                                      <w:divBdr>
                                        <w:top w:val="none" w:sz="0" w:space="0" w:color="auto"/>
                                        <w:left w:val="none" w:sz="0" w:space="0" w:color="auto"/>
                                        <w:bottom w:val="none" w:sz="0" w:space="0" w:color="auto"/>
                                        <w:right w:val="none" w:sz="0" w:space="0" w:color="auto"/>
                                      </w:divBdr>
                                      <w:divsChild>
                                        <w:div w:id="1857228121">
                                          <w:marLeft w:val="0"/>
                                          <w:marRight w:val="0"/>
                                          <w:marTop w:val="0"/>
                                          <w:marBottom w:val="0"/>
                                          <w:divBdr>
                                            <w:top w:val="single" w:sz="24" w:space="0" w:color="E2EDF9"/>
                                            <w:left w:val="single" w:sz="24" w:space="0" w:color="E2EDF9"/>
                                            <w:bottom w:val="single" w:sz="24" w:space="0" w:color="E2EDF9"/>
                                            <w:right w:val="single" w:sz="24" w:space="0" w:color="E2EDF9"/>
                                          </w:divBdr>
                                        </w:div>
                                        <w:div w:id="299582179">
                                          <w:marLeft w:val="0"/>
                                          <w:marRight w:val="0"/>
                                          <w:marTop w:val="0"/>
                                          <w:marBottom w:val="0"/>
                                          <w:divBdr>
                                            <w:top w:val="none" w:sz="0" w:space="0" w:color="auto"/>
                                            <w:left w:val="none" w:sz="0" w:space="0" w:color="auto"/>
                                            <w:bottom w:val="none" w:sz="0" w:space="0" w:color="auto"/>
                                            <w:right w:val="none" w:sz="0" w:space="0" w:color="auto"/>
                                          </w:divBdr>
                                        </w:div>
                                      </w:divsChild>
                                    </w:div>
                                    <w:div w:id="367881431">
                                      <w:marLeft w:val="0"/>
                                      <w:marRight w:val="0"/>
                                      <w:marTop w:val="0"/>
                                      <w:marBottom w:val="0"/>
                                      <w:divBdr>
                                        <w:top w:val="none" w:sz="0" w:space="0" w:color="auto"/>
                                        <w:left w:val="none" w:sz="0" w:space="0" w:color="auto"/>
                                        <w:bottom w:val="none" w:sz="0" w:space="0" w:color="auto"/>
                                        <w:right w:val="none" w:sz="0" w:space="0" w:color="auto"/>
                                      </w:divBdr>
                                      <w:divsChild>
                                        <w:div w:id="70203956">
                                          <w:marLeft w:val="0"/>
                                          <w:marRight w:val="0"/>
                                          <w:marTop w:val="0"/>
                                          <w:marBottom w:val="0"/>
                                          <w:divBdr>
                                            <w:top w:val="single" w:sz="24" w:space="0" w:color="E2EDF9"/>
                                            <w:left w:val="single" w:sz="24" w:space="0" w:color="E2EDF9"/>
                                            <w:bottom w:val="single" w:sz="24" w:space="0" w:color="E2EDF9"/>
                                            <w:right w:val="single" w:sz="24" w:space="0" w:color="E2EDF9"/>
                                          </w:divBdr>
                                        </w:div>
                                        <w:div w:id="196391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169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07534724">
          <w:blockQuote w:val="1"/>
          <w:marLeft w:val="0"/>
          <w:marRight w:val="0"/>
          <w:marTop w:val="0"/>
          <w:marBottom w:val="0"/>
          <w:divBdr>
            <w:top w:val="none" w:sz="0" w:space="0" w:color="auto"/>
            <w:left w:val="none" w:sz="0" w:space="0" w:color="auto"/>
            <w:bottom w:val="none" w:sz="0" w:space="0" w:color="auto"/>
            <w:right w:val="none" w:sz="0" w:space="0" w:color="auto"/>
          </w:divBdr>
        </w:div>
        <w:div w:id="15416710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70479717">
      <w:bodyDiv w:val="1"/>
      <w:marLeft w:val="0"/>
      <w:marRight w:val="0"/>
      <w:marTop w:val="0"/>
      <w:marBottom w:val="0"/>
      <w:divBdr>
        <w:top w:val="none" w:sz="0" w:space="0" w:color="auto"/>
        <w:left w:val="none" w:sz="0" w:space="0" w:color="auto"/>
        <w:bottom w:val="none" w:sz="0" w:space="0" w:color="auto"/>
        <w:right w:val="none" w:sz="0" w:space="0" w:color="auto"/>
      </w:divBdr>
    </w:div>
    <w:div w:id="975183679">
      <w:bodyDiv w:val="1"/>
      <w:marLeft w:val="0"/>
      <w:marRight w:val="0"/>
      <w:marTop w:val="0"/>
      <w:marBottom w:val="0"/>
      <w:divBdr>
        <w:top w:val="none" w:sz="0" w:space="0" w:color="auto"/>
        <w:left w:val="none" w:sz="0" w:space="0" w:color="auto"/>
        <w:bottom w:val="none" w:sz="0" w:space="0" w:color="auto"/>
        <w:right w:val="none" w:sz="0" w:space="0" w:color="auto"/>
      </w:divBdr>
    </w:div>
    <w:div w:id="990910985">
      <w:bodyDiv w:val="1"/>
      <w:marLeft w:val="0"/>
      <w:marRight w:val="0"/>
      <w:marTop w:val="0"/>
      <w:marBottom w:val="0"/>
      <w:divBdr>
        <w:top w:val="none" w:sz="0" w:space="0" w:color="auto"/>
        <w:left w:val="none" w:sz="0" w:space="0" w:color="auto"/>
        <w:bottom w:val="none" w:sz="0" w:space="0" w:color="auto"/>
        <w:right w:val="none" w:sz="0" w:space="0" w:color="auto"/>
      </w:divBdr>
    </w:div>
    <w:div w:id="1059982876">
      <w:bodyDiv w:val="1"/>
      <w:marLeft w:val="0"/>
      <w:marRight w:val="0"/>
      <w:marTop w:val="0"/>
      <w:marBottom w:val="0"/>
      <w:divBdr>
        <w:top w:val="none" w:sz="0" w:space="0" w:color="auto"/>
        <w:left w:val="none" w:sz="0" w:space="0" w:color="auto"/>
        <w:bottom w:val="none" w:sz="0" w:space="0" w:color="auto"/>
        <w:right w:val="none" w:sz="0" w:space="0" w:color="auto"/>
      </w:divBdr>
    </w:div>
    <w:div w:id="1114398808">
      <w:bodyDiv w:val="1"/>
      <w:marLeft w:val="0"/>
      <w:marRight w:val="0"/>
      <w:marTop w:val="0"/>
      <w:marBottom w:val="0"/>
      <w:divBdr>
        <w:top w:val="none" w:sz="0" w:space="0" w:color="auto"/>
        <w:left w:val="none" w:sz="0" w:space="0" w:color="auto"/>
        <w:bottom w:val="none" w:sz="0" w:space="0" w:color="auto"/>
        <w:right w:val="none" w:sz="0" w:space="0" w:color="auto"/>
      </w:divBdr>
    </w:div>
    <w:div w:id="1117287063">
      <w:bodyDiv w:val="1"/>
      <w:marLeft w:val="0"/>
      <w:marRight w:val="0"/>
      <w:marTop w:val="0"/>
      <w:marBottom w:val="0"/>
      <w:divBdr>
        <w:top w:val="none" w:sz="0" w:space="0" w:color="auto"/>
        <w:left w:val="none" w:sz="0" w:space="0" w:color="auto"/>
        <w:bottom w:val="none" w:sz="0" w:space="0" w:color="auto"/>
        <w:right w:val="none" w:sz="0" w:space="0" w:color="auto"/>
      </w:divBdr>
    </w:div>
    <w:div w:id="1124009114">
      <w:bodyDiv w:val="1"/>
      <w:marLeft w:val="0"/>
      <w:marRight w:val="0"/>
      <w:marTop w:val="0"/>
      <w:marBottom w:val="0"/>
      <w:divBdr>
        <w:top w:val="none" w:sz="0" w:space="0" w:color="auto"/>
        <w:left w:val="none" w:sz="0" w:space="0" w:color="auto"/>
        <w:bottom w:val="none" w:sz="0" w:space="0" w:color="auto"/>
        <w:right w:val="none" w:sz="0" w:space="0" w:color="auto"/>
      </w:divBdr>
      <w:divsChild>
        <w:div w:id="591746062">
          <w:marLeft w:val="0"/>
          <w:marRight w:val="0"/>
          <w:marTop w:val="0"/>
          <w:marBottom w:val="0"/>
          <w:divBdr>
            <w:top w:val="none" w:sz="0" w:space="0" w:color="auto"/>
            <w:left w:val="none" w:sz="0" w:space="0" w:color="auto"/>
            <w:bottom w:val="none" w:sz="0" w:space="0" w:color="auto"/>
            <w:right w:val="none" w:sz="0" w:space="0" w:color="auto"/>
          </w:divBdr>
          <w:divsChild>
            <w:div w:id="1611662434">
              <w:marLeft w:val="0"/>
              <w:marRight w:val="0"/>
              <w:marTop w:val="0"/>
              <w:marBottom w:val="0"/>
              <w:divBdr>
                <w:top w:val="none" w:sz="0" w:space="0" w:color="auto"/>
                <w:left w:val="none" w:sz="0" w:space="0" w:color="auto"/>
                <w:bottom w:val="none" w:sz="0" w:space="0" w:color="auto"/>
                <w:right w:val="none" w:sz="0" w:space="0" w:color="auto"/>
              </w:divBdr>
              <w:divsChild>
                <w:div w:id="1466969958">
                  <w:marLeft w:val="0"/>
                  <w:marRight w:val="0"/>
                  <w:marTop w:val="0"/>
                  <w:marBottom w:val="0"/>
                  <w:divBdr>
                    <w:top w:val="none" w:sz="0" w:space="0" w:color="auto"/>
                    <w:left w:val="none" w:sz="0" w:space="0" w:color="auto"/>
                    <w:bottom w:val="none" w:sz="0" w:space="0" w:color="auto"/>
                    <w:right w:val="none" w:sz="0" w:space="0" w:color="auto"/>
                  </w:divBdr>
                  <w:divsChild>
                    <w:div w:id="1960408371">
                      <w:marLeft w:val="0"/>
                      <w:marRight w:val="0"/>
                      <w:marTop w:val="0"/>
                      <w:marBottom w:val="0"/>
                      <w:divBdr>
                        <w:top w:val="none" w:sz="0" w:space="0" w:color="auto"/>
                        <w:left w:val="none" w:sz="0" w:space="0" w:color="auto"/>
                        <w:bottom w:val="none" w:sz="0" w:space="0" w:color="auto"/>
                        <w:right w:val="none" w:sz="0" w:space="0" w:color="auto"/>
                      </w:divBdr>
                      <w:divsChild>
                        <w:div w:id="417484215">
                          <w:marLeft w:val="0"/>
                          <w:marRight w:val="0"/>
                          <w:marTop w:val="0"/>
                          <w:marBottom w:val="0"/>
                          <w:divBdr>
                            <w:top w:val="none" w:sz="0" w:space="0" w:color="auto"/>
                            <w:left w:val="none" w:sz="0" w:space="0" w:color="auto"/>
                            <w:bottom w:val="none" w:sz="0" w:space="0" w:color="auto"/>
                            <w:right w:val="none" w:sz="0" w:space="0" w:color="auto"/>
                          </w:divBdr>
                          <w:divsChild>
                            <w:div w:id="21224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434615">
      <w:bodyDiv w:val="1"/>
      <w:marLeft w:val="0"/>
      <w:marRight w:val="0"/>
      <w:marTop w:val="0"/>
      <w:marBottom w:val="0"/>
      <w:divBdr>
        <w:top w:val="none" w:sz="0" w:space="0" w:color="auto"/>
        <w:left w:val="none" w:sz="0" w:space="0" w:color="auto"/>
        <w:bottom w:val="none" w:sz="0" w:space="0" w:color="auto"/>
        <w:right w:val="none" w:sz="0" w:space="0" w:color="auto"/>
      </w:divBdr>
    </w:div>
    <w:div w:id="1188642284">
      <w:bodyDiv w:val="1"/>
      <w:marLeft w:val="0"/>
      <w:marRight w:val="0"/>
      <w:marTop w:val="0"/>
      <w:marBottom w:val="0"/>
      <w:divBdr>
        <w:top w:val="none" w:sz="0" w:space="0" w:color="auto"/>
        <w:left w:val="none" w:sz="0" w:space="0" w:color="auto"/>
        <w:bottom w:val="none" w:sz="0" w:space="0" w:color="auto"/>
        <w:right w:val="none" w:sz="0" w:space="0" w:color="auto"/>
      </w:divBdr>
    </w:div>
    <w:div w:id="1223909360">
      <w:bodyDiv w:val="1"/>
      <w:marLeft w:val="0"/>
      <w:marRight w:val="0"/>
      <w:marTop w:val="0"/>
      <w:marBottom w:val="0"/>
      <w:divBdr>
        <w:top w:val="none" w:sz="0" w:space="0" w:color="auto"/>
        <w:left w:val="none" w:sz="0" w:space="0" w:color="auto"/>
        <w:bottom w:val="none" w:sz="0" w:space="0" w:color="auto"/>
        <w:right w:val="none" w:sz="0" w:space="0" w:color="auto"/>
      </w:divBdr>
    </w:div>
    <w:div w:id="1333872251">
      <w:bodyDiv w:val="1"/>
      <w:marLeft w:val="0"/>
      <w:marRight w:val="0"/>
      <w:marTop w:val="0"/>
      <w:marBottom w:val="0"/>
      <w:divBdr>
        <w:top w:val="none" w:sz="0" w:space="0" w:color="auto"/>
        <w:left w:val="none" w:sz="0" w:space="0" w:color="auto"/>
        <w:bottom w:val="none" w:sz="0" w:space="0" w:color="auto"/>
        <w:right w:val="none" w:sz="0" w:space="0" w:color="auto"/>
      </w:divBdr>
    </w:div>
    <w:div w:id="1387606219">
      <w:bodyDiv w:val="1"/>
      <w:marLeft w:val="0"/>
      <w:marRight w:val="0"/>
      <w:marTop w:val="0"/>
      <w:marBottom w:val="0"/>
      <w:divBdr>
        <w:top w:val="none" w:sz="0" w:space="0" w:color="auto"/>
        <w:left w:val="none" w:sz="0" w:space="0" w:color="auto"/>
        <w:bottom w:val="none" w:sz="0" w:space="0" w:color="auto"/>
        <w:right w:val="none" w:sz="0" w:space="0" w:color="auto"/>
      </w:divBdr>
    </w:div>
    <w:div w:id="1413624638">
      <w:bodyDiv w:val="1"/>
      <w:marLeft w:val="0"/>
      <w:marRight w:val="0"/>
      <w:marTop w:val="0"/>
      <w:marBottom w:val="0"/>
      <w:divBdr>
        <w:top w:val="none" w:sz="0" w:space="0" w:color="auto"/>
        <w:left w:val="none" w:sz="0" w:space="0" w:color="auto"/>
        <w:bottom w:val="none" w:sz="0" w:space="0" w:color="auto"/>
        <w:right w:val="none" w:sz="0" w:space="0" w:color="auto"/>
      </w:divBdr>
    </w:div>
    <w:div w:id="1426418280">
      <w:bodyDiv w:val="1"/>
      <w:marLeft w:val="0"/>
      <w:marRight w:val="0"/>
      <w:marTop w:val="0"/>
      <w:marBottom w:val="0"/>
      <w:divBdr>
        <w:top w:val="none" w:sz="0" w:space="0" w:color="auto"/>
        <w:left w:val="none" w:sz="0" w:space="0" w:color="auto"/>
        <w:bottom w:val="none" w:sz="0" w:space="0" w:color="auto"/>
        <w:right w:val="none" w:sz="0" w:space="0" w:color="auto"/>
      </w:divBdr>
    </w:div>
    <w:div w:id="1454666595">
      <w:bodyDiv w:val="1"/>
      <w:marLeft w:val="0"/>
      <w:marRight w:val="0"/>
      <w:marTop w:val="0"/>
      <w:marBottom w:val="0"/>
      <w:divBdr>
        <w:top w:val="none" w:sz="0" w:space="0" w:color="auto"/>
        <w:left w:val="none" w:sz="0" w:space="0" w:color="auto"/>
        <w:bottom w:val="none" w:sz="0" w:space="0" w:color="auto"/>
        <w:right w:val="none" w:sz="0" w:space="0" w:color="auto"/>
      </w:divBdr>
      <w:divsChild>
        <w:div w:id="420418520">
          <w:marLeft w:val="0"/>
          <w:marRight w:val="0"/>
          <w:marTop w:val="0"/>
          <w:marBottom w:val="0"/>
          <w:divBdr>
            <w:top w:val="none" w:sz="0" w:space="0" w:color="auto"/>
            <w:left w:val="none" w:sz="0" w:space="0" w:color="auto"/>
            <w:bottom w:val="none" w:sz="0" w:space="0" w:color="auto"/>
            <w:right w:val="none" w:sz="0" w:space="0" w:color="auto"/>
          </w:divBdr>
          <w:divsChild>
            <w:div w:id="2010055447">
              <w:marLeft w:val="0"/>
              <w:marRight w:val="0"/>
              <w:marTop w:val="0"/>
              <w:marBottom w:val="0"/>
              <w:divBdr>
                <w:top w:val="none" w:sz="0" w:space="0" w:color="auto"/>
                <w:left w:val="none" w:sz="0" w:space="0" w:color="auto"/>
                <w:bottom w:val="none" w:sz="0" w:space="0" w:color="auto"/>
                <w:right w:val="none" w:sz="0" w:space="0" w:color="auto"/>
              </w:divBdr>
              <w:divsChild>
                <w:div w:id="301471292">
                  <w:marLeft w:val="0"/>
                  <w:marRight w:val="0"/>
                  <w:marTop w:val="0"/>
                  <w:marBottom w:val="0"/>
                  <w:divBdr>
                    <w:top w:val="none" w:sz="0" w:space="0" w:color="auto"/>
                    <w:left w:val="none" w:sz="0" w:space="0" w:color="auto"/>
                    <w:bottom w:val="none" w:sz="0" w:space="0" w:color="auto"/>
                    <w:right w:val="none" w:sz="0" w:space="0" w:color="auto"/>
                  </w:divBdr>
                  <w:divsChild>
                    <w:div w:id="1017464487">
                      <w:marLeft w:val="0"/>
                      <w:marRight w:val="0"/>
                      <w:marTop w:val="0"/>
                      <w:marBottom w:val="0"/>
                      <w:divBdr>
                        <w:top w:val="none" w:sz="0" w:space="0" w:color="auto"/>
                        <w:left w:val="none" w:sz="0" w:space="0" w:color="auto"/>
                        <w:bottom w:val="none" w:sz="0" w:space="0" w:color="auto"/>
                        <w:right w:val="none" w:sz="0" w:space="0" w:color="auto"/>
                      </w:divBdr>
                      <w:divsChild>
                        <w:div w:id="1372732068">
                          <w:marLeft w:val="0"/>
                          <w:marRight w:val="0"/>
                          <w:marTop w:val="0"/>
                          <w:marBottom w:val="0"/>
                          <w:divBdr>
                            <w:top w:val="none" w:sz="0" w:space="0" w:color="auto"/>
                            <w:left w:val="none" w:sz="0" w:space="0" w:color="auto"/>
                            <w:bottom w:val="none" w:sz="0" w:space="0" w:color="auto"/>
                            <w:right w:val="none" w:sz="0" w:space="0" w:color="auto"/>
                          </w:divBdr>
                          <w:divsChild>
                            <w:div w:id="20559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479346">
      <w:bodyDiv w:val="1"/>
      <w:marLeft w:val="0"/>
      <w:marRight w:val="0"/>
      <w:marTop w:val="0"/>
      <w:marBottom w:val="0"/>
      <w:divBdr>
        <w:top w:val="none" w:sz="0" w:space="0" w:color="auto"/>
        <w:left w:val="none" w:sz="0" w:space="0" w:color="auto"/>
        <w:bottom w:val="none" w:sz="0" w:space="0" w:color="auto"/>
        <w:right w:val="none" w:sz="0" w:space="0" w:color="auto"/>
      </w:divBdr>
    </w:div>
    <w:div w:id="1489783000">
      <w:bodyDiv w:val="1"/>
      <w:marLeft w:val="0"/>
      <w:marRight w:val="0"/>
      <w:marTop w:val="0"/>
      <w:marBottom w:val="0"/>
      <w:divBdr>
        <w:top w:val="none" w:sz="0" w:space="0" w:color="auto"/>
        <w:left w:val="none" w:sz="0" w:space="0" w:color="auto"/>
        <w:bottom w:val="none" w:sz="0" w:space="0" w:color="auto"/>
        <w:right w:val="none" w:sz="0" w:space="0" w:color="auto"/>
      </w:divBdr>
      <w:divsChild>
        <w:div w:id="959260897">
          <w:marLeft w:val="0"/>
          <w:marRight w:val="0"/>
          <w:marTop w:val="0"/>
          <w:marBottom w:val="0"/>
          <w:divBdr>
            <w:top w:val="none" w:sz="0" w:space="0" w:color="auto"/>
            <w:left w:val="none" w:sz="0" w:space="0" w:color="auto"/>
            <w:bottom w:val="none" w:sz="0" w:space="0" w:color="auto"/>
            <w:right w:val="none" w:sz="0" w:space="0" w:color="auto"/>
          </w:divBdr>
          <w:divsChild>
            <w:div w:id="1015233762">
              <w:marLeft w:val="0"/>
              <w:marRight w:val="0"/>
              <w:marTop w:val="0"/>
              <w:marBottom w:val="0"/>
              <w:divBdr>
                <w:top w:val="none" w:sz="0" w:space="0" w:color="auto"/>
                <w:left w:val="none" w:sz="0" w:space="0" w:color="auto"/>
                <w:bottom w:val="none" w:sz="0" w:space="0" w:color="auto"/>
                <w:right w:val="none" w:sz="0" w:space="0" w:color="auto"/>
              </w:divBdr>
              <w:divsChild>
                <w:div w:id="928738323">
                  <w:marLeft w:val="0"/>
                  <w:marRight w:val="0"/>
                  <w:marTop w:val="0"/>
                  <w:marBottom w:val="0"/>
                  <w:divBdr>
                    <w:top w:val="none" w:sz="0" w:space="0" w:color="auto"/>
                    <w:left w:val="none" w:sz="0" w:space="0" w:color="auto"/>
                    <w:bottom w:val="none" w:sz="0" w:space="0" w:color="auto"/>
                    <w:right w:val="none" w:sz="0" w:space="0" w:color="auto"/>
                  </w:divBdr>
                  <w:divsChild>
                    <w:div w:id="1760638608">
                      <w:marLeft w:val="0"/>
                      <w:marRight w:val="0"/>
                      <w:marTop w:val="0"/>
                      <w:marBottom w:val="0"/>
                      <w:divBdr>
                        <w:top w:val="none" w:sz="0" w:space="0" w:color="auto"/>
                        <w:left w:val="none" w:sz="0" w:space="0" w:color="auto"/>
                        <w:bottom w:val="none" w:sz="0" w:space="0" w:color="auto"/>
                        <w:right w:val="none" w:sz="0" w:space="0" w:color="auto"/>
                      </w:divBdr>
                      <w:divsChild>
                        <w:div w:id="2101365611">
                          <w:marLeft w:val="0"/>
                          <w:marRight w:val="0"/>
                          <w:marTop w:val="0"/>
                          <w:marBottom w:val="0"/>
                          <w:divBdr>
                            <w:top w:val="none" w:sz="0" w:space="0" w:color="auto"/>
                            <w:left w:val="none" w:sz="0" w:space="0" w:color="auto"/>
                            <w:bottom w:val="none" w:sz="0" w:space="0" w:color="auto"/>
                            <w:right w:val="none" w:sz="0" w:space="0" w:color="auto"/>
                          </w:divBdr>
                          <w:divsChild>
                            <w:div w:id="12485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872184">
      <w:bodyDiv w:val="1"/>
      <w:marLeft w:val="0"/>
      <w:marRight w:val="0"/>
      <w:marTop w:val="0"/>
      <w:marBottom w:val="0"/>
      <w:divBdr>
        <w:top w:val="none" w:sz="0" w:space="0" w:color="auto"/>
        <w:left w:val="none" w:sz="0" w:space="0" w:color="auto"/>
        <w:bottom w:val="none" w:sz="0" w:space="0" w:color="auto"/>
        <w:right w:val="none" w:sz="0" w:space="0" w:color="auto"/>
      </w:divBdr>
      <w:divsChild>
        <w:div w:id="2059281009">
          <w:marLeft w:val="0"/>
          <w:marRight w:val="0"/>
          <w:marTop w:val="0"/>
          <w:marBottom w:val="0"/>
          <w:divBdr>
            <w:top w:val="none" w:sz="0" w:space="0" w:color="auto"/>
            <w:left w:val="none" w:sz="0" w:space="0" w:color="auto"/>
            <w:bottom w:val="none" w:sz="0" w:space="0" w:color="auto"/>
            <w:right w:val="none" w:sz="0" w:space="0" w:color="auto"/>
          </w:divBdr>
          <w:divsChild>
            <w:div w:id="46951822">
              <w:marLeft w:val="0"/>
              <w:marRight w:val="0"/>
              <w:marTop w:val="0"/>
              <w:marBottom w:val="0"/>
              <w:divBdr>
                <w:top w:val="none" w:sz="0" w:space="0" w:color="auto"/>
                <w:left w:val="none" w:sz="0" w:space="0" w:color="auto"/>
                <w:bottom w:val="none" w:sz="0" w:space="0" w:color="auto"/>
                <w:right w:val="none" w:sz="0" w:space="0" w:color="auto"/>
              </w:divBdr>
              <w:divsChild>
                <w:div w:id="1973096673">
                  <w:marLeft w:val="0"/>
                  <w:marRight w:val="0"/>
                  <w:marTop w:val="0"/>
                  <w:marBottom w:val="0"/>
                  <w:divBdr>
                    <w:top w:val="none" w:sz="0" w:space="0" w:color="auto"/>
                    <w:left w:val="none" w:sz="0" w:space="0" w:color="auto"/>
                    <w:bottom w:val="none" w:sz="0" w:space="0" w:color="auto"/>
                    <w:right w:val="none" w:sz="0" w:space="0" w:color="auto"/>
                  </w:divBdr>
                  <w:divsChild>
                    <w:div w:id="411396156">
                      <w:marLeft w:val="0"/>
                      <w:marRight w:val="0"/>
                      <w:marTop w:val="0"/>
                      <w:marBottom w:val="0"/>
                      <w:divBdr>
                        <w:top w:val="none" w:sz="0" w:space="0" w:color="auto"/>
                        <w:left w:val="none" w:sz="0" w:space="0" w:color="auto"/>
                        <w:bottom w:val="none" w:sz="0" w:space="0" w:color="auto"/>
                        <w:right w:val="none" w:sz="0" w:space="0" w:color="auto"/>
                      </w:divBdr>
                      <w:divsChild>
                        <w:div w:id="1837071319">
                          <w:marLeft w:val="0"/>
                          <w:marRight w:val="0"/>
                          <w:marTop w:val="0"/>
                          <w:marBottom w:val="0"/>
                          <w:divBdr>
                            <w:top w:val="none" w:sz="0" w:space="0" w:color="auto"/>
                            <w:left w:val="none" w:sz="0" w:space="0" w:color="auto"/>
                            <w:bottom w:val="none" w:sz="0" w:space="0" w:color="auto"/>
                            <w:right w:val="none" w:sz="0" w:space="0" w:color="auto"/>
                          </w:divBdr>
                          <w:divsChild>
                            <w:div w:id="11507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491593">
      <w:bodyDiv w:val="1"/>
      <w:marLeft w:val="0"/>
      <w:marRight w:val="0"/>
      <w:marTop w:val="0"/>
      <w:marBottom w:val="0"/>
      <w:divBdr>
        <w:top w:val="none" w:sz="0" w:space="0" w:color="auto"/>
        <w:left w:val="none" w:sz="0" w:space="0" w:color="auto"/>
        <w:bottom w:val="none" w:sz="0" w:space="0" w:color="auto"/>
        <w:right w:val="none" w:sz="0" w:space="0" w:color="auto"/>
      </w:divBdr>
    </w:div>
    <w:div w:id="1740202277">
      <w:bodyDiv w:val="1"/>
      <w:marLeft w:val="0"/>
      <w:marRight w:val="0"/>
      <w:marTop w:val="0"/>
      <w:marBottom w:val="0"/>
      <w:divBdr>
        <w:top w:val="none" w:sz="0" w:space="0" w:color="auto"/>
        <w:left w:val="none" w:sz="0" w:space="0" w:color="auto"/>
        <w:bottom w:val="none" w:sz="0" w:space="0" w:color="auto"/>
        <w:right w:val="none" w:sz="0" w:space="0" w:color="auto"/>
      </w:divBdr>
      <w:divsChild>
        <w:div w:id="1242907508">
          <w:marLeft w:val="0"/>
          <w:marRight w:val="0"/>
          <w:marTop w:val="0"/>
          <w:marBottom w:val="0"/>
          <w:divBdr>
            <w:top w:val="none" w:sz="0" w:space="0" w:color="auto"/>
            <w:left w:val="none" w:sz="0" w:space="0" w:color="auto"/>
            <w:bottom w:val="none" w:sz="0" w:space="0" w:color="auto"/>
            <w:right w:val="none" w:sz="0" w:space="0" w:color="auto"/>
          </w:divBdr>
          <w:divsChild>
            <w:div w:id="936906511">
              <w:marLeft w:val="0"/>
              <w:marRight w:val="0"/>
              <w:marTop w:val="0"/>
              <w:marBottom w:val="0"/>
              <w:divBdr>
                <w:top w:val="none" w:sz="0" w:space="0" w:color="auto"/>
                <w:left w:val="none" w:sz="0" w:space="0" w:color="auto"/>
                <w:bottom w:val="none" w:sz="0" w:space="0" w:color="auto"/>
                <w:right w:val="none" w:sz="0" w:space="0" w:color="auto"/>
              </w:divBdr>
              <w:divsChild>
                <w:div w:id="2132967378">
                  <w:marLeft w:val="0"/>
                  <w:marRight w:val="0"/>
                  <w:marTop w:val="0"/>
                  <w:marBottom w:val="0"/>
                  <w:divBdr>
                    <w:top w:val="none" w:sz="0" w:space="0" w:color="auto"/>
                    <w:left w:val="none" w:sz="0" w:space="0" w:color="auto"/>
                    <w:bottom w:val="none" w:sz="0" w:space="0" w:color="auto"/>
                    <w:right w:val="none" w:sz="0" w:space="0" w:color="auto"/>
                  </w:divBdr>
                  <w:divsChild>
                    <w:div w:id="1878202209">
                      <w:marLeft w:val="0"/>
                      <w:marRight w:val="0"/>
                      <w:marTop w:val="0"/>
                      <w:marBottom w:val="0"/>
                      <w:divBdr>
                        <w:top w:val="none" w:sz="0" w:space="0" w:color="auto"/>
                        <w:left w:val="none" w:sz="0" w:space="0" w:color="auto"/>
                        <w:bottom w:val="none" w:sz="0" w:space="0" w:color="auto"/>
                        <w:right w:val="none" w:sz="0" w:space="0" w:color="auto"/>
                      </w:divBdr>
                      <w:divsChild>
                        <w:div w:id="1597327778">
                          <w:marLeft w:val="0"/>
                          <w:marRight w:val="0"/>
                          <w:marTop w:val="0"/>
                          <w:marBottom w:val="0"/>
                          <w:divBdr>
                            <w:top w:val="none" w:sz="0" w:space="0" w:color="auto"/>
                            <w:left w:val="none" w:sz="0" w:space="0" w:color="auto"/>
                            <w:bottom w:val="none" w:sz="0" w:space="0" w:color="auto"/>
                            <w:right w:val="none" w:sz="0" w:space="0" w:color="auto"/>
                          </w:divBdr>
                          <w:divsChild>
                            <w:div w:id="17538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778279">
      <w:bodyDiv w:val="1"/>
      <w:marLeft w:val="0"/>
      <w:marRight w:val="0"/>
      <w:marTop w:val="0"/>
      <w:marBottom w:val="0"/>
      <w:divBdr>
        <w:top w:val="none" w:sz="0" w:space="0" w:color="auto"/>
        <w:left w:val="none" w:sz="0" w:space="0" w:color="auto"/>
        <w:bottom w:val="none" w:sz="0" w:space="0" w:color="auto"/>
        <w:right w:val="none" w:sz="0" w:space="0" w:color="auto"/>
      </w:divBdr>
    </w:div>
    <w:div w:id="1803183516">
      <w:bodyDiv w:val="1"/>
      <w:marLeft w:val="0"/>
      <w:marRight w:val="0"/>
      <w:marTop w:val="0"/>
      <w:marBottom w:val="0"/>
      <w:divBdr>
        <w:top w:val="none" w:sz="0" w:space="0" w:color="auto"/>
        <w:left w:val="none" w:sz="0" w:space="0" w:color="auto"/>
        <w:bottom w:val="none" w:sz="0" w:space="0" w:color="auto"/>
        <w:right w:val="none" w:sz="0" w:space="0" w:color="auto"/>
      </w:divBdr>
    </w:div>
    <w:div w:id="1804543443">
      <w:bodyDiv w:val="1"/>
      <w:marLeft w:val="0"/>
      <w:marRight w:val="0"/>
      <w:marTop w:val="0"/>
      <w:marBottom w:val="0"/>
      <w:divBdr>
        <w:top w:val="none" w:sz="0" w:space="0" w:color="auto"/>
        <w:left w:val="none" w:sz="0" w:space="0" w:color="auto"/>
        <w:bottom w:val="none" w:sz="0" w:space="0" w:color="auto"/>
        <w:right w:val="none" w:sz="0" w:space="0" w:color="auto"/>
      </w:divBdr>
    </w:div>
    <w:div w:id="1844396025">
      <w:bodyDiv w:val="1"/>
      <w:marLeft w:val="0"/>
      <w:marRight w:val="0"/>
      <w:marTop w:val="0"/>
      <w:marBottom w:val="0"/>
      <w:divBdr>
        <w:top w:val="none" w:sz="0" w:space="0" w:color="auto"/>
        <w:left w:val="none" w:sz="0" w:space="0" w:color="auto"/>
        <w:bottom w:val="none" w:sz="0" w:space="0" w:color="auto"/>
        <w:right w:val="none" w:sz="0" w:space="0" w:color="auto"/>
      </w:divBdr>
      <w:divsChild>
        <w:div w:id="2085956440">
          <w:marLeft w:val="0"/>
          <w:marRight w:val="0"/>
          <w:marTop w:val="0"/>
          <w:marBottom w:val="0"/>
          <w:divBdr>
            <w:top w:val="none" w:sz="0" w:space="0" w:color="auto"/>
            <w:left w:val="none" w:sz="0" w:space="0" w:color="auto"/>
            <w:bottom w:val="none" w:sz="0" w:space="0" w:color="auto"/>
            <w:right w:val="none" w:sz="0" w:space="0" w:color="auto"/>
          </w:divBdr>
          <w:divsChild>
            <w:div w:id="622463674">
              <w:marLeft w:val="0"/>
              <w:marRight w:val="0"/>
              <w:marTop w:val="0"/>
              <w:marBottom w:val="0"/>
              <w:divBdr>
                <w:top w:val="none" w:sz="0" w:space="0" w:color="auto"/>
                <w:left w:val="none" w:sz="0" w:space="0" w:color="auto"/>
                <w:bottom w:val="none" w:sz="0" w:space="0" w:color="auto"/>
                <w:right w:val="none" w:sz="0" w:space="0" w:color="auto"/>
              </w:divBdr>
              <w:divsChild>
                <w:div w:id="1304458332">
                  <w:marLeft w:val="0"/>
                  <w:marRight w:val="0"/>
                  <w:marTop w:val="0"/>
                  <w:marBottom w:val="0"/>
                  <w:divBdr>
                    <w:top w:val="none" w:sz="0" w:space="0" w:color="auto"/>
                    <w:left w:val="none" w:sz="0" w:space="0" w:color="auto"/>
                    <w:bottom w:val="none" w:sz="0" w:space="0" w:color="auto"/>
                    <w:right w:val="none" w:sz="0" w:space="0" w:color="auto"/>
                  </w:divBdr>
                  <w:divsChild>
                    <w:div w:id="859465560">
                      <w:marLeft w:val="0"/>
                      <w:marRight w:val="0"/>
                      <w:marTop w:val="0"/>
                      <w:marBottom w:val="0"/>
                      <w:divBdr>
                        <w:top w:val="none" w:sz="0" w:space="0" w:color="auto"/>
                        <w:left w:val="none" w:sz="0" w:space="0" w:color="auto"/>
                        <w:bottom w:val="none" w:sz="0" w:space="0" w:color="auto"/>
                        <w:right w:val="none" w:sz="0" w:space="0" w:color="auto"/>
                      </w:divBdr>
                      <w:divsChild>
                        <w:div w:id="486018631">
                          <w:marLeft w:val="0"/>
                          <w:marRight w:val="0"/>
                          <w:marTop w:val="0"/>
                          <w:marBottom w:val="0"/>
                          <w:divBdr>
                            <w:top w:val="none" w:sz="0" w:space="0" w:color="auto"/>
                            <w:left w:val="none" w:sz="0" w:space="0" w:color="auto"/>
                            <w:bottom w:val="none" w:sz="0" w:space="0" w:color="auto"/>
                            <w:right w:val="none" w:sz="0" w:space="0" w:color="auto"/>
                          </w:divBdr>
                          <w:divsChild>
                            <w:div w:id="7637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83461">
      <w:bodyDiv w:val="1"/>
      <w:marLeft w:val="0"/>
      <w:marRight w:val="0"/>
      <w:marTop w:val="0"/>
      <w:marBottom w:val="0"/>
      <w:divBdr>
        <w:top w:val="none" w:sz="0" w:space="0" w:color="auto"/>
        <w:left w:val="none" w:sz="0" w:space="0" w:color="auto"/>
        <w:bottom w:val="none" w:sz="0" w:space="0" w:color="auto"/>
        <w:right w:val="none" w:sz="0" w:space="0" w:color="auto"/>
      </w:divBdr>
    </w:div>
    <w:div w:id="1858418905">
      <w:bodyDiv w:val="1"/>
      <w:marLeft w:val="0"/>
      <w:marRight w:val="0"/>
      <w:marTop w:val="0"/>
      <w:marBottom w:val="0"/>
      <w:divBdr>
        <w:top w:val="none" w:sz="0" w:space="0" w:color="auto"/>
        <w:left w:val="none" w:sz="0" w:space="0" w:color="auto"/>
        <w:bottom w:val="none" w:sz="0" w:space="0" w:color="auto"/>
        <w:right w:val="none" w:sz="0" w:space="0" w:color="auto"/>
      </w:divBdr>
    </w:div>
    <w:div w:id="1876118748">
      <w:bodyDiv w:val="1"/>
      <w:marLeft w:val="0"/>
      <w:marRight w:val="0"/>
      <w:marTop w:val="0"/>
      <w:marBottom w:val="0"/>
      <w:divBdr>
        <w:top w:val="none" w:sz="0" w:space="0" w:color="auto"/>
        <w:left w:val="none" w:sz="0" w:space="0" w:color="auto"/>
        <w:bottom w:val="none" w:sz="0" w:space="0" w:color="auto"/>
        <w:right w:val="none" w:sz="0" w:space="0" w:color="auto"/>
      </w:divBdr>
      <w:divsChild>
        <w:div w:id="1551500244">
          <w:marLeft w:val="0"/>
          <w:marRight w:val="0"/>
          <w:marTop w:val="0"/>
          <w:marBottom w:val="0"/>
          <w:divBdr>
            <w:top w:val="none" w:sz="0" w:space="0" w:color="auto"/>
            <w:left w:val="none" w:sz="0" w:space="0" w:color="auto"/>
            <w:bottom w:val="none" w:sz="0" w:space="0" w:color="auto"/>
            <w:right w:val="none" w:sz="0" w:space="0" w:color="auto"/>
          </w:divBdr>
          <w:divsChild>
            <w:div w:id="2072532490">
              <w:marLeft w:val="0"/>
              <w:marRight w:val="0"/>
              <w:marTop w:val="0"/>
              <w:marBottom w:val="0"/>
              <w:divBdr>
                <w:top w:val="none" w:sz="0" w:space="0" w:color="auto"/>
                <w:left w:val="none" w:sz="0" w:space="0" w:color="auto"/>
                <w:bottom w:val="none" w:sz="0" w:space="0" w:color="auto"/>
                <w:right w:val="none" w:sz="0" w:space="0" w:color="auto"/>
              </w:divBdr>
              <w:divsChild>
                <w:div w:id="612594669">
                  <w:marLeft w:val="0"/>
                  <w:marRight w:val="0"/>
                  <w:marTop w:val="0"/>
                  <w:marBottom w:val="0"/>
                  <w:divBdr>
                    <w:top w:val="none" w:sz="0" w:space="0" w:color="auto"/>
                    <w:left w:val="none" w:sz="0" w:space="0" w:color="auto"/>
                    <w:bottom w:val="none" w:sz="0" w:space="0" w:color="auto"/>
                    <w:right w:val="none" w:sz="0" w:space="0" w:color="auto"/>
                  </w:divBdr>
                  <w:divsChild>
                    <w:div w:id="811993076">
                      <w:marLeft w:val="0"/>
                      <w:marRight w:val="0"/>
                      <w:marTop w:val="0"/>
                      <w:marBottom w:val="0"/>
                      <w:divBdr>
                        <w:top w:val="none" w:sz="0" w:space="0" w:color="auto"/>
                        <w:left w:val="none" w:sz="0" w:space="0" w:color="auto"/>
                        <w:bottom w:val="none" w:sz="0" w:space="0" w:color="auto"/>
                        <w:right w:val="none" w:sz="0" w:space="0" w:color="auto"/>
                      </w:divBdr>
                      <w:divsChild>
                        <w:div w:id="449201712">
                          <w:marLeft w:val="0"/>
                          <w:marRight w:val="0"/>
                          <w:marTop w:val="0"/>
                          <w:marBottom w:val="0"/>
                          <w:divBdr>
                            <w:top w:val="none" w:sz="0" w:space="0" w:color="auto"/>
                            <w:left w:val="none" w:sz="0" w:space="0" w:color="auto"/>
                            <w:bottom w:val="none" w:sz="0" w:space="0" w:color="auto"/>
                            <w:right w:val="none" w:sz="0" w:space="0" w:color="auto"/>
                          </w:divBdr>
                          <w:divsChild>
                            <w:div w:id="16205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733398">
      <w:bodyDiv w:val="1"/>
      <w:marLeft w:val="0"/>
      <w:marRight w:val="0"/>
      <w:marTop w:val="0"/>
      <w:marBottom w:val="0"/>
      <w:divBdr>
        <w:top w:val="none" w:sz="0" w:space="0" w:color="auto"/>
        <w:left w:val="none" w:sz="0" w:space="0" w:color="auto"/>
        <w:bottom w:val="none" w:sz="0" w:space="0" w:color="auto"/>
        <w:right w:val="none" w:sz="0" w:space="0" w:color="auto"/>
      </w:divBdr>
    </w:div>
    <w:div w:id="1945577097">
      <w:bodyDiv w:val="1"/>
      <w:marLeft w:val="0"/>
      <w:marRight w:val="0"/>
      <w:marTop w:val="0"/>
      <w:marBottom w:val="0"/>
      <w:divBdr>
        <w:top w:val="none" w:sz="0" w:space="0" w:color="auto"/>
        <w:left w:val="none" w:sz="0" w:space="0" w:color="auto"/>
        <w:bottom w:val="none" w:sz="0" w:space="0" w:color="auto"/>
        <w:right w:val="none" w:sz="0" w:space="0" w:color="auto"/>
      </w:divBdr>
    </w:div>
    <w:div w:id="2034960703">
      <w:bodyDiv w:val="1"/>
      <w:marLeft w:val="0"/>
      <w:marRight w:val="0"/>
      <w:marTop w:val="0"/>
      <w:marBottom w:val="0"/>
      <w:divBdr>
        <w:top w:val="none" w:sz="0" w:space="0" w:color="auto"/>
        <w:left w:val="none" w:sz="0" w:space="0" w:color="auto"/>
        <w:bottom w:val="none" w:sz="0" w:space="0" w:color="auto"/>
        <w:right w:val="none" w:sz="0" w:space="0" w:color="auto"/>
      </w:divBdr>
    </w:div>
    <w:div w:id="2068449693">
      <w:bodyDiv w:val="1"/>
      <w:marLeft w:val="0"/>
      <w:marRight w:val="0"/>
      <w:marTop w:val="0"/>
      <w:marBottom w:val="0"/>
      <w:divBdr>
        <w:top w:val="none" w:sz="0" w:space="0" w:color="auto"/>
        <w:left w:val="none" w:sz="0" w:space="0" w:color="auto"/>
        <w:bottom w:val="none" w:sz="0" w:space="0" w:color="auto"/>
        <w:right w:val="none" w:sz="0" w:space="0" w:color="auto"/>
      </w:divBdr>
    </w:div>
    <w:div w:id="2103719732">
      <w:bodyDiv w:val="1"/>
      <w:marLeft w:val="0"/>
      <w:marRight w:val="0"/>
      <w:marTop w:val="0"/>
      <w:marBottom w:val="0"/>
      <w:divBdr>
        <w:top w:val="none" w:sz="0" w:space="0" w:color="auto"/>
        <w:left w:val="none" w:sz="0" w:space="0" w:color="auto"/>
        <w:bottom w:val="none" w:sz="0" w:space="0" w:color="auto"/>
        <w:right w:val="none" w:sz="0" w:space="0" w:color="auto"/>
      </w:divBdr>
      <w:divsChild>
        <w:div w:id="1206983605">
          <w:marLeft w:val="0"/>
          <w:marRight w:val="0"/>
          <w:marTop w:val="0"/>
          <w:marBottom w:val="0"/>
          <w:divBdr>
            <w:top w:val="none" w:sz="0" w:space="0" w:color="auto"/>
            <w:left w:val="none" w:sz="0" w:space="0" w:color="auto"/>
            <w:bottom w:val="none" w:sz="0" w:space="0" w:color="auto"/>
            <w:right w:val="none" w:sz="0" w:space="0" w:color="auto"/>
          </w:divBdr>
          <w:divsChild>
            <w:div w:id="1110854426">
              <w:marLeft w:val="0"/>
              <w:marRight w:val="0"/>
              <w:marTop w:val="0"/>
              <w:marBottom w:val="0"/>
              <w:divBdr>
                <w:top w:val="none" w:sz="0" w:space="0" w:color="auto"/>
                <w:left w:val="none" w:sz="0" w:space="0" w:color="auto"/>
                <w:bottom w:val="none" w:sz="0" w:space="0" w:color="auto"/>
                <w:right w:val="none" w:sz="0" w:space="0" w:color="auto"/>
              </w:divBdr>
              <w:divsChild>
                <w:div w:id="27607613">
                  <w:marLeft w:val="0"/>
                  <w:marRight w:val="0"/>
                  <w:marTop w:val="0"/>
                  <w:marBottom w:val="0"/>
                  <w:divBdr>
                    <w:top w:val="none" w:sz="0" w:space="0" w:color="auto"/>
                    <w:left w:val="none" w:sz="0" w:space="0" w:color="auto"/>
                    <w:bottom w:val="none" w:sz="0" w:space="0" w:color="auto"/>
                    <w:right w:val="none" w:sz="0" w:space="0" w:color="auto"/>
                  </w:divBdr>
                  <w:divsChild>
                    <w:div w:id="5642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sql/sql_foreignkey.asp"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ww.w3schools.com/sql/sql_primarykey.asp"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sql/sql_create_index.asp"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sql/sql_unique.asp"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w3schools.com/sql/sql_default.asp"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www.w3schools.com/sql/sql_notnull.asp"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sql/sql_check.asp" TargetMode="External"/><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image" Target="media/image1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TotalTime>
  <Pages>9</Pages>
  <Words>2783</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SHARMA</dc:creator>
  <cp:keywords/>
  <dc:description/>
  <cp:lastModifiedBy>VIKAS SHARMA</cp:lastModifiedBy>
  <cp:revision>44</cp:revision>
  <cp:lastPrinted>2024-10-12T20:19:00Z</cp:lastPrinted>
  <dcterms:created xsi:type="dcterms:W3CDTF">2024-09-25T07:40:00Z</dcterms:created>
  <dcterms:modified xsi:type="dcterms:W3CDTF">2024-11-23T19:57:00Z</dcterms:modified>
</cp:coreProperties>
</file>