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08B89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8952FF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E5D5762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DEDFB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43179F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8FBFC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7ACEB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D5CA98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0638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FC5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AE534B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1C0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D0CE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CFEBEA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23E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289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F4CE0F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2DC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97FE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3CB5F6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F3CF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DC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5C915E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6FDD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495F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84B52A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AAA6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8A0B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F5B6AB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E519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08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47B0D6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A3F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35D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E4B779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E631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B488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DC139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75CA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B58F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0CB660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8A73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2D0A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F762D4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58F0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BF44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A6A717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2EB4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0CB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554303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0EFE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F53F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9CAD53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FC6D66A" w14:textId="1D0C1E1F" w:rsidR="00AF02AC" w:rsidRDefault="00044ACA" w:rsidP="00AF02A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Ans:</w:t>
      </w:r>
      <w:r w:rsidR="00AF02AC">
        <w:rPr>
          <w:rFonts w:ascii="Arial Black" w:hAnsi="Arial Black"/>
          <w:sz w:val="28"/>
          <w:szCs w:val="28"/>
        </w:rPr>
        <w:t xml:space="preserve"> </w:t>
      </w:r>
      <w:r w:rsidR="00AF02AC" w:rsidRPr="00AF02AC">
        <w:rPr>
          <w:rFonts w:asciiTheme="minorHAnsi" w:hAnsiTheme="minorHAnsi" w:cstheme="minorHAnsi"/>
          <w:sz w:val="28"/>
          <w:szCs w:val="28"/>
        </w:rPr>
        <w:t>Mean</w:t>
      </w:r>
      <w:r w:rsidR="00AF02AC">
        <w:rPr>
          <w:rFonts w:cstheme="minorHAnsi"/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μ)</m:t>
        </m:r>
      </m:oMath>
      <w:r w:rsidR="00AF02AC">
        <w:rPr>
          <w:rFonts w:cstheme="minorHAnsi"/>
          <w:sz w:val="28"/>
          <w:szCs w:val="28"/>
        </w:rPr>
        <w:t xml:space="preserve"> = </w:t>
      </w:r>
      <w:r w:rsidR="00AF02AC" w:rsidRPr="00AF02AC">
        <w:rPr>
          <w:rFonts w:asciiTheme="minorHAnsi" w:hAnsiTheme="minorHAnsi" w:cstheme="minorHAnsi"/>
          <w:color w:val="000000"/>
          <w:sz w:val="28"/>
          <w:szCs w:val="28"/>
        </w:rPr>
        <w:t>33.2713</w:t>
      </w:r>
    </w:p>
    <w:p w14:paraId="3F8AFE0B" w14:textId="5240BA4C" w:rsidR="00AF02AC" w:rsidRDefault="00AF02AC" w:rsidP="00AF02A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1927E13E" w14:textId="272F1BDF" w:rsidR="00AF02AC" w:rsidRPr="003D41C0" w:rsidRDefault="00AF02AC" w:rsidP="00AF02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3D41C0">
        <w:rPr>
          <w:rFonts w:asciiTheme="minorHAnsi" w:hAnsiTheme="minorHAnsi" w:cstheme="minorHAnsi"/>
          <w:color w:val="000000"/>
          <w:sz w:val="28"/>
          <w:szCs w:val="28"/>
        </w:rPr>
        <w:t xml:space="preserve">          </w:t>
      </w:r>
      <w:r w:rsidRPr="00AF02AC">
        <w:rPr>
          <w:rFonts w:asciiTheme="minorHAnsi" w:hAnsiTheme="minorHAnsi" w:cstheme="minorHAnsi"/>
          <w:sz w:val="28"/>
          <w:szCs w:val="28"/>
        </w:rPr>
        <w:t>Variance</w:t>
      </w:r>
      <w:r>
        <w:rPr>
          <w:sz w:val="28"/>
          <w:szCs w:val="28"/>
        </w:rPr>
        <w:t>(</w:t>
      </w:r>
      <m:oMath>
        <m:r>
          <w:rPr>
            <w:rFonts w:ascii="Cambria Math" w:hAnsi="Cambria Math" w:cstheme="minorHAnsi"/>
            <w:sz w:val="28"/>
            <w:szCs w:val="28"/>
          </w:rPr>
          <m:t>σ)</m:t>
        </m:r>
      </m:oMath>
      <w:r>
        <w:rPr>
          <w:sz w:val="28"/>
          <w:szCs w:val="28"/>
        </w:rPr>
        <w:t xml:space="preserve"> = </w:t>
      </w:r>
      <w:r>
        <w:rPr>
          <w:rFonts w:asciiTheme="minorHAnsi" w:hAnsiTheme="minorHAnsi" w:cstheme="minorHAnsi"/>
          <w:sz w:val="28"/>
          <w:szCs w:val="28"/>
        </w:rPr>
        <w:t>287.1466</w:t>
      </w:r>
    </w:p>
    <w:p w14:paraId="0CDF7EA1" w14:textId="7509AE7E" w:rsidR="00AF02AC" w:rsidRDefault="00AF02AC" w:rsidP="00AF02A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0994EDAD" w14:textId="0A1F017B" w:rsidR="000E22B2" w:rsidRDefault="00AF02AC" w:rsidP="003D41C0">
      <w:pPr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>
        <w:rPr>
          <w:sz w:val="28"/>
          <w:szCs w:val="28"/>
        </w:rPr>
        <w:t xml:space="preserve">  Standard Deviation (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>) = 16.94500</w:t>
      </w:r>
    </w:p>
    <w:p w14:paraId="62888D3E" w14:textId="212E6C83" w:rsidR="00B57382" w:rsidRDefault="00B57382" w:rsidP="003D41C0">
      <w:pPr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67A6645" w14:textId="37ECB8B3" w:rsidR="000E22B2" w:rsidRDefault="00B57382" w:rsidP="00B57382">
      <w:pPr>
        <w:shd w:val="clear" w:color="auto" w:fill="FFFFFF"/>
        <w:rPr>
          <w:rFonts w:eastAsia="Times New Roman" w:cstheme="minorHAnsi"/>
          <w:sz w:val="28"/>
          <w:szCs w:val="28"/>
        </w:rPr>
      </w:pPr>
      <w:r>
        <w:rPr>
          <w:sz w:val="28"/>
          <w:szCs w:val="28"/>
        </w:rPr>
        <w:t xml:space="preserve">          Outlier = </w:t>
      </w:r>
      <w:r w:rsidRPr="00B57382">
        <w:rPr>
          <w:rFonts w:eastAsia="Times New Roman" w:cstheme="minorHAnsi"/>
          <w:sz w:val="28"/>
          <w:szCs w:val="28"/>
        </w:rPr>
        <w:t>Morgan Stanley is an outlier of 91.36</w:t>
      </w:r>
    </w:p>
    <w:p w14:paraId="0F768EC3" w14:textId="74303A8F" w:rsidR="00044ACA" w:rsidRPr="00044ACA" w:rsidRDefault="00044ACA" w:rsidP="00B57382">
      <w:pPr>
        <w:shd w:val="clear" w:color="auto" w:fill="FFFFFF"/>
        <w:rPr>
          <w:rFonts w:eastAsia="Times New Roman" w:cstheme="minorHAnsi"/>
          <w:b/>
          <w:bCs/>
          <w:sz w:val="24"/>
          <w:szCs w:val="24"/>
        </w:rPr>
      </w:pPr>
      <w:r w:rsidRPr="00044ACA">
        <w:rPr>
          <w:rFonts w:eastAsia="Times New Roman" w:cstheme="minorHAnsi"/>
          <w:b/>
          <w:bCs/>
          <w:sz w:val="28"/>
          <w:szCs w:val="28"/>
        </w:rPr>
        <w:t>Solution is in the python</w:t>
      </w:r>
    </w:p>
    <w:p w14:paraId="70B21637" w14:textId="77777777" w:rsidR="000E22B2" w:rsidRPr="0037002C" w:rsidRDefault="000E22B2" w:rsidP="00AF02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</w:p>
    <w:p w14:paraId="7B0B422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02B46B91" wp14:editId="5E8F3A7E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69E7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52A77F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49497A93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2F0418E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60FAA7E" w14:textId="0847375B" w:rsidR="000E22B2" w:rsidRDefault="000E22B2" w:rsidP="000E22B2">
      <w:pPr>
        <w:autoSpaceDE w:val="0"/>
        <w:autoSpaceDN w:val="0"/>
        <w:adjustRightInd w:val="0"/>
        <w:spacing w:after="0"/>
      </w:pPr>
    </w:p>
    <w:p w14:paraId="2F23562E" w14:textId="0117F312" w:rsidR="00DA1571" w:rsidRDefault="00DA1571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SOL : </w:t>
      </w:r>
      <w:r w:rsidR="00C54DF3">
        <w:rPr>
          <w:rFonts w:ascii="Arial Black" w:hAnsi="Arial Black"/>
          <w:sz w:val="28"/>
          <w:szCs w:val="28"/>
        </w:rPr>
        <w:t xml:space="preserve">1) </w:t>
      </w:r>
      <w:r>
        <w:rPr>
          <w:rFonts w:cstheme="minorHAnsi"/>
          <w:sz w:val="28"/>
          <w:szCs w:val="28"/>
        </w:rPr>
        <w:t>Q1 : First Quartile = 5</w:t>
      </w:r>
    </w:p>
    <w:p w14:paraId="21F233E9" w14:textId="7AA101AB" w:rsidR="00DA1571" w:rsidRDefault="00DA1571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Q2 : </w:t>
      </w:r>
      <w:r w:rsidR="00C54DF3">
        <w:rPr>
          <w:rFonts w:cstheme="minorHAnsi"/>
          <w:sz w:val="28"/>
          <w:szCs w:val="28"/>
        </w:rPr>
        <w:t xml:space="preserve">Third </w:t>
      </w:r>
      <w:r>
        <w:rPr>
          <w:rFonts w:cstheme="minorHAnsi"/>
          <w:sz w:val="28"/>
          <w:szCs w:val="28"/>
        </w:rPr>
        <w:t xml:space="preserve">Quartile = </w:t>
      </w:r>
      <w:r w:rsidR="00C54DF3">
        <w:rPr>
          <w:rFonts w:cstheme="minorHAnsi"/>
          <w:sz w:val="28"/>
          <w:szCs w:val="28"/>
        </w:rPr>
        <w:t>13</w:t>
      </w:r>
    </w:p>
    <w:p w14:paraId="13BAFC90" w14:textId="3D38A745" w:rsidR="00C54DF3" w:rsidRDefault="00C54DF3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IQR : Q3-Q1 = 13-5 = 8</w:t>
      </w:r>
    </w:p>
    <w:p w14:paraId="4175DE74" w14:textId="68C3CEB2" w:rsidR="00C54DF3" w:rsidRDefault="00C54DF3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Inter-quartile range is </w:t>
      </w:r>
      <w:r w:rsidR="00B57382">
        <w:rPr>
          <w:rFonts w:cstheme="minorHAnsi"/>
          <w:sz w:val="28"/>
          <w:szCs w:val="28"/>
        </w:rPr>
        <w:t>from 5 to 8, viscous 0 to 19. And 1 outlier</w:t>
      </w:r>
    </w:p>
    <w:p w14:paraId="5E1072C5" w14:textId="0ED4B26A" w:rsidR="00C54DF3" w:rsidRDefault="00C54DF3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10CD3AD1" w14:textId="2110D5E8" w:rsidR="00C54DF3" w:rsidRDefault="00C54DF3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 xml:space="preserve">          2) </w:t>
      </w:r>
      <w:r w:rsidR="00A42D65">
        <w:rPr>
          <w:rFonts w:cstheme="minorHAnsi"/>
          <w:sz w:val="28"/>
          <w:szCs w:val="28"/>
        </w:rPr>
        <w:t xml:space="preserve">The Box-Plot is </w:t>
      </w:r>
      <w:r w:rsidR="00B57382">
        <w:rPr>
          <w:rFonts w:cstheme="minorHAnsi"/>
          <w:sz w:val="28"/>
          <w:szCs w:val="28"/>
        </w:rPr>
        <w:t>left skewness(“negative-skewness”)</w:t>
      </w:r>
    </w:p>
    <w:p w14:paraId="1DEAF3E2" w14:textId="599AED55" w:rsidR="00B57382" w:rsidRDefault="00B57382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278FB39E" w14:textId="1F4999FB" w:rsidR="00B57382" w:rsidRPr="00B57382" w:rsidRDefault="00B57382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</w:t>
      </w:r>
      <w:r>
        <w:rPr>
          <w:rFonts w:ascii="Arial Black" w:hAnsi="Arial Black" w:cstheme="minorHAnsi"/>
          <w:sz w:val="28"/>
          <w:szCs w:val="28"/>
        </w:rPr>
        <w:t xml:space="preserve">3) </w:t>
      </w:r>
      <w:r>
        <w:rPr>
          <w:rFonts w:cstheme="minorHAnsi"/>
          <w:sz w:val="28"/>
          <w:szCs w:val="28"/>
        </w:rPr>
        <w:t>it scale the chart</w:t>
      </w:r>
    </w:p>
    <w:p w14:paraId="27459F7C" w14:textId="35041DCE" w:rsidR="00A42D65" w:rsidRDefault="00A42D65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79F845CB" w14:textId="3D652201" w:rsidR="00A42D65" w:rsidRPr="00A42D65" w:rsidRDefault="00A42D65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</w:p>
    <w:p w14:paraId="538E4B58" w14:textId="77777777" w:rsidR="00C54DF3" w:rsidRPr="00DA1571" w:rsidRDefault="00C54DF3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520C8FAB" w14:textId="77777777" w:rsidR="000E22B2" w:rsidRPr="0037002C" w:rsidRDefault="000E22B2" w:rsidP="00AF02AC">
      <w:pPr>
        <w:pStyle w:val="ListParagraph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6F0828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7C3E30C" wp14:editId="70EA03B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CCC5C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1CCD88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CD74312" w14:textId="7577B5C9" w:rsidR="00A55001" w:rsidRDefault="000E22B2" w:rsidP="00A550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52687CD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1234C1CE" w14:textId="35997E7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C95BD00" w14:textId="77777777" w:rsidR="00A55001" w:rsidRDefault="00A55001" w:rsidP="00A55001">
      <w:pPr>
        <w:pStyle w:val="ListParagraph"/>
        <w:autoSpaceDE w:val="0"/>
        <w:autoSpaceDN w:val="0"/>
        <w:adjustRightInd w:val="0"/>
        <w:spacing w:after="0"/>
        <w:ind w:left="1440"/>
      </w:pPr>
    </w:p>
    <w:p w14:paraId="0CFBB8C2" w14:textId="7780890E" w:rsidR="000E22B2" w:rsidRDefault="00A55001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Sol : </w:t>
      </w:r>
      <w:r>
        <w:rPr>
          <w:rFonts w:cstheme="minorHAnsi"/>
          <w:sz w:val="28"/>
          <w:szCs w:val="28"/>
        </w:rPr>
        <w:t>1) the mode of the dataset lie between 4 to 8</w:t>
      </w:r>
    </w:p>
    <w:p w14:paraId="1916D90C" w14:textId="1C9157AF" w:rsidR="00A55001" w:rsidRDefault="00A55001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0EDDA281" w14:textId="087527B6" w:rsidR="00A55001" w:rsidRDefault="00A55001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2) the dataset is the left skweness</w:t>
      </w:r>
    </w:p>
    <w:p w14:paraId="1181306F" w14:textId="242BD876" w:rsidR="00A55001" w:rsidRDefault="00A55001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411BDAF1" w14:textId="01976445" w:rsidR="00A55001" w:rsidRPr="00A55001" w:rsidRDefault="00A55001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cstheme="minorHAnsi"/>
          <w:sz w:val="44"/>
          <w:szCs w:val="44"/>
        </w:rPr>
      </w:pPr>
      <w:r>
        <w:rPr>
          <w:rFonts w:cstheme="minorHAnsi"/>
          <w:sz w:val="28"/>
          <w:szCs w:val="28"/>
        </w:rPr>
        <w:t xml:space="preserve">            3) </w:t>
      </w:r>
      <w:r w:rsidRPr="00A55001">
        <w:rPr>
          <w:rFonts w:cstheme="minorHAnsi"/>
          <w:sz w:val="28"/>
          <w:szCs w:val="28"/>
          <w:shd w:val="clear" w:color="auto" w:fill="FFFFFF"/>
        </w:rPr>
        <w:t>We cant diff mode in box plot but we can do that in his</w:t>
      </w:r>
      <w:r>
        <w:rPr>
          <w:rFonts w:cstheme="minorHAnsi"/>
          <w:sz w:val="28"/>
          <w:szCs w:val="28"/>
          <w:shd w:val="clear" w:color="auto" w:fill="FFFFFF"/>
        </w:rPr>
        <w:t>togram</w:t>
      </w:r>
    </w:p>
    <w:p w14:paraId="2FEB9171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B3760E8" w14:textId="2288C372" w:rsidR="000E22B2" w:rsidRPr="00096CE4" w:rsidRDefault="000E22B2" w:rsidP="00AF02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3BEB35E" w14:textId="2E6F0C9D" w:rsidR="00096CE4" w:rsidRDefault="00096CE4" w:rsidP="00096CE4">
      <w:pPr>
        <w:autoSpaceDE w:val="0"/>
        <w:autoSpaceDN w:val="0"/>
        <w:adjustRightInd w:val="0"/>
        <w:spacing w:after="0"/>
      </w:pPr>
    </w:p>
    <w:p w14:paraId="1C48C663" w14:textId="2911DB31" w:rsidR="00096CE4" w:rsidRDefault="00096CE4" w:rsidP="00096C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 w:rsidRPr="00096CE4">
        <w:rPr>
          <w:rFonts w:ascii="Arial Black" w:hAnsi="Arial Black"/>
          <w:sz w:val="28"/>
          <w:szCs w:val="28"/>
        </w:rPr>
        <w:t>Sol :</w:t>
      </w:r>
      <w:r>
        <w:rPr>
          <w:rFonts w:ascii="Arial Black" w:hAnsi="Arial Black"/>
          <w:sz w:val="28"/>
          <w:szCs w:val="28"/>
        </w:rPr>
        <w:t xml:space="preserve"> </w:t>
      </w:r>
      <w:r>
        <w:rPr>
          <w:rStyle w:val="Strong"/>
          <w:rFonts w:ascii="Helvetica" w:hAnsi="Helvetica"/>
          <w:color w:val="000000"/>
          <w:sz w:val="27"/>
          <w:szCs w:val="27"/>
        </w:rPr>
        <w:t>Given :  </w:t>
      </w:r>
      <w:r>
        <w:rPr>
          <w:rFonts w:ascii="Helvetica" w:hAnsi="Helvetica"/>
          <w:color w:val="000000"/>
          <w:sz w:val="27"/>
          <w:szCs w:val="27"/>
        </w:rPr>
        <w:t>one in 200 long-distance telephone calls is misdirected.  </w:t>
      </w:r>
    </w:p>
    <w:p w14:paraId="2D12A332" w14:textId="77777777" w:rsidR="00096CE4" w:rsidRDefault="00096CE4" w:rsidP="00096C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</w:p>
    <w:p w14:paraId="2EEF8E4C" w14:textId="360A529C" w:rsidR="00096CE4" w:rsidRDefault="00096CE4" w:rsidP="00096C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Style w:val="Strong"/>
          <w:rFonts w:ascii="Helvetica" w:hAnsi="Helvetica"/>
          <w:color w:val="000000"/>
          <w:sz w:val="27"/>
          <w:szCs w:val="27"/>
        </w:rPr>
        <w:t>To find : </w:t>
      </w:r>
      <w:r>
        <w:rPr>
          <w:rFonts w:ascii="Helvetica" w:hAnsi="Helvetica"/>
          <w:color w:val="000000"/>
          <w:sz w:val="27"/>
          <w:szCs w:val="27"/>
        </w:rPr>
        <w:t>probability that at least one in five attempted telephone calls reaches the wrong number</w:t>
      </w:r>
    </w:p>
    <w:p w14:paraId="450FFF1E" w14:textId="77777777" w:rsidR="00096CE4" w:rsidRDefault="00096CE4" w:rsidP="00096C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</w:p>
    <w:p w14:paraId="3732B447" w14:textId="77777777" w:rsidR="00096CE4" w:rsidRDefault="00096CE4" w:rsidP="00096C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Style w:val="Strong"/>
          <w:rFonts w:ascii="Helvetica" w:hAnsi="Helvetica"/>
          <w:color w:val="000000"/>
          <w:sz w:val="27"/>
          <w:szCs w:val="27"/>
        </w:rPr>
        <w:t>Solution:</w:t>
      </w:r>
    </w:p>
    <w:p w14:paraId="2F3AEA40" w14:textId="77777777" w:rsidR="00096CE4" w:rsidRDefault="00096CE4" w:rsidP="00096C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one in 200 long-distance telephone calls is misdirected</w:t>
      </w:r>
    </w:p>
    <w:p w14:paraId="023966A8" w14:textId="77777777" w:rsidR="00096CE4" w:rsidRDefault="00096CE4" w:rsidP="00096C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=&gt;  probability of call misdirecting  p = 1/200</w:t>
      </w:r>
    </w:p>
    <w:p w14:paraId="6F23E07E" w14:textId="77777777" w:rsidR="00096CE4" w:rsidRDefault="00096CE4" w:rsidP="00096C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     Probability of call not Misdirecting = 1 - 1/200 = 199/200</w:t>
      </w:r>
    </w:p>
    <w:p w14:paraId="4E683B16" w14:textId="77777777" w:rsidR="00096CE4" w:rsidRDefault="00096CE4" w:rsidP="00096C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Number of Calls = 5</w:t>
      </w:r>
    </w:p>
    <w:p w14:paraId="0FAF8865" w14:textId="77777777" w:rsidR="00096CE4" w:rsidRDefault="00096CE4" w:rsidP="00096C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P(x) = ⁿCₓpˣqⁿ</w:t>
      </w:r>
      <w:r>
        <w:rPr>
          <w:rFonts w:ascii="Cambria Math" w:hAnsi="Cambria Math" w:cs="Cambria Math"/>
          <w:color w:val="000000"/>
          <w:sz w:val="27"/>
          <w:szCs w:val="27"/>
        </w:rPr>
        <w:t>⁻</w:t>
      </w:r>
      <w:r>
        <w:rPr>
          <w:rFonts w:ascii="Helvetica" w:hAnsi="Helvetica" w:cs="Helvetica"/>
          <w:color w:val="000000"/>
          <w:sz w:val="27"/>
          <w:szCs w:val="27"/>
        </w:rPr>
        <w:t>ˣ</w:t>
      </w:r>
    </w:p>
    <w:p w14:paraId="5C105684" w14:textId="77777777" w:rsidR="00096CE4" w:rsidRDefault="00096CE4" w:rsidP="00096C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n = 5</w:t>
      </w:r>
    </w:p>
    <w:p w14:paraId="79D3FF42" w14:textId="77777777" w:rsidR="00096CE4" w:rsidRDefault="00096CE4" w:rsidP="00096C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p = 1/200</w:t>
      </w:r>
    </w:p>
    <w:p w14:paraId="54F48A1A" w14:textId="77777777" w:rsidR="00096CE4" w:rsidRDefault="00096CE4" w:rsidP="00096C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q = 199/200</w:t>
      </w:r>
    </w:p>
    <w:p w14:paraId="4462DC7D" w14:textId="77777777" w:rsidR="00096CE4" w:rsidRDefault="00096CE4" w:rsidP="00096C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at least one in five attempted telephone calls reaches the wrong number</w:t>
      </w:r>
    </w:p>
    <w:p w14:paraId="1FB18778" w14:textId="77777777" w:rsidR="00096CE4" w:rsidRDefault="00096CE4" w:rsidP="00096C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= 1  -  none of the call reaches the wrong number</w:t>
      </w:r>
    </w:p>
    <w:p w14:paraId="78A6DB2F" w14:textId="77777777" w:rsidR="00096CE4" w:rsidRDefault="00096CE4" w:rsidP="00096C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= 1  - P(0)</w:t>
      </w:r>
    </w:p>
    <w:p w14:paraId="34339D0D" w14:textId="77777777" w:rsidR="00096CE4" w:rsidRDefault="00096CE4" w:rsidP="00096C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= 1   -  ⁵C</w:t>
      </w:r>
      <w:r>
        <w:rPr>
          <w:rFonts w:ascii="Cambria Math" w:hAnsi="Cambria Math" w:cs="Cambria Math"/>
          <w:color w:val="000000"/>
          <w:sz w:val="27"/>
          <w:szCs w:val="27"/>
        </w:rPr>
        <w:t>₀</w:t>
      </w:r>
      <w:r>
        <w:rPr>
          <w:rFonts w:ascii="Helvetica" w:hAnsi="Helvetica"/>
          <w:color w:val="000000"/>
          <w:sz w:val="27"/>
          <w:szCs w:val="27"/>
        </w:rPr>
        <w:t>(1/200)</w:t>
      </w:r>
      <w:r>
        <w:rPr>
          <w:rFonts w:ascii="Helvetica" w:hAnsi="Helvetica" w:cs="Helvetica"/>
          <w:color w:val="000000"/>
          <w:sz w:val="27"/>
          <w:szCs w:val="27"/>
        </w:rPr>
        <w:t>⁰</w:t>
      </w:r>
      <w:r>
        <w:rPr>
          <w:rFonts w:ascii="Helvetica" w:hAnsi="Helvetica"/>
          <w:color w:val="000000"/>
          <w:sz w:val="27"/>
          <w:szCs w:val="27"/>
        </w:rPr>
        <w:t>(199/200)</w:t>
      </w:r>
      <w:r>
        <w:rPr>
          <w:rFonts w:ascii="Helvetica" w:hAnsi="Helvetica" w:cs="Helvetica"/>
          <w:color w:val="000000"/>
          <w:sz w:val="27"/>
          <w:szCs w:val="27"/>
        </w:rPr>
        <w:t>⁵</w:t>
      </w:r>
      <w:r>
        <w:rPr>
          <w:rFonts w:ascii="Cambria Math" w:hAnsi="Cambria Math" w:cs="Cambria Math"/>
          <w:color w:val="000000"/>
          <w:sz w:val="27"/>
          <w:szCs w:val="27"/>
        </w:rPr>
        <w:t>⁻</w:t>
      </w:r>
      <w:r>
        <w:rPr>
          <w:rFonts w:ascii="Helvetica" w:hAnsi="Helvetica" w:cs="Helvetica"/>
          <w:color w:val="000000"/>
          <w:sz w:val="27"/>
          <w:szCs w:val="27"/>
        </w:rPr>
        <w:t>⁰</w:t>
      </w:r>
    </w:p>
    <w:p w14:paraId="3B1CC2AE" w14:textId="77777777" w:rsidR="00096CE4" w:rsidRDefault="00096CE4" w:rsidP="00096C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= 1  -  (199/200)⁵</w:t>
      </w:r>
    </w:p>
    <w:p w14:paraId="59656793" w14:textId="77777777" w:rsidR="00096CE4" w:rsidRDefault="00096CE4" w:rsidP="00096C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= 0.02475</w:t>
      </w:r>
    </w:p>
    <w:p w14:paraId="168DA1B7" w14:textId="61A3E42E" w:rsidR="000E22B2" w:rsidRPr="00096CE4" w:rsidRDefault="00096CE4" w:rsidP="00096CE4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Style w:val="Strong"/>
          <w:rFonts w:ascii="Helvetica" w:hAnsi="Helvetica"/>
          <w:color w:val="000000"/>
          <w:sz w:val="27"/>
          <w:szCs w:val="27"/>
          <w:shd w:val="clear" w:color="auto" w:fill="FFFFFF"/>
        </w:rPr>
        <w:t>probability that at least one in five attempted telephone calls reaches the wrong number = 0.02475</w:t>
      </w:r>
    </w:p>
    <w:p w14:paraId="52819FA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1D6B005" w14:textId="77777777" w:rsidR="000E22B2" w:rsidRDefault="000E22B2" w:rsidP="00AF02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20A4F01" w14:textId="77777777" w:rsidTr="00BB3C58">
        <w:trPr>
          <w:trHeight w:val="276"/>
          <w:jc w:val="center"/>
        </w:trPr>
        <w:tc>
          <w:tcPr>
            <w:tcW w:w="2078" w:type="dxa"/>
          </w:tcPr>
          <w:p w14:paraId="342B8E4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5FEFBB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3B5F9BC" w14:textId="77777777" w:rsidTr="00BB3C58">
        <w:trPr>
          <w:trHeight w:val="276"/>
          <w:jc w:val="center"/>
        </w:trPr>
        <w:tc>
          <w:tcPr>
            <w:tcW w:w="2078" w:type="dxa"/>
          </w:tcPr>
          <w:p w14:paraId="0085987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03671B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2B3ACB3" w14:textId="77777777" w:rsidTr="00BB3C58">
        <w:trPr>
          <w:trHeight w:val="276"/>
          <w:jc w:val="center"/>
        </w:trPr>
        <w:tc>
          <w:tcPr>
            <w:tcW w:w="2078" w:type="dxa"/>
          </w:tcPr>
          <w:p w14:paraId="573A8EB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C826D9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BC3D605" w14:textId="77777777" w:rsidTr="00BB3C58">
        <w:trPr>
          <w:trHeight w:val="276"/>
          <w:jc w:val="center"/>
        </w:trPr>
        <w:tc>
          <w:tcPr>
            <w:tcW w:w="2078" w:type="dxa"/>
          </w:tcPr>
          <w:p w14:paraId="31F51D5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372F23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EB59303" w14:textId="77777777" w:rsidTr="00BB3C58">
        <w:trPr>
          <w:trHeight w:val="276"/>
          <w:jc w:val="center"/>
        </w:trPr>
        <w:tc>
          <w:tcPr>
            <w:tcW w:w="2078" w:type="dxa"/>
          </w:tcPr>
          <w:p w14:paraId="72F638B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AEA6F1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4934546" w14:textId="77777777" w:rsidTr="00BB3C58">
        <w:trPr>
          <w:trHeight w:val="276"/>
          <w:jc w:val="center"/>
        </w:trPr>
        <w:tc>
          <w:tcPr>
            <w:tcW w:w="2078" w:type="dxa"/>
          </w:tcPr>
          <w:p w14:paraId="56D5AE1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E844D3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BF1EDB6" w14:textId="77777777" w:rsidTr="00BB3C58">
        <w:trPr>
          <w:trHeight w:val="276"/>
          <w:jc w:val="center"/>
        </w:trPr>
        <w:tc>
          <w:tcPr>
            <w:tcW w:w="2078" w:type="dxa"/>
          </w:tcPr>
          <w:p w14:paraId="70D53F6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FEF573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B394E4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7E1BD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most likely monetary outcome of the business venture?</w:t>
      </w:r>
    </w:p>
    <w:p w14:paraId="50FE0926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CB1EA0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06C8FC6" w14:textId="4FDF501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50F54AC" w14:textId="074089A6" w:rsidR="00426B4C" w:rsidRDefault="00426B4C" w:rsidP="00426B4C">
      <w:pPr>
        <w:autoSpaceDE w:val="0"/>
        <w:autoSpaceDN w:val="0"/>
        <w:adjustRightInd w:val="0"/>
        <w:spacing w:after="0"/>
      </w:pPr>
    </w:p>
    <w:p w14:paraId="176FFB73" w14:textId="10750F84" w:rsidR="00426B4C" w:rsidRDefault="00426B4C" w:rsidP="00426B4C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000000"/>
          <w:sz w:val="27"/>
          <w:szCs w:val="27"/>
        </w:rPr>
      </w:pPr>
      <w:r>
        <w:rPr>
          <w:rFonts w:ascii="Arial Black" w:hAnsi="Arial Black"/>
          <w:sz w:val="28"/>
          <w:szCs w:val="28"/>
        </w:rPr>
        <w:t xml:space="preserve">Sol : </w:t>
      </w:r>
      <w:r>
        <w:rPr>
          <w:rFonts w:cstheme="minorHAnsi"/>
          <w:sz w:val="28"/>
          <w:szCs w:val="28"/>
        </w:rPr>
        <w:t>1)</w:t>
      </w:r>
      <w:r>
        <w:rPr>
          <w:rFonts w:ascii="Arial Black" w:hAnsi="Arial Black"/>
          <w:sz w:val="28"/>
          <w:szCs w:val="28"/>
        </w:rPr>
        <w:t xml:space="preserve"> </w:t>
      </w:r>
      <w:r w:rsidRPr="00426B4C">
        <w:rPr>
          <w:rFonts w:ascii="Helvetica" w:eastAsia="Times New Roman" w:hAnsi="Helvetica" w:cs="Helvetica"/>
          <w:color w:val="000000"/>
          <w:sz w:val="27"/>
          <w:szCs w:val="27"/>
        </w:rPr>
        <w:t xml:space="preserve">As the probability (0.3) is more for 2000 $ as compared to </w:t>
      </w:r>
      <w:r>
        <w:rPr>
          <w:rFonts w:ascii="Helvetica" w:eastAsia="Times New Roman" w:hAnsi="Helvetica" w:cs="Helvetica"/>
          <w:color w:val="000000"/>
          <w:sz w:val="27"/>
          <w:szCs w:val="27"/>
        </w:rPr>
        <w:t xml:space="preserve">   </w:t>
      </w:r>
      <w:r w:rsidRPr="00426B4C">
        <w:rPr>
          <w:rFonts w:ascii="Helvetica" w:eastAsia="Times New Roman" w:hAnsi="Helvetica" w:cs="Helvetica"/>
          <w:color w:val="000000"/>
          <w:sz w:val="27"/>
          <w:szCs w:val="27"/>
        </w:rPr>
        <w:t>others,</w:t>
      </w:r>
    </w:p>
    <w:p w14:paraId="44A07D33" w14:textId="1501CB76" w:rsidR="00426B4C" w:rsidRDefault="00426B4C" w:rsidP="00426B4C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26B4C">
        <w:rPr>
          <w:rFonts w:ascii="Helvetica" w:eastAsia="Times New Roman" w:hAnsi="Helvetica" w:cs="Helvetica"/>
          <w:color w:val="000000"/>
          <w:sz w:val="27"/>
          <w:szCs w:val="27"/>
        </w:rPr>
        <w:t>Therefore, most likely monetary outcome of the business venture = 2000$</w:t>
      </w:r>
    </w:p>
    <w:p w14:paraId="00E738BA" w14:textId="4177D64B" w:rsidR="00426B4C" w:rsidRDefault="00426B4C" w:rsidP="00426B4C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1A28FDC0" w14:textId="77777777" w:rsidR="00426B4C" w:rsidRPr="00337515" w:rsidRDefault="00426B4C" w:rsidP="00426B4C">
      <w:pPr>
        <w:shd w:val="clear" w:color="auto" w:fill="FFFFFF"/>
        <w:spacing w:before="100" w:beforeAutospacing="1" w:after="100" w:afterAutospacing="1" w:line="360" w:lineRule="atLeast"/>
        <w:ind w:left="720"/>
        <w:rPr>
          <w:rFonts w:eastAsia="Times New Roman" w:cstheme="minorHAnsi"/>
          <w:color w:val="000000"/>
          <w:sz w:val="28"/>
          <w:szCs w:val="28"/>
        </w:rPr>
      </w:pPr>
      <w:r>
        <w:rPr>
          <w:rFonts w:ascii="Helvetica" w:eastAsia="Times New Roman" w:hAnsi="Helvetica" w:cs="Helvetica"/>
          <w:color w:val="000000"/>
          <w:sz w:val="27"/>
          <w:szCs w:val="27"/>
        </w:rPr>
        <w:t>2)</w:t>
      </w:r>
      <w:r w:rsidRPr="00426B4C">
        <w:rPr>
          <w:rFonts w:ascii="Helvetica" w:hAnsi="Helvetica" w:cs="Helvetica"/>
          <w:color w:val="000000"/>
          <w:sz w:val="27"/>
          <w:szCs w:val="27"/>
        </w:rPr>
        <w:t xml:space="preserve"> </w:t>
      </w:r>
      <w:r w:rsidRPr="00337515">
        <w:rPr>
          <w:rFonts w:eastAsia="Times New Roman" w:cstheme="minorHAnsi"/>
          <w:color w:val="000000"/>
          <w:sz w:val="28"/>
          <w:szCs w:val="28"/>
        </w:rPr>
        <w:t>Long term average = \sum{P(xi)*Xi} = (-2000*0.1) +(-1000*0.1) +(0) +(1000*0.2) +(2000*0.3) +(3000*0.1) = 800$</w:t>
      </w:r>
    </w:p>
    <w:p w14:paraId="4D787E7B" w14:textId="319B6227" w:rsidR="00426B4C" w:rsidRPr="00337515" w:rsidRDefault="00426B4C" w:rsidP="00426B4C">
      <w:pPr>
        <w:shd w:val="clear" w:color="auto" w:fill="FFFFFF"/>
        <w:spacing w:before="100" w:beforeAutospacing="1" w:after="100" w:afterAutospacing="1" w:line="360" w:lineRule="atLeast"/>
        <w:ind w:left="720"/>
        <w:rPr>
          <w:rFonts w:eastAsia="Times New Roman" w:cstheme="minorHAnsi"/>
          <w:color w:val="000000"/>
          <w:sz w:val="28"/>
          <w:szCs w:val="28"/>
        </w:rPr>
      </w:pPr>
      <w:r w:rsidRPr="00426B4C">
        <w:rPr>
          <w:rFonts w:eastAsia="Times New Roman" w:cstheme="minorHAnsi"/>
          <w:color w:val="000000"/>
          <w:sz w:val="28"/>
          <w:szCs w:val="28"/>
        </w:rPr>
        <w:t>As the long-term average gives positive numbers the Business venture likely to be successful.</w:t>
      </w:r>
    </w:p>
    <w:p w14:paraId="795F37B6" w14:textId="77777777" w:rsidR="00337515" w:rsidRPr="00337515" w:rsidRDefault="00426B4C" w:rsidP="00337515">
      <w:pPr>
        <w:shd w:val="clear" w:color="auto" w:fill="FFFFFF"/>
        <w:spacing w:before="100" w:beforeAutospacing="1" w:after="100" w:afterAutospacing="1" w:line="360" w:lineRule="atLeast"/>
        <w:ind w:left="720"/>
        <w:rPr>
          <w:rFonts w:eastAsia="Times New Roman" w:cstheme="minorHAnsi"/>
          <w:color w:val="000000"/>
          <w:sz w:val="28"/>
          <w:szCs w:val="28"/>
        </w:rPr>
      </w:pPr>
      <w:r w:rsidRPr="00337515">
        <w:rPr>
          <w:rFonts w:eastAsia="Times New Roman" w:cstheme="minorHAnsi"/>
          <w:color w:val="000000"/>
          <w:sz w:val="28"/>
          <w:szCs w:val="28"/>
        </w:rPr>
        <w:t xml:space="preserve">3) </w:t>
      </w:r>
      <w:r w:rsidR="00337515" w:rsidRPr="00337515">
        <w:rPr>
          <w:rFonts w:eastAsia="Times New Roman" w:cstheme="minorHAnsi"/>
          <w:color w:val="000000"/>
          <w:sz w:val="28"/>
          <w:szCs w:val="28"/>
        </w:rPr>
        <w:t>Long term average = \sum{P(xi)*Xi} = (-2000*0.1) +(-1000*0.1) +(0) +(1000*0.2) +(2000*0.3) +(3000*0.1) = 800$</w:t>
      </w:r>
    </w:p>
    <w:p w14:paraId="54E938ED" w14:textId="75B0FA23" w:rsidR="00337515" w:rsidRDefault="00337515" w:rsidP="00337515">
      <w:pPr>
        <w:shd w:val="clear" w:color="auto" w:fill="FFFFFF"/>
        <w:spacing w:before="100" w:beforeAutospacing="1" w:after="100" w:afterAutospacing="1" w:line="360" w:lineRule="atLeast"/>
        <w:ind w:left="720"/>
        <w:rPr>
          <w:rFonts w:eastAsia="Times New Roman" w:cstheme="minorHAnsi"/>
          <w:color w:val="000000"/>
          <w:sz w:val="28"/>
          <w:szCs w:val="28"/>
        </w:rPr>
      </w:pPr>
      <w:r w:rsidRPr="00337515">
        <w:rPr>
          <w:rFonts w:eastAsia="Times New Roman" w:cstheme="minorHAnsi"/>
          <w:color w:val="000000"/>
          <w:sz w:val="28"/>
          <w:szCs w:val="28"/>
        </w:rPr>
        <w:t>Means on an average Return will be 800 $</w:t>
      </w:r>
    </w:p>
    <w:p w14:paraId="21790741" w14:textId="362A9BC9" w:rsidR="00337515" w:rsidRPr="00337515" w:rsidRDefault="00337515" w:rsidP="00337515">
      <w:pPr>
        <w:shd w:val="clear" w:color="auto" w:fill="FFFFFF"/>
        <w:spacing w:before="100" w:beforeAutospacing="1" w:after="100" w:afterAutospacing="1" w:line="360" w:lineRule="atLeast"/>
        <w:ind w:left="720"/>
        <w:rPr>
          <w:rFonts w:eastAsia="Times New Roman" w:cstheme="minorHAnsi"/>
          <w:color w:val="000000"/>
          <w:sz w:val="44"/>
          <w:szCs w:val="44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4) </w:t>
      </w:r>
      <w:r w:rsidRPr="00337515">
        <w:rPr>
          <w:rFonts w:cstheme="minorHAnsi"/>
          <w:sz w:val="28"/>
          <w:szCs w:val="28"/>
          <w:shd w:val="clear" w:color="auto" w:fill="FFFFFF"/>
        </w:rPr>
        <w:t>P(loss) = P(x= -2000)+P(x=-1000)=0.2. So the risk associated with this venture is 20%.</w:t>
      </w:r>
    </w:p>
    <w:p w14:paraId="31113CDF" w14:textId="1239C706" w:rsidR="00426B4C" w:rsidRPr="00426B4C" w:rsidRDefault="00426B4C" w:rsidP="00426B4C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2D64C0DB" w14:textId="229904DC" w:rsidR="00426B4C" w:rsidRPr="00426B4C" w:rsidRDefault="00426B4C" w:rsidP="00426B4C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51ED54BC" w14:textId="5BEFD8FB" w:rsidR="00426B4C" w:rsidRPr="00426B4C" w:rsidRDefault="00426B4C" w:rsidP="00426B4C">
      <w:pPr>
        <w:autoSpaceDE w:val="0"/>
        <w:autoSpaceDN w:val="0"/>
        <w:adjustRightInd w:val="0"/>
        <w:spacing w:after="0"/>
        <w:rPr>
          <w:rFonts w:ascii="Arial Black" w:hAnsi="Arial Black"/>
          <w:sz w:val="28"/>
          <w:szCs w:val="28"/>
        </w:rPr>
      </w:pPr>
    </w:p>
    <w:p w14:paraId="2FD4685C" w14:textId="77777777" w:rsidR="00ED4082" w:rsidRDefault="00C054BA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9D83D" w14:textId="77777777" w:rsidR="00C054BA" w:rsidRDefault="00C054BA">
      <w:pPr>
        <w:spacing w:after="0" w:line="240" w:lineRule="auto"/>
      </w:pPr>
      <w:r>
        <w:separator/>
      </w:r>
    </w:p>
  </w:endnote>
  <w:endnote w:type="continuationSeparator" w:id="0">
    <w:p w14:paraId="1D604E40" w14:textId="77777777" w:rsidR="00C054BA" w:rsidRDefault="00C0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010AD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557C9EEE" w14:textId="77777777" w:rsidR="00BD6EA9" w:rsidRDefault="00C05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900BA" w14:textId="77777777" w:rsidR="00C054BA" w:rsidRDefault="00C054BA">
      <w:pPr>
        <w:spacing w:after="0" w:line="240" w:lineRule="auto"/>
      </w:pPr>
      <w:r>
        <w:separator/>
      </w:r>
    </w:p>
  </w:footnote>
  <w:footnote w:type="continuationSeparator" w:id="0">
    <w:p w14:paraId="73A633C1" w14:textId="77777777" w:rsidR="00C054BA" w:rsidRDefault="00C05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4B37"/>
    <w:multiLevelType w:val="multilevel"/>
    <w:tmpl w:val="6268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151A2"/>
    <w:multiLevelType w:val="multilevel"/>
    <w:tmpl w:val="FAE8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C4B76"/>
    <w:multiLevelType w:val="hybridMultilevel"/>
    <w:tmpl w:val="D76263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C685E"/>
    <w:multiLevelType w:val="multilevel"/>
    <w:tmpl w:val="706C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13378"/>
    <w:multiLevelType w:val="multilevel"/>
    <w:tmpl w:val="8A06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EC0148"/>
    <w:multiLevelType w:val="multilevel"/>
    <w:tmpl w:val="C44C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44ACA"/>
    <w:rsid w:val="00096CE4"/>
    <w:rsid w:val="000E22B2"/>
    <w:rsid w:val="00310065"/>
    <w:rsid w:val="00337515"/>
    <w:rsid w:val="003D41C0"/>
    <w:rsid w:val="00426B4C"/>
    <w:rsid w:val="00614CA4"/>
    <w:rsid w:val="006D67FA"/>
    <w:rsid w:val="007B4D22"/>
    <w:rsid w:val="008B5FFA"/>
    <w:rsid w:val="00A42D65"/>
    <w:rsid w:val="00A55001"/>
    <w:rsid w:val="00AF02AC"/>
    <w:rsid w:val="00AF65C6"/>
    <w:rsid w:val="00B57382"/>
    <w:rsid w:val="00C054BA"/>
    <w:rsid w:val="00C54DF3"/>
    <w:rsid w:val="00DA1571"/>
    <w:rsid w:val="00EE1DC1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AEFA"/>
  <w15:docId w15:val="{919ACFFB-B08D-4057-9FAC-09D5D2AC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0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02A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6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6C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912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40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</cp:lastModifiedBy>
  <cp:revision>6</cp:revision>
  <dcterms:created xsi:type="dcterms:W3CDTF">2013-09-25T10:59:00Z</dcterms:created>
  <dcterms:modified xsi:type="dcterms:W3CDTF">2022-02-16T13:58:00Z</dcterms:modified>
</cp:coreProperties>
</file>