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B5D14">
        <w:rPr>
          <w:sz w:val="48"/>
        </w:rPr>
        <w:t xml:space="preserve">Gosu </w:t>
      </w:r>
      <w:r w:rsidR="009B5992">
        <w:rPr>
          <w:sz w:val="48"/>
        </w:rPr>
        <w:t>Bundles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917726" w:rsidRPr="00917726">
        <w:t xml:space="preserve">you will enhance the ABContactSummary class to make use of </w:t>
      </w:r>
      <w:r w:rsidR="00FF4469">
        <w:t>bundles.</w:t>
      </w:r>
    </w:p>
    <w:p w:rsidR="00896F25" w:rsidRDefault="00896F25" w:rsidP="00EA1C2C">
      <w:pPr>
        <w:pStyle w:val="H3"/>
      </w:pPr>
      <w:r>
        <w:t>Requirements</w:t>
      </w:r>
    </w:p>
    <w:p w:rsidR="00474FC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8.0, </w:t>
      </w:r>
      <w:r w:rsidR="00547366">
        <w:t>and a supported web browser.</w:t>
      </w:r>
      <w:r>
        <w:t xml:space="preserve"> </w:t>
      </w:r>
      <w:r w:rsidR="00474FCE">
        <w:t xml:space="preserve"> Start Guidewire Studio for Training App. Debug the Server. </w:t>
      </w:r>
    </w:p>
    <w:p w:rsidR="005B7246" w:rsidRDefault="005B7246" w:rsidP="005B7246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w:rsidR="0052569C" w:rsidRDefault="00B57292" w:rsidP="0052569C">
      <w:pPr>
        <w:pStyle w:val="E1"/>
      </w:pPr>
      <w:r>
        <w:t>Create a ABContactSummary contact note</w:t>
      </w:r>
    </w:p>
    <w:p w:rsidR="0052569C" w:rsidRDefault="00396A1E" w:rsidP="004449BB">
      <w:r>
        <w:t xml:space="preserve">In this exercise, </w:t>
      </w:r>
      <w:r w:rsidR="00AA5661">
        <w:t xml:space="preserve">you will modify and enhance </w:t>
      </w:r>
      <w:r w:rsidR="00AA5661" w:rsidRPr="00AA5661">
        <w:t xml:space="preserve">the ABContactSummary </w:t>
      </w:r>
      <w:r w:rsidR="00AA5661">
        <w:t>class</w:t>
      </w:r>
      <w:r w:rsidR="00B57292">
        <w:t xml:space="preserve"> to create and save contact notes with summary information for a given contact.</w:t>
      </w:r>
      <w:r w:rsidR="004449BB" w:rsidRPr="004449BB">
        <w:t xml:space="preserve"> </w:t>
      </w:r>
      <w:r w:rsidR="004449BB">
        <w:t xml:space="preserve"> Additional</w:t>
      </w:r>
      <w:r w:rsidR="004449BB" w:rsidRPr="004449BB">
        <w:rPr>
          <w:rFonts w:eastAsia="Calibri" w:cs="Times New Roman"/>
          <w:szCs w:val="72"/>
        </w:rPr>
        <w:t xml:space="preserve"> requirements </w:t>
      </w:r>
      <w:r w:rsidR="004449BB">
        <w:rPr>
          <w:rFonts w:eastAsia="Calibri" w:cs="Times New Roman"/>
          <w:szCs w:val="72"/>
        </w:rPr>
        <w:t xml:space="preserve">appear in </w:t>
      </w:r>
      <w:r w:rsidR="004449BB" w:rsidRPr="002E4DE6">
        <w:rPr>
          <w:rFonts w:eastAsia="Calibri" w:cs="Times New Roman"/>
          <w:szCs w:val="72"/>
          <w:highlight w:val="yellow"/>
        </w:rPr>
        <w:t>yellow highlighted</w:t>
      </w:r>
      <w:r w:rsidR="004449BB">
        <w:rPr>
          <w:rFonts w:eastAsia="Calibri" w:cs="Times New Roman"/>
          <w:szCs w:val="72"/>
        </w:rPr>
        <w:t xml:space="preserve"> text</w:t>
      </w:r>
      <w:r w:rsidR="002E4DE6">
        <w:rPr>
          <w:rFonts w:eastAsia="Calibri" w:cs="Times New Roman"/>
          <w:szCs w:val="72"/>
        </w:rPr>
        <w:t>.</w:t>
      </w:r>
    </w:p>
    <w:p w:rsidR="0052569C" w:rsidRDefault="00396A1E" w:rsidP="0052569C">
      <w:pPr>
        <w:pStyle w:val="H3"/>
      </w:pPr>
      <w:r>
        <w:t>Tasks</w:t>
      </w:r>
    </w:p>
    <w:p w:rsidR="00474FCE" w:rsidRPr="0080527B" w:rsidRDefault="00AA5661" w:rsidP="00474FCE">
      <w:pPr>
        <w:pStyle w:val="ListNumber1"/>
      </w:pPr>
      <w:r>
        <w:rPr>
          <w:lang w:val="en-US"/>
        </w:rPr>
        <w:t>Add an additional property to ABContactSummary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ExternalID (an integer)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ContactID (a String)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Name (a String)</w:t>
      </w:r>
      <w:r>
        <w:rPr>
          <w:lang w:val="en-US"/>
        </w:rPr>
        <w:t>.</w:t>
      </w:r>
    </w:p>
    <w:p w:rsid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NumCheckingAccounts (an integer)</w:t>
      </w:r>
      <w:r>
        <w:rPr>
          <w:lang w:val="en-US"/>
        </w:rPr>
        <w:t>.</w:t>
      </w:r>
    </w:p>
    <w:p w:rsidR="00AA5661" w:rsidRPr="002E4DE6" w:rsidRDefault="00AA5661" w:rsidP="00AA5661">
      <w:pPr>
        <w:pStyle w:val="ListLettera"/>
        <w:numPr>
          <w:ilvl w:val="0"/>
          <w:numId w:val="28"/>
        </w:numPr>
        <w:rPr>
          <w:lang w:val="en-US"/>
        </w:rPr>
      </w:pPr>
      <w:r w:rsidRPr="002E4DE6">
        <w:rPr>
          <w:lang w:val="en-US"/>
        </w:rPr>
        <w:t>AssignedUserWorkload (an integer).</w:t>
      </w:r>
    </w:p>
    <w:p w:rsidR="00396A1E" w:rsidRPr="0080527B" w:rsidRDefault="00396A1E" w:rsidP="00396A1E">
      <w:pPr>
        <w:pStyle w:val="ListNumber1"/>
      </w:pPr>
      <w:r>
        <w:t>Create the</w:t>
      </w:r>
      <w:r>
        <w:rPr>
          <w:lang w:val="en-US"/>
        </w:rPr>
        <w:t xml:space="preserve"> i</w:t>
      </w:r>
      <w:r w:rsidRPr="00396A1E">
        <w:rPr>
          <w:lang w:val="en-US"/>
        </w:rPr>
        <w:t>nitializeExternalID</w:t>
      </w:r>
      <w:r>
        <w:rPr>
          <w:lang w:val="en-US"/>
        </w:rPr>
        <w:t>()</w:t>
      </w:r>
      <w:r>
        <w:t xml:space="preserve"> </w:t>
      </w:r>
      <w:r>
        <w:rPr>
          <w:lang w:val="en-US"/>
        </w:rPr>
        <w:t>method that meets the following criteria:</w:t>
      </w:r>
    </w:p>
    <w:p w:rsidR="00396A1E" w:rsidRDefault="00396A1E" w:rsidP="00396A1E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</w:t>
      </w:r>
      <w:r w:rsidRPr="00396A1E">
        <w:rPr>
          <w:lang w:val="en-US"/>
        </w:rPr>
        <w:t xml:space="preserve">he summary's ExternalID is 0, set </w:t>
      </w:r>
      <w:r>
        <w:rPr>
          <w:lang w:val="en-US"/>
        </w:rPr>
        <w:t>the ExternalID</w:t>
      </w:r>
      <w:r w:rsidRPr="00396A1E">
        <w:rPr>
          <w:lang w:val="en-US"/>
        </w:rPr>
        <w:t xml:space="preserve"> to a unique integer no less than 1000</w:t>
      </w:r>
      <w:r w:rsidR="00FF4469">
        <w:rPr>
          <w:lang w:val="en-US"/>
        </w:rPr>
        <w:t>, otherwise, do nothing.</w:t>
      </w:r>
    </w:p>
    <w:p w:rsidR="00396A1E" w:rsidRPr="0080527B" w:rsidRDefault="00396A1E" w:rsidP="00396A1E">
      <w:pPr>
        <w:pStyle w:val="ListNumber1"/>
      </w:pPr>
      <w:r>
        <w:t>Create the</w:t>
      </w:r>
      <w:r w:rsidRPr="00396A1E">
        <w:rPr>
          <w:lang w:val="en-US"/>
        </w:rPr>
        <w:t xml:space="preserve"> loadSummaryData()</w:t>
      </w:r>
      <w:r>
        <w:rPr>
          <w:lang w:val="en-US"/>
        </w:rPr>
        <w:t xml:space="preserve"> </w:t>
      </w:r>
      <w:r w:rsidRPr="00396A1E">
        <w:rPr>
          <w:lang w:val="en-US"/>
        </w:rPr>
        <w:t>method that meets the following criteria:</w:t>
      </w:r>
    </w:p>
    <w:p w:rsid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>
        <w:rPr>
          <w:lang w:val="en-US"/>
        </w:rPr>
        <w:t>Takes an input</w:t>
      </w:r>
      <w:r w:rsidRPr="00396A1E">
        <w:rPr>
          <w:lang w:val="en-US"/>
        </w:rPr>
        <w:t xml:space="preserve"> parameter</w:t>
      </w:r>
      <w:r>
        <w:rPr>
          <w:lang w:val="en-US"/>
        </w:rPr>
        <w:t xml:space="preserve"> of the type entity.</w:t>
      </w:r>
      <w:r w:rsidRPr="00396A1E">
        <w:rPr>
          <w:lang w:val="en-US"/>
        </w:rPr>
        <w:t>ABContact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ContactID to the ABContact's public ID.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Name to the ABContact's DisplayName field</w:t>
      </w:r>
      <w:r>
        <w:rPr>
          <w:lang w:val="en-US"/>
        </w:rPr>
        <w:t>.</w:t>
      </w:r>
    </w:p>
    <w:p w:rsidR="00DD6BD1" w:rsidRDefault="00DD6BD1" w:rsidP="00DD6BD1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ABContact's BankAccounts </w:t>
      </w:r>
      <w:r w:rsidRPr="00396A1E">
        <w:rPr>
          <w:lang w:val="en-US"/>
        </w:rPr>
        <w:t>array's where() method to determine the number of accounts that are checking accounts</w:t>
      </w:r>
      <w:r>
        <w:rPr>
          <w:lang w:val="en-US"/>
        </w:rPr>
        <w:t>.</w:t>
      </w:r>
    </w:p>
    <w:p w:rsidR="00DD6BD1" w:rsidRDefault="00396A1E" w:rsidP="00396A1E">
      <w:pPr>
        <w:pStyle w:val="ListLettera"/>
        <w:numPr>
          <w:ilvl w:val="0"/>
          <w:numId w:val="4"/>
        </w:numPr>
        <w:rPr>
          <w:lang w:val="en-US"/>
        </w:rPr>
      </w:pPr>
      <w:r w:rsidRPr="00396A1E">
        <w:rPr>
          <w:lang w:val="en-US"/>
        </w:rPr>
        <w:lastRenderedPageBreak/>
        <w:t xml:space="preserve">Set the summary's NumCheckingAccounts to </w:t>
      </w:r>
      <w:r>
        <w:rPr>
          <w:lang w:val="en-US"/>
        </w:rPr>
        <w:t xml:space="preserve">the number of accounts </w:t>
      </w:r>
      <w:r w:rsidR="00247C8E">
        <w:rPr>
          <w:lang w:val="en-US"/>
        </w:rPr>
        <w:t xml:space="preserve">where the type is checking.  </w:t>
      </w:r>
    </w:p>
    <w:p w:rsidR="00DD6BD1" w:rsidRDefault="004449BB" w:rsidP="004449BB">
      <w:pPr>
        <w:pStyle w:val="ListLettera"/>
        <w:numPr>
          <w:ilvl w:val="0"/>
          <w:numId w:val="4"/>
        </w:numPr>
        <w:rPr>
          <w:lang w:val="en-US"/>
        </w:rPr>
      </w:pPr>
      <w:r w:rsidRPr="003415CE">
        <w:rPr>
          <w:lang w:val="en-US"/>
        </w:rPr>
        <w:t>For the user assigned to the target contact, query the total number of contac</w:t>
      </w:r>
      <w:r w:rsidR="00247C8E">
        <w:rPr>
          <w:lang w:val="en-US"/>
        </w:rPr>
        <w:t xml:space="preserve">ts </w:t>
      </w:r>
      <w:r w:rsidR="00DD6BD1">
        <w:rPr>
          <w:lang w:val="en-US"/>
        </w:rPr>
        <w:t>assigned to the given user.</w:t>
      </w:r>
    </w:p>
    <w:p w:rsidR="004449BB" w:rsidRPr="003415CE" w:rsidRDefault="00247C8E" w:rsidP="004449BB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4449BB" w:rsidRPr="003415CE">
        <w:rPr>
          <w:lang w:val="en-US"/>
        </w:rPr>
        <w:t>et the summary's AssignedUserWorkload to this total.  If the contact's assigned user is null, set the A</w:t>
      </w:r>
      <w:r>
        <w:rPr>
          <w:lang w:val="en-US"/>
        </w:rPr>
        <w:t>ssignedUserWorkload field to 0.</w:t>
      </w:r>
    </w:p>
    <w:p w:rsidR="00396A1E" w:rsidRPr="0080527B" w:rsidRDefault="00396A1E" w:rsidP="00396A1E">
      <w:pPr>
        <w:pStyle w:val="ListNumber1"/>
      </w:pPr>
      <w:r>
        <w:t xml:space="preserve">Create the </w:t>
      </w:r>
      <w:r w:rsidRPr="00396A1E">
        <w:rPr>
          <w:lang w:val="en-US"/>
        </w:rPr>
        <w:t>getConcatenatedSummary</w:t>
      </w:r>
      <w:r>
        <w:rPr>
          <w:lang w:val="en-US"/>
        </w:rPr>
        <w:t>()</w:t>
      </w:r>
      <w:r>
        <w:t xml:space="preserve"> method that meets the following criteria:</w:t>
      </w:r>
    </w:p>
    <w:p w:rsidR="00396A1E" w:rsidRDefault="00396A1E" w:rsidP="00A01D4D">
      <w:pPr>
        <w:pStyle w:val="ListLettera"/>
        <w:numPr>
          <w:ilvl w:val="0"/>
          <w:numId w:val="37"/>
        </w:numPr>
        <w:rPr>
          <w:lang w:val="en-US"/>
        </w:rPr>
      </w:pPr>
      <w:r w:rsidRPr="00A01D4D">
        <w:rPr>
          <w:lang w:val="en-US"/>
        </w:rPr>
        <w:t xml:space="preserve">Returns a String that contains the value of all </w:t>
      </w:r>
      <w:r w:rsidR="008C2C04" w:rsidRPr="003415CE">
        <w:rPr>
          <w:lang w:val="en-US"/>
        </w:rPr>
        <w:t>five</w:t>
      </w:r>
      <w:r w:rsidRPr="00A01D4D">
        <w:rPr>
          <w:lang w:val="en-US"/>
        </w:rPr>
        <w:t xml:space="preserve"> properties as a comma-delimited list</w:t>
      </w:r>
      <w:r w:rsidR="00A01D4D" w:rsidRPr="00A01D4D">
        <w:rPr>
          <w:lang w:val="en-US"/>
        </w:rPr>
        <w:t>.</w:t>
      </w:r>
    </w:p>
    <w:p w:rsidR="003415CE" w:rsidRPr="0032397E" w:rsidRDefault="003415CE" w:rsidP="003415CE">
      <w:pPr>
        <w:pStyle w:val="ListNumber1"/>
        <w:rPr>
          <w:highlight w:val="yellow"/>
          <w:lang w:val="en-US"/>
        </w:rPr>
      </w:pPr>
      <w:r w:rsidRPr="0032397E">
        <w:rPr>
          <w:highlight w:val="yellow"/>
          <w:lang w:val="en-US"/>
        </w:rPr>
        <w:t>Create the saveSummaryNote() method that meet</w:t>
      </w:r>
      <w:r w:rsidR="0085711F">
        <w:rPr>
          <w:highlight w:val="yellow"/>
          <w:lang w:val="en-US"/>
        </w:rPr>
        <w:t>s</w:t>
      </w:r>
      <w:r w:rsidRPr="0032397E">
        <w:rPr>
          <w:highlight w:val="yellow"/>
          <w:lang w:val="en-US"/>
        </w:rPr>
        <w:t xml:space="preserve"> the following criteria:</w:t>
      </w:r>
    </w:p>
    <w:p w:rsidR="003415CE" w:rsidRPr="0032397E" w:rsidRDefault="003415CE" w:rsidP="003415CE">
      <w:pPr>
        <w:pStyle w:val="ListLettera"/>
        <w:numPr>
          <w:ilvl w:val="0"/>
          <w:numId w:val="43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If the AB</w:t>
      </w:r>
      <w:r w:rsidR="00527B86">
        <w:rPr>
          <w:highlight w:val="yellow"/>
          <w:lang w:val="en-US"/>
        </w:rPr>
        <w:t>Contact</w:t>
      </w:r>
      <w:r w:rsidRPr="0032397E">
        <w:rPr>
          <w:highlight w:val="yellow"/>
          <w:lang w:val="en-US"/>
        </w:rPr>
        <w:t xml:space="preserve">Summary's </w:t>
      </w:r>
      <w:r w:rsidR="007136A8">
        <w:rPr>
          <w:highlight w:val="yellow"/>
          <w:lang w:val="en-US"/>
        </w:rPr>
        <w:t>Contact</w:t>
      </w:r>
      <w:r w:rsidRPr="0032397E">
        <w:rPr>
          <w:highlight w:val="yellow"/>
          <w:lang w:val="en-US"/>
        </w:rPr>
        <w:t xml:space="preserve">ID is null, do nothing, otherwise, for a non-null </w:t>
      </w:r>
      <w:r w:rsidR="007136A8">
        <w:rPr>
          <w:highlight w:val="yellow"/>
          <w:lang w:val="en-US"/>
        </w:rPr>
        <w:t>ContactI</w:t>
      </w:r>
      <w:r w:rsidRPr="0032397E">
        <w:rPr>
          <w:highlight w:val="yellow"/>
          <w:lang w:val="en-US"/>
        </w:rPr>
        <w:t>D, create a contact note.</w:t>
      </w:r>
    </w:p>
    <w:p w:rsidR="003415CE" w:rsidRPr="0032397E" w:rsidRDefault="00527B86" w:rsidP="003415CE">
      <w:pPr>
        <w:pStyle w:val="ListLettera"/>
        <w:numPr>
          <w:ilvl w:val="0"/>
          <w:numId w:val="44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Set the </w:t>
      </w:r>
      <w:r w:rsidR="003415CE" w:rsidRPr="0032397E">
        <w:rPr>
          <w:highlight w:val="yellow"/>
          <w:lang w:val="en-US"/>
        </w:rPr>
        <w:t>note subject</w:t>
      </w:r>
      <w:r>
        <w:rPr>
          <w:highlight w:val="yellow"/>
          <w:lang w:val="en-US"/>
        </w:rPr>
        <w:t xml:space="preserve"> to "</w:t>
      </w:r>
      <w:r w:rsidR="003415CE" w:rsidRPr="0032397E">
        <w:rPr>
          <w:highlight w:val="yellow"/>
          <w:lang w:val="en-US"/>
        </w:rPr>
        <w:t>ABContact Summary</w:t>
      </w:r>
      <w:r>
        <w:rPr>
          <w:highlight w:val="yellow"/>
          <w:lang w:val="en-US"/>
        </w:rPr>
        <w:t>"</w:t>
      </w:r>
      <w:r w:rsidR="003415CE" w:rsidRPr="0032397E">
        <w:rPr>
          <w:highlight w:val="yellow"/>
          <w:lang w:val="en-US"/>
        </w:rPr>
        <w:t>.</w:t>
      </w:r>
    </w:p>
    <w:p w:rsidR="003415CE" w:rsidRPr="0032397E" w:rsidRDefault="003415CE" w:rsidP="003415CE">
      <w:pPr>
        <w:pStyle w:val="ListLettera"/>
        <w:numPr>
          <w:ilvl w:val="0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Where &lt;x&gt; is the appropriate value, the note body must contain the following lines (use "\n" for line breaks):</w:t>
      </w:r>
    </w:p>
    <w:p w:rsidR="003415CE" w:rsidRPr="0032397E" w:rsidRDefault="003415CE" w:rsidP="003415CE">
      <w:pPr>
        <w:pStyle w:val="ListLettera"/>
        <w:numPr>
          <w:ilvl w:val="1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External ID: &lt;x&gt;</w:t>
      </w:r>
    </w:p>
    <w:p w:rsidR="003415CE" w:rsidRPr="0032397E" w:rsidRDefault="003415CE" w:rsidP="003415CE">
      <w:pPr>
        <w:pStyle w:val="ListLettera"/>
        <w:numPr>
          <w:ilvl w:val="1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Name: &lt;x&gt;</w:t>
      </w:r>
    </w:p>
    <w:p w:rsidR="003415CE" w:rsidRPr="0032397E" w:rsidRDefault="003415CE" w:rsidP="003415CE">
      <w:pPr>
        <w:pStyle w:val="ListLettera"/>
        <w:numPr>
          <w:ilvl w:val="1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Number of checking accounts: &lt;x&gt;</w:t>
      </w:r>
    </w:p>
    <w:p w:rsidR="003415CE" w:rsidRPr="0032397E" w:rsidRDefault="003415CE" w:rsidP="003415CE">
      <w:pPr>
        <w:pStyle w:val="ListLettera"/>
        <w:numPr>
          <w:ilvl w:val="0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Query for the ABContact whose public ID matches the AB</w:t>
      </w:r>
      <w:r w:rsidR="00527B86">
        <w:rPr>
          <w:highlight w:val="yellow"/>
          <w:lang w:val="en-US"/>
        </w:rPr>
        <w:t>Contact</w:t>
      </w:r>
      <w:r w:rsidRPr="0032397E">
        <w:rPr>
          <w:highlight w:val="yellow"/>
          <w:lang w:val="en-US"/>
        </w:rPr>
        <w:t>Summary's ContactID.</w:t>
      </w:r>
    </w:p>
    <w:p w:rsidR="003415CE" w:rsidRPr="0032397E" w:rsidRDefault="003415CE" w:rsidP="003415CE">
      <w:pPr>
        <w:pStyle w:val="ListLettera"/>
        <w:numPr>
          <w:ilvl w:val="0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Add the contact note to the ABContact's ContactNotes array.</w:t>
      </w:r>
    </w:p>
    <w:p w:rsidR="003415CE" w:rsidRPr="0032397E" w:rsidRDefault="003415CE" w:rsidP="003415CE">
      <w:pPr>
        <w:pStyle w:val="ListLettera"/>
        <w:numPr>
          <w:ilvl w:val="0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Commit the new note to the database.</w:t>
      </w:r>
    </w:p>
    <w:p w:rsidR="00A01D4D" w:rsidRDefault="00A01D4D" w:rsidP="00B442CF">
      <w:pPr>
        <w:pStyle w:val="H3"/>
      </w:pPr>
    </w:p>
    <w:p w:rsidR="00B442CF" w:rsidRDefault="00A01D4D" w:rsidP="00B442CF">
      <w:pPr>
        <w:pStyle w:val="H3"/>
      </w:pPr>
      <w:r>
        <w:t>Verification</w:t>
      </w:r>
    </w:p>
    <w:p w:rsidR="00A01D4D" w:rsidRPr="00A01D4D" w:rsidRDefault="00A01D4D" w:rsidP="00A01D4D">
      <w:pPr>
        <w:pStyle w:val="Paragraph"/>
      </w:pPr>
      <w:r>
        <w:t>You will verify the behavior of the instance of a class.</w:t>
      </w:r>
    </w:p>
    <w:p w:rsidR="00CC75B9" w:rsidRPr="0080527B" w:rsidRDefault="009B4617" w:rsidP="00A01D4D">
      <w:pPr>
        <w:pStyle w:val="ListNumber1"/>
      </w:pPr>
      <w:r>
        <w:rPr>
          <w:lang w:val="en-US"/>
        </w:rPr>
        <w:t xml:space="preserve">Generate console output for ABContactSummary using </w:t>
      </w:r>
      <w:r w:rsidR="00A01D4D">
        <w:rPr>
          <w:lang w:val="en-US"/>
        </w:rPr>
        <w:t>Gosu Scratch</w:t>
      </w:r>
      <w:r w:rsidR="00527B86">
        <w:rPr>
          <w:lang w:val="en-US"/>
        </w:rPr>
        <w:t>p</w:t>
      </w:r>
      <w:r w:rsidR="00A01D4D">
        <w:rPr>
          <w:lang w:val="en-US"/>
        </w:rPr>
        <w:t>ad</w:t>
      </w:r>
    </w:p>
    <w:p w:rsidR="00CC75B9" w:rsidRDefault="009B4617" w:rsidP="009B4617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In Guidewire Studio, open Gosu</w:t>
      </w:r>
      <w:r w:rsidR="0042183E">
        <w:rPr>
          <w:lang w:val="en-US"/>
        </w:rPr>
        <w:t xml:space="preserve"> </w:t>
      </w:r>
      <w:r>
        <w:rPr>
          <w:lang w:val="en-US"/>
        </w:rPr>
        <w:t>Scratch</w:t>
      </w:r>
      <w:r w:rsidR="0042183E">
        <w:rPr>
          <w:lang w:val="en-US"/>
        </w:rPr>
        <w:t>p</w:t>
      </w:r>
      <w:r>
        <w:rPr>
          <w:lang w:val="en-US"/>
        </w:rPr>
        <w:t>ad.</w:t>
      </w:r>
    </w:p>
    <w:p w:rsidR="009B4617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U</w:t>
      </w:r>
      <w:r w:rsidR="009B4617" w:rsidRPr="00D055ED">
        <w:rPr>
          <w:lang w:val="en-US"/>
        </w:rPr>
        <w:t>sing</w:t>
      </w:r>
      <w:r w:rsidRPr="00D055ED">
        <w:rPr>
          <w:lang w:val="en-US"/>
        </w:rPr>
        <w:t xml:space="preserve"> </w:t>
      </w:r>
      <w:r w:rsidRPr="00D055ED">
        <w:rPr>
          <w:rFonts w:ascii="Courier New" w:hAnsi="Courier New" w:cs="Courier New"/>
          <w:lang w:val="en-US"/>
        </w:rPr>
        <w:t>ta.QueryUtil.findContact()</w:t>
      </w:r>
      <w:r w:rsidRPr="00D055ED">
        <w:rPr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r w:rsidRPr="00D055ED">
        <w:rPr>
          <w:lang w:val="en-US"/>
        </w:rPr>
        <w:t xml:space="preserve">create a variable that </w:t>
      </w:r>
      <w:r>
        <w:rPr>
          <w:lang w:val="en-US"/>
        </w:rPr>
        <w:t xml:space="preserve">references </w:t>
      </w:r>
      <w:r w:rsidRPr="00D055ED">
        <w:rPr>
          <w:lang w:val="en-US"/>
        </w:rPr>
        <w:t>your contact.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Create a new ABContactSummary.</w:t>
      </w:r>
    </w:p>
    <w:p w:rsidR="00D055ED" w:rsidRP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</w:t>
      </w:r>
      <w:r>
        <w:rPr>
          <w:lang w:val="en-US"/>
        </w:rPr>
        <w:t>he initializeExternalID() method.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the load</w:t>
      </w:r>
      <w:r>
        <w:rPr>
          <w:lang w:val="en-US"/>
        </w:rPr>
        <w:t xml:space="preserve">SummaryData() method using the given </w:t>
      </w:r>
      <w:r w:rsidRPr="00D055ED">
        <w:rPr>
          <w:lang w:val="en-US"/>
        </w:rPr>
        <w:t>contact.</w:t>
      </w:r>
    </w:p>
    <w:p w:rsidR="00773DDF" w:rsidRPr="00D055ED" w:rsidRDefault="00773DDF" w:rsidP="00D055ED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Execute the saveSummary</w:t>
      </w:r>
      <w:r w:rsidR="001151FE">
        <w:rPr>
          <w:lang w:val="en-US"/>
        </w:rPr>
        <w:t>Note</w:t>
      </w:r>
      <w:r>
        <w:rPr>
          <w:lang w:val="en-US"/>
        </w:rPr>
        <w:t>() method.</w:t>
      </w:r>
    </w:p>
    <w:p w:rsidR="00D055ED" w:rsidRPr="0080527B" w:rsidRDefault="00D055ED" w:rsidP="00D055ED">
      <w:pPr>
        <w:pStyle w:val="ListNumber1"/>
      </w:pPr>
      <w:r>
        <w:rPr>
          <w:lang w:val="en-US"/>
        </w:rPr>
        <w:t xml:space="preserve">Verify the </w:t>
      </w:r>
      <w:r w:rsidR="00773DDF">
        <w:rPr>
          <w:lang w:val="en-US"/>
        </w:rPr>
        <w:t>creation of the note</w:t>
      </w:r>
    </w:p>
    <w:p w:rsidR="00925497" w:rsidRDefault="00773DDF" w:rsidP="00773DDF">
      <w:pPr>
        <w:pStyle w:val="ListLettera"/>
        <w:numPr>
          <w:ilvl w:val="0"/>
          <w:numId w:val="40"/>
        </w:numPr>
        <w:rPr>
          <w:lang w:val="en-US"/>
        </w:rPr>
      </w:pPr>
      <w:r w:rsidRPr="00773DDF">
        <w:rPr>
          <w:lang w:val="en-US"/>
        </w:rPr>
        <w:t>In Train</w:t>
      </w:r>
      <w:r w:rsidR="00925497">
        <w:rPr>
          <w:lang w:val="en-US"/>
        </w:rPr>
        <w:t>ingApp, navigate to the contact.</w:t>
      </w:r>
    </w:p>
    <w:p w:rsidR="00773DDF" w:rsidRDefault="00925497" w:rsidP="00773DDF">
      <w:pPr>
        <w:pStyle w:val="ListLettera"/>
        <w:numPr>
          <w:ilvl w:val="0"/>
          <w:numId w:val="40"/>
        </w:numPr>
        <w:rPr>
          <w:lang w:val="en-US"/>
        </w:rPr>
      </w:pPr>
      <w:r>
        <w:rPr>
          <w:lang w:val="en-US"/>
        </w:rPr>
        <w:t>In the sidebar menu, click the Notes menu link.</w:t>
      </w:r>
    </w:p>
    <w:p w:rsidR="00925497" w:rsidRDefault="00925497" w:rsidP="00773DDF">
      <w:pPr>
        <w:pStyle w:val="ListLettera"/>
        <w:numPr>
          <w:ilvl w:val="0"/>
          <w:numId w:val="40"/>
        </w:numPr>
        <w:rPr>
          <w:lang w:val="en-US"/>
        </w:rPr>
      </w:pPr>
      <w:r>
        <w:rPr>
          <w:lang w:val="en-US"/>
        </w:rPr>
        <w:t>Clic</w:t>
      </w:r>
      <w:r w:rsidR="00527B86">
        <w:rPr>
          <w:lang w:val="en-US"/>
        </w:rPr>
        <w:t>k</w:t>
      </w:r>
      <w:r>
        <w:rPr>
          <w:lang w:val="en-US"/>
        </w:rPr>
        <w:t xml:space="preserve"> Contact Note to view the entire note.</w:t>
      </w:r>
    </w:p>
    <w:p w:rsidR="00D055ED" w:rsidRPr="00773DDF" w:rsidRDefault="00D055ED" w:rsidP="00773DDF">
      <w:pPr>
        <w:pStyle w:val="ListLettera"/>
        <w:numPr>
          <w:ilvl w:val="0"/>
          <w:numId w:val="40"/>
        </w:numPr>
        <w:rPr>
          <w:lang w:val="en-US"/>
        </w:rPr>
      </w:pPr>
      <w:r w:rsidRPr="00773DDF">
        <w:rPr>
          <w:lang w:val="en-US"/>
        </w:rPr>
        <w:t>Verify th</w:t>
      </w:r>
      <w:r w:rsidR="006D2468" w:rsidRPr="00773DDF">
        <w:rPr>
          <w:lang w:val="en-US"/>
        </w:rPr>
        <w:t>at the</w:t>
      </w:r>
      <w:r w:rsidRPr="00773DDF">
        <w:rPr>
          <w:lang w:val="en-US"/>
        </w:rPr>
        <w:t xml:space="preserve"> </w:t>
      </w:r>
      <w:r w:rsidR="00925497">
        <w:rPr>
          <w:lang w:val="en-US"/>
        </w:rPr>
        <w:t>c</w:t>
      </w:r>
      <w:r w:rsidR="00527B86">
        <w:rPr>
          <w:lang w:val="en-US"/>
        </w:rPr>
        <w:t>reation of the</w:t>
      </w:r>
      <w:r w:rsidR="00925497">
        <w:rPr>
          <w:lang w:val="en-US"/>
        </w:rPr>
        <w:t xml:space="preserve"> note.</w:t>
      </w:r>
      <w:r w:rsidRPr="00773DDF">
        <w:rPr>
          <w:lang w:val="en-US"/>
        </w:rPr>
        <w:t xml:space="preserve"> </w:t>
      </w:r>
    </w:p>
    <w:p w:rsidR="00D055ED" w:rsidRDefault="00D055ED" w:rsidP="00D055ED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D055ED" w:rsidRDefault="007A15D1" w:rsidP="00D055ED">
      <w:r>
        <w:rPr>
          <w:noProof/>
        </w:rPr>
        <w:drawing>
          <wp:inline distT="0" distB="0" distL="0" distR="0" wp14:anchorId="6B412076" wp14:editId="2A5F206A">
            <wp:extent cx="5943600" cy="10934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5ED" w:rsidRDefault="00D055ED" w:rsidP="00D055ED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FC2" w:rsidRDefault="004D5FC2" w:rsidP="004E1325">
      <w:pPr>
        <w:spacing w:after="0" w:line="240" w:lineRule="auto"/>
      </w:pPr>
      <w:r>
        <w:separator/>
      </w:r>
    </w:p>
  </w:endnote>
  <w:endnote w:type="continuationSeparator" w:id="0">
    <w:p w:rsidR="004D5FC2" w:rsidRDefault="004D5FC2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</w:t>
    </w:r>
    <w:r w:rsidR="00C5668C">
      <w:rPr>
        <w:rFonts w:cs="Calibri"/>
        <w:sz w:val="16"/>
      </w:rPr>
      <w:t>2014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547366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</w:t>
    </w:r>
    <w:r w:rsidR="00C5668C">
      <w:rPr>
        <w:rFonts w:cs="Calibri"/>
        <w:sz w:val="16"/>
      </w:rPr>
      <w:t>2014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547366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FC2" w:rsidRDefault="004D5FC2" w:rsidP="004E1325">
      <w:pPr>
        <w:spacing w:after="0" w:line="240" w:lineRule="auto"/>
      </w:pPr>
      <w:r>
        <w:separator/>
      </w:r>
    </w:p>
  </w:footnote>
  <w:footnote w:type="continuationSeparator" w:id="0">
    <w:p w:rsidR="004D5FC2" w:rsidRDefault="004D5FC2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92788A7E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3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1FE"/>
    <w:rsid w:val="001156ED"/>
    <w:rsid w:val="001179D1"/>
    <w:rsid w:val="00125932"/>
    <w:rsid w:val="00147614"/>
    <w:rsid w:val="00175574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47C8E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D50C1"/>
    <w:rsid w:val="002E2F1B"/>
    <w:rsid w:val="002E4DE6"/>
    <w:rsid w:val="002E5C72"/>
    <w:rsid w:val="002F3C13"/>
    <w:rsid w:val="00314E55"/>
    <w:rsid w:val="0032253E"/>
    <w:rsid w:val="0032397E"/>
    <w:rsid w:val="00324B26"/>
    <w:rsid w:val="003415CE"/>
    <w:rsid w:val="003459F5"/>
    <w:rsid w:val="00385B3C"/>
    <w:rsid w:val="00396A1E"/>
    <w:rsid w:val="003B5EFF"/>
    <w:rsid w:val="003B6DDC"/>
    <w:rsid w:val="003C1B17"/>
    <w:rsid w:val="003E00EF"/>
    <w:rsid w:val="003E3A6B"/>
    <w:rsid w:val="003E5FB4"/>
    <w:rsid w:val="003E74A0"/>
    <w:rsid w:val="0041203D"/>
    <w:rsid w:val="00414D28"/>
    <w:rsid w:val="0042183E"/>
    <w:rsid w:val="004449BB"/>
    <w:rsid w:val="00447CF8"/>
    <w:rsid w:val="004672DC"/>
    <w:rsid w:val="00474FCE"/>
    <w:rsid w:val="00486139"/>
    <w:rsid w:val="004905C7"/>
    <w:rsid w:val="004936FF"/>
    <w:rsid w:val="004967F0"/>
    <w:rsid w:val="004A4D8D"/>
    <w:rsid w:val="004C758E"/>
    <w:rsid w:val="004D44B9"/>
    <w:rsid w:val="004D5FC2"/>
    <w:rsid w:val="004D7AEE"/>
    <w:rsid w:val="004E0E3D"/>
    <w:rsid w:val="004E1325"/>
    <w:rsid w:val="004E3CD4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27B86"/>
    <w:rsid w:val="00530C10"/>
    <w:rsid w:val="00531406"/>
    <w:rsid w:val="00545AE1"/>
    <w:rsid w:val="00547366"/>
    <w:rsid w:val="005564FC"/>
    <w:rsid w:val="00565118"/>
    <w:rsid w:val="00591586"/>
    <w:rsid w:val="005B6347"/>
    <w:rsid w:val="005B7246"/>
    <w:rsid w:val="005C0DCF"/>
    <w:rsid w:val="005D7A4D"/>
    <w:rsid w:val="005E1095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D2468"/>
    <w:rsid w:val="006E4059"/>
    <w:rsid w:val="00710273"/>
    <w:rsid w:val="00710F5E"/>
    <w:rsid w:val="007136A8"/>
    <w:rsid w:val="00723674"/>
    <w:rsid w:val="00723EE0"/>
    <w:rsid w:val="0073350D"/>
    <w:rsid w:val="00737C71"/>
    <w:rsid w:val="0075201E"/>
    <w:rsid w:val="007615C6"/>
    <w:rsid w:val="00767A29"/>
    <w:rsid w:val="00773DDF"/>
    <w:rsid w:val="00774499"/>
    <w:rsid w:val="00795947"/>
    <w:rsid w:val="007A0C5A"/>
    <w:rsid w:val="007A15D1"/>
    <w:rsid w:val="007A40A8"/>
    <w:rsid w:val="007B3890"/>
    <w:rsid w:val="007C2A09"/>
    <w:rsid w:val="007C3407"/>
    <w:rsid w:val="007D703B"/>
    <w:rsid w:val="007E2895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443B6"/>
    <w:rsid w:val="0085711F"/>
    <w:rsid w:val="00873CDE"/>
    <w:rsid w:val="00877EFC"/>
    <w:rsid w:val="008827B8"/>
    <w:rsid w:val="00890F1C"/>
    <w:rsid w:val="00896F25"/>
    <w:rsid w:val="008A1805"/>
    <w:rsid w:val="008A4745"/>
    <w:rsid w:val="008B5861"/>
    <w:rsid w:val="008C2C04"/>
    <w:rsid w:val="008C6A00"/>
    <w:rsid w:val="008E2B6C"/>
    <w:rsid w:val="008F27B4"/>
    <w:rsid w:val="008F3A3A"/>
    <w:rsid w:val="00900359"/>
    <w:rsid w:val="009069C4"/>
    <w:rsid w:val="00912CE6"/>
    <w:rsid w:val="00917726"/>
    <w:rsid w:val="00921482"/>
    <w:rsid w:val="009251AE"/>
    <w:rsid w:val="00925497"/>
    <w:rsid w:val="00926B3C"/>
    <w:rsid w:val="00940E36"/>
    <w:rsid w:val="00941910"/>
    <w:rsid w:val="00942004"/>
    <w:rsid w:val="009468FD"/>
    <w:rsid w:val="00951656"/>
    <w:rsid w:val="009546A9"/>
    <w:rsid w:val="00962CF9"/>
    <w:rsid w:val="00970D63"/>
    <w:rsid w:val="009B4617"/>
    <w:rsid w:val="009B5992"/>
    <w:rsid w:val="009C47EF"/>
    <w:rsid w:val="009D276F"/>
    <w:rsid w:val="009F1424"/>
    <w:rsid w:val="009F43F9"/>
    <w:rsid w:val="00A00A29"/>
    <w:rsid w:val="00A01D4D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A5661"/>
    <w:rsid w:val="00AB7BFA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57292"/>
    <w:rsid w:val="00B62C9E"/>
    <w:rsid w:val="00B65815"/>
    <w:rsid w:val="00B67D14"/>
    <w:rsid w:val="00B71EF3"/>
    <w:rsid w:val="00B74A73"/>
    <w:rsid w:val="00B76AA0"/>
    <w:rsid w:val="00BB73E0"/>
    <w:rsid w:val="00BC4F80"/>
    <w:rsid w:val="00BD17A4"/>
    <w:rsid w:val="00BE112F"/>
    <w:rsid w:val="00BE6DAA"/>
    <w:rsid w:val="00BF7219"/>
    <w:rsid w:val="00C0236C"/>
    <w:rsid w:val="00C22114"/>
    <w:rsid w:val="00C24298"/>
    <w:rsid w:val="00C447A9"/>
    <w:rsid w:val="00C5668C"/>
    <w:rsid w:val="00C70689"/>
    <w:rsid w:val="00C74F00"/>
    <w:rsid w:val="00C772E9"/>
    <w:rsid w:val="00C778C6"/>
    <w:rsid w:val="00C8248E"/>
    <w:rsid w:val="00C919B1"/>
    <w:rsid w:val="00C93750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5D14"/>
    <w:rsid w:val="00DD1195"/>
    <w:rsid w:val="00DD1C26"/>
    <w:rsid w:val="00DD3AC7"/>
    <w:rsid w:val="00DD6BD1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6683A"/>
    <w:rsid w:val="00E72BF3"/>
    <w:rsid w:val="00E7622B"/>
    <w:rsid w:val="00E81431"/>
    <w:rsid w:val="00E81B5C"/>
    <w:rsid w:val="00E92147"/>
    <w:rsid w:val="00EA1C2C"/>
    <w:rsid w:val="00ED3BA3"/>
    <w:rsid w:val="00EE2D14"/>
    <w:rsid w:val="00EF2585"/>
    <w:rsid w:val="00EF306C"/>
    <w:rsid w:val="00EF4C22"/>
    <w:rsid w:val="00F2415E"/>
    <w:rsid w:val="00F30D05"/>
    <w:rsid w:val="00F32050"/>
    <w:rsid w:val="00F4751A"/>
    <w:rsid w:val="00F529CF"/>
    <w:rsid w:val="00F8160D"/>
    <w:rsid w:val="00F83737"/>
    <w:rsid w:val="00F864E5"/>
    <w:rsid w:val="00FC0401"/>
    <w:rsid w:val="00FC52BB"/>
    <w:rsid w:val="00FC52C2"/>
    <w:rsid w:val="00FC7AC0"/>
    <w:rsid w:val="00F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EFB82-5D7F-49A9-8C80-A1CBE571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Gosu Bundles</vt:lpstr>
    </vt:vector>
  </TitlesOfParts>
  <Company>Guidewire, Inc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Gosu Bundles</dc:title>
  <dc:subject>Application Integration Curriculum Guidewire 8</dc:subject>
  <dc:creator>Seth Luersen</dc:creator>
  <cp:keywords>Emerald;Integration;Gosu Bundles</cp:keywords>
  <dc:description>Drop 4b; 8.0.1</dc:description>
  <cp:lastModifiedBy>Guidewire Education</cp:lastModifiedBy>
  <cp:revision>6</cp:revision>
  <cp:lastPrinted>2013-06-18T02:00:00Z</cp:lastPrinted>
  <dcterms:created xsi:type="dcterms:W3CDTF">2014-03-06T01:48:00Z</dcterms:created>
  <dcterms:modified xsi:type="dcterms:W3CDTF">2014-06-06T22:11:00Z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