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24D64" w14:textId="3A56FEF6" w:rsidR="00C74ECF" w:rsidRPr="005B4C7A" w:rsidRDefault="062C4BA7" w:rsidP="00382719">
      <w:pPr>
        <w:spacing w:line="360" w:lineRule="auto"/>
        <w:jc w:val="center"/>
        <w:rPr>
          <w:rFonts w:ascii="Times New Roman" w:eastAsia="Times New Roman" w:hAnsi="Times New Roman" w:cs="Times New Roman"/>
          <w:sz w:val="24"/>
          <w:szCs w:val="24"/>
        </w:rPr>
      </w:pPr>
      <w:r>
        <w:t xml:space="preserve">  </w:t>
      </w:r>
      <w:r w:rsidR="08D406A4">
        <w:rPr>
          <w:noProof/>
        </w:rPr>
        <w:drawing>
          <wp:inline distT="0" distB="0" distL="0" distR="0" wp14:anchorId="1BB335CB" wp14:editId="0023DF48">
            <wp:extent cx="4905376" cy="1257300"/>
            <wp:effectExtent l="0" t="0" r="9525" b="0"/>
            <wp:docPr id="7" name="Picture 7" descr="Rel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rcRect t="20604" b="25170"/>
                    <a:stretch>
                      <a:fillRect/>
                    </a:stretch>
                  </pic:blipFill>
                  <pic:spPr>
                    <a:xfrm>
                      <a:off x="0" y="0"/>
                      <a:ext cx="4905376" cy="1257300"/>
                    </a:xfrm>
                    <a:prstGeom prst="rect">
                      <a:avLst/>
                    </a:prstGeom>
                  </pic:spPr>
                </pic:pic>
              </a:graphicData>
            </a:graphic>
          </wp:inline>
        </w:drawing>
      </w:r>
    </w:p>
    <w:p w14:paraId="65AFE14C" w14:textId="314635C5" w:rsidR="00C74ECF" w:rsidRPr="00C51C52" w:rsidRDefault="00AD633A" w:rsidP="00382719">
      <w:pPr>
        <w:spacing w:before="240" w:after="0" w:line="360" w:lineRule="auto"/>
        <w:jc w:val="center"/>
        <w:rPr>
          <w:rFonts w:ascii="Times New Roman" w:eastAsia="Times New Roman" w:hAnsi="Times New Roman" w:cs="Times New Roman"/>
          <w:b/>
          <w:bCs/>
          <w:caps/>
          <w:color w:val="000000" w:themeColor="text1"/>
          <w:sz w:val="24"/>
          <w:szCs w:val="24"/>
        </w:rPr>
      </w:pPr>
      <w:r w:rsidRPr="00C51C52">
        <w:rPr>
          <w:rFonts w:ascii="Times New Roman" w:eastAsia="Times New Roman" w:hAnsi="Times New Roman" w:cs="Times New Roman"/>
          <w:b/>
          <w:bCs/>
          <w:caps/>
          <w:color w:val="000000" w:themeColor="text1"/>
          <w:sz w:val="24"/>
          <w:szCs w:val="24"/>
        </w:rPr>
        <w:t xml:space="preserve">COURSE: </w:t>
      </w:r>
      <w:r w:rsidR="00EC5D9F" w:rsidRPr="00C51C52">
        <w:rPr>
          <w:rFonts w:ascii="Times New Roman" w:eastAsia="Times New Roman" w:hAnsi="Times New Roman" w:cs="Times New Roman"/>
          <w:b/>
          <w:bCs/>
          <w:caps/>
          <w:color w:val="000000" w:themeColor="text1"/>
          <w:sz w:val="24"/>
          <w:szCs w:val="24"/>
        </w:rPr>
        <w:t xml:space="preserve">BLDG6851 - </w:t>
      </w:r>
      <w:r w:rsidRPr="00C51C52">
        <w:rPr>
          <w:rFonts w:ascii="Times New Roman" w:eastAsia="Times New Roman" w:hAnsi="Times New Roman" w:cs="Times New Roman"/>
          <w:b/>
          <w:bCs/>
          <w:caps/>
          <w:color w:val="000000" w:themeColor="text1"/>
          <w:sz w:val="24"/>
          <w:szCs w:val="24"/>
        </w:rPr>
        <w:t xml:space="preserve">PROJECT COST ESTIMATING </w:t>
      </w:r>
    </w:p>
    <w:p w14:paraId="1F78EE0D" w14:textId="237DFEAE" w:rsidR="00C74ECF" w:rsidRPr="00C51C52" w:rsidRDefault="00C51C52" w:rsidP="00382719">
      <w:pPr>
        <w:spacing w:before="240" w:after="0" w:line="360" w:lineRule="auto"/>
        <w:jc w:val="center"/>
        <w:rPr>
          <w:rFonts w:ascii="Times New Roman" w:eastAsia="Times New Roman" w:hAnsi="Times New Roman" w:cs="Times New Roman"/>
          <w:b/>
          <w:bCs/>
          <w:caps/>
          <w:color w:val="000000" w:themeColor="text1"/>
          <w:sz w:val="24"/>
          <w:szCs w:val="24"/>
        </w:rPr>
      </w:pPr>
      <w:r w:rsidRPr="00C51C52">
        <w:rPr>
          <w:rFonts w:ascii="Times New Roman" w:eastAsia="Times New Roman" w:hAnsi="Times New Roman" w:cs="Times New Roman"/>
          <w:b/>
          <w:bCs/>
          <w:caps/>
          <w:color w:val="000000" w:themeColor="text1"/>
          <w:sz w:val="24"/>
          <w:szCs w:val="24"/>
        </w:rPr>
        <w:t xml:space="preserve">Semester: </w:t>
      </w:r>
      <w:r w:rsidR="00537595" w:rsidRPr="00C51C52">
        <w:rPr>
          <w:rFonts w:ascii="Times New Roman" w:eastAsia="Times New Roman" w:hAnsi="Times New Roman" w:cs="Times New Roman"/>
          <w:b/>
          <w:bCs/>
          <w:caps/>
          <w:color w:val="000000" w:themeColor="text1"/>
          <w:sz w:val="24"/>
          <w:szCs w:val="24"/>
        </w:rPr>
        <w:t>FALL</w:t>
      </w:r>
      <w:r w:rsidR="00C74ECF" w:rsidRPr="00C51C52">
        <w:rPr>
          <w:rFonts w:ascii="Times New Roman" w:eastAsia="Times New Roman" w:hAnsi="Times New Roman" w:cs="Times New Roman"/>
          <w:b/>
          <w:bCs/>
          <w:caps/>
          <w:color w:val="000000" w:themeColor="text1"/>
          <w:sz w:val="24"/>
          <w:szCs w:val="24"/>
        </w:rPr>
        <w:t>-2022</w:t>
      </w:r>
    </w:p>
    <w:p w14:paraId="6B97989E" w14:textId="7B060824" w:rsidR="005F1403" w:rsidRPr="005B4C7A" w:rsidRDefault="005F1403" w:rsidP="00382719">
      <w:pPr>
        <w:spacing w:before="240" w:after="0" w:line="360" w:lineRule="auto"/>
        <w:jc w:val="center"/>
        <w:rPr>
          <w:rFonts w:ascii="Times New Roman" w:eastAsia="Times New Roman" w:hAnsi="Times New Roman" w:cs="Times New Roman"/>
          <w:caps/>
          <w:color w:val="000000" w:themeColor="text1"/>
          <w:sz w:val="24"/>
          <w:szCs w:val="24"/>
        </w:rPr>
      </w:pPr>
    </w:p>
    <w:p w14:paraId="3C35CBA4" w14:textId="1D7FB422" w:rsidR="53C0679C" w:rsidRDefault="00FB0AEF" w:rsidP="00382719">
      <w:pPr>
        <w:pStyle w:val="BLDG6561Body"/>
        <w:spacing w:before="0" w:after="0" w:line="360" w:lineRule="auto"/>
        <w:jc w:val="center"/>
        <w:rPr>
          <w:b/>
          <w:bCs/>
          <w:color w:val="000000" w:themeColor="text1"/>
          <w:sz w:val="32"/>
          <w:szCs w:val="32"/>
          <w:lang w:val="en-CA"/>
        </w:rPr>
      </w:pPr>
      <w:bookmarkStart w:id="0" w:name="_Hlk94628896"/>
      <w:r>
        <w:rPr>
          <w:b/>
          <w:bCs/>
          <w:color w:val="000000" w:themeColor="text1"/>
          <w:sz w:val="32"/>
          <w:szCs w:val="32"/>
          <w:lang w:val="en-CA"/>
        </w:rPr>
        <w:t xml:space="preserve">PARKHILL DEVELOPMENT </w:t>
      </w:r>
      <w:r w:rsidR="0016056C">
        <w:rPr>
          <w:b/>
          <w:bCs/>
          <w:color w:val="000000" w:themeColor="text1"/>
          <w:sz w:val="32"/>
          <w:szCs w:val="32"/>
          <w:lang w:val="en-CA"/>
        </w:rPr>
        <w:t>BUILDING 2</w:t>
      </w:r>
    </w:p>
    <w:p w14:paraId="557A00D2" w14:textId="427FF781" w:rsidR="0016056C" w:rsidRDefault="0016056C" w:rsidP="00382719">
      <w:pPr>
        <w:pStyle w:val="BLDG6561Body"/>
        <w:spacing w:before="0" w:after="0" w:line="360" w:lineRule="auto"/>
        <w:jc w:val="center"/>
        <w:rPr>
          <w:b/>
          <w:bCs/>
          <w:color w:val="000000" w:themeColor="text1"/>
          <w:sz w:val="32"/>
          <w:szCs w:val="32"/>
          <w:lang w:val="en-CA"/>
        </w:rPr>
      </w:pPr>
      <w:r>
        <w:rPr>
          <w:b/>
          <w:bCs/>
          <w:color w:val="000000" w:themeColor="text1"/>
          <w:sz w:val="32"/>
          <w:szCs w:val="32"/>
          <w:lang w:val="en-CA"/>
        </w:rPr>
        <w:t>MILTON, ONTARIO</w:t>
      </w:r>
      <w:r w:rsidR="00EA30B1">
        <w:rPr>
          <w:b/>
          <w:bCs/>
          <w:color w:val="000000" w:themeColor="text1"/>
          <w:sz w:val="32"/>
          <w:szCs w:val="32"/>
          <w:lang w:val="en-CA"/>
        </w:rPr>
        <w:t xml:space="preserve"> – Bid Submission</w:t>
      </w:r>
    </w:p>
    <w:p w14:paraId="02D274A8" w14:textId="77777777" w:rsidR="00776346" w:rsidRDefault="00776346" w:rsidP="00382719">
      <w:pPr>
        <w:pStyle w:val="BLDG6561Body"/>
        <w:spacing w:before="0" w:after="0" w:line="360" w:lineRule="auto"/>
        <w:jc w:val="center"/>
        <w:rPr>
          <w:b/>
          <w:bCs/>
          <w:color w:val="000000" w:themeColor="text1"/>
          <w:sz w:val="32"/>
          <w:szCs w:val="32"/>
          <w:lang w:val="en-CA"/>
        </w:rPr>
      </w:pPr>
    </w:p>
    <w:p w14:paraId="496C8CD4" w14:textId="41F615FF" w:rsidR="0016056C" w:rsidRPr="00776346" w:rsidRDefault="0016056C" w:rsidP="00382719">
      <w:pPr>
        <w:pStyle w:val="BLDG6561Body"/>
        <w:spacing w:before="0" w:after="0" w:line="360" w:lineRule="auto"/>
        <w:jc w:val="center"/>
        <w:rPr>
          <w:sz w:val="28"/>
          <w:szCs w:val="28"/>
        </w:rPr>
      </w:pPr>
      <w:r w:rsidRPr="00776346">
        <w:rPr>
          <w:color w:val="000000" w:themeColor="text1"/>
          <w:sz w:val="28"/>
          <w:szCs w:val="28"/>
          <w:lang w:val="en-CA"/>
        </w:rPr>
        <w:t>FINAL TERM PROJECT</w:t>
      </w:r>
    </w:p>
    <w:bookmarkEnd w:id="0"/>
    <w:p w14:paraId="4CD4DEF2" w14:textId="61B2F836" w:rsidR="00C74ECF" w:rsidRPr="005B4C7A" w:rsidRDefault="00C74ECF" w:rsidP="00382719">
      <w:pPr>
        <w:pStyle w:val="BLDG6561Body"/>
        <w:spacing w:line="360" w:lineRule="auto"/>
        <w:jc w:val="center"/>
        <w:rPr>
          <w:lang w:val="en-CA"/>
        </w:rPr>
      </w:pPr>
      <w:r w:rsidRPr="005B4C7A">
        <w:rPr>
          <w:lang w:val="en-CA"/>
        </w:rPr>
        <w:t>Instructor</w:t>
      </w:r>
    </w:p>
    <w:p w14:paraId="7BA49FDE" w14:textId="77777777" w:rsidR="002822C1" w:rsidRDefault="002822C1" w:rsidP="00382719">
      <w:pPr>
        <w:pStyle w:val="BLDG6561Body"/>
        <w:spacing w:line="360" w:lineRule="auto"/>
        <w:jc w:val="center"/>
      </w:pPr>
      <w:r>
        <w:t xml:space="preserve">Mark </w:t>
      </w:r>
      <w:proofErr w:type="spellStart"/>
      <w:r>
        <w:t>Sagaria</w:t>
      </w:r>
      <w:proofErr w:type="spellEnd"/>
      <w:r>
        <w:t xml:space="preserve">, P.Eng., M.Eng., </w:t>
      </w:r>
      <w:proofErr w:type="spellStart"/>
      <w:r>
        <w:t>MFin</w:t>
      </w:r>
      <w:proofErr w:type="spellEnd"/>
      <w:r>
        <w:t>, LL.M.</w:t>
      </w:r>
    </w:p>
    <w:p w14:paraId="7F0D6761" w14:textId="5FC3F541" w:rsidR="00C74ECF" w:rsidRPr="005B4C7A" w:rsidRDefault="00C74ECF" w:rsidP="00382719">
      <w:pPr>
        <w:pStyle w:val="BLDG6561Body"/>
        <w:spacing w:line="360" w:lineRule="auto"/>
        <w:jc w:val="center"/>
        <w:rPr>
          <w:b/>
          <w:lang w:val="en-CA"/>
        </w:rPr>
      </w:pPr>
      <w:r w:rsidRPr="005B4C7A">
        <w:rPr>
          <w:b/>
          <w:lang w:val="en-CA"/>
        </w:rPr>
        <w:t>Submitted By</w:t>
      </w:r>
    </w:p>
    <w:tbl>
      <w:tblPr>
        <w:tblStyle w:val="TableGrid"/>
        <w:tblW w:w="7285" w:type="dxa"/>
        <w:jc w:val="center"/>
        <w:tblLook w:val="04A0" w:firstRow="1" w:lastRow="0" w:firstColumn="1" w:lastColumn="0" w:noHBand="0" w:noVBand="1"/>
      </w:tblPr>
      <w:tblGrid>
        <w:gridCol w:w="4135"/>
        <w:gridCol w:w="3150"/>
      </w:tblGrid>
      <w:tr w:rsidR="002822C1" w:rsidRPr="005B4C7A" w14:paraId="541C5F23" w14:textId="77777777" w:rsidTr="3A45554D">
        <w:trPr>
          <w:trHeight w:val="315"/>
          <w:jc w:val="center"/>
        </w:trPr>
        <w:tc>
          <w:tcPr>
            <w:tcW w:w="4135" w:type="dxa"/>
            <w:hideMark/>
          </w:tcPr>
          <w:p w14:paraId="4DFFAA7F" w14:textId="6271A6E0" w:rsidR="002822C1" w:rsidRPr="005B4C7A" w:rsidRDefault="002822C1" w:rsidP="00382719">
            <w:pPr>
              <w:spacing w:line="360" w:lineRule="auto"/>
              <w:rPr>
                <w:rFonts w:ascii="Times New Roman" w:eastAsia="Times New Roman" w:hAnsi="Times New Roman" w:cs="Times New Roman"/>
                <w:sz w:val="24"/>
                <w:szCs w:val="24"/>
              </w:rPr>
            </w:pPr>
            <w:r w:rsidRPr="005B4C7A">
              <w:rPr>
                <w:rFonts w:ascii="Times New Roman" w:eastAsia="Times New Roman" w:hAnsi="Times New Roman" w:cs="Times New Roman"/>
                <w:sz w:val="24"/>
                <w:szCs w:val="24"/>
              </w:rPr>
              <w:t>Student Name</w:t>
            </w:r>
          </w:p>
        </w:tc>
        <w:tc>
          <w:tcPr>
            <w:tcW w:w="3150" w:type="dxa"/>
            <w:hideMark/>
          </w:tcPr>
          <w:p w14:paraId="2D4012FA" w14:textId="7D705A22" w:rsidR="002822C1" w:rsidRPr="005B4C7A" w:rsidRDefault="002822C1" w:rsidP="00382719">
            <w:pPr>
              <w:spacing w:line="360" w:lineRule="auto"/>
              <w:jc w:val="center"/>
              <w:rPr>
                <w:rFonts w:ascii="Times New Roman" w:eastAsia="Times New Roman" w:hAnsi="Times New Roman" w:cs="Times New Roman"/>
                <w:sz w:val="24"/>
                <w:szCs w:val="24"/>
              </w:rPr>
            </w:pPr>
            <w:r w:rsidRPr="005B4C7A">
              <w:rPr>
                <w:rFonts w:ascii="Times New Roman" w:eastAsia="Times New Roman" w:hAnsi="Times New Roman" w:cs="Times New Roman"/>
                <w:sz w:val="24"/>
                <w:szCs w:val="24"/>
              </w:rPr>
              <w:t>Student Number</w:t>
            </w:r>
          </w:p>
        </w:tc>
      </w:tr>
      <w:tr w:rsidR="002822C1" w:rsidRPr="005B4C7A" w14:paraId="7FBBC575" w14:textId="77777777" w:rsidTr="3A45554D">
        <w:trPr>
          <w:trHeight w:val="315"/>
          <w:jc w:val="center"/>
        </w:trPr>
        <w:tc>
          <w:tcPr>
            <w:tcW w:w="4135" w:type="dxa"/>
            <w:hideMark/>
          </w:tcPr>
          <w:p w14:paraId="3F59F684" w14:textId="61B2F836" w:rsidR="002822C1" w:rsidRPr="005B4C7A" w:rsidRDefault="002822C1" w:rsidP="00382719">
            <w:pPr>
              <w:spacing w:line="360" w:lineRule="auto"/>
              <w:rPr>
                <w:rFonts w:ascii="Times New Roman" w:eastAsia="Times New Roman" w:hAnsi="Times New Roman" w:cs="Times New Roman"/>
                <w:sz w:val="24"/>
                <w:szCs w:val="24"/>
              </w:rPr>
            </w:pPr>
            <w:r w:rsidRPr="005B4C7A">
              <w:rPr>
                <w:rFonts w:ascii="Times New Roman" w:eastAsia="Times New Roman" w:hAnsi="Times New Roman" w:cs="Times New Roman"/>
                <w:sz w:val="24"/>
                <w:szCs w:val="24"/>
              </w:rPr>
              <w:t>Bryan Jay Sanggalang</w:t>
            </w:r>
          </w:p>
        </w:tc>
        <w:tc>
          <w:tcPr>
            <w:tcW w:w="3150" w:type="dxa"/>
            <w:hideMark/>
          </w:tcPr>
          <w:p w14:paraId="7952FCDE" w14:textId="61B2F836" w:rsidR="002822C1" w:rsidRPr="005B4C7A" w:rsidRDefault="002822C1" w:rsidP="00382719">
            <w:pPr>
              <w:spacing w:line="360" w:lineRule="auto"/>
              <w:jc w:val="center"/>
              <w:rPr>
                <w:rFonts w:ascii="Times New Roman" w:eastAsia="Times New Roman" w:hAnsi="Times New Roman" w:cs="Times New Roman"/>
                <w:sz w:val="24"/>
                <w:szCs w:val="24"/>
              </w:rPr>
            </w:pPr>
            <w:r w:rsidRPr="005B4C7A">
              <w:rPr>
                <w:rFonts w:ascii="Times New Roman" w:eastAsia="Times New Roman" w:hAnsi="Times New Roman" w:cs="Times New Roman"/>
                <w:sz w:val="24"/>
                <w:szCs w:val="24"/>
              </w:rPr>
              <w:t>40221512</w:t>
            </w:r>
          </w:p>
        </w:tc>
      </w:tr>
      <w:tr w:rsidR="002822C1" w:rsidRPr="005B4C7A" w14:paraId="32D29055" w14:textId="77777777" w:rsidTr="3A45554D">
        <w:trPr>
          <w:trHeight w:val="315"/>
          <w:jc w:val="center"/>
        </w:trPr>
        <w:tc>
          <w:tcPr>
            <w:tcW w:w="4135" w:type="dxa"/>
          </w:tcPr>
          <w:p w14:paraId="740460AD" w14:textId="47E18D62" w:rsidR="002822C1" w:rsidRPr="005B4C7A" w:rsidRDefault="00EA30B1" w:rsidP="0038271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Darshit</w:t>
            </w:r>
            <w:proofErr w:type="spellEnd"/>
            <w:r>
              <w:rPr>
                <w:rFonts w:ascii="Times New Roman" w:eastAsia="Times New Roman" w:hAnsi="Times New Roman" w:cs="Times New Roman"/>
                <w:sz w:val="24"/>
                <w:szCs w:val="24"/>
              </w:rPr>
              <w:t xml:space="preserve"> </w:t>
            </w:r>
            <w:proofErr w:type="spellStart"/>
            <w:r w:rsidR="004C3239">
              <w:rPr>
                <w:rFonts w:ascii="Times New Roman" w:eastAsia="Times New Roman" w:hAnsi="Times New Roman" w:cs="Times New Roman"/>
                <w:sz w:val="24"/>
                <w:szCs w:val="24"/>
              </w:rPr>
              <w:t>Rudani</w:t>
            </w:r>
            <w:proofErr w:type="spellEnd"/>
          </w:p>
        </w:tc>
        <w:tc>
          <w:tcPr>
            <w:tcW w:w="3150" w:type="dxa"/>
          </w:tcPr>
          <w:p w14:paraId="66FDD49E" w14:textId="04744C02" w:rsidR="002822C1" w:rsidRPr="005B4C7A" w:rsidRDefault="7FA7A277" w:rsidP="00382719">
            <w:pPr>
              <w:spacing w:line="360" w:lineRule="auto"/>
              <w:jc w:val="center"/>
              <w:rPr>
                <w:rFonts w:ascii="Times New Roman" w:eastAsia="Times New Roman" w:hAnsi="Times New Roman" w:cs="Times New Roman"/>
                <w:sz w:val="24"/>
                <w:szCs w:val="24"/>
              </w:rPr>
            </w:pPr>
            <w:r w:rsidRPr="3A45554D">
              <w:rPr>
                <w:rFonts w:ascii="Times New Roman" w:eastAsia="Times New Roman" w:hAnsi="Times New Roman" w:cs="Times New Roman"/>
                <w:sz w:val="24"/>
                <w:szCs w:val="24"/>
              </w:rPr>
              <w:t>40217720</w:t>
            </w:r>
          </w:p>
        </w:tc>
      </w:tr>
      <w:tr w:rsidR="002822C1" w:rsidRPr="005B4C7A" w14:paraId="509DE994" w14:textId="77777777" w:rsidTr="3A45554D">
        <w:trPr>
          <w:trHeight w:val="315"/>
          <w:jc w:val="center"/>
        </w:trPr>
        <w:tc>
          <w:tcPr>
            <w:tcW w:w="4135" w:type="dxa"/>
          </w:tcPr>
          <w:p w14:paraId="52F7EC09" w14:textId="62DD0AD4" w:rsidR="002822C1" w:rsidRPr="005B4C7A" w:rsidRDefault="0073289C" w:rsidP="003827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Vikas </w:t>
            </w:r>
            <w:proofErr w:type="spellStart"/>
            <w:r>
              <w:rPr>
                <w:rFonts w:ascii="Times New Roman" w:eastAsia="Times New Roman" w:hAnsi="Times New Roman" w:cs="Times New Roman"/>
                <w:sz w:val="24"/>
                <w:szCs w:val="24"/>
              </w:rPr>
              <w:t>Vaghasiya</w:t>
            </w:r>
            <w:proofErr w:type="spellEnd"/>
          </w:p>
        </w:tc>
        <w:tc>
          <w:tcPr>
            <w:tcW w:w="3150" w:type="dxa"/>
          </w:tcPr>
          <w:p w14:paraId="0C270956" w14:textId="13758A62" w:rsidR="002822C1" w:rsidRPr="005B4C7A" w:rsidRDefault="02059319" w:rsidP="00382719">
            <w:pPr>
              <w:spacing w:line="360" w:lineRule="auto"/>
              <w:jc w:val="center"/>
              <w:rPr>
                <w:rFonts w:ascii="Times New Roman" w:eastAsia="Times New Roman" w:hAnsi="Times New Roman" w:cs="Times New Roman"/>
                <w:sz w:val="24"/>
                <w:szCs w:val="24"/>
              </w:rPr>
            </w:pPr>
            <w:r w:rsidRPr="3A45554D">
              <w:rPr>
                <w:rFonts w:ascii="Times New Roman" w:eastAsia="Times New Roman" w:hAnsi="Times New Roman" w:cs="Times New Roman"/>
                <w:sz w:val="24"/>
                <w:szCs w:val="24"/>
              </w:rPr>
              <w:t>40219501</w:t>
            </w:r>
          </w:p>
        </w:tc>
      </w:tr>
      <w:tr w:rsidR="002822C1" w:rsidRPr="005B4C7A" w14:paraId="6D965474" w14:textId="77777777" w:rsidTr="3A45554D">
        <w:trPr>
          <w:trHeight w:val="315"/>
          <w:jc w:val="center"/>
        </w:trPr>
        <w:tc>
          <w:tcPr>
            <w:tcW w:w="4135" w:type="dxa"/>
          </w:tcPr>
          <w:p w14:paraId="720804B1" w14:textId="769485C5" w:rsidR="002822C1" w:rsidRDefault="0073289C" w:rsidP="0038271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Wasiuddin</w:t>
            </w:r>
            <w:proofErr w:type="spellEnd"/>
            <w:r>
              <w:rPr>
                <w:rFonts w:ascii="Times New Roman" w:eastAsia="Times New Roman" w:hAnsi="Times New Roman" w:cs="Times New Roman"/>
                <w:sz w:val="24"/>
                <w:szCs w:val="24"/>
              </w:rPr>
              <w:t xml:space="preserve"> Mohammed</w:t>
            </w:r>
          </w:p>
        </w:tc>
        <w:tc>
          <w:tcPr>
            <w:tcW w:w="3150" w:type="dxa"/>
          </w:tcPr>
          <w:p w14:paraId="38A8E23A" w14:textId="726018E4" w:rsidR="002822C1" w:rsidRPr="3903EB98" w:rsidRDefault="3DDC3F8F" w:rsidP="00382719">
            <w:pPr>
              <w:spacing w:line="360" w:lineRule="auto"/>
              <w:jc w:val="center"/>
              <w:rPr>
                <w:rFonts w:ascii="Times New Roman" w:eastAsia="Times New Roman" w:hAnsi="Times New Roman" w:cs="Times New Roman"/>
                <w:sz w:val="24"/>
                <w:szCs w:val="24"/>
              </w:rPr>
            </w:pPr>
            <w:r w:rsidRPr="3A45554D">
              <w:rPr>
                <w:rFonts w:ascii="Times New Roman" w:eastAsia="Times New Roman" w:hAnsi="Times New Roman" w:cs="Times New Roman"/>
                <w:sz w:val="24"/>
                <w:szCs w:val="24"/>
              </w:rPr>
              <w:t>40182192</w:t>
            </w:r>
          </w:p>
        </w:tc>
      </w:tr>
    </w:tbl>
    <w:p w14:paraId="264D8456" w14:textId="752CF0E5" w:rsidR="00100C97" w:rsidRPr="005B4C7A" w:rsidRDefault="00100C97" w:rsidP="00382719">
      <w:pPr>
        <w:spacing w:line="360" w:lineRule="auto"/>
        <w:rPr>
          <w:rFonts w:ascii="Times New Roman" w:hAnsi="Times New Roman" w:cs="Times New Roman"/>
          <w:sz w:val="24"/>
          <w:szCs w:val="24"/>
        </w:rPr>
      </w:pPr>
      <w:r w:rsidRPr="005B4C7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CA"/>
        </w:rPr>
        <w:id w:val="-338700067"/>
        <w:docPartObj>
          <w:docPartGallery w:val="Table of Contents"/>
          <w:docPartUnique/>
        </w:docPartObj>
      </w:sdtPr>
      <w:sdtEndPr>
        <w:rPr>
          <w:rFonts w:ascii="Times New Roman" w:hAnsi="Times New Roman" w:cs="Times New Roman"/>
          <w:b/>
          <w:bCs/>
          <w:noProof/>
        </w:rPr>
      </w:sdtEndPr>
      <w:sdtContent>
        <w:p w14:paraId="2A2F0F2F" w14:textId="03BFF360" w:rsidR="00C26C97" w:rsidRDefault="00C26C97" w:rsidP="00382719">
          <w:pPr>
            <w:pStyle w:val="TOCHeading"/>
            <w:spacing w:line="360" w:lineRule="auto"/>
          </w:pPr>
          <w:r>
            <w:t>Table of Contents</w:t>
          </w:r>
        </w:p>
        <w:p w14:paraId="1D4E463F" w14:textId="77777777" w:rsidR="00C26C97" w:rsidRDefault="00C26C97" w:rsidP="00382719">
          <w:pPr>
            <w:pStyle w:val="TOC1"/>
            <w:tabs>
              <w:tab w:val="right" w:leader="dot" w:pos="9016"/>
            </w:tabs>
            <w:spacing w:line="360" w:lineRule="auto"/>
          </w:pPr>
        </w:p>
        <w:p w14:paraId="0E633B5B" w14:textId="31D7ED72" w:rsidR="00C26C97" w:rsidRDefault="00C26C97" w:rsidP="00382719">
          <w:pPr>
            <w:pStyle w:val="TOC1"/>
            <w:tabs>
              <w:tab w:val="right" w:leader="dot" w:pos="9016"/>
            </w:tabs>
            <w:spacing w:line="360" w:lineRule="auto"/>
            <w:rPr>
              <w:rFonts w:eastAsiaTheme="minorEastAsia"/>
              <w:noProof/>
              <w:lang w:val="en-PH" w:eastAsia="en-PH"/>
            </w:rPr>
          </w:pPr>
          <w:r>
            <w:fldChar w:fldCharType="begin"/>
          </w:r>
          <w:r>
            <w:instrText xml:space="preserve"> TOC \o "1-3" \h \z \u </w:instrText>
          </w:r>
          <w:r>
            <w:fldChar w:fldCharType="separate"/>
          </w:r>
          <w:hyperlink w:anchor="_Toc121145120" w:history="1">
            <w:r w:rsidRPr="00081CB3">
              <w:rPr>
                <w:rStyle w:val="Hyperlink"/>
                <w:rFonts w:ascii="Times New Roman" w:hAnsi="Times New Roman" w:cs="Times New Roman"/>
                <w:noProof/>
              </w:rPr>
              <w:t>1.0 LETTER OF INTENT</w:t>
            </w:r>
            <w:r>
              <w:rPr>
                <w:noProof/>
                <w:webHidden/>
              </w:rPr>
              <w:tab/>
            </w:r>
            <w:r>
              <w:rPr>
                <w:noProof/>
                <w:webHidden/>
              </w:rPr>
              <w:fldChar w:fldCharType="begin"/>
            </w:r>
            <w:r>
              <w:rPr>
                <w:noProof/>
                <w:webHidden/>
              </w:rPr>
              <w:instrText xml:space="preserve"> PAGEREF _Toc121145120 \h </w:instrText>
            </w:r>
            <w:r>
              <w:rPr>
                <w:noProof/>
                <w:webHidden/>
              </w:rPr>
            </w:r>
            <w:r>
              <w:rPr>
                <w:noProof/>
                <w:webHidden/>
              </w:rPr>
              <w:fldChar w:fldCharType="separate"/>
            </w:r>
            <w:r w:rsidR="00D1518D">
              <w:rPr>
                <w:noProof/>
                <w:webHidden/>
              </w:rPr>
              <w:t>3</w:t>
            </w:r>
            <w:r>
              <w:rPr>
                <w:noProof/>
                <w:webHidden/>
              </w:rPr>
              <w:fldChar w:fldCharType="end"/>
            </w:r>
          </w:hyperlink>
        </w:p>
        <w:p w14:paraId="0FE8D8A5" w14:textId="6AA6FCD2" w:rsidR="00C26C97" w:rsidRDefault="00B31586" w:rsidP="00382719">
          <w:pPr>
            <w:pStyle w:val="TOC1"/>
            <w:tabs>
              <w:tab w:val="right" w:leader="dot" w:pos="9016"/>
            </w:tabs>
            <w:spacing w:line="360" w:lineRule="auto"/>
            <w:rPr>
              <w:rFonts w:eastAsiaTheme="minorEastAsia"/>
              <w:noProof/>
              <w:lang w:val="en-PH" w:eastAsia="en-PH"/>
            </w:rPr>
          </w:pPr>
          <w:hyperlink w:anchor="_Toc121145121" w:history="1">
            <w:r w:rsidR="00C26C97" w:rsidRPr="00081CB3">
              <w:rPr>
                <w:rStyle w:val="Hyperlink"/>
                <w:rFonts w:ascii="Times New Roman" w:hAnsi="Times New Roman" w:cs="Times New Roman"/>
                <w:noProof/>
              </w:rPr>
              <w:t>2.0 ROLES &amp; RESPONSIBILITIES</w:t>
            </w:r>
            <w:r w:rsidR="00C26C97">
              <w:rPr>
                <w:noProof/>
                <w:webHidden/>
              </w:rPr>
              <w:tab/>
            </w:r>
            <w:r w:rsidR="00C26C97">
              <w:rPr>
                <w:noProof/>
                <w:webHidden/>
              </w:rPr>
              <w:fldChar w:fldCharType="begin"/>
            </w:r>
            <w:r w:rsidR="00C26C97">
              <w:rPr>
                <w:noProof/>
                <w:webHidden/>
              </w:rPr>
              <w:instrText xml:space="preserve"> PAGEREF _Toc121145121 \h </w:instrText>
            </w:r>
            <w:r w:rsidR="00C26C97">
              <w:rPr>
                <w:noProof/>
                <w:webHidden/>
              </w:rPr>
            </w:r>
            <w:r w:rsidR="00C26C97">
              <w:rPr>
                <w:noProof/>
                <w:webHidden/>
              </w:rPr>
              <w:fldChar w:fldCharType="separate"/>
            </w:r>
            <w:r w:rsidR="00D1518D">
              <w:rPr>
                <w:noProof/>
                <w:webHidden/>
              </w:rPr>
              <w:t>4</w:t>
            </w:r>
            <w:r w:rsidR="00C26C97">
              <w:rPr>
                <w:noProof/>
                <w:webHidden/>
              </w:rPr>
              <w:fldChar w:fldCharType="end"/>
            </w:r>
          </w:hyperlink>
        </w:p>
        <w:p w14:paraId="72CBE976" w14:textId="7BEE645A" w:rsidR="00C26C97" w:rsidRDefault="00B31586" w:rsidP="00382719">
          <w:pPr>
            <w:pStyle w:val="TOC1"/>
            <w:tabs>
              <w:tab w:val="right" w:leader="dot" w:pos="9016"/>
            </w:tabs>
            <w:spacing w:line="360" w:lineRule="auto"/>
            <w:rPr>
              <w:rFonts w:eastAsiaTheme="minorEastAsia"/>
              <w:noProof/>
              <w:lang w:val="en-PH" w:eastAsia="en-PH"/>
            </w:rPr>
          </w:pPr>
          <w:hyperlink w:anchor="_Toc121145122" w:history="1">
            <w:r w:rsidR="00C26C97" w:rsidRPr="00081CB3">
              <w:rPr>
                <w:rStyle w:val="Hyperlink"/>
                <w:rFonts w:ascii="Times New Roman" w:hAnsi="Times New Roman" w:cs="Times New Roman"/>
                <w:noProof/>
              </w:rPr>
              <w:t>3.0 MASTERFORMAT 2018 TOTAL COST BREAKDOWN</w:t>
            </w:r>
            <w:r w:rsidR="00C26C97">
              <w:rPr>
                <w:noProof/>
                <w:webHidden/>
              </w:rPr>
              <w:tab/>
            </w:r>
            <w:r w:rsidR="00C26C97">
              <w:rPr>
                <w:noProof/>
                <w:webHidden/>
              </w:rPr>
              <w:fldChar w:fldCharType="begin"/>
            </w:r>
            <w:r w:rsidR="00C26C97">
              <w:rPr>
                <w:noProof/>
                <w:webHidden/>
              </w:rPr>
              <w:instrText xml:space="preserve"> PAGEREF _Toc121145122 \h </w:instrText>
            </w:r>
            <w:r w:rsidR="00C26C97">
              <w:rPr>
                <w:noProof/>
                <w:webHidden/>
              </w:rPr>
            </w:r>
            <w:r w:rsidR="00C26C97">
              <w:rPr>
                <w:noProof/>
                <w:webHidden/>
              </w:rPr>
              <w:fldChar w:fldCharType="separate"/>
            </w:r>
            <w:r w:rsidR="00D1518D">
              <w:rPr>
                <w:noProof/>
                <w:webHidden/>
              </w:rPr>
              <w:t>5</w:t>
            </w:r>
            <w:r w:rsidR="00C26C97">
              <w:rPr>
                <w:noProof/>
                <w:webHidden/>
              </w:rPr>
              <w:fldChar w:fldCharType="end"/>
            </w:r>
          </w:hyperlink>
        </w:p>
        <w:p w14:paraId="13C84490" w14:textId="367C0F38" w:rsidR="00C26C97" w:rsidRDefault="00B31586" w:rsidP="00382719">
          <w:pPr>
            <w:pStyle w:val="TOC2"/>
            <w:tabs>
              <w:tab w:val="right" w:leader="dot" w:pos="9016"/>
            </w:tabs>
            <w:spacing w:line="360" w:lineRule="auto"/>
            <w:ind w:left="0"/>
            <w:rPr>
              <w:rFonts w:eastAsiaTheme="minorEastAsia"/>
              <w:noProof/>
              <w:lang w:val="en-PH" w:eastAsia="en-PH"/>
            </w:rPr>
          </w:pPr>
          <w:hyperlink w:anchor="_Toc121145123" w:history="1">
            <w:r w:rsidR="00C26C97" w:rsidRPr="00081CB3">
              <w:rPr>
                <w:rStyle w:val="Hyperlink"/>
                <w:rFonts w:ascii="Times New Roman" w:hAnsi="Times New Roman" w:cs="Times New Roman"/>
                <w:noProof/>
              </w:rPr>
              <w:t>4.0 TENDER ANALYSIS FOR CONCRETE SUPPLY</w:t>
            </w:r>
            <w:r w:rsidR="00C26C97">
              <w:rPr>
                <w:noProof/>
                <w:webHidden/>
              </w:rPr>
              <w:tab/>
            </w:r>
            <w:r w:rsidR="00C26C97">
              <w:rPr>
                <w:noProof/>
                <w:webHidden/>
              </w:rPr>
              <w:fldChar w:fldCharType="begin"/>
            </w:r>
            <w:r w:rsidR="00C26C97">
              <w:rPr>
                <w:noProof/>
                <w:webHidden/>
              </w:rPr>
              <w:instrText xml:space="preserve"> PAGEREF _Toc121145123 \h </w:instrText>
            </w:r>
            <w:r w:rsidR="00C26C97">
              <w:rPr>
                <w:noProof/>
                <w:webHidden/>
              </w:rPr>
            </w:r>
            <w:r w:rsidR="00C26C97">
              <w:rPr>
                <w:noProof/>
                <w:webHidden/>
              </w:rPr>
              <w:fldChar w:fldCharType="separate"/>
            </w:r>
            <w:r w:rsidR="00D1518D">
              <w:rPr>
                <w:noProof/>
                <w:webHidden/>
              </w:rPr>
              <w:t>11</w:t>
            </w:r>
            <w:r w:rsidR="00C26C97">
              <w:rPr>
                <w:noProof/>
                <w:webHidden/>
              </w:rPr>
              <w:fldChar w:fldCharType="end"/>
            </w:r>
          </w:hyperlink>
        </w:p>
        <w:p w14:paraId="04FB02FC" w14:textId="2AF83F8E" w:rsidR="00C26C97" w:rsidRDefault="00B31586" w:rsidP="00382719">
          <w:pPr>
            <w:pStyle w:val="TOC2"/>
            <w:tabs>
              <w:tab w:val="right" w:leader="dot" w:pos="9016"/>
            </w:tabs>
            <w:spacing w:line="360" w:lineRule="auto"/>
            <w:ind w:left="0"/>
            <w:rPr>
              <w:rFonts w:eastAsiaTheme="minorEastAsia"/>
              <w:noProof/>
              <w:lang w:val="en-PH" w:eastAsia="en-PH"/>
            </w:rPr>
          </w:pPr>
          <w:hyperlink w:anchor="_Toc121145124" w:history="1">
            <w:r w:rsidR="00C26C97" w:rsidRPr="00081CB3">
              <w:rPr>
                <w:rStyle w:val="Hyperlink"/>
                <w:rFonts w:ascii="Times New Roman" w:hAnsi="Times New Roman" w:cs="Times New Roman"/>
                <w:noProof/>
              </w:rPr>
              <w:t>5.0 LIST OF ASSUMPTIONS</w:t>
            </w:r>
            <w:r w:rsidR="00C26C97">
              <w:rPr>
                <w:noProof/>
                <w:webHidden/>
              </w:rPr>
              <w:tab/>
            </w:r>
            <w:r w:rsidR="00C26C97">
              <w:rPr>
                <w:noProof/>
                <w:webHidden/>
              </w:rPr>
              <w:fldChar w:fldCharType="begin"/>
            </w:r>
            <w:r w:rsidR="00C26C97">
              <w:rPr>
                <w:noProof/>
                <w:webHidden/>
              </w:rPr>
              <w:instrText xml:space="preserve"> PAGEREF _Toc121145124 \h </w:instrText>
            </w:r>
            <w:r w:rsidR="00C26C97">
              <w:rPr>
                <w:noProof/>
                <w:webHidden/>
              </w:rPr>
            </w:r>
            <w:r w:rsidR="00C26C97">
              <w:rPr>
                <w:noProof/>
                <w:webHidden/>
              </w:rPr>
              <w:fldChar w:fldCharType="separate"/>
            </w:r>
            <w:r w:rsidR="00D1518D">
              <w:rPr>
                <w:noProof/>
                <w:webHidden/>
              </w:rPr>
              <w:t>11</w:t>
            </w:r>
            <w:r w:rsidR="00C26C97">
              <w:rPr>
                <w:noProof/>
                <w:webHidden/>
              </w:rPr>
              <w:fldChar w:fldCharType="end"/>
            </w:r>
          </w:hyperlink>
        </w:p>
        <w:p w14:paraId="2CAE39A4" w14:textId="039B934F" w:rsidR="00C26C97" w:rsidRDefault="00B31586" w:rsidP="00382719">
          <w:pPr>
            <w:pStyle w:val="TOC2"/>
            <w:tabs>
              <w:tab w:val="right" w:leader="dot" w:pos="9016"/>
            </w:tabs>
            <w:spacing w:line="360" w:lineRule="auto"/>
            <w:ind w:left="0"/>
            <w:rPr>
              <w:rFonts w:eastAsiaTheme="minorEastAsia"/>
              <w:noProof/>
              <w:lang w:val="en-PH" w:eastAsia="en-PH"/>
            </w:rPr>
          </w:pPr>
          <w:hyperlink w:anchor="_Toc121145125" w:history="1">
            <w:r w:rsidR="00C26C97" w:rsidRPr="00081CB3">
              <w:rPr>
                <w:rStyle w:val="Hyperlink"/>
                <w:rFonts w:ascii="Times New Roman" w:hAnsi="Times New Roman" w:cs="Times New Roman"/>
                <w:noProof/>
              </w:rPr>
              <w:t>6.0 SAMPLE CALCULATIONS OF QUANTITY TAKE-OFF</w:t>
            </w:r>
            <w:r w:rsidR="00C26C97">
              <w:rPr>
                <w:noProof/>
                <w:webHidden/>
              </w:rPr>
              <w:tab/>
            </w:r>
            <w:r w:rsidR="00C26C97">
              <w:rPr>
                <w:noProof/>
                <w:webHidden/>
              </w:rPr>
              <w:fldChar w:fldCharType="begin"/>
            </w:r>
            <w:r w:rsidR="00C26C97">
              <w:rPr>
                <w:noProof/>
                <w:webHidden/>
              </w:rPr>
              <w:instrText xml:space="preserve"> PAGEREF _Toc121145125 \h </w:instrText>
            </w:r>
            <w:r w:rsidR="00C26C97">
              <w:rPr>
                <w:noProof/>
                <w:webHidden/>
              </w:rPr>
            </w:r>
            <w:r w:rsidR="00C26C97">
              <w:rPr>
                <w:noProof/>
                <w:webHidden/>
              </w:rPr>
              <w:fldChar w:fldCharType="separate"/>
            </w:r>
            <w:r w:rsidR="00D1518D">
              <w:rPr>
                <w:noProof/>
                <w:webHidden/>
              </w:rPr>
              <w:t>12</w:t>
            </w:r>
            <w:r w:rsidR="00C26C97">
              <w:rPr>
                <w:noProof/>
                <w:webHidden/>
              </w:rPr>
              <w:fldChar w:fldCharType="end"/>
            </w:r>
          </w:hyperlink>
        </w:p>
        <w:p w14:paraId="32E615FB" w14:textId="5CF7C075" w:rsidR="00C26C97" w:rsidRDefault="00B31586" w:rsidP="00382719">
          <w:pPr>
            <w:pStyle w:val="TOC2"/>
            <w:tabs>
              <w:tab w:val="right" w:leader="dot" w:pos="9016"/>
            </w:tabs>
            <w:spacing w:line="360" w:lineRule="auto"/>
            <w:rPr>
              <w:rFonts w:eastAsiaTheme="minorEastAsia"/>
              <w:noProof/>
              <w:lang w:val="en-PH" w:eastAsia="en-PH"/>
            </w:rPr>
          </w:pPr>
          <w:hyperlink w:anchor="_Toc121145126" w:history="1">
            <w:r w:rsidR="00C26C97" w:rsidRPr="00081CB3">
              <w:rPr>
                <w:rStyle w:val="Hyperlink"/>
                <w:rFonts w:ascii="Times New Roman" w:hAnsi="Times New Roman" w:cs="Times New Roman"/>
                <w:noProof/>
              </w:rPr>
              <w:t>6.1 Augered Footing</w:t>
            </w:r>
            <w:r w:rsidR="00C26C97">
              <w:rPr>
                <w:noProof/>
                <w:webHidden/>
              </w:rPr>
              <w:tab/>
            </w:r>
            <w:r w:rsidR="00C26C97">
              <w:rPr>
                <w:noProof/>
                <w:webHidden/>
              </w:rPr>
              <w:fldChar w:fldCharType="begin"/>
            </w:r>
            <w:r w:rsidR="00C26C97">
              <w:rPr>
                <w:noProof/>
                <w:webHidden/>
              </w:rPr>
              <w:instrText xml:space="preserve"> PAGEREF _Toc121145126 \h </w:instrText>
            </w:r>
            <w:r w:rsidR="00C26C97">
              <w:rPr>
                <w:noProof/>
                <w:webHidden/>
              </w:rPr>
            </w:r>
            <w:r w:rsidR="00C26C97">
              <w:rPr>
                <w:noProof/>
                <w:webHidden/>
              </w:rPr>
              <w:fldChar w:fldCharType="separate"/>
            </w:r>
            <w:r w:rsidR="00D1518D">
              <w:rPr>
                <w:noProof/>
                <w:webHidden/>
              </w:rPr>
              <w:t>12</w:t>
            </w:r>
            <w:r w:rsidR="00C26C97">
              <w:rPr>
                <w:noProof/>
                <w:webHidden/>
              </w:rPr>
              <w:fldChar w:fldCharType="end"/>
            </w:r>
          </w:hyperlink>
        </w:p>
        <w:p w14:paraId="3FE60A03" w14:textId="3599729A" w:rsidR="00C26C97" w:rsidRDefault="00B31586" w:rsidP="00382719">
          <w:pPr>
            <w:pStyle w:val="TOC2"/>
            <w:tabs>
              <w:tab w:val="right" w:leader="dot" w:pos="9016"/>
            </w:tabs>
            <w:spacing w:line="360" w:lineRule="auto"/>
            <w:rPr>
              <w:rFonts w:eastAsiaTheme="minorEastAsia"/>
              <w:noProof/>
              <w:lang w:val="en-PH" w:eastAsia="en-PH"/>
            </w:rPr>
          </w:pPr>
          <w:hyperlink w:anchor="_Toc121145127" w:history="1">
            <w:r w:rsidR="00C26C97" w:rsidRPr="00081CB3">
              <w:rPr>
                <w:rStyle w:val="Hyperlink"/>
                <w:rFonts w:ascii="Times New Roman" w:hAnsi="Times New Roman" w:cs="Times New Roman"/>
                <w:noProof/>
              </w:rPr>
              <w:t>6.2 Trench Footing</w:t>
            </w:r>
            <w:r w:rsidR="00C26C97">
              <w:rPr>
                <w:noProof/>
                <w:webHidden/>
              </w:rPr>
              <w:tab/>
            </w:r>
            <w:r w:rsidR="00C26C97">
              <w:rPr>
                <w:noProof/>
                <w:webHidden/>
              </w:rPr>
              <w:fldChar w:fldCharType="begin"/>
            </w:r>
            <w:r w:rsidR="00C26C97">
              <w:rPr>
                <w:noProof/>
                <w:webHidden/>
              </w:rPr>
              <w:instrText xml:space="preserve"> PAGEREF _Toc121145127 \h </w:instrText>
            </w:r>
            <w:r w:rsidR="00C26C97">
              <w:rPr>
                <w:noProof/>
                <w:webHidden/>
              </w:rPr>
            </w:r>
            <w:r w:rsidR="00C26C97">
              <w:rPr>
                <w:noProof/>
                <w:webHidden/>
              </w:rPr>
              <w:fldChar w:fldCharType="separate"/>
            </w:r>
            <w:r w:rsidR="00D1518D">
              <w:rPr>
                <w:noProof/>
                <w:webHidden/>
              </w:rPr>
              <w:t>13</w:t>
            </w:r>
            <w:r w:rsidR="00C26C97">
              <w:rPr>
                <w:noProof/>
                <w:webHidden/>
              </w:rPr>
              <w:fldChar w:fldCharType="end"/>
            </w:r>
          </w:hyperlink>
        </w:p>
        <w:p w14:paraId="771AE808" w14:textId="356402C5" w:rsidR="00C26C97" w:rsidRDefault="00B31586" w:rsidP="00382719">
          <w:pPr>
            <w:pStyle w:val="TOC2"/>
            <w:tabs>
              <w:tab w:val="right" w:leader="dot" w:pos="9016"/>
            </w:tabs>
            <w:spacing w:line="360" w:lineRule="auto"/>
            <w:rPr>
              <w:rFonts w:eastAsiaTheme="minorEastAsia"/>
              <w:noProof/>
              <w:lang w:val="en-PH" w:eastAsia="en-PH"/>
            </w:rPr>
          </w:pPr>
          <w:hyperlink w:anchor="_Toc121145128" w:history="1">
            <w:r w:rsidR="00C26C97" w:rsidRPr="00081CB3">
              <w:rPr>
                <w:rStyle w:val="Hyperlink"/>
                <w:rFonts w:ascii="Times New Roman" w:hAnsi="Times New Roman" w:cs="Times New Roman"/>
                <w:noProof/>
              </w:rPr>
              <w:t>6.3 Foundation Wall</w:t>
            </w:r>
            <w:r w:rsidR="00C26C97">
              <w:rPr>
                <w:noProof/>
                <w:webHidden/>
              </w:rPr>
              <w:tab/>
            </w:r>
            <w:r w:rsidR="00C26C97">
              <w:rPr>
                <w:noProof/>
                <w:webHidden/>
              </w:rPr>
              <w:fldChar w:fldCharType="begin"/>
            </w:r>
            <w:r w:rsidR="00C26C97">
              <w:rPr>
                <w:noProof/>
                <w:webHidden/>
              </w:rPr>
              <w:instrText xml:space="preserve"> PAGEREF _Toc121145128 \h </w:instrText>
            </w:r>
            <w:r w:rsidR="00C26C97">
              <w:rPr>
                <w:noProof/>
                <w:webHidden/>
              </w:rPr>
            </w:r>
            <w:r w:rsidR="00C26C97">
              <w:rPr>
                <w:noProof/>
                <w:webHidden/>
              </w:rPr>
              <w:fldChar w:fldCharType="separate"/>
            </w:r>
            <w:r w:rsidR="00D1518D">
              <w:rPr>
                <w:noProof/>
                <w:webHidden/>
              </w:rPr>
              <w:t>13</w:t>
            </w:r>
            <w:r w:rsidR="00C26C97">
              <w:rPr>
                <w:noProof/>
                <w:webHidden/>
              </w:rPr>
              <w:fldChar w:fldCharType="end"/>
            </w:r>
          </w:hyperlink>
        </w:p>
        <w:p w14:paraId="5E447E07" w14:textId="4AE1DEDD" w:rsidR="00C26C97" w:rsidRDefault="00B31586" w:rsidP="00382719">
          <w:pPr>
            <w:pStyle w:val="TOC2"/>
            <w:tabs>
              <w:tab w:val="right" w:leader="dot" w:pos="9016"/>
            </w:tabs>
            <w:spacing w:line="360" w:lineRule="auto"/>
            <w:rPr>
              <w:rFonts w:eastAsiaTheme="minorEastAsia"/>
              <w:noProof/>
              <w:lang w:val="en-PH" w:eastAsia="en-PH"/>
            </w:rPr>
          </w:pPr>
          <w:hyperlink w:anchor="_Toc121145129" w:history="1">
            <w:r w:rsidR="00C26C97" w:rsidRPr="00081CB3">
              <w:rPr>
                <w:rStyle w:val="Hyperlink"/>
                <w:rFonts w:ascii="Times New Roman" w:hAnsi="Times New Roman" w:cs="Times New Roman"/>
                <w:noProof/>
              </w:rPr>
              <w:t>6.4 Strip Footing</w:t>
            </w:r>
            <w:r w:rsidR="00C26C97">
              <w:rPr>
                <w:noProof/>
                <w:webHidden/>
              </w:rPr>
              <w:tab/>
            </w:r>
            <w:r w:rsidR="00C26C97">
              <w:rPr>
                <w:noProof/>
                <w:webHidden/>
              </w:rPr>
              <w:fldChar w:fldCharType="begin"/>
            </w:r>
            <w:r w:rsidR="00C26C97">
              <w:rPr>
                <w:noProof/>
                <w:webHidden/>
              </w:rPr>
              <w:instrText xml:space="preserve"> PAGEREF _Toc121145129 \h </w:instrText>
            </w:r>
            <w:r w:rsidR="00C26C97">
              <w:rPr>
                <w:noProof/>
                <w:webHidden/>
              </w:rPr>
            </w:r>
            <w:r w:rsidR="00C26C97">
              <w:rPr>
                <w:noProof/>
                <w:webHidden/>
              </w:rPr>
              <w:fldChar w:fldCharType="separate"/>
            </w:r>
            <w:r w:rsidR="00D1518D">
              <w:rPr>
                <w:noProof/>
                <w:webHidden/>
              </w:rPr>
              <w:t>14</w:t>
            </w:r>
            <w:r w:rsidR="00C26C97">
              <w:rPr>
                <w:noProof/>
                <w:webHidden/>
              </w:rPr>
              <w:fldChar w:fldCharType="end"/>
            </w:r>
          </w:hyperlink>
        </w:p>
        <w:p w14:paraId="04A3CDF4" w14:textId="1F23ED92" w:rsidR="00C26C97" w:rsidRDefault="00B31586" w:rsidP="00382719">
          <w:pPr>
            <w:pStyle w:val="TOC2"/>
            <w:tabs>
              <w:tab w:val="right" w:leader="dot" w:pos="9016"/>
            </w:tabs>
            <w:spacing w:line="360" w:lineRule="auto"/>
            <w:rPr>
              <w:rFonts w:eastAsiaTheme="minorEastAsia"/>
              <w:noProof/>
              <w:lang w:val="en-PH" w:eastAsia="en-PH"/>
            </w:rPr>
          </w:pPr>
          <w:hyperlink w:anchor="_Toc121145130" w:history="1">
            <w:r w:rsidR="00C26C97" w:rsidRPr="00081CB3">
              <w:rPr>
                <w:rStyle w:val="Hyperlink"/>
                <w:rFonts w:ascii="Times New Roman" w:hAnsi="Times New Roman" w:cs="Times New Roman"/>
                <w:noProof/>
              </w:rPr>
              <w:t>6.5 Slab on Grade</w:t>
            </w:r>
            <w:r w:rsidR="00C26C97">
              <w:rPr>
                <w:noProof/>
                <w:webHidden/>
              </w:rPr>
              <w:tab/>
            </w:r>
            <w:r w:rsidR="00C26C97">
              <w:rPr>
                <w:noProof/>
                <w:webHidden/>
              </w:rPr>
              <w:fldChar w:fldCharType="begin"/>
            </w:r>
            <w:r w:rsidR="00C26C97">
              <w:rPr>
                <w:noProof/>
                <w:webHidden/>
              </w:rPr>
              <w:instrText xml:space="preserve"> PAGEREF _Toc121145130 \h </w:instrText>
            </w:r>
            <w:r w:rsidR="00C26C97">
              <w:rPr>
                <w:noProof/>
                <w:webHidden/>
              </w:rPr>
            </w:r>
            <w:r w:rsidR="00C26C97">
              <w:rPr>
                <w:noProof/>
                <w:webHidden/>
              </w:rPr>
              <w:fldChar w:fldCharType="separate"/>
            </w:r>
            <w:r w:rsidR="00D1518D">
              <w:rPr>
                <w:noProof/>
                <w:webHidden/>
              </w:rPr>
              <w:t>14</w:t>
            </w:r>
            <w:r w:rsidR="00C26C97">
              <w:rPr>
                <w:noProof/>
                <w:webHidden/>
              </w:rPr>
              <w:fldChar w:fldCharType="end"/>
            </w:r>
          </w:hyperlink>
        </w:p>
        <w:p w14:paraId="1B20C357" w14:textId="7C51C22B" w:rsidR="00C26C97" w:rsidRDefault="00B31586" w:rsidP="00382719">
          <w:pPr>
            <w:pStyle w:val="TOC2"/>
            <w:tabs>
              <w:tab w:val="right" w:leader="dot" w:pos="9016"/>
            </w:tabs>
            <w:spacing w:line="360" w:lineRule="auto"/>
            <w:rPr>
              <w:rFonts w:eastAsiaTheme="minorEastAsia"/>
              <w:noProof/>
              <w:lang w:val="en-PH" w:eastAsia="en-PH"/>
            </w:rPr>
          </w:pPr>
          <w:hyperlink w:anchor="_Toc121145131" w:history="1">
            <w:r w:rsidR="00C26C97" w:rsidRPr="00081CB3">
              <w:rPr>
                <w:rStyle w:val="Hyperlink"/>
                <w:rFonts w:ascii="Times New Roman" w:hAnsi="Times New Roman" w:cs="Times New Roman"/>
                <w:noProof/>
              </w:rPr>
              <w:t>6.6 Structural Steel</w:t>
            </w:r>
            <w:r w:rsidR="00C26C97">
              <w:rPr>
                <w:noProof/>
                <w:webHidden/>
              </w:rPr>
              <w:tab/>
            </w:r>
            <w:r w:rsidR="00C26C97">
              <w:rPr>
                <w:noProof/>
                <w:webHidden/>
              </w:rPr>
              <w:fldChar w:fldCharType="begin"/>
            </w:r>
            <w:r w:rsidR="00C26C97">
              <w:rPr>
                <w:noProof/>
                <w:webHidden/>
              </w:rPr>
              <w:instrText xml:space="preserve"> PAGEREF _Toc121145131 \h </w:instrText>
            </w:r>
            <w:r w:rsidR="00C26C97">
              <w:rPr>
                <w:noProof/>
                <w:webHidden/>
              </w:rPr>
            </w:r>
            <w:r w:rsidR="00C26C97">
              <w:rPr>
                <w:noProof/>
                <w:webHidden/>
              </w:rPr>
              <w:fldChar w:fldCharType="separate"/>
            </w:r>
            <w:r w:rsidR="00D1518D">
              <w:rPr>
                <w:noProof/>
                <w:webHidden/>
              </w:rPr>
              <w:t>15</w:t>
            </w:r>
            <w:r w:rsidR="00C26C97">
              <w:rPr>
                <w:noProof/>
                <w:webHidden/>
              </w:rPr>
              <w:fldChar w:fldCharType="end"/>
            </w:r>
          </w:hyperlink>
        </w:p>
        <w:p w14:paraId="52F28ED6" w14:textId="00DAB684" w:rsidR="00C26C97" w:rsidRDefault="00B31586" w:rsidP="00382719">
          <w:pPr>
            <w:pStyle w:val="TOC2"/>
            <w:tabs>
              <w:tab w:val="right" w:leader="dot" w:pos="9016"/>
            </w:tabs>
            <w:spacing w:line="360" w:lineRule="auto"/>
            <w:ind w:left="0"/>
            <w:rPr>
              <w:rFonts w:eastAsiaTheme="minorEastAsia"/>
              <w:noProof/>
              <w:lang w:val="en-PH" w:eastAsia="en-PH"/>
            </w:rPr>
          </w:pPr>
          <w:hyperlink w:anchor="_Toc121145132" w:history="1">
            <w:r w:rsidR="00C26C97" w:rsidRPr="00081CB3">
              <w:rPr>
                <w:rStyle w:val="Hyperlink"/>
                <w:rFonts w:ascii="Times New Roman" w:hAnsi="Times New Roman" w:cs="Times New Roman"/>
                <w:noProof/>
              </w:rPr>
              <w:t>7.0 CONCLUSION</w:t>
            </w:r>
            <w:r w:rsidR="00C26C97">
              <w:rPr>
                <w:noProof/>
                <w:webHidden/>
              </w:rPr>
              <w:tab/>
            </w:r>
            <w:r w:rsidR="00C26C97">
              <w:rPr>
                <w:noProof/>
                <w:webHidden/>
              </w:rPr>
              <w:fldChar w:fldCharType="begin"/>
            </w:r>
            <w:r w:rsidR="00C26C97">
              <w:rPr>
                <w:noProof/>
                <w:webHidden/>
              </w:rPr>
              <w:instrText xml:space="preserve"> PAGEREF _Toc121145132 \h </w:instrText>
            </w:r>
            <w:r w:rsidR="00C26C97">
              <w:rPr>
                <w:noProof/>
                <w:webHidden/>
              </w:rPr>
            </w:r>
            <w:r w:rsidR="00C26C97">
              <w:rPr>
                <w:noProof/>
                <w:webHidden/>
              </w:rPr>
              <w:fldChar w:fldCharType="separate"/>
            </w:r>
            <w:r w:rsidR="00D1518D">
              <w:rPr>
                <w:noProof/>
                <w:webHidden/>
              </w:rPr>
              <w:t>16</w:t>
            </w:r>
            <w:r w:rsidR="00C26C97">
              <w:rPr>
                <w:noProof/>
                <w:webHidden/>
              </w:rPr>
              <w:fldChar w:fldCharType="end"/>
            </w:r>
          </w:hyperlink>
        </w:p>
        <w:p w14:paraId="3E5E845B" w14:textId="3D549BDB" w:rsidR="00C26C97" w:rsidRDefault="00B31586" w:rsidP="00382719">
          <w:pPr>
            <w:pStyle w:val="TOC2"/>
            <w:tabs>
              <w:tab w:val="right" w:leader="dot" w:pos="9016"/>
            </w:tabs>
            <w:spacing w:line="360" w:lineRule="auto"/>
            <w:ind w:left="0"/>
            <w:rPr>
              <w:rFonts w:eastAsiaTheme="minorEastAsia"/>
              <w:noProof/>
              <w:lang w:val="en-PH" w:eastAsia="en-PH"/>
            </w:rPr>
          </w:pPr>
          <w:hyperlink w:anchor="_Toc121145133" w:history="1">
            <w:r w:rsidR="00C26C97" w:rsidRPr="00081CB3">
              <w:rPr>
                <w:rStyle w:val="Hyperlink"/>
                <w:rFonts w:ascii="Times New Roman" w:hAnsi="Times New Roman" w:cs="Times New Roman"/>
                <w:noProof/>
              </w:rPr>
              <w:t>8.0 REFERENCES</w:t>
            </w:r>
            <w:r w:rsidR="00C26C97">
              <w:rPr>
                <w:noProof/>
                <w:webHidden/>
              </w:rPr>
              <w:tab/>
            </w:r>
            <w:r w:rsidR="00C26C97">
              <w:rPr>
                <w:noProof/>
                <w:webHidden/>
              </w:rPr>
              <w:fldChar w:fldCharType="begin"/>
            </w:r>
            <w:r w:rsidR="00C26C97">
              <w:rPr>
                <w:noProof/>
                <w:webHidden/>
              </w:rPr>
              <w:instrText xml:space="preserve"> PAGEREF _Toc121145133 \h </w:instrText>
            </w:r>
            <w:r w:rsidR="00C26C97">
              <w:rPr>
                <w:noProof/>
                <w:webHidden/>
              </w:rPr>
            </w:r>
            <w:r w:rsidR="00C26C97">
              <w:rPr>
                <w:noProof/>
                <w:webHidden/>
              </w:rPr>
              <w:fldChar w:fldCharType="separate"/>
            </w:r>
            <w:r w:rsidR="00D1518D">
              <w:rPr>
                <w:noProof/>
                <w:webHidden/>
              </w:rPr>
              <w:t>17</w:t>
            </w:r>
            <w:r w:rsidR="00C26C97">
              <w:rPr>
                <w:noProof/>
                <w:webHidden/>
              </w:rPr>
              <w:fldChar w:fldCharType="end"/>
            </w:r>
          </w:hyperlink>
        </w:p>
        <w:p w14:paraId="4B085E04" w14:textId="055F548C" w:rsidR="00C26C97" w:rsidRDefault="00B31586" w:rsidP="00382719">
          <w:pPr>
            <w:pStyle w:val="TOC2"/>
            <w:tabs>
              <w:tab w:val="right" w:leader="dot" w:pos="9016"/>
            </w:tabs>
            <w:spacing w:line="360" w:lineRule="auto"/>
            <w:ind w:left="0"/>
            <w:rPr>
              <w:rFonts w:eastAsiaTheme="minorEastAsia"/>
              <w:noProof/>
              <w:lang w:val="en-PH" w:eastAsia="en-PH"/>
            </w:rPr>
          </w:pPr>
          <w:hyperlink w:anchor="_Toc121145134" w:history="1">
            <w:r w:rsidR="00C26C97" w:rsidRPr="00081CB3">
              <w:rPr>
                <w:rStyle w:val="Hyperlink"/>
                <w:rFonts w:ascii="Times New Roman" w:hAnsi="Times New Roman" w:cs="Times New Roman"/>
                <w:noProof/>
              </w:rPr>
              <w:t>9.0 APPENDIX</w:t>
            </w:r>
            <w:r w:rsidR="00C26C97">
              <w:rPr>
                <w:noProof/>
                <w:webHidden/>
              </w:rPr>
              <w:tab/>
            </w:r>
            <w:r w:rsidR="00C26C97">
              <w:rPr>
                <w:noProof/>
                <w:webHidden/>
              </w:rPr>
              <w:fldChar w:fldCharType="begin"/>
            </w:r>
            <w:r w:rsidR="00C26C97">
              <w:rPr>
                <w:noProof/>
                <w:webHidden/>
              </w:rPr>
              <w:instrText xml:space="preserve"> PAGEREF _Toc121145134 \h </w:instrText>
            </w:r>
            <w:r w:rsidR="00C26C97">
              <w:rPr>
                <w:noProof/>
                <w:webHidden/>
              </w:rPr>
            </w:r>
            <w:r w:rsidR="00C26C97">
              <w:rPr>
                <w:noProof/>
                <w:webHidden/>
              </w:rPr>
              <w:fldChar w:fldCharType="separate"/>
            </w:r>
            <w:r w:rsidR="00D1518D">
              <w:rPr>
                <w:noProof/>
                <w:webHidden/>
              </w:rPr>
              <w:t>18</w:t>
            </w:r>
            <w:r w:rsidR="00C26C97">
              <w:rPr>
                <w:noProof/>
                <w:webHidden/>
              </w:rPr>
              <w:fldChar w:fldCharType="end"/>
            </w:r>
          </w:hyperlink>
        </w:p>
        <w:p w14:paraId="53267F74" w14:textId="77777777" w:rsidR="00B55F83" w:rsidRDefault="00C26C97" w:rsidP="00382719">
          <w:pPr>
            <w:spacing w:line="360" w:lineRule="auto"/>
            <w:rPr>
              <w:b/>
              <w:bCs/>
              <w:noProof/>
            </w:rPr>
          </w:pPr>
          <w:r>
            <w:rPr>
              <w:b/>
              <w:bCs/>
              <w:noProof/>
            </w:rPr>
            <w:fldChar w:fldCharType="end"/>
          </w:r>
        </w:p>
        <w:p w14:paraId="67E9B4FC" w14:textId="77777777" w:rsidR="00B55F83" w:rsidRDefault="00B55F83" w:rsidP="00382719">
          <w:pPr>
            <w:spacing w:line="360" w:lineRule="auto"/>
            <w:rPr>
              <w:rFonts w:ascii="Times New Roman" w:hAnsi="Times New Roman" w:cs="Times New Roman"/>
            </w:rPr>
          </w:pPr>
        </w:p>
        <w:p w14:paraId="670BC76B" w14:textId="06F45EE9" w:rsidR="00D1518D" w:rsidRDefault="006B4E80" w:rsidP="00382719">
          <w:pPr>
            <w:spacing w:line="360" w:lineRule="auto"/>
            <w:rPr>
              <w:rFonts w:ascii="Times New Roman" w:hAnsi="Times New Roman" w:cs="Times New Roman"/>
            </w:rPr>
          </w:pPr>
          <w:r>
            <w:rPr>
              <w:rFonts w:ascii="Times New Roman" w:hAnsi="Times New Roman" w:cs="Times New Roman"/>
            </w:rPr>
            <w:t>LIST OF TABLES AN</w:t>
          </w:r>
          <w:r w:rsidR="00D1518D">
            <w:rPr>
              <w:rFonts w:ascii="Times New Roman" w:hAnsi="Times New Roman" w:cs="Times New Roman"/>
            </w:rPr>
            <w:t>D FIGURES</w:t>
          </w:r>
        </w:p>
        <w:p w14:paraId="78D84AFF" w14:textId="557FE619" w:rsidR="00D1518D" w:rsidRDefault="00D1518D" w:rsidP="00D1518D">
          <w:pPr>
            <w:rPr>
              <w:rFonts w:ascii="Times New Roman" w:hAnsi="Times New Roman" w:cs="Times New Roman"/>
              <w:sz w:val="24"/>
              <w:szCs w:val="24"/>
            </w:rPr>
          </w:pPr>
          <w:r w:rsidRPr="00D1518D">
            <w:rPr>
              <w:rFonts w:ascii="Times New Roman" w:hAnsi="Times New Roman" w:cs="Times New Roman"/>
              <w:sz w:val="24"/>
              <w:szCs w:val="24"/>
            </w:rPr>
            <w:t>Table 1 – Total Cost Breakdown</w:t>
          </w:r>
          <w:r>
            <w:rPr>
              <w:rFonts w:ascii="Times New Roman" w:hAnsi="Times New Roman" w:cs="Times New Roman"/>
              <w:sz w:val="24"/>
              <w:szCs w:val="24"/>
            </w:rPr>
            <w:t>……………………………………………………………...5</w:t>
          </w:r>
        </w:p>
        <w:p w14:paraId="248A4929" w14:textId="7F1D4024" w:rsidR="00D1518D" w:rsidRDefault="00D1518D" w:rsidP="00D1518D">
          <w:pPr>
            <w:rPr>
              <w:rFonts w:ascii="Times New Roman" w:hAnsi="Times New Roman" w:cs="Times New Roman"/>
              <w:sz w:val="24"/>
              <w:szCs w:val="24"/>
            </w:rPr>
          </w:pPr>
          <w:r w:rsidRPr="00D1518D">
            <w:rPr>
              <w:rFonts w:ascii="Times New Roman" w:hAnsi="Times New Roman" w:cs="Times New Roman"/>
              <w:sz w:val="24"/>
              <w:szCs w:val="24"/>
            </w:rPr>
            <w:t xml:space="preserve">Table </w:t>
          </w:r>
          <w:r>
            <w:rPr>
              <w:rFonts w:ascii="Times New Roman" w:hAnsi="Times New Roman" w:cs="Times New Roman"/>
              <w:sz w:val="24"/>
              <w:szCs w:val="24"/>
            </w:rPr>
            <w:t>2</w:t>
          </w:r>
          <w:r w:rsidRPr="00D1518D">
            <w:rPr>
              <w:rFonts w:ascii="Times New Roman" w:hAnsi="Times New Roman" w:cs="Times New Roman"/>
              <w:sz w:val="24"/>
              <w:szCs w:val="24"/>
            </w:rPr>
            <w:t xml:space="preserve"> – </w:t>
          </w:r>
          <w:r>
            <w:rPr>
              <w:rFonts w:ascii="Times New Roman" w:hAnsi="Times New Roman" w:cs="Times New Roman"/>
              <w:sz w:val="24"/>
              <w:szCs w:val="24"/>
            </w:rPr>
            <w:t xml:space="preserve">Concrete </w:t>
          </w:r>
          <w:r w:rsidR="00B55F83">
            <w:rPr>
              <w:rFonts w:ascii="Times New Roman" w:hAnsi="Times New Roman" w:cs="Times New Roman"/>
              <w:sz w:val="24"/>
              <w:szCs w:val="24"/>
            </w:rPr>
            <w:t>Tender Analysis</w:t>
          </w:r>
          <w:proofErr w:type="gramStart"/>
          <w:r w:rsidR="00B55F83">
            <w:rPr>
              <w:rFonts w:ascii="Times New Roman" w:hAnsi="Times New Roman" w:cs="Times New Roman"/>
              <w:sz w:val="24"/>
              <w:szCs w:val="24"/>
            </w:rPr>
            <w:t>…..</w:t>
          </w:r>
          <w:proofErr w:type="gramEnd"/>
          <w:r>
            <w:rPr>
              <w:rFonts w:ascii="Times New Roman" w:hAnsi="Times New Roman" w:cs="Times New Roman"/>
              <w:sz w:val="24"/>
              <w:szCs w:val="24"/>
            </w:rPr>
            <w:t>……………………………………………………..</w:t>
          </w:r>
          <w:r w:rsidR="00B55F83">
            <w:rPr>
              <w:rFonts w:ascii="Times New Roman" w:hAnsi="Times New Roman" w:cs="Times New Roman"/>
              <w:sz w:val="24"/>
              <w:szCs w:val="24"/>
            </w:rPr>
            <w:t>11</w:t>
          </w:r>
        </w:p>
        <w:p w14:paraId="0F9C366D" w14:textId="77777777" w:rsidR="00D1518D" w:rsidRPr="00D1518D" w:rsidRDefault="00D1518D" w:rsidP="00D1518D">
          <w:pPr>
            <w:rPr>
              <w:rFonts w:ascii="Times New Roman" w:hAnsi="Times New Roman" w:cs="Times New Roman"/>
              <w:sz w:val="24"/>
              <w:szCs w:val="24"/>
            </w:rPr>
          </w:pPr>
        </w:p>
        <w:p w14:paraId="6A6659B6" w14:textId="2130C53F" w:rsidR="00C26C97" w:rsidRPr="006B4E80" w:rsidRDefault="00B31586" w:rsidP="00382719">
          <w:pPr>
            <w:spacing w:line="360" w:lineRule="auto"/>
            <w:rPr>
              <w:rFonts w:ascii="Times New Roman" w:hAnsi="Times New Roman" w:cs="Times New Roman"/>
            </w:rPr>
          </w:pPr>
        </w:p>
      </w:sdtContent>
    </w:sdt>
    <w:p w14:paraId="5450FA67" w14:textId="6ECA4365" w:rsidR="00842B4C" w:rsidRPr="005B4C7A" w:rsidRDefault="00842B4C" w:rsidP="00382719">
      <w:pPr>
        <w:spacing w:line="360" w:lineRule="auto"/>
        <w:rPr>
          <w:rFonts w:ascii="Times New Roman" w:hAnsi="Times New Roman" w:cs="Times New Roman"/>
          <w:b/>
          <w:bCs/>
          <w:noProof/>
          <w:sz w:val="24"/>
          <w:szCs w:val="24"/>
        </w:rPr>
      </w:pPr>
    </w:p>
    <w:p w14:paraId="1B4EB31A" w14:textId="77777777" w:rsidR="00F624F1" w:rsidRDefault="00F624F1" w:rsidP="00382719">
      <w:pPr>
        <w:spacing w:line="360" w:lineRule="auto"/>
        <w:rPr>
          <w:rFonts w:ascii="Times New Roman" w:eastAsiaTheme="majorEastAsia" w:hAnsi="Times New Roman" w:cs="Times New Roman"/>
          <w:color w:val="2F5496" w:themeColor="accent1" w:themeShade="BF"/>
          <w:sz w:val="24"/>
          <w:szCs w:val="24"/>
        </w:rPr>
      </w:pPr>
      <w:bookmarkStart w:id="1" w:name="_Toc110626341"/>
      <w:r>
        <w:rPr>
          <w:rFonts w:ascii="Times New Roman" w:hAnsi="Times New Roman" w:cs="Times New Roman"/>
          <w:sz w:val="24"/>
          <w:szCs w:val="24"/>
        </w:rPr>
        <w:br w:type="page"/>
      </w:r>
    </w:p>
    <w:p w14:paraId="47431840" w14:textId="53AF838B" w:rsidR="00E86D30" w:rsidRDefault="003E2833" w:rsidP="00382719">
      <w:pPr>
        <w:pStyle w:val="Heading1"/>
        <w:numPr>
          <w:ilvl w:val="0"/>
          <w:numId w:val="18"/>
        </w:numPr>
        <w:spacing w:before="0" w:line="360" w:lineRule="auto"/>
        <w:contextualSpacing/>
        <w:rPr>
          <w:rFonts w:ascii="Times New Roman" w:hAnsi="Times New Roman" w:cs="Times New Roman"/>
          <w:sz w:val="24"/>
          <w:szCs w:val="24"/>
        </w:rPr>
      </w:pPr>
      <w:bookmarkStart w:id="2" w:name="_Toc121145120"/>
      <w:bookmarkEnd w:id="1"/>
      <w:r>
        <w:rPr>
          <w:rFonts w:ascii="Times New Roman" w:hAnsi="Times New Roman" w:cs="Times New Roman"/>
          <w:sz w:val="24"/>
          <w:szCs w:val="24"/>
        </w:rPr>
        <w:lastRenderedPageBreak/>
        <w:t>LETTER OF INTENT</w:t>
      </w:r>
      <w:bookmarkEnd w:id="2"/>
    </w:p>
    <w:p w14:paraId="41564C47" w14:textId="56962000" w:rsidR="00AB2880" w:rsidRPr="00BB255A" w:rsidRDefault="00680AAB" w:rsidP="00A225E9">
      <w:p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December 7, 2022</w:t>
      </w:r>
    </w:p>
    <w:p w14:paraId="6F20AD91" w14:textId="4DEB5671" w:rsidR="00723A3D" w:rsidRPr="00BB255A" w:rsidRDefault="007A5505" w:rsidP="00A225E9">
      <w:p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To: Brocc</w:t>
      </w:r>
      <w:r w:rsidR="00AB2880" w:rsidRPr="00BB255A">
        <w:rPr>
          <w:rFonts w:ascii="Times New Roman" w:hAnsi="Times New Roman" w:cs="Times New Roman"/>
          <w:sz w:val="24"/>
          <w:szCs w:val="24"/>
        </w:rPr>
        <w:t xml:space="preserve">olini </w:t>
      </w:r>
    </w:p>
    <w:p w14:paraId="586015CD" w14:textId="07500F9F" w:rsidR="00680AAB" w:rsidRPr="00BB255A" w:rsidRDefault="00680AAB" w:rsidP="00A225E9">
      <w:p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Project: Parkhill Development Building 2 – Milton Ontario</w:t>
      </w:r>
    </w:p>
    <w:p w14:paraId="091C1324" w14:textId="35D7212E" w:rsidR="00EE0B8B" w:rsidRPr="00BB255A" w:rsidRDefault="00680AAB" w:rsidP="00A225E9">
      <w:pPr>
        <w:spacing w:after="0" w:line="360" w:lineRule="auto"/>
        <w:jc w:val="both"/>
        <w:rPr>
          <w:rFonts w:ascii="Times New Roman" w:hAnsi="Times New Roman" w:cs="Times New Roman"/>
          <w:sz w:val="24"/>
          <w:szCs w:val="24"/>
          <w:u w:val="single"/>
        </w:rPr>
      </w:pPr>
      <w:r w:rsidRPr="00BB255A">
        <w:rPr>
          <w:rFonts w:ascii="Times New Roman" w:hAnsi="Times New Roman" w:cs="Times New Roman"/>
          <w:sz w:val="24"/>
          <w:szCs w:val="24"/>
          <w:u w:val="single"/>
        </w:rPr>
        <w:t>Subject: Letter of Intent to Bid</w:t>
      </w:r>
    </w:p>
    <w:p w14:paraId="7B4ABA21" w14:textId="19199D3C" w:rsidR="00680AAB" w:rsidRDefault="00680AAB" w:rsidP="00A225E9">
      <w:p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Greetings!</w:t>
      </w:r>
    </w:p>
    <w:p w14:paraId="06B1C969" w14:textId="77777777" w:rsidR="00025BC1" w:rsidRPr="00BB255A" w:rsidRDefault="00025BC1" w:rsidP="00A225E9">
      <w:pPr>
        <w:spacing w:after="0" w:line="360" w:lineRule="auto"/>
        <w:jc w:val="both"/>
        <w:rPr>
          <w:rFonts w:ascii="Times New Roman" w:hAnsi="Times New Roman" w:cs="Times New Roman"/>
          <w:sz w:val="24"/>
          <w:szCs w:val="24"/>
        </w:rPr>
      </w:pPr>
    </w:p>
    <w:p w14:paraId="4814F826" w14:textId="47EE40CA" w:rsidR="00BB255A" w:rsidRPr="00BB255A" w:rsidRDefault="00680AAB" w:rsidP="00A225E9">
      <w:p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 xml:space="preserve">We, </w:t>
      </w:r>
      <w:r w:rsidRPr="00025BC1">
        <w:rPr>
          <w:rFonts w:ascii="Times New Roman" w:hAnsi="Times New Roman" w:cs="Times New Roman"/>
          <w:b/>
          <w:sz w:val="24"/>
          <w:szCs w:val="24"/>
        </w:rPr>
        <w:t>BVVD Builders Inc.</w:t>
      </w:r>
      <w:r w:rsidRPr="00BB255A">
        <w:rPr>
          <w:rFonts w:ascii="Times New Roman" w:hAnsi="Times New Roman" w:cs="Times New Roman"/>
          <w:sz w:val="24"/>
          <w:szCs w:val="24"/>
        </w:rPr>
        <w:t xml:space="preserve">, would like to formally </w:t>
      </w:r>
      <w:r w:rsidR="00BB255A">
        <w:rPr>
          <w:rFonts w:ascii="Times New Roman" w:hAnsi="Times New Roman" w:cs="Times New Roman"/>
          <w:sz w:val="24"/>
          <w:szCs w:val="24"/>
        </w:rPr>
        <w:t>signify our intent to</w:t>
      </w:r>
      <w:r w:rsidRPr="00BB255A">
        <w:rPr>
          <w:rFonts w:ascii="Times New Roman" w:hAnsi="Times New Roman" w:cs="Times New Roman"/>
          <w:sz w:val="24"/>
          <w:szCs w:val="24"/>
        </w:rPr>
        <w:t xml:space="preserve"> bid for the construction of </w:t>
      </w:r>
      <w:r w:rsidRPr="00025BC1">
        <w:rPr>
          <w:rFonts w:ascii="Times New Roman" w:hAnsi="Times New Roman" w:cs="Times New Roman"/>
          <w:b/>
          <w:sz w:val="24"/>
          <w:szCs w:val="24"/>
        </w:rPr>
        <w:t>Parkhill Development Building 2</w:t>
      </w:r>
      <w:r w:rsidRPr="00BB255A">
        <w:rPr>
          <w:rFonts w:ascii="Times New Roman" w:hAnsi="Times New Roman" w:cs="Times New Roman"/>
          <w:sz w:val="24"/>
          <w:szCs w:val="24"/>
        </w:rPr>
        <w:t xml:space="preserve"> to Broccolini</w:t>
      </w:r>
      <w:r w:rsidR="00942C5A">
        <w:rPr>
          <w:rFonts w:ascii="Times New Roman" w:hAnsi="Times New Roman" w:cs="Times New Roman"/>
          <w:sz w:val="24"/>
          <w:szCs w:val="24"/>
        </w:rPr>
        <w:t xml:space="preserve"> with this</w:t>
      </w:r>
      <w:r w:rsidR="008C7CE5">
        <w:rPr>
          <w:rFonts w:ascii="Times New Roman" w:hAnsi="Times New Roman" w:cs="Times New Roman"/>
          <w:sz w:val="24"/>
          <w:szCs w:val="24"/>
        </w:rPr>
        <w:t xml:space="preserve"> letter of intent</w:t>
      </w:r>
      <w:r w:rsidRPr="00BB255A">
        <w:rPr>
          <w:rFonts w:ascii="Times New Roman" w:hAnsi="Times New Roman" w:cs="Times New Roman"/>
          <w:sz w:val="24"/>
          <w:szCs w:val="24"/>
        </w:rPr>
        <w:t xml:space="preserve">. </w:t>
      </w:r>
      <w:r w:rsidR="00BB255A" w:rsidRPr="00BB255A">
        <w:rPr>
          <w:rFonts w:ascii="Times New Roman" w:hAnsi="Times New Roman" w:cs="Times New Roman"/>
          <w:sz w:val="24"/>
          <w:szCs w:val="24"/>
        </w:rPr>
        <w:t xml:space="preserve">We offer a total bid price of </w:t>
      </w:r>
      <w:r w:rsidR="00697F84" w:rsidRPr="009C3CDD">
        <w:rPr>
          <w:rFonts w:ascii="Times New Roman" w:eastAsia="Times New Roman" w:hAnsi="Times New Roman" w:cs="Times New Roman"/>
          <w:sz w:val="24"/>
          <w:szCs w:val="24"/>
        </w:rPr>
        <w:t>$5,783,304.00</w:t>
      </w:r>
      <w:r w:rsidR="00697F84" w:rsidRPr="66684523">
        <w:rPr>
          <w:rFonts w:ascii="Times New Roman" w:eastAsia="Times New Roman" w:hAnsi="Times New Roman" w:cs="Times New Roman"/>
          <w:sz w:val="24"/>
          <w:szCs w:val="24"/>
        </w:rPr>
        <w:t xml:space="preserve"> </w:t>
      </w:r>
      <w:r w:rsidR="00025BC1">
        <w:rPr>
          <w:rFonts w:ascii="Times New Roman" w:hAnsi="Times New Roman" w:cs="Times New Roman"/>
          <w:sz w:val="24"/>
          <w:szCs w:val="24"/>
        </w:rPr>
        <w:t xml:space="preserve">for the </w:t>
      </w:r>
      <w:r w:rsidR="00025BC1" w:rsidRPr="00BB255A">
        <w:rPr>
          <w:rFonts w:ascii="Times New Roman" w:hAnsi="Times New Roman" w:cs="Times New Roman"/>
          <w:sz w:val="24"/>
          <w:szCs w:val="24"/>
        </w:rPr>
        <w:t xml:space="preserve">industrial building </w:t>
      </w:r>
      <w:r w:rsidR="00025BC1">
        <w:rPr>
          <w:rFonts w:ascii="Times New Roman" w:hAnsi="Times New Roman" w:cs="Times New Roman"/>
          <w:sz w:val="24"/>
          <w:szCs w:val="24"/>
        </w:rPr>
        <w:t>with</w:t>
      </w:r>
      <w:r w:rsidR="00025BC1" w:rsidRPr="00BB255A">
        <w:rPr>
          <w:rFonts w:ascii="Times New Roman" w:hAnsi="Times New Roman" w:cs="Times New Roman"/>
          <w:sz w:val="24"/>
          <w:szCs w:val="24"/>
        </w:rPr>
        <w:t xml:space="preserve"> an estimated area of 7969.32 sqm located in Milton, Ontario</w:t>
      </w:r>
      <w:r w:rsidR="00025BC1">
        <w:rPr>
          <w:rFonts w:ascii="Times New Roman" w:hAnsi="Times New Roman" w:cs="Times New Roman"/>
          <w:sz w:val="24"/>
          <w:szCs w:val="24"/>
        </w:rPr>
        <w:t xml:space="preserve">. Our </w:t>
      </w:r>
      <w:r w:rsidR="008C7CE5">
        <w:rPr>
          <w:rFonts w:ascii="Times New Roman" w:hAnsi="Times New Roman" w:cs="Times New Roman"/>
          <w:sz w:val="24"/>
          <w:szCs w:val="24"/>
        </w:rPr>
        <w:t>scope</w:t>
      </w:r>
      <w:r w:rsidR="00025BC1">
        <w:rPr>
          <w:rFonts w:ascii="Times New Roman" w:hAnsi="Times New Roman" w:cs="Times New Roman"/>
          <w:sz w:val="24"/>
          <w:szCs w:val="24"/>
        </w:rPr>
        <w:t xml:space="preserve"> will include</w:t>
      </w:r>
      <w:r w:rsidR="008C7CE5">
        <w:rPr>
          <w:rFonts w:ascii="Times New Roman" w:hAnsi="Times New Roman" w:cs="Times New Roman"/>
          <w:sz w:val="24"/>
          <w:szCs w:val="24"/>
        </w:rPr>
        <w:t xml:space="preserve"> the following works</w:t>
      </w:r>
      <w:r w:rsidR="00BB255A" w:rsidRPr="00BB255A">
        <w:rPr>
          <w:rFonts w:ascii="Times New Roman" w:hAnsi="Times New Roman" w:cs="Times New Roman"/>
          <w:sz w:val="24"/>
          <w:szCs w:val="24"/>
        </w:rPr>
        <w:t xml:space="preserve">: </w:t>
      </w:r>
    </w:p>
    <w:p w14:paraId="1BB33706" w14:textId="77777777" w:rsidR="00BB255A" w:rsidRPr="00BB255A" w:rsidRDefault="00BB255A" w:rsidP="00A225E9">
      <w:pPr>
        <w:pStyle w:val="ListParagraph"/>
        <w:numPr>
          <w:ilvl w:val="0"/>
          <w:numId w:val="19"/>
        </w:num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C</w:t>
      </w:r>
      <w:r w:rsidR="00680AAB" w:rsidRPr="00BB255A">
        <w:rPr>
          <w:rFonts w:ascii="Times New Roman" w:hAnsi="Times New Roman" w:cs="Times New Roman"/>
          <w:sz w:val="24"/>
          <w:szCs w:val="24"/>
        </w:rPr>
        <w:t>oncret</w:t>
      </w:r>
      <w:r w:rsidR="00191161" w:rsidRPr="00BB255A">
        <w:rPr>
          <w:rFonts w:ascii="Times New Roman" w:hAnsi="Times New Roman" w:cs="Times New Roman"/>
          <w:sz w:val="24"/>
          <w:szCs w:val="24"/>
        </w:rPr>
        <w:t>ing</w:t>
      </w:r>
      <w:r w:rsidRPr="00BB255A">
        <w:rPr>
          <w:rFonts w:ascii="Times New Roman" w:hAnsi="Times New Roman" w:cs="Times New Roman"/>
          <w:sz w:val="24"/>
          <w:szCs w:val="24"/>
        </w:rPr>
        <w:t xml:space="preserve"> works </w:t>
      </w:r>
    </w:p>
    <w:p w14:paraId="192AD4DD" w14:textId="77777777" w:rsidR="00BB255A" w:rsidRPr="00BB255A" w:rsidRDefault="00BB255A" w:rsidP="00A225E9">
      <w:pPr>
        <w:pStyle w:val="ListParagraph"/>
        <w:numPr>
          <w:ilvl w:val="0"/>
          <w:numId w:val="19"/>
        </w:num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M</w:t>
      </w:r>
      <w:r w:rsidR="00191161" w:rsidRPr="00BB255A">
        <w:rPr>
          <w:rFonts w:ascii="Times New Roman" w:hAnsi="Times New Roman" w:cs="Times New Roman"/>
          <w:sz w:val="24"/>
          <w:szCs w:val="24"/>
        </w:rPr>
        <w:t>asonry works</w:t>
      </w:r>
      <w:r w:rsidRPr="00BB255A">
        <w:rPr>
          <w:rFonts w:ascii="Times New Roman" w:hAnsi="Times New Roman" w:cs="Times New Roman"/>
          <w:sz w:val="24"/>
          <w:szCs w:val="24"/>
        </w:rPr>
        <w:t xml:space="preserve"> </w:t>
      </w:r>
    </w:p>
    <w:p w14:paraId="592F5B03" w14:textId="77777777" w:rsidR="00BB255A" w:rsidRPr="00BB255A" w:rsidRDefault="00BB255A" w:rsidP="00A225E9">
      <w:pPr>
        <w:pStyle w:val="ListParagraph"/>
        <w:numPr>
          <w:ilvl w:val="0"/>
          <w:numId w:val="19"/>
        </w:num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S</w:t>
      </w:r>
      <w:r w:rsidR="00191161" w:rsidRPr="00BB255A">
        <w:rPr>
          <w:rFonts w:ascii="Times New Roman" w:hAnsi="Times New Roman" w:cs="Times New Roman"/>
          <w:sz w:val="24"/>
          <w:szCs w:val="24"/>
        </w:rPr>
        <w:t>teel framing and metal decking</w:t>
      </w:r>
      <w:r w:rsidRPr="00BB255A">
        <w:rPr>
          <w:rFonts w:ascii="Times New Roman" w:hAnsi="Times New Roman" w:cs="Times New Roman"/>
          <w:sz w:val="24"/>
          <w:szCs w:val="24"/>
        </w:rPr>
        <w:t xml:space="preserve"> works</w:t>
      </w:r>
      <w:r w:rsidR="00191161" w:rsidRPr="00BB255A">
        <w:rPr>
          <w:rFonts w:ascii="Times New Roman" w:hAnsi="Times New Roman" w:cs="Times New Roman"/>
          <w:sz w:val="24"/>
          <w:szCs w:val="24"/>
        </w:rPr>
        <w:t xml:space="preserve"> </w:t>
      </w:r>
    </w:p>
    <w:p w14:paraId="3C815A52" w14:textId="77777777" w:rsidR="00BB255A" w:rsidRPr="00BB255A" w:rsidRDefault="00BB255A" w:rsidP="00A225E9">
      <w:pPr>
        <w:pStyle w:val="ListParagraph"/>
        <w:numPr>
          <w:ilvl w:val="0"/>
          <w:numId w:val="19"/>
        </w:num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F</w:t>
      </w:r>
      <w:r w:rsidR="00191161" w:rsidRPr="00BB255A">
        <w:rPr>
          <w:rFonts w:ascii="Times New Roman" w:hAnsi="Times New Roman" w:cs="Times New Roman"/>
          <w:sz w:val="24"/>
          <w:szCs w:val="24"/>
        </w:rPr>
        <w:t>inishing works</w:t>
      </w:r>
      <w:r w:rsidRPr="00BB255A">
        <w:rPr>
          <w:rFonts w:ascii="Times New Roman" w:hAnsi="Times New Roman" w:cs="Times New Roman"/>
          <w:sz w:val="24"/>
          <w:szCs w:val="24"/>
        </w:rPr>
        <w:t xml:space="preserve"> </w:t>
      </w:r>
    </w:p>
    <w:p w14:paraId="78DBB0A3" w14:textId="77777777" w:rsidR="00BB255A" w:rsidRPr="00BB255A" w:rsidRDefault="00BB255A" w:rsidP="00A225E9">
      <w:pPr>
        <w:pStyle w:val="ListParagraph"/>
        <w:numPr>
          <w:ilvl w:val="0"/>
          <w:numId w:val="19"/>
        </w:num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T</w:t>
      </w:r>
      <w:r w:rsidR="00191161" w:rsidRPr="00BB255A">
        <w:rPr>
          <w:rFonts w:ascii="Times New Roman" w:hAnsi="Times New Roman" w:cs="Times New Roman"/>
          <w:sz w:val="24"/>
          <w:szCs w:val="24"/>
        </w:rPr>
        <w:t xml:space="preserve">hermal and moisture protection </w:t>
      </w:r>
    </w:p>
    <w:p w14:paraId="2379BF39" w14:textId="1AE2447E" w:rsidR="00BB255A" w:rsidRDefault="00BB255A" w:rsidP="00A225E9">
      <w:pPr>
        <w:pStyle w:val="ListParagraph"/>
        <w:numPr>
          <w:ilvl w:val="0"/>
          <w:numId w:val="19"/>
        </w:numPr>
        <w:spacing w:after="0" w:line="360" w:lineRule="auto"/>
        <w:jc w:val="both"/>
        <w:rPr>
          <w:rFonts w:ascii="Times New Roman" w:hAnsi="Times New Roman" w:cs="Times New Roman"/>
          <w:sz w:val="24"/>
          <w:szCs w:val="24"/>
        </w:rPr>
      </w:pPr>
      <w:r w:rsidRPr="00BB255A">
        <w:rPr>
          <w:rFonts w:ascii="Times New Roman" w:hAnsi="Times New Roman" w:cs="Times New Roman"/>
          <w:sz w:val="24"/>
          <w:szCs w:val="24"/>
        </w:rPr>
        <w:t>E</w:t>
      </w:r>
      <w:r w:rsidR="00191161" w:rsidRPr="00BB255A">
        <w:rPr>
          <w:rFonts w:ascii="Times New Roman" w:hAnsi="Times New Roman" w:cs="Times New Roman"/>
          <w:sz w:val="24"/>
          <w:szCs w:val="24"/>
        </w:rPr>
        <w:t xml:space="preserve">quipment and specialty items installation </w:t>
      </w:r>
    </w:p>
    <w:p w14:paraId="756A67D1" w14:textId="77777777" w:rsidR="00A225E9" w:rsidRPr="00BB255A" w:rsidRDefault="00A225E9" w:rsidP="00A225E9">
      <w:pPr>
        <w:pStyle w:val="ListParagraph"/>
        <w:spacing w:after="0" w:line="360" w:lineRule="auto"/>
        <w:jc w:val="both"/>
        <w:rPr>
          <w:rFonts w:ascii="Times New Roman" w:hAnsi="Times New Roman" w:cs="Times New Roman"/>
          <w:sz w:val="24"/>
          <w:szCs w:val="24"/>
        </w:rPr>
      </w:pPr>
    </w:p>
    <w:p w14:paraId="6B9BC143" w14:textId="0BD54DEA" w:rsidR="00940A33" w:rsidRDefault="00025BC1" w:rsidP="00A225E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believe that BVVD Inc. will bring unique value and capabilities to the project. Our company has proven its competency and integrity for the past decade as one of the leaders in building construction in Ontario</w:t>
      </w:r>
      <w:r w:rsidR="00A225E9">
        <w:rPr>
          <w:rFonts w:ascii="Times New Roman" w:hAnsi="Times New Roman" w:cs="Times New Roman"/>
          <w:sz w:val="24"/>
          <w:szCs w:val="24"/>
        </w:rPr>
        <w:t xml:space="preserve">. We </w:t>
      </w:r>
      <w:r>
        <w:rPr>
          <w:rFonts w:ascii="Times New Roman" w:hAnsi="Times New Roman" w:cs="Times New Roman"/>
          <w:sz w:val="24"/>
          <w:szCs w:val="24"/>
        </w:rPr>
        <w:t>specialize on industrial buildings and warehouses</w:t>
      </w:r>
      <w:r w:rsidR="00A225E9">
        <w:rPr>
          <w:rFonts w:ascii="Times New Roman" w:hAnsi="Times New Roman" w:cs="Times New Roman"/>
          <w:sz w:val="24"/>
          <w:szCs w:val="24"/>
        </w:rPr>
        <w:t xml:space="preserve">, among others. We have executed similar projects in the past </w:t>
      </w:r>
      <w:r w:rsidR="00940A33">
        <w:rPr>
          <w:rFonts w:ascii="Times New Roman" w:hAnsi="Times New Roman" w:cs="Times New Roman"/>
          <w:sz w:val="24"/>
          <w:szCs w:val="24"/>
        </w:rPr>
        <w:t>years</w:t>
      </w:r>
      <w:r w:rsidR="00A225E9">
        <w:rPr>
          <w:rFonts w:ascii="Times New Roman" w:hAnsi="Times New Roman" w:cs="Times New Roman"/>
          <w:sz w:val="24"/>
          <w:szCs w:val="24"/>
        </w:rPr>
        <w:t xml:space="preserve"> such as Etobicoke Warehouse Complex in 2015 and Sarnia Development Building Centre in 2018</w:t>
      </w:r>
      <w:r w:rsidR="00940A33">
        <w:rPr>
          <w:rFonts w:ascii="Times New Roman" w:hAnsi="Times New Roman" w:cs="Times New Roman"/>
          <w:sz w:val="24"/>
          <w:szCs w:val="24"/>
        </w:rPr>
        <w:t>,</w:t>
      </w:r>
      <w:r w:rsidR="00A225E9">
        <w:rPr>
          <w:rFonts w:ascii="Times New Roman" w:hAnsi="Times New Roman" w:cs="Times New Roman"/>
          <w:sz w:val="24"/>
          <w:szCs w:val="24"/>
        </w:rPr>
        <w:t xml:space="preserve"> just to name a few. </w:t>
      </w:r>
    </w:p>
    <w:p w14:paraId="16213490" w14:textId="12EA409F" w:rsidR="00940A33" w:rsidRDefault="00940A33" w:rsidP="00A225E9">
      <w:pPr>
        <w:spacing w:after="0" w:line="360" w:lineRule="auto"/>
        <w:jc w:val="both"/>
        <w:rPr>
          <w:rFonts w:ascii="Times New Roman" w:hAnsi="Times New Roman" w:cs="Times New Roman"/>
          <w:sz w:val="24"/>
          <w:szCs w:val="24"/>
        </w:rPr>
      </w:pPr>
    </w:p>
    <w:p w14:paraId="00751D79" w14:textId="77777777" w:rsidR="00940A33" w:rsidRDefault="00940A33" w:rsidP="00A225E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excited to meet with you to discuss your project. We look forward to doing business and build rapport between our companies. </w:t>
      </w:r>
    </w:p>
    <w:p w14:paraId="7ED593C9" w14:textId="77777777" w:rsidR="00940A33" w:rsidRDefault="00940A33" w:rsidP="00A225E9">
      <w:pPr>
        <w:spacing w:after="0" w:line="360" w:lineRule="auto"/>
        <w:jc w:val="both"/>
        <w:rPr>
          <w:rFonts w:ascii="Times New Roman" w:hAnsi="Times New Roman" w:cs="Times New Roman"/>
          <w:sz w:val="24"/>
          <w:szCs w:val="24"/>
        </w:rPr>
      </w:pPr>
    </w:p>
    <w:p w14:paraId="14EF273D" w14:textId="77777777" w:rsidR="00940A33" w:rsidRDefault="00940A33" w:rsidP="00A225E9">
      <w:pPr>
        <w:spacing w:after="0" w:line="360" w:lineRule="auto"/>
        <w:jc w:val="both"/>
        <w:rPr>
          <w:rFonts w:ascii="Times New Roman" w:hAnsi="Times New Roman" w:cs="Times New Roman"/>
          <w:sz w:val="24"/>
          <w:szCs w:val="24"/>
        </w:rPr>
      </w:pPr>
    </w:p>
    <w:p w14:paraId="3FBDD21A" w14:textId="63060360" w:rsidR="00940A33" w:rsidRDefault="00940A33" w:rsidP="00A225E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Sincerely,  </w:t>
      </w:r>
    </w:p>
    <w:p w14:paraId="78BC60D3" w14:textId="6DDB6E85" w:rsidR="00940A33" w:rsidRDefault="00940A33" w:rsidP="00A225E9">
      <w:pPr>
        <w:spacing w:after="0" w:line="360" w:lineRule="auto"/>
        <w:jc w:val="both"/>
        <w:rPr>
          <w:rFonts w:ascii="Times New Roman" w:hAnsi="Times New Roman" w:cs="Times New Roman"/>
          <w:sz w:val="24"/>
          <w:szCs w:val="24"/>
        </w:rPr>
      </w:pPr>
    </w:p>
    <w:p w14:paraId="162BC580" w14:textId="547893BE" w:rsidR="00940A33" w:rsidRDefault="00940A33" w:rsidP="00A225E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Elon Musk</w:t>
      </w:r>
    </w:p>
    <w:p w14:paraId="30C8B298" w14:textId="10B0EB8C" w:rsidR="00940A33" w:rsidRDefault="00940A33" w:rsidP="00A225E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Managing Director</w:t>
      </w:r>
    </w:p>
    <w:p w14:paraId="52B3BC09" w14:textId="1E8C006F" w:rsidR="00723A3D" w:rsidRPr="00940A33" w:rsidRDefault="00940A33" w:rsidP="00940A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BVVD Inc.</w:t>
      </w:r>
      <w:bookmarkStart w:id="3" w:name="_Toc110626342"/>
      <w:bookmarkStart w:id="4" w:name="_Toc121145121"/>
    </w:p>
    <w:bookmarkEnd w:id="3"/>
    <w:p w14:paraId="19B9C626" w14:textId="127F489D" w:rsidR="00E20CF0" w:rsidRDefault="00270B9F" w:rsidP="00940A33">
      <w:pPr>
        <w:pStyle w:val="Heading1"/>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ROLES &amp; RESPONSIBILITIES</w:t>
      </w:r>
      <w:bookmarkEnd w:id="4"/>
    </w:p>
    <w:p w14:paraId="28885DB2" w14:textId="77777777" w:rsidR="00940A33" w:rsidRPr="00940A33" w:rsidRDefault="00940A33" w:rsidP="00940A33"/>
    <w:p w14:paraId="63FFE298" w14:textId="37F5B422" w:rsidR="008C1C05" w:rsidRPr="00800131" w:rsidRDefault="6ECC87C3" w:rsidP="66684523">
      <w:pPr>
        <w:spacing w:line="360" w:lineRule="auto"/>
        <w:jc w:val="both"/>
        <w:rPr>
          <w:rFonts w:ascii="Times New Roman" w:hAnsi="Times New Roman" w:cs="Times New Roman"/>
          <w:sz w:val="24"/>
          <w:szCs w:val="24"/>
        </w:rPr>
      </w:pPr>
      <w:r w:rsidRPr="66684523">
        <w:rPr>
          <w:rFonts w:ascii="Times New Roman" w:hAnsi="Times New Roman" w:cs="Times New Roman"/>
          <w:sz w:val="24"/>
          <w:szCs w:val="24"/>
        </w:rPr>
        <w:t xml:space="preserve">Our team is composed of experienced and </w:t>
      </w:r>
      <w:r w:rsidR="3B921612" w:rsidRPr="66684523">
        <w:rPr>
          <w:rFonts w:ascii="Times New Roman" w:hAnsi="Times New Roman" w:cs="Times New Roman"/>
          <w:sz w:val="24"/>
          <w:szCs w:val="24"/>
        </w:rPr>
        <w:t xml:space="preserve">highly efficient staff to manage and execute the tasks required for the completion of Parkhill Development </w:t>
      </w:r>
      <w:r w:rsidR="7CA23DAD" w:rsidRPr="66684523">
        <w:rPr>
          <w:rFonts w:ascii="Times New Roman" w:hAnsi="Times New Roman" w:cs="Times New Roman"/>
          <w:sz w:val="24"/>
          <w:szCs w:val="24"/>
        </w:rPr>
        <w:t xml:space="preserve">Building 2. </w:t>
      </w:r>
    </w:p>
    <w:p w14:paraId="60E7CDAF" w14:textId="010E6F82" w:rsidR="00F41F6C" w:rsidRPr="00981E19" w:rsidRDefault="6B795DFA" w:rsidP="66684523">
      <w:pPr>
        <w:spacing w:line="360" w:lineRule="auto"/>
        <w:jc w:val="both"/>
        <w:rPr>
          <w:rFonts w:ascii="Times New Roman" w:eastAsia="Times New Roman" w:hAnsi="Times New Roman" w:cs="Times New Roman"/>
          <w:b/>
          <w:bCs/>
          <w:sz w:val="24"/>
          <w:szCs w:val="24"/>
        </w:rPr>
      </w:pPr>
      <w:r w:rsidRPr="66684523">
        <w:rPr>
          <w:rFonts w:ascii="Times New Roman" w:eastAsia="Times New Roman" w:hAnsi="Times New Roman" w:cs="Times New Roman"/>
          <w:b/>
          <w:bCs/>
          <w:sz w:val="24"/>
          <w:szCs w:val="24"/>
        </w:rPr>
        <w:t xml:space="preserve">Bryan Jay Sanggalang </w:t>
      </w:r>
      <w:r w:rsidR="05D4B21B" w:rsidRPr="66684523">
        <w:rPr>
          <w:rFonts w:ascii="Times New Roman" w:eastAsia="Times New Roman" w:hAnsi="Times New Roman" w:cs="Times New Roman"/>
          <w:b/>
          <w:bCs/>
          <w:sz w:val="24"/>
          <w:szCs w:val="24"/>
        </w:rPr>
        <w:t>(Structural Engineer)</w:t>
      </w:r>
    </w:p>
    <w:p w14:paraId="08BB562A" w14:textId="6F4F859E" w:rsidR="00794553" w:rsidRDefault="05D4B21B" w:rsidP="66684523">
      <w:pPr>
        <w:spacing w:line="360" w:lineRule="auto"/>
        <w:jc w:val="both"/>
        <w:rPr>
          <w:rFonts w:ascii="Times New Roman" w:eastAsia="Times New Roman" w:hAnsi="Times New Roman" w:cs="Times New Roman"/>
          <w:sz w:val="24"/>
          <w:szCs w:val="24"/>
        </w:rPr>
      </w:pPr>
      <w:r w:rsidRPr="66684523">
        <w:rPr>
          <w:rFonts w:ascii="Times New Roman" w:eastAsia="Times New Roman" w:hAnsi="Times New Roman" w:cs="Times New Roman"/>
          <w:sz w:val="24"/>
          <w:szCs w:val="24"/>
        </w:rPr>
        <w:t xml:space="preserve">Engr. Sanggalang </w:t>
      </w:r>
      <w:r w:rsidR="1F458F3F" w:rsidRPr="66684523">
        <w:rPr>
          <w:rFonts w:ascii="Times New Roman" w:eastAsia="Times New Roman" w:hAnsi="Times New Roman" w:cs="Times New Roman"/>
          <w:sz w:val="24"/>
          <w:szCs w:val="24"/>
        </w:rPr>
        <w:t xml:space="preserve">has 10 years of work experience in the engineering and construction industry. </w:t>
      </w:r>
      <w:r w:rsidR="6350A904" w:rsidRPr="66684523">
        <w:rPr>
          <w:rFonts w:ascii="Times New Roman" w:eastAsia="Times New Roman" w:hAnsi="Times New Roman" w:cs="Times New Roman"/>
          <w:sz w:val="24"/>
          <w:szCs w:val="24"/>
        </w:rPr>
        <w:t xml:space="preserve">His main responsibilities are making </w:t>
      </w:r>
      <w:r w:rsidR="03F46421" w:rsidRPr="66684523">
        <w:rPr>
          <w:rFonts w:ascii="Times New Roman" w:eastAsia="Times New Roman" w:hAnsi="Times New Roman" w:cs="Times New Roman"/>
          <w:sz w:val="24"/>
          <w:szCs w:val="24"/>
        </w:rPr>
        <w:t>quantity</w:t>
      </w:r>
      <w:r w:rsidR="6350A904" w:rsidRPr="66684523">
        <w:rPr>
          <w:rFonts w:ascii="Times New Roman" w:eastAsia="Times New Roman" w:hAnsi="Times New Roman" w:cs="Times New Roman"/>
          <w:sz w:val="24"/>
          <w:szCs w:val="24"/>
        </w:rPr>
        <w:t xml:space="preserve"> take-offs</w:t>
      </w:r>
      <w:r w:rsidR="69670831" w:rsidRPr="66684523">
        <w:rPr>
          <w:rFonts w:ascii="Times New Roman" w:eastAsia="Times New Roman" w:hAnsi="Times New Roman" w:cs="Times New Roman"/>
          <w:sz w:val="24"/>
          <w:szCs w:val="24"/>
        </w:rPr>
        <w:t xml:space="preserve">, </w:t>
      </w:r>
      <w:r w:rsidR="5D3CF022" w:rsidRPr="66684523">
        <w:rPr>
          <w:rFonts w:ascii="Times New Roman" w:eastAsia="Times New Roman" w:hAnsi="Times New Roman" w:cs="Times New Roman"/>
          <w:sz w:val="24"/>
          <w:szCs w:val="24"/>
        </w:rPr>
        <w:t>calculations,</w:t>
      </w:r>
      <w:r w:rsidR="450A1FDA" w:rsidRPr="66684523">
        <w:rPr>
          <w:rFonts w:ascii="Times New Roman" w:eastAsia="Times New Roman" w:hAnsi="Times New Roman" w:cs="Times New Roman"/>
          <w:sz w:val="24"/>
          <w:szCs w:val="24"/>
        </w:rPr>
        <w:t xml:space="preserve"> and </w:t>
      </w:r>
      <w:proofErr w:type="spellStart"/>
      <w:r w:rsidR="0B8356AD" w:rsidRPr="66684523">
        <w:rPr>
          <w:rFonts w:ascii="Times New Roman" w:eastAsia="Times New Roman" w:hAnsi="Times New Roman" w:cs="Times New Roman"/>
          <w:sz w:val="24"/>
          <w:szCs w:val="24"/>
        </w:rPr>
        <w:t>RSMeans</w:t>
      </w:r>
      <w:proofErr w:type="spellEnd"/>
      <w:r w:rsidR="0B8356AD" w:rsidRPr="66684523">
        <w:rPr>
          <w:rFonts w:ascii="Times New Roman" w:eastAsia="Times New Roman" w:hAnsi="Times New Roman" w:cs="Times New Roman"/>
          <w:sz w:val="24"/>
          <w:szCs w:val="24"/>
        </w:rPr>
        <w:t xml:space="preserve"> </w:t>
      </w:r>
      <w:r w:rsidR="450A1FDA" w:rsidRPr="66684523">
        <w:rPr>
          <w:rFonts w:ascii="Times New Roman" w:eastAsia="Times New Roman" w:hAnsi="Times New Roman" w:cs="Times New Roman"/>
          <w:sz w:val="24"/>
          <w:szCs w:val="24"/>
        </w:rPr>
        <w:t>pricing</w:t>
      </w:r>
      <w:r w:rsidR="6350A904" w:rsidRPr="66684523">
        <w:rPr>
          <w:rFonts w:ascii="Times New Roman" w:eastAsia="Times New Roman" w:hAnsi="Times New Roman" w:cs="Times New Roman"/>
          <w:sz w:val="24"/>
          <w:szCs w:val="24"/>
        </w:rPr>
        <w:t xml:space="preserve"> for </w:t>
      </w:r>
      <w:r w:rsidR="436554B9" w:rsidRPr="66684523">
        <w:rPr>
          <w:rFonts w:ascii="Times New Roman" w:eastAsia="Times New Roman" w:hAnsi="Times New Roman" w:cs="Times New Roman"/>
          <w:sz w:val="24"/>
          <w:szCs w:val="24"/>
        </w:rPr>
        <w:t>structural steel</w:t>
      </w:r>
      <w:r w:rsidR="69670831" w:rsidRPr="66684523">
        <w:rPr>
          <w:rFonts w:ascii="Times New Roman" w:eastAsia="Times New Roman" w:hAnsi="Times New Roman" w:cs="Times New Roman"/>
          <w:sz w:val="24"/>
          <w:szCs w:val="24"/>
        </w:rPr>
        <w:t xml:space="preserve"> items</w:t>
      </w:r>
      <w:r w:rsidR="436554B9" w:rsidRPr="66684523">
        <w:rPr>
          <w:rFonts w:ascii="Times New Roman" w:eastAsia="Times New Roman" w:hAnsi="Times New Roman" w:cs="Times New Roman"/>
          <w:sz w:val="24"/>
          <w:szCs w:val="24"/>
        </w:rPr>
        <w:t>. He</w:t>
      </w:r>
      <w:r w:rsidR="0B8356AD" w:rsidRPr="66684523">
        <w:rPr>
          <w:rFonts w:ascii="Times New Roman" w:eastAsia="Times New Roman" w:hAnsi="Times New Roman" w:cs="Times New Roman"/>
          <w:sz w:val="24"/>
          <w:szCs w:val="24"/>
        </w:rPr>
        <w:t xml:space="preserve"> also</w:t>
      </w:r>
      <w:r w:rsidR="436554B9" w:rsidRPr="66684523">
        <w:rPr>
          <w:rFonts w:ascii="Times New Roman" w:eastAsia="Times New Roman" w:hAnsi="Times New Roman" w:cs="Times New Roman"/>
          <w:sz w:val="24"/>
          <w:szCs w:val="24"/>
        </w:rPr>
        <w:t xml:space="preserve"> assist</w:t>
      </w:r>
      <w:r w:rsidR="69670831" w:rsidRPr="66684523">
        <w:rPr>
          <w:rFonts w:ascii="Times New Roman" w:eastAsia="Times New Roman" w:hAnsi="Times New Roman" w:cs="Times New Roman"/>
          <w:sz w:val="24"/>
          <w:szCs w:val="24"/>
        </w:rPr>
        <w:t>ed</w:t>
      </w:r>
      <w:r w:rsidR="436554B9" w:rsidRPr="66684523">
        <w:rPr>
          <w:rFonts w:ascii="Times New Roman" w:eastAsia="Times New Roman" w:hAnsi="Times New Roman" w:cs="Times New Roman"/>
          <w:sz w:val="24"/>
          <w:szCs w:val="24"/>
        </w:rPr>
        <w:t xml:space="preserve"> the team in </w:t>
      </w:r>
      <w:r w:rsidR="75189FE0" w:rsidRPr="66684523">
        <w:rPr>
          <w:rFonts w:ascii="Times New Roman" w:eastAsia="Times New Roman" w:hAnsi="Times New Roman" w:cs="Times New Roman"/>
          <w:sz w:val="24"/>
          <w:szCs w:val="24"/>
        </w:rPr>
        <w:t xml:space="preserve">summarizing the report and </w:t>
      </w:r>
      <w:r w:rsidR="0B8356AD" w:rsidRPr="66684523">
        <w:rPr>
          <w:rFonts w:ascii="Times New Roman" w:eastAsia="Times New Roman" w:hAnsi="Times New Roman" w:cs="Times New Roman"/>
          <w:sz w:val="24"/>
          <w:szCs w:val="24"/>
        </w:rPr>
        <w:t xml:space="preserve">in </w:t>
      </w:r>
      <w:r w:rsidR="14975A4D" w:rsidRPr="66684523">
        <w:rPr>
          <w:rFonts w:ascii="Times New Roman" w:eastAsia="Times New Roman" w:hAnsi="Times New Roman" w:cs="Times New Roman"/>
          <w:sz w:val="24"/>
          <w:szCs w:val="24"/>
        </w:rPr>
        <w:t xml:space="preserve">some items in the concrete quantity take-offs. </w:t>
      </w:r>
    </w:p>
    <w:p w14:paraId="50E57052" w14:textId="4E8DD629" w:rsidR="00F41F6C" w:rsidRDefault="68F6BF76" w:rsidP="66684523">
      <w:pPr>
        <w:spacing w:line="360" w:lineRule="auto"/>
        <w:jc w:val="both"/>
        <w:rPr>
          <w:rFonts w:ascii="Times New Roman" w:eastAsia="Times New Roman" w:hAnsi="Times New Roman" w:cs="Times New Roman"/>
          <w:b/>
          <w:bCs/>
          <w:sz w:val="24"/>
          <w:szCs w:val="24"/>
        </w:rPr>
      </w:pPr>
      <w:proofErr w:type="spellStart"/>
      <w:r w:rsidRPr="66684523">
        <w:rPr>
          <w:rFonts w:ascii="Times New Roman" w:eastAsia="Times New Roman" w:hAnsi="Times New Roman" w:cs="Times New Roman"/>
          <w:b/>
          <w:bCs/>
          <w:sz w:val="24"/>
          <w:szCs w:val="24"/>
        </w:rPr>
        <w:t>Darshit</w:t>
      </w:r>
      <w:proofErr w:type="spellEnd"/>
      <w:r w:rsidRPr="66684523">
        <w:rPr>
          <w:rFonts w:ascii="Times New Roman" w:eastAsia="Times New Roman" w:hAnsi="Times New Roman" w:cs="Times New Roman"/>
          <w:b/>
          <w:bCs/>
          <w:sz w:val="24"/>
          <w:szCs w:val="24"/>
        </w:rPr>
        <w:t xml:space="preserve"> </w:t>
      </w:r>
      <w:proofErr w:type="spellStart"/>
      <w:r w:rsidRPr="66684523">
        <w:rPr>
          <w:rFonts w:ascii="Times New Roman" w:eastAsia="Times New Roman" w:hAnsi="Times New Roman" w:cs="Times New Roman"/>
          <w:b/>
          <w:bCs/>
          <w:sz w:val="24"/>
          <w:szCs w:val="24"/>
        </w:rPr>
        <w:t>Rudani</w:t>
      </w:r>
      <w:proofErr w:type="spellEnd"/>
      <w:r w:rsidR="3FAA00D9" w:rsidRPr="66684523">
        <w:rPr>
          <w:rFonts w:ascii="Times New Roman" w:eastAsia="Times New Roman" w:hAnsi="Times New Roman" w:cs="Times New Roman"/>
          <w:b/>
          <w:bCs/>
          <w:sz w:val="24"/>
          <w:szCs w:val="24"/>
        </w:rPr>
        <w:t xml:space="preserve"> </w:t>
      </w:r>
      <w:r w:rsidR="66218E8C" w:rsidRPr="66684523">
        <w:rPr>
          <w:rFonts w:ascii="Times New Roman" w:eastAsia="Times New Roman" w:hAnsi="Times New Roman" w:cs="Times New Roman"/>
          <w:b/>
          <w:bCs/>
          <w:sz w:val="24"/>
          <w:szCs w:val="24"/>
        </w:rPr>
        <w:t>(</w:t>
      </w:r>
      <w:r w:rsidR="38A614D6" w:rsidRPr="66684523">
        <w:rPr>
          <w:rFonts w:ascii="Times New Roman" w:eastAsia="Times New Roman" w:hAnsi="Times New Roman" w:cs="Times New Roman"/>
          <w:b/>
          <w:bCs/>
          <w:sz w:val="24"/>
          <w:szCs w:val="24"/>
        </w:rPr>
        <w:t>Civil Engineer</w:t>
      </w:r>
      <w:r w:rsidR="66218E8C" w:rsidRPr="66684523">
        <w:rPr>
          <w:rFonts w:ascii="Times New Roman" w:eastAsia="Times New Roman" w:hAnsi="Times New Roman" w:cs="Times New Roman"/>
          <w:b/>
          <w:bCs/>
          <w:sz w:val="24"/>
          <w:szCs w:val="24"/>
        </w:rPr>
        <w:t>)</w:t>
      </w:r>
    </w:p>
    <w:p w14:paraId="77D0B560" w14:textId="1D0676A6" w:rsidR="3F9FBC3A" w:rsidRDefault="4D9752AE" w:rsidP="66684523">
      <w:pPr>
        <w:spacing w:line="360" w:lineRule="auto"/>
        <w:jc w:val="both"/>
        <w:rPr>
          <w:rFonts w:ascii="Times New Roman" w:eastAsia="Times New Roman" w:hAnsi="Times New Roman" w:cs="Times New Roman"/>
          <w:sz w:val="24"/>
          <w:szCs w:val="24"/>
        </w:rPr>
      </w:pPr>
      <w:r w:rsidRPr="66684523">
        <w:rPr>
          <w:rFonts w:ascii="Times New Roman" w:eastAsia="Times New Roman" w:hAnsi="Times New Roman" w:cs="Times New Roman"/>
          <w:sz w:val="24"/>
          <w:szCs w:val="24"/>
        </w:rPr>
        <w:t xml:space="preserve">Engr. </w:t>
      </w:r>
      <w:proofErr w:type="spellStart"/>
      <w:r w:rsidRPr="66684523">
        <w:rPr>
          <w:rFonts w:ascii="Times New Roman" w:eastAsia="Times New Roman" w:hAnsi="Times New Roman" w:cs="Times New Roman"/>
          <w:sz w:val="24"/>
          <w:szCs w:val="24"/>
        </w:rPr>
        <w:t>Rudani</w:t>
      </w:r>
      <w:proofErr w:type="spellEnd"/>
      <w:r w:rsidRPr="66684523">
        <w:rPr>
          <w:rFonts w:ascii="Times New Roman" w:eastAsia="Times New Roman" w:hAnsi="Times New Roman" w:cs="Times New Roman"/>
          <w:sz w:val="24"/>
          <w:szCs w:val="24"/>
        </w:rPr>
        <w:t xml:space="preserve"> </w:t>
      </w:r>
      <w:r w:rsidR="66218E8C" w:rsidRPr="66684523">
        <w:rPr>
          <w:rFonts w:ascii="Times New Roman" w:eastAsia="Times New Roman" w:hAnsi="Times New Roman" w:cs="Times New Roman"/>
          <w:sz w:val="24"/>
          <w:szCs w:val="24"/>
        </w:rPr>
        <w:t>has 2 years of experience in c</w:t>
      </w:r>
      <w:r w:rsidR="6091FAFC" w:rsidRPr="66684523">
        <w:rPr>
          <w:rFonts w:ascii="Times New Roman" w:eastAsia="Times New Roman" w:hAnsi="Times New Roman" w:cs="Times New Roman"/>
          <w:sz w:val="24"/>
          <w:szCs w:val="24"/>
        </w:rPr>
        <w:t xml:space="preserve">onstruction, </w:t>
      </w:r>
      <w:r w:rsidR="66218E8C" w:rsidRPr="66684523">
        <w:rPr>
          <w:rFonts w:ascii="Times New Roman" w:eastAsia="Times New Roman" w:hAnsi="Times New Roman" w:cs="Times New Roman"/>
          <w:sz w:val="24"/>
          <w:szCs w:val="24"/>
        </w:rPr>
        <w:t xml:space="preserve">structural </w:t>
      </w:r>
      <w:r w:rsidR="1B5E57D7" w:rsidRPr="66684523">
        <w:rPr>
          <w:rFonts w:ascii="Times New Roman" w:eastAsia="Times New Roman" w:hAnsi="Times New Roman" w:cs="Times New Roman"/>
          <w:sz w:val="24"/>
          <w:szCs w:val="24"/>
        </w:rPr>
        <w:t>designing</w:t>
      </w:r>
      <w:r w:rsidR="11EED68C" w:rsidRPr="66684523">
        <w:rPr>
          <w:rFonts w:ascii="Times New Roman" w:eastAsia="Times New Roman" w:hAnsi="Times New Roman" w:cs="Times New Roman"/>
          <w:sz w:val="24"/>
          <w:szCs w:val="24"/>
        </w:rPr>
        <w:t>,</w:t>
      </w:r>
      <w:r w:rsidR="66218E8C" w:rsidRPr="66684523">
        <w:rPr>
          <w:rFonts w:ascii="Times New Roman" w:eastAsia="Times New Roman" w:hAnsi="Times New Roman" w:cs="Times New Roman"/>
          <w:sz w:val="24"/>
          <w:szCs w:val="24"/>
        </w:rPr>
        <w:t xml:space="preserve"> and quantity estimation.</w:t>
      </w:r>
      <w:r w:rsidR="6805CD9F" w:rsidRPr="66684523">
        <w:rPr>
          <w:rFonts w:ascii="Times New Roman" w:eastAsia="Times New Roman" w:hAnsi="Times New Roman" w:cs="Times New Roman"/>
          <w:sz w:val="24"/>
          <w:szCs w:val="24"/>
        </w:rPr>
        <w:t xml:space="preserve"> His major responsibilities are </w:t>
      </w:r>
      <w:r w:rsidR="298ADDA0" w:rsidRPr="66684523">
        <w:rPr>
          <w:rFonts w:ascii="Times New Roman" w:eastAsia="Times New Roman" w:hAnsi="Times New Roman" w:cs="Times New Roman"/>
          <w:sz w:val="24"/>
          <w:szCs w:val="24"/>
        </w:rPr>
        <w:t>making</w:t>
      </w:r>
      <w:r w:rsidR="6805CD9F" w:rsidRPr="66684523">
        <w:rPr>
          <w:rFonts w:ascii="Times New Roman" w:eastAsia="Times New Roman" w:hAnsi="Times New Roman" w:cs="Times New Roman"/>
          <w:sz w:val="24"/>
          <w:szCs w:val="24"/>
        </w:rPr>
        <w:t xml:space="preserve"> quantity take-off</w:t>
      </w:r>
      <w:r w:rsidR="04D7D7C1" w:rsidRPr="66684523">
        <w:rPr>
          <w:rFonts w:ascii="Times New Roman" w:eastAsia="Times New Roman" w:hAnsi="Times New Roman" w:cs="Times New Roman"/>
          <w:sz w:val="24"/>
          <w:szCs w:val="24"/>
        </w:rPr>
        <w:t>s</w:t>
      </w:r>
      <w:r w:rsidR="6805CD9F" w:rsidRPr="66684523">
        <w:rPr>
          <w:rFonts w:ascii="Times New Roman" w:eastAsia="Times New Roman" w:hAnsi="Times New Roman" w:cs="Times New Roman"/>
          <w:sz w:val="24"/>
          <w:szCs w:val="24"/>
        </w:rPr>
        <w:t xml:space="preserve">, </w:t>
      </w:r>
      <w:r w:rsidR="48E2781F" w:rsidRPr="66684523">
        <w:rPr>
          <w:rFonts w:ascii="Times New Roman" w:eastAsia="Times New Roman" w:hAnsi="Times New Roman" w:cs="Times New Roman"/>
          <w:sz w:val="24"/>
          <w:szCs w:val="24"/>
        </w:rPr>
        <w:t>formwork quantity, reinforcement rebar quantity and RS Means pricing.</w:t>
      </w:r>
      <w:r w:rsidR="66218E8C" w:rsidRPr="66684523">
        <w:rPr>
          <w:rFonts w:ascii="Times New Roman" w:eastAsia="Times New Roman" w:hAnsi="Times New Roman" w:cs="Times New Roman"/>
          <w:sz w:val="24"/>
          <w:szCs w:val="24"/>
        </w:rPr>
        <w:t xml:space="preserve"> </w:t>
      </w:r>
    </w:p>
    <w:p w14:paraId="621E5A0B" w14:textId="4A3F081E" w:rsidR="00F41F6C" w:rsidRDefault="68F6BF76" w:rsidP="66684523">
      <w:pPr>
        <w:spacing w:line="360" w:lineRule="auto"/>
        <w:jc w:val="both"/>
        <w:rPr>
          <w:rFonts w:ascii="Times New Roman" w:eastAsia="Times New Roman" w:hAnsi="Times New Roman" w:cs="Times New Roman"/>
          <w:b/>
          <w:bCs/>
          <w:sz w:val="24"/>
          <w:szCs w:val="24"/>
        </w:rPr>
      </w:pPr>
      <w:r w:rsidRPr="66684523">
        <w:rPr>
          <w:rFonts w:ascii="Times New Roman" w:eastAsia="Times New Roman" w:hAnsi="Times New Roman" w:cs="Times New Roman"/>
          <w:b/>
          <w:bCs/>
          <w:sz w:val="24"/>
          <w:szCs w:val="24"/>
        </w:rPr>
        <w:t xml:space="preserve">Vikas </w:t>
      </w:r>
      <w:proofErr w:type="spellStart"/>
      <w:r w:rsidRPr="66684523">
        <w:rPr>
          <w:rFonts w:ascii="Times New Roman" w:eastAsia="Times New Roman" w:hAnsi="Times New Roman" w:cs="Times New Roman"/>
          <w:b/>
          <w:bCs/>
          <w:sz w:val="24"/>
          <w:szCs w:val="24"/>
        </w:rPr>
        <w:t>Vaghasiya</w:t>
      </w:r>
      <w:proofErr w:type="spellEnd"/>
      <w:r w:rsidR="404DF550" w:rsidRPr="66684523">
        <w:rPr>
          <w:rFonts w:ascii="Times New Roman" w:eastAsia="Times New Roman" w:hAnsi="Times New Roman" w:cs="Times New Roman"/>
          <w:b/>
          <w:bCs/>
          <w:sz w:val="24"/>
          <w:szCs w:val="24"/>
        </w:rPr>
        <w:t xml:space="preserve"> </w:t>
      </w:r>
      <w:r w:rsidR="7F4C9830" w:rsidRPr="66684523">
        <w:rPr>
          <w:rFonts w:ascii="Times New Roman" w:eastAsia="Times New Roman" w:hAnsi="Times New Roman" w:cs="Times New Roman"/>
          <w:b/>
          <w:bCs/>
          <w:sz w:val="24"/>
          <w:szCs w:val="24"/>
        </w:rPr>
        <w:t>(</w:t>
      </w:r>
      <w:r w:rsidR="0FC18EA3" w:rsidRPr="66684523">
        <w:rPr>
          <w:rFonts w:ascii="Times New Roman" w:eastAsia="Times New Roman" w:hAnsi="Times New Roman" w:cs="Times New Roman"/>
          <w:b/>
          <w:bCs/>
          <w:sz w:val="24"/>
          <w:szCs w:val="24"/>
        </w:rPr>
        <w:t xml:space="preserve">Civil </w:t>
      </w:r>
      <w:proofErr w:type="spellStart"/>
      <w:r w:rsidR="0FC18EA3" w:rsidRPr="66684523">
        <w:rPr>
          <w:rFonts w:ascii="Times New Roman" w:eastAsia="Times New Roman" w:hAnsi="Times New Roman" w:cs="Times New Roman"/>
          <w:b/>
          <w:bCs/>
          <w:sz w:val="24"/>
          <w:szCs w:val="24"/>
        </w:rPr>
        <w:t>Enineer</w:t>
      </w:r>
      <w:proofErr w:type="spellEnd"/>
      <w:r w:rsidR="0FC18EA3" w:rsidRPr="66684523">
        <w:rPr>
          <w:rFonts w:ascii="Times New Roman" w:eastAsia="Times New Roman" w:hAnsi="Times New Roman" w:cs="Times New Roman"/>
          <w:b/>
          <w:bCs/>
          <w:sz w:val="24"/>
          <w:szCs w:val="24"/>
        </w:rPr>
        <w:t>)</w:t>
      </w:r>
    </w:p>
    <w:p w14:paraId="13C6CBEC" w14:textId="6BE9C9F6" w:rsidR="28514DCE" w:rsidRDefault="28514DCE" w:rsidP="66684523">
      <w:pPr>
        <w:spacing w:line="360" w:lineRule="auto"/>
        <w:jc w:val="both"/>
        <w:rPr>
          <w:rFonts w:ascii="Times New Roman" w:eastAsia="Times New Roman" w:hAnsi="Times New Roman" w:cs="Times New Roman"/>
          <w:sz w:val="24"/>
          <w:szCs w:val="24"/>
        </w:rPr>
      </w:pPr>
      <w:r w:rsidRPr="66684523">
        <w:rPr>
          <w:rFonts w:ascii="Times New Roman" w:eastAsia="Times New Roman" w:hAnsi="Times New Roman" w:cs="Times New Roman"/>
          <w:sz w:val="24"/>
          <w:szCs w:val="24"/>
        </w:rPr>
        <w:t xml:space="preserve">Engr. </w:t>
      </w:r>
      <w:proofErr w:type="spellStart"/>
      <w:r w:rsidRPr="66684523">
        <w:rPr>
          <w:rFonts w:ascii="Times New Roman" w:eastAsia="Times New Roman" w:hAnsi="Times New Roman" w:cs="Times New Roman"/>
          <w:sz w:val="24"/>
          <w:szCs w:val="24"/>
        </w:rPr>
        <w:t>Vaghasiya</w:t>
      </w:r>
      <w:proofErr w:type="spellEnd"/>
      <w:r w:rsidRPr="66684523">
        <w:rPr>
          <w:rFonts w:ascii="Times New Roman" w:eastAsia="Times New Roman" w:hAnsi="Times New Roman" w:cs="Times New Roman"/>
          <w:sz w:val="24"/>
          <w:szCs w:val="24"/>
        </w:rPr>
        <w:t xml:space="preserve"> has </w:t>
      </w:r>
      <w:r w:rsidR="3DB1EA47" w:rsidRPr="364D218A">
        <w:rPr>
          <w:rFonts w:ascii="Times New Roman" w:eastAsia="Times New Roman" w:hAnsi="Times New Roman" w:cs="Times New Roman"/>
          <w:sz w:val="24"/>
          <w:szCs w:val="24"/>
        </w:rPr>
        <w:t>1</w:t>
      </w:r>
      <w:r w:rsidR="0ADF026A" w:rsidRPr="66684523">
        <w:rPr>
          <w:rFonts w:ascii="Times New Roman" w:eastAsia="Times New Roman" w:hAnsi="Times New Roman" w:cs="Times New Roman"/>
          <w:sz w:val="24"/>
          <w:szCs w:val="24"/>
        </w:rPr>
        <w:t xml:space="preserve"> years of working experience in civil</w:t>
      </w:r>
      <w:r w:rsidR="39A93B1F" w:rsidRPr="66684523">
        <w:rPr>
          <w:rFonts w:ascii="Times New Roman" w:eastAsia="Times New Roman" w:hAnsi="Times New Roman" w:cs="Times New Roman"/>
          <w:sz w:val="24"/>
          <w:szCs w:val="24"/>
        </w:rPr>
        <w:t xml:space="preserve"> engineering</w:t>
      </w:r>
      <w:r w:rsidR="0ADF026A" w:rsidRPr="66684523">
        <w:rPr>
          <w:rFonts w:ascii="Times New Roman" w:eastAsia="Times New Roman" w:hAnsi="Times New Roman" w:cs="Times New Roman"/>
          <w:sz w:val="24"/>
          <w:szCs w:val="24"/>
        </w:rPr>
        <w:t xml:space="preserve"> industry</w:t>
      </w:r>
      <w:r w:rsidR="64205FB3" w:rsidRPr="66684523">
        <w:rPr>
          <w:rFonts w:ascii="Times New Roman" w:eastAsia="Times New Roman" w:hAnsi="Times New Roman" w:cs="Times New Roman"/>
          <w:sz w:val="24"/>
          <w:szCs w:val="24"/>
        </w:rPr>
        <w:t xml:space="preserve">. He worked on tender documentation and quantity </w:t>
      </w:r>
      <w:r w:rsidR="3EABA4D6" w:rsidRPr="66684523">
        <w:rPr>
          <w:rFonts w:ascii="Times New Roman" w:eastAsia="Times New Roman" w:hAnsi="Times New Roman" w:cs="Times New Roman"/>
          <w:sz w:val="24"/>
          <w:szCs w:val="24"/>
        </w:rPr>
        <w:t xml:space="preserve">documentation. </w:t>
      </w:r>
      <w:r w:rsidR="2E7811B0" w:rsidRPr="66684523">
        <w:rPr>
          <w:rFonts w:ascii="Times New Roman" w:eastAsia="Times New Roman" w:hAnsi="Times New Roman" w:cs="Times New Roman"/>
          <w:sz w:val="24"/>
          <w:szCs w:val="24"/>
        </w:rPr>
        <w:t>His major responsibilities include concrete quantity</w:t>
      </w:r>
      <w:r w:rsidR="6B9050AD" w:rsidRPr="66684523">
        <w:rPr>
          <w:rFonts w:ascii="Times New Roman" w:eastAsia="Times New Roman" w:hAnsi="Times New Roman" w:cs="Times New Roman"/>
          <w:sz w:val="24"/>
          <w:szCs w:val="24"/>
        </w:rPr>
        <w:t xml:space="preserve"> take-off</w:t>
      </w:r>
      <w:r w:rsidR="2E7811B0" w:rsidRPr="66684523">
        <w:rPr>
          <w:rFonts w:ascii="Times New Roman" w:eastAsia="Times New Roman" w:hAnsi="Times New Roman" w:cs="Times New Roman"/>
          <w:sz w:val="24"/>
          <w:szCs w:val="24"/>
        </w:rPr>
        <w:t>,</w:t>
      </w:r>
      <w:r w:rsidR="32368153" w:rsidRPr="66684523">
        <w:rPr>
          <w:rFonts w:ascii="Times New Roman" w:eastAsia="Times New Roman" w:hAnsi="Times New Roman" w:cs="Times New Roman"/>
          <w:sz w:val="24"/>
          <w:szCs w:val="24"/>
        </w:rPr>
        <w:t xml:space="preserve"> roof</w:t>
      </w:r>
      <w:r w:rsidR="37D259C8" w:rsidRPr="66684523">
        <w:rPr>
          <w:rFonts w:ascii="Times New Roman" w:eastAsia="Times New Roman" w:hAnsi="Times New Roman" w:cs="Times New Roman"/>
          <w:sz w:val="24"/>
          <w:szCs w:val="24"/>
        </w:rPr>
        <w:t>ing</w:t>
      </w:r>
      <w:r w:rsidR="32368153" w:rsidRPr="66684523">
        <w:rPr>
          <w:rFonts w:ascii="Times New Roman" w:eastAsia="Times New Roman" w:hAnsi="Times New Roman" w:cs="Times New Roman"/>
          <w:sz w:val="24"/>
          <w:szCs w:val="24"/>
        </w:rPr>
        <w:t xml:space="preserve"> </w:t>
      </w:r>
      <w:r w:rsidR="4A489650" w:rsidRPr="66684523">
        <w:rPr>
          <w:rFonts w:ascii="Times New Roman" w:eastAsia="Times New Roman" w:hAnsi="Times New Roman" w:cs="Times New Roman"/>
          <w:sz w:val="24"/>
          <w:szCs w:val="24"/>
        </w:rPr>
        <w:t>quantity</w:t>
      </w:r>
      <w:r w:rsidR="32368153" w:rsidRPr="66684523">
        <w:rPr>
          <w:rFonts w:ascii="Times New Roman" w:eastAsia="Times New Roman" w:hAnsi="Times New Roman" w:cs="Times New Roman"/>
          <w:sz w:val="24"/>
          <w:szCs w:val="24"/>
        </w:rPr>
        <w:t xml:space="preserve"> and R</w:t>
      </w:r>
      <w:r w:rsidR="1918F26E" w:rsidRPr="66684523">
        <w:rPr>
          <w:rFonts w:ascii="Times New Roman" w:eastAsia="Times New Roman" w:hAnsi="Times New Roman" w:cs="Times New Roman"/>
          <w:sz w:val="24"/>
          <w:szCs w:val="24"/>
        </w:rPr>
        <w:t>S</w:t>
      </w:r>
      <w:r w:rsidR="32368153" w:rsidRPr="66684523">
        <w:rPr>
          <w:rFonts w:ascii="Times New Roman" w:eastAsia="Times New Roman" w:hAnsi="Times New Roman" w:cs="Times New Roman"/>
          <w:sz w:val="24"/>
          <w:szCs w:val="24"/>
        </w:rPr>
        <w:t xml:space="preserve"> Means </w:t>
      </w:r>
      <w:r w:rsidR="47C78CBF" w:rsidRPr="66684523">
        <w:rPr>
          <w:rFonts w:ascii="Times New Roman" w:eastAsia="Times New Roman" w:hAnsi="Times New Roman" w:cs="Times New Roman"/>
          <w:sz w:val="24"/>
          <w:szCs w:val="24"/>
        </w:rPr>
        <w:t>p</w:t>
      </w:r>
      <w:r w:rsidR="32368153" w:rsidRPr="66684523">
        <w:rPr>
          <w:rFonts w:ascii="Times New Roman" w:eastAsia="Times New Roman" w:hAnsi="Times New Roman" w:cs="Times New Roman"/>
          <w:sz w:val="24"/>
          <w:szCs w:val="24"/>
        </w:rPr>
        <w:t>ricing.</w:t>
      </w:r>
      <w:r w:rsidR="2E7811B0" w:rsidRPr="66684523">
        <w:rPr>
          <w:rFonts w:ascii="Times New Roman" w:eastAsia="Times New Roman" w:hAnsi="Times New Roman" w:cs="Times New Roman"/>
          <w:sz w:val="24"/>
          <w:szCs w:val="24"/>
        </w:rPr>
        <w:t xml:space="preserve"> </w:t>
      </w:r>
    </w:p>
    <w:p w14:paraId="0D756D0E" w14:textId="3BBC6650" w:rsidR="42084287" w:rsidRDefault="68F6BF76" w:rsidP="66684523">
      <w:pPr>
        <w:spacing w:line="360" w:lineRule="auto"/>
        <w:jc w:val="both"/>
        <w:rPr>
          <w:rFonts w:ascii="Times New Roman" w:eastAsia="Times New Roman" w:hAnsi="Times New Roman" w:cs="Times New Roman"/>
          <w:b/>
          <w:bCs/>
          <w:sz w:val="24"/>
          <w:szCs w:val="24"/>
        </w:rPr>
      </w:pPr>
      <w:proofErr w:type="spellStart"/>
      <w:r w:rsidRPr="66684523">
        <w:rPr>
          <w:rFonts w:ascii="Times New Roman" w:eastAsia="Times New Roman" w:hAnsi="Times New Roman" w:cs="Times New Roman"/>
          <w:b/>
          <w:bCs/>
          <w:sz w:val="24"/>
          <w:szCs w:val="24"/>
        </w:rPr>
        <w:t>Wasiuddin</w:t>
      </w:r>
      <w:proofErr w:type="spellEnd"/>
      <w:r w:rsidRPr="66684523">
        <w:rPr>
          <w:rFonts w:ascii="Times New Roman" w:eastAsia="Times New Roman" w:hAnsi="Times New Roman" w:cs="Times New Roman"/>
          <w:b/>
          <w:bCs/>
          <w:sz w:val="24"/>
          <w:szCs w:val="24"/>
        </w:rPr>
        <w:t xml:space="preserve"> Mohammed</w:t>
      </w:r>
      <w:r w:rsidR="1C470870" w:rsidRPr="66684523">
        <w:rPr>
          <w:rFonts w:ascii="Times New Roman" w:eastAsia="Times New Roman" w:hAnsi="Times New Roman" w:cs="Times New Roman"/>
          <w:b/>
          <w:bCs/>
          <w:sz w:val="24"/>
          <w:szCs w:val="24"/>
        </w:rPr>
        <w:t xml:space="preserve"> (Civil Engineer)</w:t>
      </w:r>
    </w:p>
    <w:p w14:paraId="16E213BA" w14:textId="3922DA39" w:rsidR="42084287" w:rsidRDefault="3C45A6A9" w:rsidP="66684523">
      <w:pPr>
        <w:spacing w:line="360" w:lineRule="auto"/>
        <w:jc w:val="both"/>
        <w:rPr>
          <w:rFonts w:ascii="Times New Roman" w:eastAsia="Times New Roman" w:hAnsi="Times New Roman" w:cs="Times New Roman"/>
          <w:sz w:val="24"/>
          <w:szCs w:val="24"/>
        </w:rPr>
      </w:pPr>
      <w:r w:rsidRPr="66684523">
        <w:rPr>
          <w:rFonts w:ascii="Times New Roman" w:eastAsia="Times New Roman" w:hAnsi="Times New Roman" w:cs="Times New Roman"/>
          <w:sz w:val="24"/>
          <w:szCs w:val="24"/>
        </w:rPr>
        <w:t>Engr.</w:t>
      </w:r>
      <w:r w:rsidR="5AA5C380" w:rsidRPr="66684523">
        <w:rPr>
          <w:rFonts w:ascii="Times New Roman" w:eastAsia="Times New Roman" w:hAnsi="Times New Roman" w:cs="Times New Roman"/>
          <w:sz w:val="24"/>
          <w:szCs w:val="24"/>
        </w:rPr>
        <w:t xml:space="preserve"> Mohammed</w:t>
      </w:r>
      <w:r w:rsidR="35FC9F78" w:rsidRPr="66684523">
        <w:rPr>
          <w:rFonts w:ascii="Times New Roman" w:eastAsia="Times New Roman" w:hAnsi="Times New Roman" w:cs="Times New Roman"/>
          <w:sz w:val="24"/>
          <w:szCs w:val="24"/>
        </w:rPr>
        <w:t xml:space="preserve"> has 3 y</w:t>
      </w:r>
      <w:r w:rsidR="5A514DC6" w:rsidRPr="66684523">
        <w:rPr>
          <w:rFonts w:ascii="Times New Roman" w:eastAsia="Times New Roman" w:hAnsi="Times New Roman" w:cs="Times New Roman"/>
          <w:sz w:val="24"/>
          <w:szCs w:val="24"/>
        </w:rPr>
        <w:t xml:space="preserve">ears of experience in </w:t>
      </w:r>
      <w:r w:rsidR="737AF183" w:rsidRPr="66684523">
        <w:rPr>
          <w:rFonts w:ascii="Times New Roman" w:eastAsia="Times New Roman" w:hAnsi="Times New Roman" w:cs="Times New Roman"/>
          <w:sz w:val="24"/>
          <w:szCs w:val="24"/>
        </w:rPr>
        <w:t xml:space="preserve">the construction </w:t>
      </w:r>
      <w:r w:rsidR="43BD041F" w:rsidRPr="66684523">
        <w:rPr>
          <w:rFonts w:ascii="Times New Roman" w:eastAsia="Times New Roman" w:hAnsi="Times New Roman" w:cs="Times New Roman"/>
          <w:sz w:val="24"/>
          <w:szCs w:val="24"/>
        </w:rPr>
        <w:t>indu</w:t>
      </w:r>
      <w:r w:rsidR="25136C3A" w:rsidRPr="66684523">
        <w:rPr>
          <w:rFonts w:ascii="Times New Roman" w:eastAsia="Times New Roman" w:hAnsi="Times New Roman" w:cs="Times New Roman"/>
          <w:sz w:val="24"/>
          <w:szCs w:val="24"/>
        </w:rPr>
        <w:t xml:space="preserve">stry. </w:t>
      </w:r>
      <w:r w:rsidR="30DD428F" w:rsidRPr="66684523">
        <w:rPr>
          <w:rFonts w:ascii="Times New Roman" w:eastAsia="Times New Roman" w:hAnsi="Times New Roman" w:cs="Times New Roman"/>
          <w:sz w:val="24"/>
          <w:szCs w:val="24"/>
        </w:rPr>
        <w:t>His responsibilities include quantity take-</w:t>
      </w:r>
      <w:r w:rsidR="07358F20" w:rsidRPr="66684523">
        <w:rPr>
          <w:rFonts w:ascii="Times New Roman" w:eastAsia="Times New Roman" w:hAnsi="Times New Roman" w:cs="Times New Roman"/>
          <w:sz w:val="24"/>
          <w:szCs w:val="24"/>
        </w:rPr>
        <w:t>off for</w:t>
      </w:r>
      <w:r w:rsidR="22D9CDAD" w:rsidRPr="66684523">
        <w:rPr>
          <w:rFonts w:ascii="Times New Roman" w:eastAsia="Times New Roman" w:hAnsi="Times New Roman" w:cs="Times New Roman"/>
          <w:sz w:val="24"/>
          <w:szCs w:val="24"/>
        </w:rPr>
        <w:t xml:space="preserve"> elements </w:t>
      </w:r>
      <w:r w:rsidR="5E0852B9" w:rsidRPr="66684523">
        <w:rPr>
          <w:rFonts w:ascii="Times New Roman" w:eastAsia="Times New Roman" w:hAnsi="Times New Roman" w:cs="Times New Roman"/>
          <w:sz w:val="24"/>
          <w:szCs w:val="24"/>
        </w:rPr>
        <w:t>such</w:t>
      </w:r>
      <w:r w:rsidR="22D9CDAD" w:rsidRPr="66684523">
        <w:rPr>
          <w:rFonts w:ascii="Times New Roman" w:eastAsia="Times New Roman" w:hAnsi="Times New Roman" w:cs="Times New Roman"/>
          <w:sz w:val="24"/>
          <w:szCs w:val="24"/>
        </w:rPr>
        <w:t xml:space="preserve"> </w:t>
      </w:r>
      <w:r w:rsidR="0E3A8CC7" w:rsidRPr="66684523">
        <w:rPr>
          <w:rFonts w:ascii="Times New Roman" w:eastAsia="Times New Roman" w:hAnsi="Times New Roman" w:cs="Times New Roman"/>
          <w:sz w:val="24"/>
          <w:szCs w:val="24"/>
        </w:rPr>
        <w:t>as footing,</w:t>
      </w:r>
      <w:r w:rsidR="2033BE3B" w:rsidRPr="66684523">
        <w:rPr>
          <w:rFonts w:ascii="Times New Roman" w:eastAsia="Times New Roman" w:hAnsi="Times New Roman" w:cs="Times New Roman"/>
          <w:sz w:val="24"/>
          <w:szCs w:val="24"/>
        </w:rPr>
        <w:t xml:space="preserve"> </w:t>
      </w:r>
      <w:r w:rsidR="6AB36721" w:rsidRPr="66684523">
        <w:rPr>
          <w:rFonts w:ascii="Times New Roman" w:eastAsia="Times New Roman" w:hAnsi="Times New Roman" w:cs="Times New Roman"/>
          <w:sz w:val="24"/>
          <w:szCs w:val="24"/>
        </w:rPr>
        <w:t>metal roof deck</w:t>
      </w:r>
      <w:r w:rsidR="2637DAD6" w:rsidRPr="66684523">
        <w:rPr>
          <w:rFonts w:ascii="Times New Roman" w:eastAsia="Times New Roman" w:hAnsi="Times New Roman" w:cs="Times New Roman"/>
          <w:sz w:val="24"/>
          <w:szCs w:val="24"/>
        </w:rPr>
        <w:t xml:space="preserve">, and hardware. </w:t>
      </w:r>
      <w:r w:rsidR="41EE805A" w:rsidRPr="66684523">
        <w:rPr>
          <w:rFonts w:ascii="Times New Roman" w:eastAsia="Times New Roman" w:hAnsi="Times New Roman" w:cs="Times New Roman"/>
          <w:sz w:val="24"/>
          <w:szCs w:val="24"/>
        </w:rPr>
        <w:t>M</w:t>
      </w:r>
      <w:r w:rsidR="00FCDA5A" w:rsidRPr="66684523">
        <w:rPr>
          <w:rFonts w:ascii="Times New Roman" w:eastAsia="Times New Roman" w:hAnsi="Times New Roman" w:cs="Times New Roman"/>
          <w:sz w:val="24"/>
          <w:szCs w:val="24"/>
        </w:rPr>
        <w:t>oreover, he</w:t>
      </w:r>
      <w:r w:rsidR="5663171F" w:rsidRPr="66684523">
        <w:rPr>
          <w:rFonts w:ascii="Times New Roman" w:eastAsia="Times New Roman" w:hAnsi="Times New Roman" w:cs="Times New Roman"/>
          <w:sz w:val="24"/>
          <w:szCs w:val="24"/>
        </w:rPr>
        <w:t xml:space="preserve"> did </w:t>
      </w:r>
      <w:r w:rsidR="2302B3B4" w:rsidRPr="66684523">
        <w:rPr>
          <w:rFonts w:ascii="Times New Roman" w:eastAsia="Times New Roman" w:hAnsi="Times New Roman" w:cs="Times New Roman"/>
          <w:sz w:val="24"/>
          <w:szCs w:val="24"/>
        </w:rPr>
        <w:t xml:space="preserve">a </w:t>
      </w:r>
      <w:r w:rsidR="5663171F" w:rsidRPr="66684523">
        <w:rPr>
          <w:rFonts w:ascii="Times New Roman" w:eastAsia="Times New Roman" w:hAnsi="Times New Roman" w:cs="Times New Roman"/>
          <w:sz w:val="24"/>
          <w:szCs w:val="24"/>
        </w:rPr>
        <w:t>rate analysis</w:t>
      </w:r>
      <w:r w:rsidR="04A7CBF0" w:rsidRPr="66684523">
        <w:rPr>
          <w:rFonts w:ascii="Times New Roman" w:eastAsia="Times New Roman" w:hAnsi="Times New Roman" w:cs="Times New Roman"/>
          <w:sz w:val="24"/>
          <w:szCs w:val="24"/>
        </w:rPr>
        <w:t xml:space="preserve"> by Rs-means and Broccolini price</w:t>
      </w:r>
      <w:r w:rsidR="59A5798E" w:rsidRPr="66684523">
        <w:rPr>
          <w:rFonts w:ascii="Times New Roman" w:eastAsia="Times New Roman" w:hAnsi="Times New Roman" w:cs="Times New Roman"/>
          <w:sz w:val="24"/>
          <w:szCs w:val="24"/>
        </w:rPr>
        <w:t xml:space="preserve"> sheet</w:t>
      </w:r>
      <w:r w:rsidR="34EBA254" w:rsidRPr="66684523">
        <w:rPr>
          <w:rFonts w:ascii="Times New Roman" w:eastAsia="Times New Roman" w:hAnsi="Times New Roman" w:cs="Times New Roman"/>
          <w:sz w:val="24"/>
          <w:szCs w:val="24"/>
        </w:rPr>
        <w:t>.</w:t>
      </w:r>
    </w:p>
    <w:p w14:paraId="35B3EB1B" w14:textId="13D5D8EB" w:rsidR="3A45554D" w:rsidRDefault="3A45554D" w:rsidP="3A45554D">
      <w:pPr>
        <w:spacing w:line="360" w:lineRule="auto"/>
        <w:rPr>
          <w:rFonts w:ascii="Times New Roman" w:eastAsia="Times New Roman" w:hAnsi="Times New Roman" w:cs="Times New Roman"/>
          <w:sz w:val="24"/>
          <w:szCs w:val="24"/>
        </w:rPr>
      </w:pPr>
    </w:p>
    <w:p w14:paraId="7FE5E901" w14:textId="77777777" w:rsidR="00F41F6C" w:rsidRPr="00F41F6C" w:rsidRDefault="00F41F6C" w:rsidP="00382719">
      <w:pPr>
        <w:spacing w:line="360" w:lineRule="auto"/>
      </w:pPr>
    </w:p>
    <w:p w14:paraId="3E2F00F3" w14:textId="77777777" w:rsidR="00723A3D" w:rsidRDefault="00723A3D" w:rsidP="00382719">
      <w:pPr>
        <w:spacing w:line="360" w:lineRule="auto"/>
        <w:rPr>
          <w:rFonts w:ascii="Times New Roman" w:eastAsiaTheme="majorEastAsia" w:hAnsi="Times New Roman" w:cs="Times New Roman"/>
          <w:color w:val="2F5496" w:themeColor="accent1" w:themeShade="BF"/>
          <w:sz w:val="24"/>
          <w:szCs w:val="24"/>
        </w:rPr>
      </w:pPr>
      <w:bookmarkStart w:id="5" w:name="_Toc110626354"/>
      <w:bookmarkStart w:id="6" w:name="_Toc121145122"/>
      <w:r>
        <w:rPr>
          <w:rFonts w:ascii="Times New Roman" w:hAnsi="Times New Roman" w:cs="Times New Roman"/>
          <w:sz w:val="24"/>
          <w:szCs w:val="24"/>
        </w:rPr>
        <w:br w:type="page"/>
      </w:r>
    </w:p>
    <w:p w14:paraId="1C692282" w14:textId="75905C3A" w:rsidR="00810566" w:rsidRDefault="0095258D" w:rsidP="00382719">
      <w:pPr>
        <w:pStyle w:val="Heading1"/>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r w:rsidR="00810566" w:rsidRPr="005B4C7A">
        <w:rPr>
          <w:rFonts w:ascii="Times New Roman" w:hAnsi="Times New Roman" w:cs="Times New Roman"/>
          <w:sz w:val="24"/>
          <w:szCs w:val="24"/>
        </w:rPr>
        <w:t xml:space="preserve">.0 </w:t>
      </w:r>
      <w:r w:rsidR="00270B9F">
        <w:rPr>
          <w:rFonts w:ascii="Times New Roman" w:hAnsi="Times New Roman" w:cs="Times New Roman"/>
          <w:sz w:val="24"/>
          <w:szCs w:val="24"/>
        </w:rPr>
        <w:t>MASTERFORMAT 2018 TOTAL COST BREAKDOWN</w:t>
      </w:r>
      <w:bookmarkEnd w:id="6"/>
      <w:r w:rsidR="00810566" w:rsidRPr="005B4C7A">
        <w:rPr>
          <w:rFonts w:ascii="Times New Roman" w:hAnsi="Times New Roman" w:cs="Times New Roman"/>
          <w:sz w:val="24"/>
          <w:szCs w:val="24"/>
        </w:rPr>
        <w:t xml:space="preserve"> </w:t>
      </w:r>
    </w:p>
    <w:p w14:paraId="56BB8854" w14:textId="673BD384" w:rsidR="00690FDE" w:rsidRPr="00D1518D" w:rsidRDefault="00D1518D" w:rsidP="00690FDE">
      <w:pPr>
        <w:rPr>
          <w:rFonts w:ascii="Times New Roman" w:hAnsi="Times New Roman" w:cs="Times New Roman"/>
          <w:sz w:val="24"/>
          <w:szCs w:val="24"/>
        </w:rPr>
      </w:pPr>
      <w:r w:rsidRPr="00D1518D">
        <w:rPr>
          <w:rFonts w:ascii="Times New Roman" w:hAnsi="Times New Roman" w:cs="Times New Roman"/>
          <w:sz w:val="24"/>
          <w:szCs w:val="24"/>
        </w:rPr>
        <w:t>Table 1 – Total Cost Breakdown</w:t>
      </w:r>
    </w:p>
    <w:tbl>
      <w:tblPr>
        <w:tblW w:w="9122" w:type="dxa"/>
        <w:jc w:val="center"/>
        <w:tblLook w:val="04A0" w:firstRow="1" w:lastRow="0" w:firstColumn="1" w:lastColumn="0" w:noHBand="0" w:noVBand="1"/>
      </w:tblPr>
      <w:tblGrid>
        <w:gridCol w:w="3681"/>
        <w:gridCol w:w="1318"/>
        <w:gridCol w:w="963"/>
        <w:gridCol w:w="1318"/>
        <w:gridCol w:w="1842"/>
      </w:tblGrid>
      <w:tr w:rsidR="003F01C5" w:rsidRPr="003F01C5" w14:paraId="0C0C509E" w14:textId="77777777" w:rsidTr="00D27535">
        <w:trPr>
          <w:trHeight w:val="630"/>
          <w:jc w:val="center"/>
        </w:trPr>
        <w:tc>
          <w:tcPr>
            <w:tcW w:w="3681" w:type="dxa"/>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0B88DECF" w14:textId="77777777" w:rsidR="003F01C5" w:rsidRPr="003F01C5" w:rsidRDefault="003F01C5" w:rsidP="00EC588C">
            <w:pPr>
              <w:spacing w:after="0" w:line="240" w:lineRule="auto"/>
              <w:jc w:val="center"/>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Description</w:t>
            </w:r>
          </w:p>
        </w:tc>
        <w:tc>
          <w:tcPr>
            <w:tcW w:w="1318" w:type="dxa"/>
            <w:tcBorders>
              <w:top w:val="single" w:sz="4" w:space="0" w:color="505759"/>
              <w:left w:val="nil"/>
              <w:bottom w:val="single" w:sz="4" w:space="0" w:color="505759"/>
              <w:right w:val="single" w:sz="4" w:space="0" w:color="505759"/>
            </w:tcBorders>
            <w:shd w:val="clear" w:color="000000" w:fill="505759"/>
            <w:noWrap/>
            <w:vAlign w:val="center"/>
            <w:hideMark/>
          </w:tcPr>
          <w:p w14:paraId="1CD84FFE" w14:textId="77777777"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Quantity</w:t>
            </w:r>
          </w:p>
        </w:tc>
        <w:tc>
          <w:tcPr>
            <w:tcW w:w="963" w:type="dxa"/>
            <w:tcBorders>
              <w:top w:val="single" w:sz="4" w:space="0" w:color="505759"/>
              <w:left w:val="nil"/>
              <w:bottom w:val="single" w:sz="4" w:space="0" w:color="505759"/>
              <w:right w:val="single" w:sz="4" w:space="0" w:color="505759"/>
            </w:tcBorders>
            <w:shd w:val="clear" w:color="000000" w:fill="505759"/>
            <w:noWrap/>
            <w:vAlign w:val="center"/>
            <w:hideMark/>
          </w:tcPr>
          <w:p w14:paraId="31817DDE" w14:textId="77777777"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Pricing Unit</w:t>
            </w:r>
          </w:p>
        </w:tc>
        <w:tc>
          <w:tcPr>
            <w:tcW w:w="1318" w:type="dxa"/>
            <w:tcBorders>
              <w:top w:val="single" w:sz="4" w:space="0" w:color="505759"/>
              <w:left w:val="nil"/>
              <w:bottom w:val="single" w:sz="4" w:space="0" w:color="505759"/>
              <w:right w:val="single" w:sz="4" w:space="0" w:color="505759"/>
            </w:tcBorders>
            <w:shd w:val="clear" w:color="000000" w:fill="505759"/>
            <w:noWrap/>
            <w:vAlign w:val="center"/>
            <w:hideMark/>
          </w:tcPr>
          <w:p w14:paraId="4FC68923" w14:textId="77777777"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Sub Cost</w:t>
            </w:r>
          </w:p>
        </w:tc>
        <w:tc>
          <w:tcPr>
            <w:tcW w:w="1842" w:type="dxa"/>
            <w:tcBorders>
              <w:top w:val="single" w:sz="4" w:space="0" w:color="505759"/>
              <w:left w:val="nil"/>
              <w:bottom w:val="single" w:sz="4" w:space="0" w:color="505759"/>
              <w:right w:val="single" w:sz="4" w:space="0" w:color="505759"/>
            </w:tcBorders>
            <w:shd w:val="clear" w:color="000000" w:fill="505759"/>
            <w:noWrap/>
            <w:vAlign w:val="center"/>
            <w:hideMark/>
          </w:tcPr>
          <w:p w14:paraId="0E87D53D" w14:textId="77777777"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Total Cost</w:t>
            </w:r>
          </w:p>
        </w:tc>
      </w:tr>
      <w:tr w:rsidR="003F01C5" w:rsidRPr="003F01C5" w14:paraId="71A83196"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F7D6D80"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00 00 Concrete</w:t>
            </w:r>
          </w:p>
        </w:tc>
        <w:tc>
          <w:tcPr>
            <w:tcW w:w="1318" w:type="dxa"/>
            <w:tcBorders>
              <w:top w:val="nil"/>
              <w:left w:val="nil"/>
              <w:bottom w:val="single" w:sz="4" w:space="0" w:color="505759"/>
              <w:right w:val="single" w:sz="4" w:space="0" w:color="505759"/>
            </w:tcBorders>
            <w:shd w:val="clear" w:color="000000" w:fill="C8102E"/>
            <w:noWrap/>
            <w:vAlign w:val="center"/>
            <w:hideMark/>
          </w:tcPr>
          <w:p w14:paraId="19DEB8DF" w14:textId="29B2A313"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066EFAC" w14:textId="4526E505"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80556D9" w14:textId="002CD7D9"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5FE1B9F7"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$2,586,113.92</w:t>
            </w:r>
          </w:p>
        </w:tc>
      </w:tr>
      <w:tr w:rsidR="003F01C5" w:rsidRPr="003F01C5" w14:paraId="5DBC3872" w14:textId="77777777" w:rsidTr="00D27535">
        <w:trPr>
          <w:trHeight w:val="7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C83472B"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10 00 Concrete Forming and Accessories</w:t>
            </w:r>
          </w:p>
        </w:tc>
        <w:tc>
          <w:tcPr>
            <w:tcW w:w="1318" w:type="dxa"/>
            <w:tcBorders>
              <w:top w:val="nil"/>
              <w:left w:val="nil"/>
              <w:bottom w:val="single" w:sz="4" w:space="0" w:color="505759"/>
              <w:right w:val="single" w:sz="4" w:space="0" w:color="505759"/>
            </w:tcBorders>
            <w:shd w:val="clear" w:color="000000" w:fill="C8102E"/>
            <w:noWrap/>
            <w:vAlign w:val="center"/>
            <w:hideMark/>
          </w:tcPr>
          <w:p w14:paraId="334E2A3E" w14:textId="536149F1"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8B75C65" w14:textId="565E7F8A"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0D6080A9" w14:textId="024FA2F5"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A34916F"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$54,199.08</w:t>
            </w:r>
          </w:p>
        </w:tc>
      </w:tr>
      <w:tr w:rsidR="003F01C5" w:rsidRPr="003F01C5" w14:paraId="24004CD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8CE678D"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11 00 Concrete Forming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4167428C" w14:textId="442B51F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170C2C9" w14:textId="4CF45D14"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DED6F43" w14:textId="55A3ABC5"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8D239CE"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$54,199.08</w:t>
            </w:r>
          </w:p>
        </w:tc>
      </w:tr>
      <w:tr w:rsidR="003F01C5" w:rsidRPr="003F01C5" w14:paraId="26E75E45"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A91502A"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 xml:space="preserve"> 03 11 13 Formwork</w:t>
            </w:r>
          </w:p>
        </w:tc>
        <w:tc>
          <w:tcPr>
            <w:tcW w:w="1318" w:type="dxa"/>
            <w:tcBorders>
              <w:top w:val="nil"/>
              <w:left w:val="nil"/>
              <w:bottom w:val="single" w:sz="4" w:space="0" w:color="505759"/>
              <w:right w:val="single" w:sz="4" w:space="0" w:color="505759"/>
            </w:tcBorders>
            <w:shd w:val="clear" w:color="000000" w:fill="C8102E"/>
            <w:noWrap/>
            <w:vAlign w:val="center"/>
            <w:hideMark/>
          </w:tcPr>
          <w:p w14:paraId="73BD3698" w14:textId="030186CD"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CE44F2B" w14:textId="6C9D1EF7"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DBDF878" w14:textId="62B9E849"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BF1D0E3"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$54,199.08</w:t>
            </w:r>
          </w:p>
        </w:tc>
      </w:tr>
      <w:tr w:rsidR="00D27535" w:rsidRPr="003F01C5" w14:paraId="15398CD0"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51853B0"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Strip Footings</w:t>
            </w:r>
          </w:p>
        </w:tc>
        <w:tc>
          <w:tcPr>
            <w:tcW w:w="1318" w:type="dxa"/>
            <w:tcBorders>
              <w:top w:val="nil"/>
              <w:left w:val="nil"/>
              <w:bottom w:val="single" w:sz="4" w:space="0" w:color="505759"/>
              <w:right w:val="single" w:sz="4" w:space="0" w:color="505759"/>
            </w:tcBorders>
            <w:shd w:val="clear" w:color="auto" w:fill="auto"/>
            <w:noWrap/>
            <w:vAlign w:val="center"/>
            <w:hideMark/>
          </w:tcPr>
          <w:p w14:paraId="614F398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118.15</w:t>
            </w:r>
          </w:p>
        </w:tc>
        <w:tc>
          <w:tcPr>
            <w:tcW w:w="963" w:type="dxa"/>
            <w:tcBorders>
              <w:top w:val="nil"/>
              <w:left w:val="nil"/>
              <w:bottom w:val="single" w:sz="4" w:space="0" w:color="505759"/>
              <w:right w:val="single" w:sz="4" w:space="0" w:color="505759"/>
            </w:tcBorders>
            <w:shd w:val="clear" w:color="auto" w:fill="auto"/>
            <w:noWrap/>
            <w:vAlign w:val="center"/>
            <w:hideMark/>
          </w:tcPr>
          <w:p w14:paraId="375E47B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sfca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36F2B56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$9.00</w:t>
            </w:r>
          </w:p>
        </w:tc>
        <w:tc>
          <w:tcPr>
            <w:tcW w:w="1842" w:type="dxa"/>
            <w:tcBorders>
              <w:top w:val="nil"/>
              <w:left w:val="nil"/>
              <w:bottom w:val="single" w:sz="4" w:space="0" w:color="505759"/>
              <w:right w:val="single" w:sz="4" w:space="0" w:color="505759"/>
            </w:tcBorders>
            <w:shd w:val="clear" w:color="auto" w:fill="auto"/>
            <w:noWrap/>
            <w:vAlign w:val="center"/>
            <w:hideMark/>
          </w:tcPr>
          <w:p w14:paraId="18266D3D"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$1,063.35</w:t>
            </w:r>
          </w:p>
        </w:tc>
      </w:tr>
      <w:tr w:rsidR="00D27535" w:rsidRPr="003F01C5" w14:paraId="191F9230"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BDBBE4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Piers</w:t>
            </w:r>
          </w:p>
        </w:tc>
        <w:tc>
          <w:tcPr>
            <w:tcW w:w="1318" w:type="dxa"/>
            <w:tcBorders>
              <w:top w:val="nil"/>
              <w:left w:val="nil"/>
              <w:bottom w:val="single" w:sz="4" w:space="0" w:color="505759"/>
              <w:right w:val="single" w:sz="4" w:space="0" w:color="505759"/>
            </w:tcBorders>
            <w:shd w:val="clear" w:color="auto" w:fill="auto"/>
            <w:noWrap/>
            <w:vAlign w:val="center"/>
            <w:hideMark/>
          </w:tcPr>
          <w:p w14:paraId="181EDAB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436.26</w:t>
            </w:r>
          </w:p>
        </w:tc>
        <w:tc>
          <w:tcPr>
            <w:tcW w:w="963" w:type="dxa"/>
            <w:tcBorders>
              <w:top w:val="nil"/>
              <w:left w:val="nil"/>
              <w:bottom w:val="single" w:sz="4" w:space="0" w:color="505759"/>
              <w:right w:val="single" w:sz="4" w:space="0" w:color="505759"/>
            </w:tcBorders>
            <w:shd w:val="clear" w:color="auto" w:fill="auto"/>
            <w:noWrap/>
            <w:vAlign w:val="center"/>
            <w:hideMark/>
          </w:tcPr>
          <w:p w14:paraId="72BA930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sfca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7AA72B8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$9.00</w:t>
            </w:r>
          </w:p>
        </w:tc>
        <w:tc>
          <w:tcPr>
            <w:tcW w:w="1842" w:type="dxa"/>
            <w:tcBorders>
              <w:top w:val="nil"/>
              <w:left w:val="nil"/>
              <w:bottom w:val="single" w:sz="4" w:space="0" w:color="505759"/>
              <w:right w:val="single" w:sz="4" w:space="0" w:color="505759"/>
            </w:tcBorders>
            <w:shd w:val="clear" w:color="auto" w:fill="auto"/>
            <w:noWrap/>
            <w:vAlign w:val="center"/>
            <w:hideMark/>
          </w:tcPr>
          <w:p w14:paraId="7A3D34CD"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$3,926.34</w:t>
            </w:r>
          </w:p>
        </w:tc>
      </w:tr>
      <w:tr w:rsidR="00D27535" w:rsidRPr="003F01C5" w14:paraId="10BCB2D5"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B37FCB3"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Foundation Walls Standard</w:t>
            </w:r>
          </w:p>
        </w:tc>
        <w:tc>
          <w:tcPr>
            <w:tcW w:w="1318" w:type="dxa"/>
            <w:tcBorders>
              <w:top w:val="nil"/>
              <w:left w:val="nil"/>
              <w:bottom w:val="single" w:sz="4" w:space="0" w:color="505759"/>
              <w:right w:val="single" w:sz="4" w:space="0" w:color="505759"/>
            </w:tcBorders>
            <w:shd w:val="clear" w:color="auto" w:fill="auto"/>
            <w:noWrap/>
            <w:vAlign w:val="center"/>
            <w:hideMark/>
          </w:tcPr>
          <w:p w14:paraId="5DE640E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5,467.71</w:t>
            </w:r>
          </w:p>
        </w:tc>
        <w:tc>
          <w:tcPr>
            <w:tcW w:w="963" w:type="dxa"/>
            <w:tcBorders>
              <w:top w:val="nil"/>
              <w:left w:val="nil"/>
              <w:bottom w:val="single" w:sz="4" w:space="0" w:color="505759"/>
              <w:right w:val="single" w:sz="4" w:space="0" w:color="505759"/>
            </w:tcBorders>
            <w:shd w:val="clear" w:color="auto" w:fill="auto"/>
            <w:noWrap/>
            <w:vAlign w:val="center"/>
            <w:hideMark/>
          </w:tcPr>
          <w:p w14:paraId="655400A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sfca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62A91B3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$9.00</w:t>
            </w:r>
          </w:p>
        </w:tc>
        <w:tc>
          <w:tcPr>
            <w:tcW w:w="1842" w:type="dxa"/>
            <w:tcBorders>
              <w:top w:val="nil"/>
              <w:left w:val="nil"/>
              <w:bottom w:val="single" w:sz="4" w:space="0" w:color="505759"/>
              <w:right w:val="single" w:sz="4" w:space="0" w:color="505759"/>
            </w:tcBorders>
            <w:shd w:val="clear" w:color="auto" w:fill="auto"/>
            <w:noWrap/>
            <w:vAlign w:val="center"/>
            <w:hideMark/>
          </w:tcPr>
          <w:p w14:paraId="0C86216B"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$49,209.39</w:t>
            </w:r>
          </w:p>
        </w:tc>
      </w:tr>
      <w:tr w:rsidR="003F01C5" w:rsidRPr="003F01C5" w14:paraId="733057CD"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3B99775"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20 00 Concrete Reinforcing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01F41A35" w14:textId="11112159"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C9E074C" w14:textId="59390B3A"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58AB040" w14:textId="7C709D3D"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54985637"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$56,856.96</w:t>
            </w:r>
          </w:p>
        </w:tc>
      </w:tr>
      <w:tr w:rsidR="003F01C5" w:rsidRPr="003F01C5" w14:paraId="4986F36E"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0A55780"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21 00 Reinforcing Steel</w:t>
            </w:r>
          </w:p>
        </w:tc>
        <w:tc>
          <w:tcPr>
            <w:tcW w:w="1318" w:type="dxa"/>
            <w:tcBorders>
              <w:top w:val="nil"/>
              <w:left w:val="nil"/>
              <w:bottom w:val="single" w:sz="4" w:space="0" w:color="505759"/>
              <w:right w:val="single" w:sz="4" w:space="0" w:color="505759"/>
            </w:tcBorders>
            <w:shd w:val="clear" w:color="000000" w:fill="C8102E"/>
            <w:noWrap/>
            <w:vAlign w:val="center"/>
            <w:hideMark/>
          </w:tcPr>
          <w:p w14:paraId="021A7F14" w14:textId="074D1FF4"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4D89D0DF" w14:textId="34CF919B"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B1ED41B" w14:textId="1A11C97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8BBD92A"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$56,856.96</w:t>
            </w:r>
          </w:p>
        </w:tc>
      </w:tr>
      <w:tr w:rsidR="003F01C5" w:rsidRPr="003F01C5" w14:paraId="044260D6"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9358E43"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21 00 Reinforcing Steel</w:t>
            </w:r>
          </w:p>
        </w:tc>
        <w:tc>
          <w:tcPr>
            <w:tcW w:w="1318" w:type="dxa"/>
            <w:tcBorders>
              <w:top w:val="nil"/>
              <w:left w:val="nil"/>
              <w:bottom w:val="single" w:sz="4" w:space="0" w:color="505759"/>
              <w:right w:val="single" w:sz="4" w:space="0" w:color="505759"/>
            </w:tcBorders>
            <w:shd w:val="clear" w:color="000000" w:fill="C8102E"/>
            <w:noWrap/>
            <w:vAlign w:val="center"/>
            <w:hideMark/>
          </w:tcPr>
          <w:p w14:paraId="769F8F3B" w14:textId="376AB21F"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6246C40A" w14:textId="13402B9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FDBAC57" w14:textId="1FD477DA"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96F7759"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$56,856.96</w:t>
            </w:r>
          </w:p>
        </w:tc>
      </w:tr>
      <w:tr w:rsidR="00D27535" w:rsidRPr="003F01C5" w14:paraId="114C7841"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1899A8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Reinforcing Steel 10M S/I</w:t>
            </w:r>
          </w:p>
        </w:tc>
        <w:tc>
          <w:tcPr>
            <w:tcW w:w="1318" w:type="dxa"/>
            <w:tcBorders>
              <w:top w:val="nil"/>
              <w:left w:val="nil"/>
              <w:bottom w:val="single" w:sz="4" w:space="0" w:color="505759"/>
              <w:right w:val="single" w:sz="4" w:space="0" w:color="505759"/>
            </w:tcBorders>
            <w:shd w:val="clear" w:color="auto" w:fill="auto"/>
            <w:noWrap/>
            <w:vAlign w:val="center"/>
            <w:hideMark/>
          </w:tcPr>
          <w:p w14:paraId="16F9198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400.00</w:t>
            </w:r>
          </w:p>
        </w:tc>
        <w:tc>
          <w:tcPr>
            <w:tcW w:w="963" w:type="dxa"/>
            <w:tcBorders>
              <w:top w:val="nil"/>
              <w:left w:val="nil"/>
              <w:bottom w:val="single" w:sz="4" w:space="0" w:color="505759"/>
              <w:right w:val="single" w:sz="4" w:space="0" w:color="505759"/>
            </w:tcBorders>
            <w:shd w:val="clear" w:color="auto" w:fill="auto"/>
            <w:noWrap/>
            <w:vAlign w:val="center"/>
            <w:hideMark/>
          </w:tcPr>
          <w:p w14:paraId="6D54777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5C78743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$2.88</w:t>
            </w:r>
          </w:p>
        </w:tc>
        <w:tc>
          <w:tcPr>
            <w:tcW w:w="1842" w:type="dxa"/>
            <w:tcBorders>
              <w:top w:val="nil"/>
              <w:left w:val="nil"/>
              <w:bottom w:val="single" w:sz="4" w:space="0" w:color="505759"/>
              <w:right w:val="single" w:sz="4" w:space="0" w:color="505759"/>
            </w:tcBorders>
            <w:shd w:val="clear" w:color="auto" w:fill="auto"/>
            <w:noWrap/>
            <w:vAlign w:val="center"/>
            <w:hideMark/>
          </w:tcPr>
          <w:p w14:paraId="140EA7E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$1,152.00</w:t>
            </w:r>
          </w:p>
        </w:tc>
      </w:tr>
      <w:tr w:rsidR="00D27535" w:rsidRPr="003F01C5" w14:paraId="72C67D6C"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DAE0A97"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Reinforcing Steel 15M S/I</w:t>
            </w:r>
          </w:p>
        </w:tc>
        <w:tc>
          <w:tcPr>
            <w:tcW w:w="1318" w:type="dxa"/>
            <w:tcBorders>
              <w:top w:val="nil"/>
              <w:left w:val="nil"/>
              <w:bottom w:val="single" w:sz="4" w:space="0" w:color="505759"/>
              <w:right w:val="single" w:sz="4" w:space="0" w:color="505759"/>
            </w:tcBorders>
            <w:shd w:val="clear" w:color="auto" w:fill="auto"/>
            <w:noWrap/>
            <w:vAlign w:val="center"/>
            <w:hideMark/>
          </w:tcPr>
          <w:p w14:paraId="58D9067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12,610.00</w:t>
            </w:r>
          </w:p>
        </w:tc>
        <w:tc>
          <w:tcPr>
            <w:tcW w:w="963" w:type="dxa"/>
            <w:tcBorders>
              <w:top w:val="nil"/>
              <w:left w:val="nil"/>
              <w:bottom w:val="single" w:sz="4" w:space="0" w:color="505759"/>
              <w:right w:val="single" w:sz="4" w:space="0" w:color="505759"/>
            </w:tcBorders>
            <w:shd w:val="clear" w:color="auto" w:fill="auto"/>
            <w:noWrap/>
            <w:vAlign w:val="center"/>
            <w:hideMark/>
          </w:tcPr>
          <w:p w14:paraId="18D8F0C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5598A51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$2.88</w:t>
            </w:r>
          </w:p>
        </w:tc>
        <w:tc>
          <w:tcPr>
            <w:tcW w:w="1842" w:type="dxa"/>
            <w:tcBorders>
              <w:top w:val="nil"/>
              <w:left w:val="nil"/>
              <w:bottom w:val="single" w:sz="4" w:space="0" w:color="505759"/>
              <w:right w:val="single" w:sz="4" w:space="0" w:color="505759"/>
            </w:tcBorders>
            <w:shd w:val="clear" w:color="auto" w:fill="auto"/>
            <w:noWrap/>
            <w:vAlign w:val="center"/>
            <w:hideMark/>
          </w:tcPr>
          <w:p w14:paraId="5C02CEDB"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$36,316.80</w:t>
            </w:r>
          </w:p>
        </w:tc>
      </w:tr>
      <w:tr w:rsidR="00D27535" w:rsidRPr="003F01C5" w14:paraId="37AB9A64"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3C69E95"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Reinforcing Steel 20M S/I</w:t>
            </w:r>
          </w:p>
        </w:tc>
        <w:tc>
          <w:tcPr>
            <w:tcW w:w="1318" w:type="dxa"/>
            <w:tcBorders>
              <w:top w:val="nil"/>
              <w:left w:val="nil"/>
              <w:bottom w:val="single" w:sz="4" w:space="0" w:color="505759"/>
              <w:right w:val="single" w:sz="4" w:space="0" w:color="505759"/>
            </w:tcBorders>
            <w:shd w:val="clear" w:color="auto" w:fill="auto"/>
            <w:noWrap/>
            <w:vAlign w:val="center"/>
            <w:hideMark/>
          </w:tcPr>
          <w:p w14:paraId="35BE87D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584.00</w:t>
            </w:r>
          </w:p>
        </w:tc>
        <w:tc>
          <w:tcPr>
            <w:tcW w:w="963" w:type="dxa"/>
            <w:tcBorders>
              <w:top w:val="nil"/>
              <w:left w:val="nil"/>
              <w:bottom w:val="single" w:sz="4" w:space="0" w:color="505759"/>
              <w:right w:val="single" w:sz="4" w:space="0" w:color="505759"/>
            </w:tcBorders>
            <w:shd w:val="clear" w:color="auto" w:fill="auto"/>
            <w:noWrap/>
            <w:vAlign w:val="center"/>
            <w:hideMark/>
          </w:tcPr>
          <w:p w14:paraId="696DB7B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12DD04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$2.88</w:t>
            </w:r>
          </w:p>
        </w:tc>
        <w:tc>
          <w:tcPr>
            <w:tcW w:w="1842" w:type="dxa"/>
            <w:tcBorders>
              <w:top w:val="nil"/>
              <w:left w:val="nil"/>
              <w:bottom w:val="single" w:sz="4" w:space="0" w:color="505759"/>
              <w:right w:val="single" w:sz="4" w:space="0" w:color="505759"/>
            </w:tcBorders>
            <w:shd w:val="clear" w:color="auto" w:fill="auto"/>
            <w:noWrap/>
            <w:vAlign w:val="center"/>
            <w:hideMark/>
          </w:tcPr>
          <w:p w14:paraId="459D1E99"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$1,681.92</w:t>
            </w:r>
          </w:p>
        </w:tc>
      </w:tr>
      <w:tr w:rsidR="00D27535" w:rsidRPr="003F01C5" w14:paraId="23041090"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D4EBAC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Reinforcing Steel 25M S/I</w:t>
            </w:r>
          </w:p>
        </w:tc>
        <w:tc>
          <w:tcPr>
            <w:tcW w:w="1318" w:type="dxa"/>
            <w:tcBorders>
              <w:top w:val="nil"/>
              <w:left w:val="nil"/>
              <w:bottom w:val="single" w:sz="4" w:space="0" w:color="505759"/>
              <w:right w:val="single" w:sz="4" w:space="0" w:color="505759"/>
            </w:tcBorders>
            <w:shd w:val="clear" w:color="auto" w:fill="auto"/>
            <w:noWrap/>
            <w:vAlign w:val="center"/>
            <w:hideMark/>
          </w:tcPr>
          <w:p w14:paraId="605F627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6,148.00</w:t>
            </w:r>
          </w:p>
        </w:tc>
        <w:tc>
          <w:tcPr>
            <w:tcW w:w="963" w:type="dxa"/>
            <w:tcBorders>
              <w:top w:val="nil"/>
              <w:left w:val="nil"/>
              <w:bottom w:val="single" w:sz="4" w:space="0" w:color="505759"/>
              <w:right w:val="single" w:sz="4" w:space="0" w:color="505759"/>
            </w:tcBorders>
            <w:shd w:val="clear" w:color="auto" w:fill="auto"/>
            <w:noWrap/>
            <w:vAlign w:val="center"/>
            <w:hideMark/>
          </w:tcPr>
          <w:p w14:paraId="46506B3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162DA82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$2.88</w:t>
            </w:r>
          </w:p>
        </w:tc>
        <w:tc>
          <w:tcPr>
            <w:tcW w:w="1842" w:type="dxa"/>
            <w:tcBorders>
              <w:top w:val="nil"/>
              <w:left w:val="nil"/>
              <w:bottom w:val="single" w:sz="4" w:space="0" w:color="505759"/>
              <w:right w:val="single" w:sz="4" w:space="0" w:color="505759"/>
            </w:tcBorders>
            <w:shd w:val="clear" w:color="auto" w:fill="auto"/>
            <w:noWrap/>
            <w:vAlign w:val="center"/>
            <w:hideMark/>
          </w:tcPr>
          <w:p w14:paraId="70986FC0"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$17,706.24</w:t>
            </w:r>
          </w:p>
        </w:tc>
      </w:tr>
      <w:tr w:rsidR="00D27535" w:rsidRPr="003F01C5" w14:paraId="3674F421"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DFC28DF"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Reinforcing Steel 30M S/I</w:t>
            </w:r>
          </w:p>
        </w:tc>
        <w:tc>
          <w:tcPr>
            <w:tcW w:w="1318" w:type="dxa"/>
            <w:tcBorders>
              <w:top w:val="nil"/>
              <w:left w:val="nil"/>
              <w:bottom w:val="single" w:sz="4" w:space="0" w:color="505759"/>
              <w:right w:val="single" w:sz="4" w:space="0" w:color="505759"/>
            </w:tcBorders>
            <w:shd w:val="clear" w:color="auto" w:fill="auto"/>
            <w:noWrap/>
            <w:vAlign w:val="center"/>
            <w:hideMark/>
          </w:tcPr>
          <w:p w14:paraId="7DB8D49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0.00</w:t>
            </w:r>
          </w:p>
        </w:tc>
        <w:tc>
          <w:tcPr>
            <w:tcW w:w="963" w:type="dxa"/>
            <w:tcBorders>
              <w:top w:val="nil"/>
              <w:left w:val="nil"/>
              <w:bottom w:val="single" w:sz="4" w:space="0" w:color="505759"/>
              <w:right w:val="single" w:sz="4" w:space="0" w:color="505759"/>
            </w:tcBorders>
            <w:shd w:val="clear" w:color="auto" w:fill="auto"/>
            <w:noWrap/>
            <w:vAlign w:val="center"/>
            <w:hideMark/>
          </w:tcPr>
          <w:p w14:paraId="36BFABB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722AB09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$0.00</w:t>
            </w:r>
          </w:p>
        </w:tc>
        <w:tc>
          <w:tcPr>
            <w:tcW w:w="1842" w:type="dxa"/>
            <w:tcBorders>
              <w:top w:val="nil"/>
              <w:left w:val="nil"/>
              <w:bottom w:val="single" w:sz="4" w:space="0" w:color="505759"/>
              <w:right w:val="single" w:sz="4" w:space="0" w:color="505759"/>
            </w:tcBorders>
            <w:shd w:val="clear" w:color="auto" w:fill="auto"/>
            <w:noWrap/>
            <w:vAlign w:val="center"/>
            <w:hideMark/>
          </w:tcPr>
          <w:p w14:paraId="6AC5846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$0.00</w:t>
            </w:r>
          </w:p>
        </w:tc>
      </w:tr>
      <w:tr w:rsidR="00D27535" w:rsidRPr="003F01C5" w14:paraId="339F4FEC"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FC65CF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Reinforcing Steel 35M S/I</w:t>
            </w:r>
          </w:p>
        </w:tc>
        <w:tc>
          <w:tcPr>
            <w:tcW w:w="1318" w:type="dxa"/>
            <w:tcBorders>
              <w:top w:val="nil"/>
              <w:left w:val="nil"/>
              <w:bottom w:val="single" w:sz="4" w:space="0" w:color="505759"/>
              <w:right w:val="single" w:sz="4" w:space="0" w:color="505759"/>
            </w:tcBorders>
            <w:shd w:val="clear" w:color="auto" w:fill="auto"/>
            <w:noWrap/>
            <w:vAlign w:val="center"/>
            <w:hideMark/>
          </w:tcPr>
          <w:p w14:paraId="37E88A4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0.00</w:t>
            </w:r>
          </w:p>
        </w:tc>
        <w:tc>
          <w:tcPr>
            <w:tcW w:w="963" w:type="dxa"/>
            <w:tcBorders>
              <w:top w:val="nil"/>
              <w:left w:val="nil"/>
              <w:bottom w:val="single" w:sz="4" w:space="0" w:color="505759"/>
              <w:right w:val="single" w:sz="4" w:space="0" w:color="505759"/>
            </w:tcBorders>
            <w:shd w:val="clear" w:color="auto" w:fill="auto"/>
            <w:noWrap/>
            <w:vAlign w:val="center"/>
            <w:hideMark/>
          </w:tcPr>
          <w:p w14:paraId="6F0DA1E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790817A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$0.00</w:t>
            </w:r>
          </w:p>
        </w:tc>
        <w:tc>
          <w:tcPr>
            <w:tcW w:w="1842" w:type="dxa"/>
            <w:tcBorders>
              <w:top w:val="nil"/>
              <w:left w:val="nil"/>
              <w:bottom w:val="single" w:sz="4" w:space="0" w:color="505759"/>
              <w:right w:val="single" w:sz="4" w:space="0" w:color="505759"/>
            </w:tcBorders>
            <w:shd w:val="clear" w:color="auto" w:fill="auto"/>
            <w:noWrap/>
            <w:vAlign w:val="center"/>
            <w:hideMark/>
          </w:tcPr>
          <w:p w14:paraId="467FE5C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$0.00</w:t>
            </w:r>
          </w:p>
        </w:tc>
      </w:tr>
      <w:tr w:rsidR="003F01C5" w:rsidRPr="003F01C5" w14:paraId="32BFB5F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04885A9"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30 00 Cast-in-Place Concrete</w:t>
            </w:r>
          </w:p>
        </w:tc>
        <w:tc>
          <w:tcPr>
            <w:tcW w:w="1318" w:type="dxa"/>
            <w:tcBorders>
              <w:top w:val="nil"/>
              <w:left w:val="nil"/>
              <w:bottom w:val="single" w:sz="4" w:space="0" w:color="505759"/>
              <w:right w:val="single" w:sz="4" w:space="0" w:color="505759"/>
            </w:tcBorders>
            <w:shd w:val="clear" w:color="000000" w:fill="C8102E"/>
            <w:noWrap/>
            <w:vAlign w:val="center"/>
            <w:hideMark/>
          </w:tcPr>
          <w:p w14:paraId="293C9B3C" w14:textId="3506AAAE"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51C0393" w14:textId="5BCEAFCC"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EC1C969" w14:textId="233B161A"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B58A507"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$777,806.94</w:t>
            </w:r>
          </w:p>
        </w:tc>
      </w:tr>
      <w:tr w:rsidR="003F01C5" w:rsidRPr="003F01C5" w14:paraId="129E3C35"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FB495F3"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31 00 Structural Concrete</w:t>
            </w:r>
          </w:p>
        </w:tc>
        <w:tc>
          <w:tcPr>
            <w:tcW w:w="1318" w:type="dxa"/>
            <w:tcBorders>
              <w:top w:val="nil"/>
              <w:left w:val="nil"/>
              <w:bottom w:val="single" w:sz="4" w:space="0" w:color="505759"/>
              <w:right w:val="single" w:sz="4" w:space="0" w:color="505759"/>
            </w:tcBorders>
            <w:shd w:val="clear" w:color="000000" w:fill="C8102E"/>
            <w:noWrap/>
            <w:vAlign w:val="center"/>
            <w:hideMark/>
          </w:tcPr>
          <w:p w14:paraId="4DE98795" w14:textId="2CCBB9FD"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3034629" w14:textId="1EAAF0E2"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7FA73D00" w14:textId="1EE7DD01"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DDC2C59"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$777,806.94</w:t>
            </w:r>
          </w:p>
        </w:tc>
      </w:tr>
      <w:tr w:rsidR="003F01C5" w:rsidRPr="003F01C5" w14:paraId="6760997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B7889FB"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31 00 Concrete Supply</w:t>
            </w:r>
          </w:p>
        </w:tc>
        <w:tc>
          <w:tcPr>
            <w:tcW w:w="1318" w:type="dxa"/>
            <w:tcBorders>
              <w:top w:val="nil"/>
              <w:left w:val="nil"/>
              <w:bottom w:val="single" w:sz="4" w:space="0" w:color="505759"/>
              <w:right w:val="single" w:sz="4" w:space="0" w:color="505759"/>
            </w:tcBorders>
            <w:shd w:val="clear" w:color="000000" w:fill="C8102E"/>
            <w:noWrap/>
            <w:vAlign w:val="center"/>
            <w:hideMark/>
          </w:tcPr>
          <w:p w14:paraId="3A523C06" w14:textId="40162D1B"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7FD583D9" w14:textId="2DCD3210"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D301B96" w14:textId="34064DB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799F17CA"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$777,806.94</w:t>
            </w:r>
          </w:p>
        </w:tc>
      </w:tr>
      <w:tr w:rsidR="00D27535" w:rsidRPr="003F01C5" w14:paraId="168FFFA2" w14:textId="77777777" w:rsidTr="00D27535">
        <w:trPr>
          <w:trHeight w:val="403"/>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FEC587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 Footing</w:t>
            </w:r>
          </w:p>
        </w:tc>
        <w:tc>
          <w:tcPr>
            <w:tcW w:w="1318" w:type="dxa"/>
            <w:tcBorders>
              <w:top w:val="nil"/>
              <w:left w:val="nil"/>
              <w:bottom w:val="single" w:sz="4" w:space="0" w:color="505759"/>
              <w:right w:val="single" w:sz="4" w:space="0" w:color="505759"/>
            </w:tcBorders>
            <w:shd w:val="clear" w:color="auto" w:fill="auto"/>
            <w:noWrap/>
            <w:vAlign w:val="center"/>
            <w:hideMark/>
          </w:tcPr>
          <w:p w14:paraId="290A150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3.70</w:t>
            </w:r>
          </w:p>
        </w:tc>
        <w:tc>
          <w:tcPr>
            <w:tcW w:w="963" w:type="dxa"/>
            <w:tcBorders>
              <w:top w:val="nil"/>
              <w:left w:val="nil"/>
              <w:bottom w:val="single" w:sz="4" w:space="0" w:color="505759"/>
              <w:right w:val="single" w:sz="4" w:space="0" w:color="505759"/>
            </w:tcBorders>
            <w:shd w:val="clear" w:color="auto" w:fill="auto"/>
            <w:noWrap/>
            <w:vAlign w:val="center"/>
            <w:hideMark/>
          </w:tcPr>
          <w:p w14:paraId="02D5CB6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5EE996D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$131.21</w:t>
            </w:r>
          </w:p>
        </w:tc>
        <w:tc>
          <w:tcPr>
            <w:tcW w:w="1842" w:type="dxa"/>
            <w:tcBorders>
              <w:top w:val="nil"/>
              <w:left w:val="nil"/>
              <w:bottom w:val="single" w:sz="4" w:space="0" w:color="505759"/>
              <w:right w:val="single" w:sz="4" w:space="0" w:color="505759"/>
            </w:tcBorders>
            <w:shd w:val="clear" w:color="auto" w:fill="auto"/>
            <w:noWrap/>
            <w:vAlign w:val="center"/>
            <w:hideMark/>
          </w:tcPr>
          <w:p w14:paraId="424CC78B"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$485.70</w:t>
            </w:r>
          </w:p>
        </w:tc>
      </w:tr>
      <w:tr w:rsidR="00D27535" w:rsidRPr="003F01C5" w14:paraId="4EF54E9E" w14:textId="77777777" w:rsidTr="00D27535">
        <w:trPr>
          <w:trHeight w:val="411"/>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D4E9F0D"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 Foundation Walls</w:t>
            </w:r>
          </w:p>
        </w:tc>
        <w:tc>
          <w:tcPr>
            <w:tcW w:w="1318" w:type="dxa"/>
            <w:tcBorders>
              <w:top w:val="nil"/>
              <w:left w:val="nil"/>
              <w:bottom w:val="single" w:sz="4" w:space="0" w:color="505759"/>
              <w:right w:val="single" w:sz="4" w:space="0" w:color="505759"/>
            </w:tcBorders>
            <w:shd w:val="clear" w:color="auto" w:fill="auto"/>
            <w:noWrap/>
            <w:vAlign w:val="center"/>
            <w:hideMark/>
          </w:tcPr>
          <w:p w14:paraId="3C388E3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5.78</w:t>
            </w:r>
          </w:p>
        </w:tc>
        <w:tc>
          <w:tcPr>
            <w:tcW w:w="963" w:type="dxa"/>
            <w:tcBorders>
              <w:top w:val="nil"/>
              <w:left w:val="nil"/>
              <w:bottom w:val="single" w:sz="4" w:space="0" w:color="505759"/>
              <w:right w:val="single" w:sz="4" w:space="0" w:color="505759"/>
            </w:tcBorders>
            <w:shd w:val="clear" w:color="auto" w:fill="auto"/>
            <w:noWrap/>
            <w:vAlign w:val="center"/>
            <w:hideMark/>
          </w:tcPr>
          <w:p w14:paraId="60B49B4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0BB722E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$142.68</w:t>
            </w:r>
          </w:p>
        </w:tc>
        <w:tc>
          <w:tcPr>
            <w:tcW w:w="1842" w:type="dxa"/>
            <w:tcBorders>
              <w:top w:val="nil"/>
              <w:left w:val="nil"/>
              <w:bottom w:val="single" w:sz="4" w:space="0" w:color="505759"/>
              <w:right w:val="single" w:sz="4" w:space="0" w:color="505759"/>
            </w:tcBorders>
            <w:shd w:val="clear" w:color="auto" w:fill="auto"/>
            <w:noWrap/>
            <w:vAlign w:val="center"/>
            <w:hideMark/>
          </w:tcPr>
          <w:p w14:paraId="0BC2E5C4"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$824.24</w:t>
            </w:r>
          </w:p>
        </w:tc>
      </w:tr>
      <w:tr w:rsidR="00D27535" w:rsidRPr="003F01C5" w14:paraId="2BFF9ACA" w14:textId="77777777" w:rsidTr="00D27535">
        <w:trPr>
          <w:trHeight w:val="556"/>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3D5E90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 Interior Augured Footings</w:t>
            </w:r>
          </w:p>
        </w:tc>
        <w:tc>
          <w:tcPr>
            <w:tcW w:w="1318" w:type="dxa"/>
            <w:tcBorders>
              <w:top w:val="nil"/>
              <w:left w:val="nil"/>
              <w:bottom w:val="single" w:sz="4" w:space="0" w:color="505759"/>
              <w:right w:val="single" w:sz="4" w:space="0" w:color="505759"/>
            </w:tcBorders>
            <w:shd w:val="clear" w:color="auto" w:fill="auto"/>
            <w:noWrap/>
            <w:vAlign w:val="center"/>
            <w:hideMark/>
          </w:tcPr>
          <w:p w14:paraId="30588A8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129.46</w:t>
            </w:r>
          </w:p>
        </w:tc>
        <w:tc>
          <w:tcPr>
            <w:tcW w:w="963" w:type="dxa"/>
            <w:tcBorders>
              <w:top w:val="nil"/>
              <w:left w:val="nil"/>
              <w:bottom w:val="single" w:sz="4" w:space="0" w:color="505759"/>
              <w:right w:val="single" w:sz="4" w:space="0" w:color="505759"/>
            </w:tcBorders>
            <w:shd w:val="clear" w:color="auto" w:fill="auto"/>
            <w:noWrap/>
            <w:vAlign w:val="center"/>
            <w:hideMark/>
          </w:tcPr>
          <w:p w14:paraId="4FC73B9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294665A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$137.75</w:t>
            </w:r>
          </w:p>
        </w:tc>
        <w:tc>
          <w:tcPr>
            <w:tcW w:w="1842" w:type="dxa"/>
            <w:tcBorders>
              <w:top w:val="nil"/>
              <w:left w:val="nil"/>
              <w:bottom w:val="single" w:sz="4" w:space="0" w:color="505759"/>
              <w:right w:val="single" w:sz="4" w:space="0" w:color="505759"/>
            </w:tcBorders>
            <w:shd w:val="clear" w:color="auto" w:fill="auto"/>
            <w:noWrap/>
            <w:vAlign w:val="center"/>
            <w:hideMark/>
          </w:tcPr>
          <w:p w14:paraId="0CB58D6F"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$17,833.31</w:t>
            </w:r>
          </w:p>
        </w:tc>
      </w:tr>
      <w:tr w:rsidR="00D27535" w:rsidRPr="003F01C5" w14:paraId="1547A322" w14:textId="77777777" w:rsidTr="00D27535">
        <w:trPr>
          <w:trHeight w:val="408"/>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7E20B75"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 xml:space="preserve">25 MPA - Slabs </w:t>
            </w:r>
          </w:p>
        </w:tc>
        <w:tc>
          <w:tcPr>
            <w:tcW w:w="1318" w:type="dxa"/>
            <w:tcBorders>
              <w:top w:val="nil"/>
              <w:left w:val="nil"/>
              <w:bottom w:val="single" w:sz="4" w:space="0" w:color="505759"/>
              <w:right w:val="single" w:sz="4" w:space="0" w:color="505759"/>
            </w:tcBorders>
            <w:shd w:val="clear" w:color="auto" w:fill="auto"/>
            <w:noWrap/>
            <w:vAlign w:val="center"/>
            <w:hideMark/>
          </w:tcPr>
          <w:p w14:paraId="05DE335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1,235.30</w:t>
            </w:r>
          </w:p>
        </w:tc>
        <w:tc>
          <w:tcPr>
            <w:tcW w:w="963" w:type="dxa"/>
            <w:tcBorders>
              <w:top w:val="nil"/>
              <w:left w:val="nil"/>
              <w:bottom w:val="single" w:sz="4" w:space="0" w:color="505759"/>
              <w:right w:val="single" w:sz="4" w:space="0" w:color="505759"/>
            </w:tcBorders>
            <w:shd w:val="clear" w:color="auto" w:fill="auto"/>
            <w:noWrap/>
            <w:vAlign w:val="center"/>
            <w:hideMark/>
          </w:tcPr>
          <w:p w14:paraId="38644E0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7B12FA1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$95.02</w:t>
            </w:r>
          </w:p>
        </w:tc>
        <w:tc>
          <w:tcPr>
            <w:tcW w:w="1842" w:type="dxa"/>
            <w:tcBorders>
              <w:top w:val="nil"/>
              <w:left w:val="nil"/>
              <w:bottom w:val="single" w:sz="4" w:space="0" w:color="505759"/>
              <w:right w:val="single" w:sz="4" w:space="0" w:color="505759"/>
            </w:tcBorders>
            <w:shd w:val="clear" w:color="auto" w:fill="auto"/>
            <w:noWrap/>
            <w:vAlign w:val="center"/>
            <w:hideMark/>
          </w:tcPr>
          <w:p w14:paraId="221185D3"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$117,378.21</w:t>
            </w:r>
          </w:p>
        </w:tc>
      </w:tr>
      <w:tr w:rsidR="00D27535" w:rsidRPr="003F01C5" w14:paraId="03CE16AD"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849FAA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with air - Perimeter Augured Footings</w:t>
            </w:r>
          </w:p>
        </w:tc>
        <w:tc>
          <w:tcPr>
            <w:tcW w:w="1318" w:type="dxa"/>
            <w:tcBorders>
              <w:top w:val="nil"/>
              <w:left w:val="nil"/>
              <w:bottom w:val="single" w:sz="4" w:space="0" w:color="505759"/>
              <w:right w:val="single" w:sz="4" w:space="0" w:color="505759"/>
            </w:tcBorders>
            <w:shd w:val="clear" w:color="auto" w:fill="auto"/>
            <w:noWrap/>
            <w:vAlign w:val="center"/>
            <w:hideMark/>
          </w:tcPr>
          <w:p w14:paraId="4921FEC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431.04</w:t>
            </w:r>
          </w:p>
        </w:tc>
        <w:tc>
          <w:tcPr>
            <w:tcW w:w="963" w:type="dxa"/>
            <w:tcBorders>
              <w:top w:val="nil"/>
              <w:left w:val="nil"/>
              <w:bottom w:val="single" w:sz="4" w:space="0" w:color="505759"/>
              <w:right w:val="single" w:sz="4" w:space="0" w:color="505759"/>
            </w:tcBorders>
            <w:shd w:val="clear" w:color="auto" w:fill="auto"/>
            <w:noWrap/>
            <w:vAlign w:val="center"/>
            <w:hideMark/>
          </w:tcPr>
          <w:p w14:paraId="3838335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5F15A38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$137.75</w:t>
            </w:r>
          </w:p>
        </w:tc>
        <w:tc>
          <w:tcPr>
            <w:tcW w:w="1842" w:type="dxa"/>
            <w:tcBorders>
              <w:top w:val="nil"/>
              <w:left w:val="nil"/>
              <w:bottom w:val="single" w:sz="4" w:space="0" w:color="505759"/>
              <w:right w:val="single" w:sz="4" w:space="0" w:color="505759"/>
            </w:tcBorders>
            <w:shd w:val="clear" w:color="auto" w:fill="auto"/>
            <w:noWrap/>
            <w:vAlign w:val="center"/>
            <w:hideMark/>
          </w:tcPr>
          <w:p w14:paraId="5C2EA07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$59,375.31</w:t>
            </w:r>
          </w:p>
        </w:tc>
      </w:tr>
      <w:tr w:rsidR="00D27535" w:rsidRPr="003F01C5" w14:paraId="4922A4E2" w14:textId="77777777" w:rsidTr="00D27535">
        <w:trPr>
          <w:trHeight w:val="536"/>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448957C"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with air - Foundation Walls</w:t>
            </w:r>
          </w:p>
        </w:tc>
        <w:tc>
          <w:tcPr>
            <w:tcW w:w="1318" w:type="dxa"/>
            <w:tcBorders>
              <w:top w:val="nil"/>
              <w:left w:val="nil"/>
              <w:bottom w:val="single" w:sz="4" w:space="0" w:color="505759"/>
              <w:right w:val="single" w:sz="4" w:space="0" w:color="505759"/>
            </w:tcBorders>
            <w:shd w:val="clear" w:color="auto" w:fill="auto"/>
            <w:noWrap/>
            <w:vAlign w:val="center"/>
            <w:hideMark/>
          </w:tcPr>
          <w:p w14:paraId="3F9B771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71.64</w:t>
            </w:r>
          </w:p>
        </w:tc>
        <w:tc>
          <w:tcPr>
            <w:tcW w:w="963" w:type="dxa"/>
            <w:tcBorders>
              <w:top w:val="nil"/>
              <w:left w:val="nil"/>
              <w:bottom w:val="single" w:sz="4" w:space="0" w:color="505759"/>
              <w:right w:val="single" w:sz="4" w:space="0" w:color="505759"/>
            </w:tcBorders>
            <w:shd w:val="clear" w:color="auto" w:fill="auto"/>
            <w:noWrap/>
            <w:vAlign w:val="center"/>
            <w:hideMark/>
          </w:tcPr>
          <w:p w14:paraId="4A3453F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5485334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$142.68</w:t>
            </w:r>
          </w:p>
        </w:tc>
        <w:tc>
          <w:tcPr>
            <w:tcW w:w="1842" w:type="dxa"/>
            <w:tcBorders>
              <w:top w:val="nil"/>
              <w:left w:val="nil"/>
              <w:bottom w:val="single" w:sz="4" w:space="0" w:color="505759"/>
              <w:right w:val="single" w:sz="4" w:space="0" w:color="505759"/>
            </w:tcBorders>
            <w:shd w:val="clear" w:color="auto" w:fill="auto"/>
            <w:noWrap/>
            <w:vAlign w:val="center"/>
            <w:hideMark/>
          </w:tcPr>
          <w:p w14:paraId="150DAFE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$10,221.85</w:t>
            </w:r>
          </w:p>
        </w:tc>
      </w:tr>
      <w:tr w:rsidR="00D27535" w:rsidRPr="003F01C5" w14:paraId="2169B2E9" w14:textId="77777777" w:rsidTr="00D27535">
        <w:trPr>
          <w:trHeight w:val="544"/>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11C5C20"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with air - Trench Footing</w:t>
            </w:r>
          </w:p>
        </w:tc>
        <w:tc>
          <w:tcPr>
            <w:tcW w:w="1318" w:type="dxa"/>
            <w:tcBorders>
              <w:top w:val="nil"/>
              <w:left w:val="nil"/>
              <w:bottom w:val="single" w:sz="4" w:space="0" w:color="505759"/>
              <w:right w:val="single" w:sz="4" w:space="0" w:color="505759"/>
            </w:tcBorders>
            <w:shd w:val="clear" w:color="auto" w:fill="auto"/>
            <w:noWrap/>
            <w:vAlign w:val="center"/>
            <w:hideMark/>
          </w:tcPr>
          <w:p w14:paraId="4807124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138.02</w:t>
            </w:r>
          </w:p>
        </w:tc>
        <w:tc>
          <w:tcPr>
            <w:tcW w:w="963" w:type="dxa"/>
            <w:tcBorders>
              <w:top w:val="nil"/>
              <w:left w:val="nil"/>
              <w:bottom w:val="single" w:sz="4" w:space="0" w:color="505759"/>
              <w:right w:val="single" w:sz="4" w:space="0" w:color="505759"/>
            </w:tcBorders>
            <w:shd w:val="clear" w:color="auto" w:fill="auto"/>
            <w:noWrap/>
            <w:vAlign w:val="center"/>
            <w:hideMark/>
          </w:tcPr>
          <w:p w14:paraId="5255727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3315AB1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$131.21</w:t>
            </w:r>
          </w:p>
        </w:tc>
        <w:tc>
          <w:tcPr>
            <w:tcW w:w="1842" w:type="dxa"/>
            <w:tcBorders>
              <w:top w:val="nil"/>
              <w:left w:val="nil"/>
              <w:bottom w:val="single" w:sz="4" w:space="0" w:color="505759"/>
              <w:right w:val="single" w:sz="4" w:space="0" w:color="505759"/>
            </w:tcBorders>
            <w:shd w:val="clear" w:color="auto" w:fill="auto"/>
            <w:noWrap/>
            <w:vAlign w:val="center"/>
            <w:hideMark/>
          </w:tcPr>
          <w:p w14:paraId="6151FD27"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$18,109.00</w:t>
            </w:r>
          </w:p>
        </w:tc>
      </w:tr>
      <w:tr w:rsidR="00D27535" w:rsidRPr="003F01C5" w14:paraId="3BFFFC74" w14:textId="77777777" w:rsidTr="00D27535">
        <w:trPr>
          <w:trHeight w:val="41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F016424"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 MPA with air - Piers</w:t>
            </w:r>
          </w:p>
        </w:tc>
        <w:tc>
          <w:tcPr>
            <w:tcW w:w="1318" w:type="dxa"/>
            <w:tcBorders>
              <w:top w:val="nil"/>
              <w:left w:val="nil"/>
              <w:bottom w:val="single" w:sz="4" w:space="0" w:color="505759"/>
              <w:right w:val="single" w:sz="4" w:space="0" w:color="505759"/>
            </w:tcBorders>
            <w:shd w:val="clear" w:color="auto" w:fill="auto"/>
            <w:noWrap/>
            <w:vAlign w:val="center"/>
            <w:hideMark/>
          </w:tcPr>
          <w:p w14:paraId="236BAE9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7.82</w:t>
            </w:r>
          </w:p>
        </w:tc>
        <w:tc>
          <w:tcPr>
            <w:tcW w:w="963" w:type="dxa"/>
            <w:tcBorders>
              <w:top w:val="nil"/>
              <w:left w:val="nil"/>
              <w:bottom w:val="single" w:sz="4" w:space="0" w:color="505759"/>
              <w:right w:val="single" w:sz="4" w:space="0" w:color="505759"/>
            </w:tcBorders>
            <w:shd w:val="clear" w:color="auto" w:fill="auto"/>
            <w:noWrap/>
            <w:vAlign w:val="center"/>
            <w:hideMark/>
          </w:tcPr>
          <w:p w14:paraId="7514C35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3896080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$141.35</w:t>
            </w:r>
          </w:p>
        </w:tc>
        <w:tc>
          <w:tcPr>
            <w:tcW w:w="1842" w:type="dxa"/>
            <w:tcBorders>
              <w:top w:val="nil"/>
              <w:left w:val="nil"/>
              <w:bottom w:val="single" w:sz="4" w:space="0" w:color="505759"/>
              <w:right w:val="single" w:sz="4" w:space="0" w:color="505759"/>
            </w:tcBorders>
            <w:shd w:val="clear" w:color="auto" w:fill="auto"/>
            <w:noWrap/>
            <w:vAlign w:val="center"/>
            <w:hideMark/>
          </w:tcPr>
          <w:p w14:paraId="6EBF4D28"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$1,105.63</w:t>
            </w:r>
          </w:p>
        </w:tc>
      </w:tr>
      <w:tr w:rsidR="00D27535" w:rsidRPr="003F01C5" w14:paraId="60AEC926"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684D0F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Environmental Cost, Fuel Surcharge &amp; Carbon Tax</w:t>
            </w:r>
          </w:p>
        </w:tc>
        <w:tc>
          <w:tcPr>
            <w:tcW w:w="1318" w:type="dxa"/>
            <w:tcBorders>
              <w:top w:val="nil"/>
              <w:left w:val="nil"/>
              <w:bottom w:val="single" w:sz="4" w:space="0" w:color="505759"/>
              <w:right w:val="single" w:sz="4" w:space="0" w:color="505759"/>
            </w:tcBorders>
            <w:shd w:val="clear" w:color="auto" w:fill="auto"/>
            <w:noWrap/>
            <w:vAlign w:val="center"/>
            <w:hideMark/>
          </w:tcPr>
          <w:p w14:paraId="1051AA5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2,022.76</w:t>
            </w:r>
          </w:p>
        </w:tc>
        <w:tc>
          <w:tcPr>
            <w:tcW w:w="963" w:type="dxa"/>
            <w:tcBorders>
              <w:top w:val="nil"/>
              <w:left w:val="nil"/>
              <w:bottom w:val="single" w:sz="4" w:space="0" w:color="505759"/>
              <w:right w:val="single" w:sz="4" w:space="0" w:color="505759"/>
            </w:tcBorders>
            <w:shd w:val="clear" w:color="auto" w:fill="auto"/>
            <w:noWrap/>
            <w:vAlign w:val="center"/>
            <w:hideMark/>
          </w:tcPr>
          <w:p w14:paraId="280082D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36A7D3D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$9.00</w:t>
            </w:r>
          </w:p>
        </w:tc>
        <w:tc>
          <w:tcPr>
            <w:tcW w:w="1842" w:type="dxa"/>
            <w:tcBorders>
              <w:top w:val="nil"/>
              <w:left w:val="nil"/>
              <w:bottom w:val="single" w:sz="4" w:space="0" w:color="505759"/>
              <w:right w:val="single" w:sz="4" w:space="0" w:color="505759"/>
            </w:tcBorders>
            <w:shd w:val="clear" w:color="auto" w:fill="auto"/>
            <w:noWrap/>
            <w:vAlign w:val="center"/>
            <w:hideMark/>
          </w:tcPr>
          <w:p w14:paraId="5F7683E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$18,204.80</w:t>
            </w:r>
          </w:p>
        </w:tc>
      </w:tr>
      <w:tr w:rsidR="00D27535" w:rsidRPr="003F01C5" w14:paraId="7565C9B3" w14:textId="77777777" w:rsidTr="00D27535">
        <w:trPr>
          <w:trHeight w:val="346"/>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C67924B"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Steel Fibres 15kg/m3</w:t>
            </w:r>
          </w:p>
        </w:tc>
        <w:tc>
          <w:tcPr>
            <w:tcW w:w="1318" w:type="dxa"/>
            <w:tcBorders>
              <w:top w:val="nil"/>
              <w:left w:val="nil"/>
              <w:bottom w:val="single" w:sz="4" w:space="0" w:color="505759"/>
              <w:right w:val="single" w:sz="4" w:space="0" w:color="505759"/>
            </w:tcBorders>
            <w:shd w:val="clear" w:color="auto" w:fill="auto"/>
            <w:noWrap/>
            <w:vAlign w:val="center"/>
            <w:hideMark/>
          </w:tcPr>
          <w:p w14:paraId="1C6418C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18,529.56</w:t>
            </w:r>
          </w:p>
        </w:tc>
        <w:tc>
          <w:tcPr>
            <w:tcW w:w="963" w:type="dxa"/>
            <w:tcBorders>
              <w:top w:val="nil"/>
              <w:left w:val="nil"/>
              <w:bottom w:val="single" w:sz="4" w:space="0" w:color="505759"/>
              <w:right w:val="single" w:sz="4" w:space="0" w:color="505759"/>
            </w:tcBorders>
            <w:shd w:val="clear" w:color="auto" w:fill="auto"/>
            <w:noWrap/>
            <w:vAlign w:val="center"/>
            <w:hideMark/>
          </w:tcPr>
          <w:p w14:paraId="4717090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59C1DB4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$27.50</w:t>
            </w:r>
          </w:p>
        </w:tc>
        <w:tc>
          <w:tcPr>
            <w:tcW w:w="1842" w:type="dxa"/>
            <w:tcBorders>
              <w:top w:val="nil"/>
              <w:left w:val="nil"/>
              <w:bottom w:val="single" w:sz="4" w:space="0" w:color="505759"/>
              <w:right w:val="single" w:sz="4" w:space="0" w:color="505759"/>
            </w:tcBorders>
            <w:shd w:val="clear" w:color="auto" w:fill="auto"/>
            <w:noWrap/>
            <w:vAlign w:val="center"/>
            <w:hideMark/>
          </w:tcPr>
          <w:p w14:paraId="7D064A8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$509,562.90</w:t>
            </w:r>
          </w:p>
        </w:tc>
      </w:tr>
      <w:tr w:rsidR="00D27535" w:rsidRPr="003F01C5" w14:paraId="7389FE8B" w14:textId="77777777" w:rsidTr="00D27535">
        <w:trPr>
          <w:trHeight w:val="692"/>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CF7BBC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lastRenderedPageBreak/>
              <w:t>High Range Super Plasticizer (Required with Steel Fibres)</w:t>
            </w:r>
          </w:p>
        </w:tc>
        <w:tc>
          <w:tcPr>
            <w:tcW w:w="1318" w:type="dxa"/>
            <w:tcBorders>
              <w:top w:val="nil"/>
              <w:left w:val="nil"/>
              <w:bottom w:val="single" w:sz="4" w:space="0" w:color="505759"/>
              <w:right w:val="single" w:sz="4" w:space="0" w:color="505759"/>
            </w:tcBorders>
            <w:shd w:val="clear" w:color="auto" w:fill="auto"/>
            <w:noWrap/>
            <w:vAlign w:val="center"/>
            <w:hideMark/>
          </w:tcPr>
          <w:p w14:paraId="26EAD25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1,235.30</w:t>
            </w:r>
          </w:p>
        </w:tc>
        <w:tc>
          <w:tcPr>
            <w:tcW w:w="963" w:type="dxa"/>
            <w:tcBorders>
              <w:top w:val="nil"/>
              <w:left w:val="nil"/>
              <w:bottom w:val="single" w:sz="4" w:space="0" w:color="505759"/>
              <w:right w:val="single" w:sz="4" w:space="0" w:color="505759"/>
            </w:tcBorders>
            <w:shd w:val="clear" w:color="auto" w:fill="auto"/>
            <w:noWrap/>
            <w:vAlign w:val="center"/>
            <w:hideMark/>
          </w:tcPr>
          <w:p w14:paraId="1993939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m3</w:t>
            </w:r>
          </w:p>
        </w:tc>
        <w:tc>
          <w:tcPr>
            <w:tcW w:w="1318" w:type="dxa"/>
            <w:tcBorders>
              <w:top w:val="nil"/>
              <w:left w:val="nil"/>
              <w:bottom w:val="single" w:sz="4" w:space="0" w:color="505759"/>
              <w:right w:val="single" w:sz="4" w:space="0" w:color="505759"/>
            </w:tcBorders>
            <w:shd w:val="clear" w:color="auto" w:fill="auto"/>
            <w:noWrap/>
            <w:vAlign w:val="center"/>
            <w:hideMark/>
          </w:tcPr>
          <w:p w14:paraId="4D92E99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$20.00</w:t>
            </w:r>
          </w:p>
        </w:tc>
        <w:tc>
          <w:tcPr>
            <w:tcW w:w="1842" w:type="dxa"/>
            <w:tcBorders>
              <w:top w:val="nil"/>
              <w:left w:val="nil"/>
              <w:bottom w:val="single" w:sz="4" w:space="0" w:color="505759"/>
              <w:right w:val="single" w:sz="4" w:space="0" w:color="505759"/>
            </w:tcBorders>
            <w:shd w:val="clear" w:color="auto" w:fill="auto"/>
            <w:noWrap/>
            <w:vAlign w:val="center"/>
            <w:hideMark/>
          </w:tcPr>
          <w:p w14:paraId="181833D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$24,706.00</w:t>
            </w:r>
          </w:p>
        </w:tc>
      </w:tr>
      <w:tr w:rsidR="003F01C5" w:rsidRPr="003F01C5" w14:paraId="1C5C5D2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73BD261"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35 00 Concrete Finishing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6D02831D" w14:textId="70DFCD9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46CF25D" w14:textId="54DE82C7"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29A92F5" w14:textId="774BE83A"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6F048B2E"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$146,618.44</w:t>
            </w:r>
          </w:p>
        </w:tc>
      </w:tr>
      <w:tr w:rsidR="003F01C5" w:rsidRPr="003F01C5" w14:paraId="65B39F1A"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E6F2565"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35 00 Concrete Finishing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28FA6750" w14:textId="3618F467"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95A36D0" w14:textId="7664ECA8"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04F59FBC" w14:textId="18D7CFB0"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5DFD9E6D"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$146,618.44</w:t>
            </w:r>
          </w:p>
        </w:tc>
      </w:tr>
      <w:tr w:rsidR="00D27535" w:rsidRPr="003F01C5" w14:paraId="6C6C741B"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6EB8AAD"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Floor Hardener Traprock 60lbs/100sf</w:t>
            </w:r>
          </w:p>
        </w:tc>
        <w:tc>
          <w:tcPr>
            <w:tcW w:w="1318" w:type="dxa"/>
            <w:tcBorders>
              <w:top w:val="nil"/>
              <w:left w:val="nil"/>
              <w:bottom w:val="single" w:sz="4" w:space="0" w:color="505759"/>
              <w:right w:val="single" w:sz="4" w:space="0" w:color="505759"/>
            </w:tcBorders>
            <w:shd w:val="clear" w:color="auto" w:fill="auto"/>
            <w:noWrap/>
            <w:vAlign w:val="center"/>
            <w:hideMark/>
          </w:tcPr>
          <w:p w14:paraId="0533EDB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85,321.83</w:t>
            </w:r>
          </w:p>
        </w:tc>
        <w:tc>
          <w:tcPr>
            <w:tcW w:w="963" w:type="dxa"/>
            <w:tcBorders>
              <w:top w:val="nil"/>
              <w:left w:val="nil"/>
              <w:bottom w:val="single" w:sz="4" w:space="0" w:color="505759"/>
              <w:right w:val="single" w:sz="4" w:space="0" w:color="505759"/>
            </w:tcBorders>
            <w:shd w:val="clear" w:color="auto" w:fill="auto"/>
            <w:noWrap/>
            <w:vAlign w:val="center"/>
            <w:hideMark/>
          </w:tcPr>
          <w:p w14:paraId="343310F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261DE5B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$0.75</w:t>
            </w:r>
          </w:p>
        </w:tc>
        <w:tc>
          <w:tcPr>
            <w:tcW w:w="1842" w:type="dxa"/>
            <w:tcBorders>
              <w:top w:val="nil"/>
              <w:left w:val="nil"/>
              <w:bottom w:val="single" w:sz="4" w:space="0" w:color="505759"/>
              <w:right w:val="single" w:sz="4" w:space="0" w:color="505759"/>
            </w:tcBorders>
            <w:shd w:val="clear" w:color="auto" w:fill="auto"/>
            <w:noWrap/>
            <w:vAlign w:val="center"/>
            <w:hideMark/>
          </w:tcPr>
          <w:p w14:paraId="6403449F"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$63,991.37</w:t>
            </w:r>
          </w:p>
        </w:tc>
      </w:tr>
      <w:tr w:rsidR="00D27535" w:rsidRPr="003F01C5" w14:paraId="0660CDAE"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7AF22AD"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Pour / Finish 6" Slab on Grade</w:t>
            </w:r>
          </w:p>
        </w:tc>
        <w:tc>
          <w:tcPr>
            <w:tcW w:w="1318" w:type="dxa"/>
            <w:tcBorders>
              <w:top w:val="nil"/>
              <w:left w:val="nil"/>
              <w:bottom w:val="single" w:sz="4" w:space="0" w:color="505759"/>
              <w:right w:val="single" w:sz="4" w:space="0" w:color="505759"/>
            </w:tcBorders>
            <w:shd w:val="clear" w:color="auto" w:fill="auto"/>
            <w:noWrap/>
            <w:vAlign w:val="center"/>
            <w:hideMark/>
          </w:tcPr>
          <w:p w14:paraId="34D20BD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85,321.83</w:t>
            </w:r>
          </w:p>
        </w:tc>
        <w:tc>
          <w:tcPr>
            <w:tcW w:w="963" w:type="dxa"/>
            <w:tcBorders>
              <w:top w:val="nil"/>
              <w:left w:val="nil"/>
              <w:bottom w:val="single" w:sz="4" w:space="0" w:color="505759"/>
              <w:right w:val="single" w:sz="4" w:space="0" w:color="505759"/>
            </w:tcBorders>
            <w:shd w:val="clear" w:color="auto" w:fill="auto"/>
            <w:noWrap/>
            <w:vAlign w:val="center"/>
            <w:hideMark/>
          </w:tcPr>
          <w:p w14:paraId="791DB58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03CB297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$0.70</w:t>
            </w:r>
          </w:p>
        </w:tc>
        <w:tc>
          <w:tcPr>
            <w:tcW w:w="1842" w:type="dxa"/>
            <w:tcBorders>
              <w:top w:val="nil"/>
              <w:left w:val="nil"/>
              <w:bottom w:val="single" w:sz="4" w:space="0" w:color="505759"/>
              <w:right w:val="single" w:sz="4" w:space="0" w:color="505759"/>
            </w:tcBorders>
            <w:shd w:val="clear" w:color="auto" w:fill="auto"/>
            <w:noWrap/>
            <w:vAlign w:val="center"/>
            <w:hideMark/>
          </w:tcPr>
          <w:p w14:paraId="240246BF"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$59,725.28</w:t>
            </w:r>
          </w:p>
        </w:tc>
      </w:tr>
      <w:tr w:rsidR="00D27535" w:rsidRPr="003F01C5" w14:paraId="6DA6C850"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ABF39D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Sawcuts</w:t>
            </w:r>
            <w:proofErr w:type="spellEnd"/>
            <w:r w:rsidRPr="003F01C5">
              <w:rPr>
                <w:rFonts w:ascii="Times New Roman" w:eastAsia="Times New Roman" w:hAnsi="Times New Roman" w:cs="Times New Roman"/>
                <w:color w:val="000000"/>
                <w:sz w:val="24"/>
                <w:szCs w:val="24"/>
                <w:lang w:eastAsia="zh-CN"/>
              </w:rPr>
              <w:t xml:space="preserve"> @ slab on grade</w:t>
            </w:r>
          </w:p>
        </w:tc>
        <w:tc>
          <w:tcPr>
            <w:tcW w:w="1318" w:type="dxa"/>
            <w:tcBorders>
              <w:top w:val="nil"/>
              <w:left w:val="nil"/>
              <w:bottom w:val="single" w:sz="4" w:space="0" w:color="505759"/>
              <w:right w:val="single" w:sz="4" w:space="0" w:color="505759"/>
            </w:tcBorders>
            <w:shd w:val="clear" w:color="auto" w:fill="auto"/>
            <w:noWrap/>
            <w:vAlign w:val="center"/>
            <w:hideMark/>
          </w:tcPr>
          <w:p w14:paraId="251ADEB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17,962.00</w:t>
            </w:r>
          </w:p>
        </w:tc>
        <w:tc>
          <w:tcPr>
            <w:tcW w:w="963" w:type="dxa"/>
            <w:tcBorders>
              <w:top w:val="nil"/>
              <w:left w:val="nil"/>
              <w:bottom w:val="single" w:sz="4" w:space="0" w:color="505759"/>
              <w:right w:val="single" w:sz="4" w:space="0" w:color="505759"/>
            </w:tcBorders>
            <w:shd w:val="clear" w:color="auto" w:fill="auto"/>
            <w:noWrap/>
            <w:vAlign w:val="center"/>
            <w:hideMark/>
          </w:tcPr>
          <w:p w14:paraId="12DE3A9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lf</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727A8A3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$0.80</w:t>
            </w:r>
          </w:p>
        </w:tc>
        <w:tc>
          <w:tcPr>
            <w:tcW w:w="1842" w:type="dxa"/>
            <w:tcBorders>
              <w:top w:val="nil"/>
              <w:left w:val="nil"/>
              <w:bottom w:val="single" w:sz="4" w:space="0" w:color="505759"/>
              <w:right w:val="single" w:sz="4" w:space="0" w:color="505759"/>
            </w:tcBorders>
            <w:shd w:val="clear" w:color="auto" w:fill="auto"/>
            <w:noWrap/>
            <w:vAlign w:val="center"/>
            <w:hideMark/>
          </w:tcPr>
          <w:p w14:paraId="62157E9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$14,369.60</w:t>
            </w:r>
          </w:p>
        </w:tc>
      </w:tr>
      <w:tr w:rsidR="00D27535" w:rsidRPr="003F01C5" w14:paraId="22D09133"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25F944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Wet Cure Slab on Grade &gt; film</w:t>
            </w:r>
          </w:p>
        </w:tc>
        <w:tc>
          <w:tcPr>
            <w:tcW w:w="1318" w:type="dxa"/>
            <w:tcBorders>
              <w:top w:val="nil"/>
              <w:left w:val="nil"/>
              <w:bottom w:val="single" w:sz="4" w:space="0" w:color="505759"/>
              <w:right w:val="single" w:sz="4" w:space="0" w:color="505759"/>
            </w:tcBorders>
            <w:shd w:val="clear" w:color="auto" w:fill="auto"/>
            <w:noWrap/>
            <w:vAlign w:val="center"/>
            <w:hideMark/>
          </w:tcPr>
          <w:p w14:paraId="17C770B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85,321.83</w:t>
            </w:r>
          </w:p>
        </w:tc>
        <w:tc>
          <w:tcPr>
            <w:tcW w:w="963" w:type="dxa"/>
            <w:tcBorders>
              <w:top w:val="nil"/>
              <w:left w:val="nil"/>
              <w:bottom w:val="single" w:sz="4" w:space="0" w:color="505759"/>
              <w:right w:val="single" w:sz="4" w:space="0" w:color="505759"/>
            </w:tcBorders>
            <w:shd w:val="clear" w:color="auto" w:fill="auto"/>
            <w:noWrap/>
            <w:vAlign w:val="center"/>
            <w:hideMark/>
          </w:tcPr>
          <w:p w14:paraId="593C9E1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058977E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$0.10</w:t>
            </w:r>
          </w:p>
        </w:tc>
        <w:tc>
          <w:tcPr>
            <w:tcW w:w="1842" w:type="dxa"/>
            <w:tcBorders>
              <w:top w:val="nil"/>
              <w:left w:val="nil"/>
              <w:bottom w:val="single" w:sz="4" w:space="0" w:color="505759"/>
              <w:right w:val="single" w:sz="4" w:space="0" w:color="505759"/>
            </w:tcBorders>
            <w:shd w:val="clear" w:color="auto" w:fill="auto"/>
            <w:noWrap/>
            <w:vAlign w:val="center"/>
            <w:hideMark/>
          </w:tcPr>
          <w:p w14:paraId="05C99E7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$8,532.18</w:t>
            </w:r>
          </w:p>
        </w:tc>
      </w:tr>
      <w:tr w:rsidR="003F01C5" w:rsidRPr="003F01C5" w14:paraId="7748F97A"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E81022B"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40 00 Precast Concrete</w:t>
            </w:r>
          </w:p>
        </w:tc>
        <w:tc>
          <w:tcPr>
            <w:tcW w:w="1318" w:type="dxa"/>
            <w:tcBorders>
              <w:top w:val="nil"/>
              <w:left w:val="nil"/>
              <w:bottom w:val="single" w:sz="4" w:space="0" w:color="505759"/>
              <w:right w:val="single" w:sz="4" w:space="0" w:color="505759"/>
            </w:tcBorders>
            <w:shd w:val="clear" w:color="000000" w:fill="C8102E"/>
            <w:noWrap/>
            <w:vAlign w:val="center"/>
            <w:hideMark/>
          </w:tcPr>
          <w:p w14:paraId="463D0F80" w14:textId="2A4740B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F888036" w14:textId="0A8AAC03"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2AB61E0" w14:textId="04F5A86A"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3D68214"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$1,550,632.50</w:t>
            </w:r>
          </w:p>
        </w:tc>
      </w:tr>
      <w:tr w:rsidR="003F01C5" w:rsidRPr="003F01C5" w14:paraId="34CA210F"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597B0B6"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45 00 Precast Architectural Concrete</w:t>
            </w:r>
          </w:p>
        </w:tc>
        <w:tc>
          <w:tcPr>
            <w:tcW w:w="1318" w:type="dxa"/>
            <w:tcBorders>
              <w:top w:val="nil"/>
              <w:left w:val="nil"/>
              <w:bottom w:val="single" w:sz="4" w:space="0" w:color="505759"/>
              <w:right w:val="single" w:sz="4" w:space="0" w:color="505759"/>
            </w:tcBorders>
            <w:shd w:val="clear" w:color="000000" w:fill="C8102E"/>
            <w:noWrap/>
            <w:vAlign w:val="center"/>
            <w:hideMark/>
          </w:tcPr>
          <w:p w14:paraId="67630577" w14:textId="5F4A9C42"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CD58DC8" w14:textId="4C598131"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07AD0C8C" w14:textId="20BE2040"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4C71700"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$1,550,632.50</w:t>
            </w:r>
          </w:p>
        </w:tc>
      </w:tr>
      <w:tr w:rsidR="003F01C5" w:rsidRPr="003F01C5" w14:paraId="78CDB89D"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9630FEB"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03 45 13 Faced Architectural Precast Concrete</w:t>
            </w:r>
          </w:p>
        </w:tc>
        <w:tc>
          <w:tcPr>
            <w:tcW w:w="1318" w:type="dxa"/>
            <w:tcBorders>
              <w:top w:val="nil"/>
              <w:left w:val="nil"/>
              <w:bottom w:val="single" w:sz="4" w:space="0" w:color="505759"/>
              <w:right w:val="single" w:sz="4" w:space="0" w:color="505759"/>
            </w:tcBorders>
            <w:shd w:val="clear" w:color="000000" w:fill="C8102E"/>
            <w:noWrap/>
            <w:vAlign w:val="center"/>
            <w:hideMark/>
          </w:tcPr>
          <w:p w14:paraId="7866918B" w14:textId="38E7FCD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1EA8646" w14:textId="36DC53F2"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D2DD9CF" w14:textId="3D8D447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309C4C0"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$1,550,632.50</w:t>
            </w:r>
          </w:p>
        </w:tc>
      </w:tr>
      <w:tr w:rsidR="00D27535" w:rsidRPr="003F01C5" w14:paraId="6D5DD920"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7304817"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Insulated Precast Concrete Panel System</w:t>
            </w:r>
          </w:p>
        </w:tc>
        <w:tc>
          <w:tcPr>
            <w:tcW w:w="1318" w:type="dxa"/>
            <w:tcBorders>
              <w:top w:val="nil"/>
              <w:left w:val="nil"/>
              <w:bottom w:val="single" w:sz="4" w:space="0" w:color="505759"/>
              <w:right w:val="single" w:sz="4" w:space="0" w:color="505759"/>
            </w:tcBorders>
            <w:shd w:val="clear" w:color="auto" w:fill="auto"/>
            <w:noWrap/>
            <w:vAlign w:val="center"/>
            <w:hideMark/>
          </w:tcPr>
          <w:p w14:paraId="624A40F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34,458.50</w:t>
            </w:r>
          </w:p>
        </w:tc>
        <w:tc>
          <w:tcPr>
            <w:tcW w:w="963" w:type="dxa"/>
            <w:tcBorders>
              <w:top w:val="nil"/>
              <w:left w:val="nil"/>
              <w:bottom w:val="single" w:sz="4" w:space="0" w:color="505759"/>
              <w:right w:val="single" w:sz="4" w:space="0" w:color="505759"/>
            </w:tcBorders>
            <w:shd w:val="clear" w:color="auto" w:fill="auto"/>
            <w:noWrap/>
            <w:vAlign w:val="center"/>
            <w:hideMark/>
          </w:tcPr>
          <w:p w14:paraId="55AA4C4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013DC4E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$45.00</w:t>
            </w:r>
          </w:p>
        </w:tc>
        <w:tc>
          <w:tcPr>
            <w:tcW w:w="1842" w:type="dxa"/>
            <w:tcBorders>
              <w:top w:val="nil"/>
              <w:left w:val="nil"/>
              <w:bottom w:val="single" w:sz="4" w:space="0" w:color="505759"/>
              <w:right w:val="single" w:sz="4" w:space="0" w:color="505759"/>
            </w:tcBorders>
            <w:shd w:val="clear" w:color="auto" w:fill="auto"/>
            <w:noWrap/>
            <w:vAlign w:val="center"/>
            <w:hideMark/>
          </w:tcPr>
          <w:p w14:paraId="39B845E3"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$1,550,632.50</w:t>
            </w:r>
          </w:p>
        </w:tc>
      </w:tr>
      <w:tr w:rsidR="003F01C5" w:rsidRPr="003F01C5" w14:paraId="6EE50005"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506AE48"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04 00 00 Masonry</w:t>
            </w:r>
          </w:p>
        </w:tc>
        <w:tc>
          <w:tcPr>
            <w:tcW w:w="1318" w:type="dxa"/>
            <w:tcBorders>
              <w:top w:val="nil"/>
              <w:left w:val="nil"/>
              <w:bottom w:val="single" w:sz="4" w:space="0" w:color="505759"/>
              <w:right w:val="single" w:sz="4" w:space="0" w:color="505759"/>
            </w:tcBorders>
            <w:shd w:val="clear" w:color="000000" w:fill="C8102E"/>
            <w:noWrap/>
            <w:vAlign w:val="center"/>
            <w:hideMark/>
          </w:tcPr>
          <w:p w14:paraId="2C58CDA3" w14:textId="6F87F24D"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65D59E1C" w14:textId="4D675DD9"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F1F8558" w14:textId="11881AA3"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74B4D66"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$15,276.93</w:t>
            </w:r>
          </w:p>
        </w:tc>
      </w:tr>
      <w:tr w:rsidR="003F01C5" w:rsidRPr="003F01C5" w14:paraId="53F326D5"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623EA1F9"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04 20 00 Unit Masonry</w:t>
            </w:r>
          </w:p>
        </w:tc>
        <w:tc>
          <w:tcPr>
            <w:tcW w:w="1318" w:type="dxa"/>
            <w:tcBorders>
              <w:top w:val="nil"/>
              <w:left w:val="nil"/>
              <w:bottom w:val="single" w:sz="4" w:space="0" w:color="505759"/>
              <w:right w:val="single" w:sz="4" w:space="0" w:color="505759"/>
            </w:tcBorders>
            <w:shd w:val="clear" w:color="000000" w:fill="C8102E"/>
            <w:noWrap/>
            <w:vAlign w:val="center"/>
            <w:hideMark/>
          </w:tcPr>
          <w:p w14:paraId="17D8A580" w14:textId="2D7299A9"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6D51E362" w14:textId="207DB5F3"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798D162B" w14:textId="11B9DEAE"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4985B4B"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$15,276.93</w:t>
            </w:r>
          </w:p>
        </w:tc>
      </w:tr>
      <w:tr w:rsidR="003F01C5" w:rsidRPr="003F01C5" w14:paraId="0DC401D0"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225AA5F"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04 22 00 Concrete Unit Masonry</w:t>
            </w:r>
          </w:p>
        </w:tc>
        <w:tc>
          <w:tcPr>
            <w:tcW w:w="1318" w:type="dxa"/>
            <w:tcBorders>
              <w:top w:val="nil"/>
              <w:left w:val="nil"/>
              <w:bottom w:val="single" w:sz="4" w:space="0" w:color="505759"/>
              <w:right w:val="single" w:sz="4" w:space="0" w:color="505759"/>
            </w:tcBorders>
            <w:shd w:val="clear" w:color="000000" w:fill="C8102E"/>
            <w:noWrap/>
            <w:vAlign w:val="center"/>
            <w:hideMark/>
          </w:tcPr>
          <w:p w14:paraId="6A05D50D" w14:textId="22A083EB"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7CCB4C0E" w14:textId="02F18586"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E31AA5A" w14:textId="069C0D2C"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7260FC82"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$15,276.93</w:t>
            </w:r>
          </w:p>
        </w:tc>
      </w:tr>
      <w:tr w:rsidR="003F01C5" w:rsidRPr="003F01C5" w14:paraId="3F12D66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3864255"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04 22 00 Masonry</w:t>
            </w:r>
          </w:p>
        </w:tc>
        <w:tc>
          <w:tcPr>
            <w:tcW w:w="1318" w:type="dxa"/>
            <w:tcBorders>
              <w:top w:val="nil"/>
              <w:left w:val="nil"/>
              <w:bottom w:val="single" w:sz="4" w:space="0" w:color="505759"/>
              <w:right w:val="single" w:sz="4" w:space="0" w:color="505759"/>
            </w:tcBorders>
            <w:shd w:val="clear" w:color="000000" w:fill="C8102E"/>
            <w:noWrap/>
            <w:vAlign w:val="center"/>
            <w:hideMark/>
          </w:tcPr>
          <w:p w14:paraId="40AB9271" w14:textId="2BB1F9E6"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11DD18B" w14:textId="65CCBDC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FFC88D4" w14:textId="7A98F542"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561A03DB"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$15,276.93</w:t>
            </w:r>
          </w:p>
        </w:tc>
      </w:tr>
      <w:tr w:rsidR="00D27535" w:rsidRPr="003F01C5" w14:paraId="383D4D73"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0B8123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Fire-rated CMU Block 190mm - 2 hrs</w:t>
            </w:r>
          </w:p>
        </w:tc>
        <w:tc>
          <w:tcPr>
            <w:tcW w:w="1318" w:type="dxa"/>
            <w:tcBorders>
              <w:top w:val="nil"/>
              <w:left w:val="nil"/>
              <w:bottom w:val="single" w:sz="4" w:space="0" w:color="505759"/>
              <w:right w:val="single" w:sz="4" w:space="0" w:color="505759"/>
            </w:tcBorders>
            <w:shd w:val="clear" w:color="auto" w:fill="auto"/>
            <w:noWrap/>
            <w:vAlign w:val="center"/>
            <w:hideMark/>
          </w:tcPr>
          <w:p w14:paraId="409EEDC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1,081.17</w:t>
            </w:r>
          </w:p>
        </w:tc>
        <w:tc>
          <w:tcPr>
            <w:tcW w:w="963" w:type="dxa"/>
            <w:tcBorders>
              <w:top w:val="nil"/>
              <w:left w:val="nil"/>
              <w:bottom w:val="single" w:sz="4" w:space="0" w:color="505759"/>
              <w:right w:val="single" w:sz="4" w:space="0" w:color="505759"/>
            </w:tcBorders>
            <w:shd w:val="clear" w:color="auto" w:fill="auto"/>
            <w:noWrap/>
            <w:vAlign w:val="center"/>
            <w:hideMark/>
          </w:tcPr>
          <w:p w14:paraId="2C145DB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245CAD7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$14.13</w:t>
            </w:r>
          </w:p>
        </w:tc>
        <w:tc>
          <w:tcPr>
            <w:tcW w:w="1842" w:type="dxa"/>
            <w:tcBorders>
              <w:top w:val="nil"/>
              <w:left w:val="nil"/>
              <w:bottom w:val="single" w:sz="4" w:space="0" w:color="505759"/>
              <w:right w:val="single" w:sz="4" w:space="0" w:color="505759"/>
            </w:tcBorders>
            <w:shd w:val="clear" w:color="auto" w:fill="auto"/>
            <w:noWrap/>
            <w:vAlign w:val="center"/>
            <w:hideMark/>
          </w:tcPr>
          <w:p w14:paraId="12789D7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$15,276.93</w:t>
            </w:r>
          </w:p>
        </w:tc>
      </w:tr>
      <w:tr w:rsidR="003F01C5" w:rsidRPr="003F01C5" w14:paraId="51A5546E"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AA4A479"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00 00 Metals</w:t>
            </w:r>
          </w:p>
        </w:tc>
        <w:tc>
          <w:tcPr>
            <w:tcW w:w="1318" w:type="dxa"/>
            <w:tcBorders>
              <w:top w:val="nil"/>
              <w:left w:val="nil"/>
              <w:bottom w:val="single" w:sz="4" w:space="0" w:color="505759"/>
              <w:right w:val="single" w:sz="4" w:space="0" w:color="505759"/>
            </w:tcBorders>
            <w:shd w:val="clear" w:color="000000" w:fill="C8102E"/>
            <w:noWrap/>
            <w:vAlign w:val="center"/>
            <w:hideMark/>
          </w:tcPr>
          <w:p w14:paraId="39466769" w14:textId="5905E075"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CF9FC7D" w14:textId="5180CF88"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7D581CFA" w14:textId="55A664E1"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85C8D4B"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$1,115,572.12</w:t>
            </w:r>
          </w:p>
        </w:tc>
      </w:tr>
      <w:tr w:rsidR="003F01C5" w:rsidRPr="003F01C5" w14:paraId="7C2B4359"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EA4E62A"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10 00 Structural Metal Framing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271EA9CF" w14:textId="6B78E8B9"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E6527CA" w14:textId="1884EB02"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9B4560F" w14:textId="3E38717C"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65669F2"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$886,645.90</w:t>
            </w:r>
          </w:p>
        </w:tc>
      </w:tr>
      <w:tr w:rsidR="003F01C5" w:rsidRPr="003F01C5" w14:paraId="52760D11"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2C3B6C1"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12 00 Structural Steel Framing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4946C2AF" w14:textId="1666800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AA792BC" w14:textId="75499E05"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9B503FF" w14:textId="2440291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0673556"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$886,645.90</w:t>
            </w:r>
          </w:p>
        </w:tc>
      </w:tr>
      <w:tr w:rsidR="003F01C5" w:rsidRPr="003F01C5" w14:paraId="7CE9072F"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5E02370"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12 00 Structural Steel</w:t>
            </w:r>
          </w:p>
        </w:tc>
        <w:tc>
          <w:tcPr>
            <w:tcW w:w="1318" w:type="dxa"/>
            <w:tcBorders>
              <w:top w:val="nil"/>
              <w:left w:val="nil"/>
              <w:bottom w:val="single" w:sz="4" w:space="0" w:color="505759"/>
              <w:right w:val="single" w:sz="4" w:space="0" w:color="505759"/>
            </w:tcBorders>
            <w:shd w:val="clear" w:color="000000" w:fill="C8102E"/>
            <w:noWrap/>
            <w:vAlign w:val="center"/>
            <w:hideMark/>
          </w:tcPr>
          <w:p w14:paraId="52BC467E" w14:textId="4C753A2F"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BE94291" w14:textId="48460D51"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EAB72A4" w14:textId="4279BA03"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7259DFBB"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$886,645.90</w:t>
            </w:r>
          </w:p>
        </w:tc>
      </w:tr>
      <w:tr w:rsidR="00D27535" w:rsidRPr="003F01C5" w14:paraId="281BF2ED"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2C598D4"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Column HSS 254x254x10</w:t>
            </w:r>
          </w:p>
        </w:tc>
        <w:tc>
          <w:tcPr>
            <w:tcW w:w="1318" w:type="dxa"/>
            <w:tcBorders>
              <w:top w:val="nil"/>
              <w:left w:val="nil"/>
              <w:bottom w:val="single" w:sz="4" w:space="0" w:color="505759"/>
              <w:right w:val="single" w:sz="4" w:space="0" w:color="505759"/>
            </w:tcBorders>
            <w:shd w:val="clear" w:color="auto" w:fill="auto"/>
            <w:noWrap/>
            <w:vAlign w:val="center"/>
            <w:hideMark/>
          </w:tcPr>
          <w:p w14:paraId="4184AF2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15,912.20</w:t>
            </w:r>
          </w:p>
        </w:tc>
        <w:tc>
          <w:tcPr>
            <w:tcW w:w="963" w:type="dxa"/>
            <w:tcBorders>
              <w:top w:val="nil"/>
              <w:left w:val="nil"/>
              <w:bottom w:val="single" w:sz="4" w:space="0" w:color="505759"/>
              <w:right w:val="single" w:sz="4" w:space="0" w:color="505759"/>
            </w:tcBorders>
            <w:shd w:val="clear" w:color="auto" w:fill="auto"/>
            <w:noWrap/>
            <w:vAlign w:val="center"/>
            <w:hideMark/>
          </w:tcPr>
          <w:p w14:paraId="1A3FE5C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205EB3C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$4.98</w:t>
            </w:r>
          </w:p>
        </w:tc>
        <w:tc>
          <w:tcPr>
            <w:tcW w:w="1842" w:type="dxa"/>
            <w:tcBorders>
              <w:top w:val="nil"/>
              <w:left w:val="nil"/>
              <w:bottom w:val="single" w:sz="4" w:space="0" w:color="505759"/>
              <w:right w:val="single" w:sz="4" w:space="0" w:color="505759"/>
            </w:tcBorders>
            <w:shd w:val="clear" w:color="auto" w:fill="auto"/>
            <w:noWrap/>
            <w:vAlign w:val="center"/>
            <w:hideMark/>
          </w:tcPr>
          <w:p w14:paraId="6C237A69"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$79,175.53</w:t>
            </w:r>
          </w:p>
        </w:tc>
      </w:tr>
      <w:tr w:rsidR="00D27535" w:rsidRPr="003F01C5" w14:paraId="13314951"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3432D69"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Column HSS 254x254x13</w:t>
            </w:r>
          </w:p>
        </w:tc>
        <w:tc>
          <w:tcPr>
            <w:tcW w:w="1318" w:type="dxa"/>
            <w:tcBorders>
              <w:top w:val="nil"/>
              <w:left w:val="nil"/>
              <w:bottom w:val="single" w:sz="4" w:space="0" w:color="505759"/>
              <w:right w:val="single" w:sz="4" w:space="0" w:color="505759"/>
            </w:tcBorders>
            <w:shd w:val="clear" w:color="auto" w:fill="auto"/>
            <w:noWrap/>
            <w:vAlign w:val="center"/>
            <w:hideMark/>
          </w:tcPr>
          <w:p w14:paraId="533201A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5,623.18</w:t>
            </w:r>
          </w:p>
        </w:tc>
        <w:tc>
          <w:tcPr>
            <w:tcW w:w="963" w:type="dxa"/>
            <w:tcBorders>
              <w:top w:val="nil"/>
              <w:left w:val="nil"/>
              <w:bottom w:val="single" w:sz="4" w:space="0" w:color="505759"/>
              <w:right w:val="single" w:sz="4" w:space="0" w:color="505759"/>
            </w:tcBorders>
            <w:shd w:val="clear" w:color="auto" w:fill="auto"/>
            <w:noWrap/>
            <w:vAlign w:val="center"/>
            <w:hideMark/>
          </w:tcPr>
          <w:p w14:paraId="4075CB0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01FA3B8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$3.84</w:t>
            </w:r>
          </w:p>
        </w:tc>
        <w:tc>
          <w:tcPr>
            <w:tcW w:w="1842" w:type="dxa"/>
            <w:tcBorders>
              <w:top w:val="nil"/>
              <w:left w:val="nil"/>
              <w:bottom w:val="single" w:sz="4" w:space="0" w:color="505759"/>
              <w:right w:val="single" w:sz="4" w:space="0" w:color="505759"/>
            </w:tcBorders>
            <w:shd w:val="clear" w:color="auto" w:fill="auto"/>
            <w:noWrap/>
            <w:vAlign w:val="center"/>
            <w:hideMark/>
          </w:tcPr>
          <w:p w14:paraId="77C9C90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$21,573.96</w:t>
            </w:r>
          </w:p>
        </w:tc>
      </w:tr>
      <w:tr w:rsidR="00D27535" w:rsidRPr="003F01C5" w14:paraId="279195E9"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4D66F15"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Column HSS 305x305x10</w:t>
            </w:r>
          </w:p>
        </w:tc>
        <w:tc>
          <w:tcPr>
            <w:tcW w:w="1318" w:type="dxa"/>
            <w:tcBorders>
              <w:top w:val="nil"/>
              <w:left w:val="nil"/>
              <w:bottom w:val="single" w:sz="4" w:space="0" w:color="505759"/>
              <w:right w:val="single" w:sz="4" w:space="0" w:color="505759"/>
            </w:tcBorders>
            <w:shd w:val="clear" w:color="auto" w:fill="auto"/>
            <w:noWrap/>
            <w:vAlign w:val="center"/>
            <w:hideMark/>
          </w:tcPr>
          <w:p w14:paraId="11705D7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51,026.03</w:t>
            </w:r>
          </w:p>
        </w:tc>
        <w:tc>
          <w:tcPr>
            <w:tcW w:w="963" w:type="dxa"/>
            <w:tcBorders>
              <w:top w:val="nil"/>
              <w:left w:val="nil"/>
              <w:bottom w:val="single" w:sz="4" w:space="0" w:color="505759"/>
              <w:right w:val="single" w:sz="4" w:space="0" w:color="505759"/>
            </w:tcBorders>
            <w:shd w:val="clear" w:color="auto" w:fill="auto"/>
            <w:noWrap/>
            <w:vAlign w:val="center"/>
            <w:hideMark/>
          </w:tcPr>
          <w:p w14:paraId="1EBF244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25DEB30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$4.11</w:t>
            </w:r>
          </w:p>
        </w:tc>
        <w:tc>
          <w:tcPr>
            <w:tcW w:w="1842" w:type="dxa"/>
            <w:tcBorders>
              <w:top w:val="nil"/>
              <w:left w:val="nil"/>
              <w:bottom w:val="single" w:sz="4" w:space="0" w:color="505759"/>
              <w:right w:val="single" w:sz="4" w:space="0" w:color="505759"/>
            </w:tcBorders>
            <w:shd w:val="clear" w:color="auto" w:fill="auto"/>
            <w:noWrap/>
            <w:vAlign w:val="center"/>
            <w:hideMark/>
          </w:tcPr>
          <w:p w14:paraId="6B86A5C0"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$209,815.16</w:t>
            </w:r>
          </w:p>
        </w:tc>
      </w:tr>
      <w:tr w:rsidR="00D27535" w:rsidRPr="003F01C5" w14:paraId="7485A7C5"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730D97F"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Continuous Angle L127x76x10</w:t>
            </w:r>
          </w:p>
        </w:tc>
        <w:tc>
          <w:tcPr>
            <w:tcW w:w="1318" w:type="dxa"/>
            <w:tcBorders>
              <w:top w:val="nil"/>
              <w:left w:val="nil"/>
              <w:bottom w:val="single" w:sz="4" w:space="0" w:color="505759"/>
              <w:right w:val="single" w:sz="4" w:space="0" w:color="505759"/>
            </w:tcBorders>
            <w:shd w:val="clear" w:color="auto" w:fill="auto"/>
            <w:noWrap/>
            <w:vAlign w:val="center"/>
            <w:hideMark/>
          </w:tcPr>
          <w:p w14:paraId="4814AC6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6,022.17</w:t>
            </w:r>
          </w:p>
        </w:tc>
        <w:tc>
          <w:tcPr>
            <w:tcW w:w="963" w:type="dxa"/>
            <w:tcBorders>
              <w:top w:val="nil"/>
              <w:left w:val="nil"/>
              <w:bottom w:val="single" w:sz="4" w:space="0" w:color="505759"/>
              <w:right w:val="single" w:sz="4" w:space="0" w:color="505759"/>
            </w:tcBorders>
            <w:shd w:val="clear" w:color="auto" w:fill="auto"/>
            <w:noWrap/>
            <w:vAlign w:val="center"/>
            <w:hideMark/>
          </w:tcPr>
          <w:p w14:paraId="5C2718B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62EC769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$7.87</w:t>
            </w:r>
          </w:p>
        </w:tc>
        <w:tc>
          <w:tcPr>
            <w:tcW w:w="1842" w:type="dxa"/>
            <w:tcBorders>
              <w:top w:val="nil"/>
              <w:left w:val="nil"/>
              <w:bottom w:val="single" w:sz="4" w:space="0" w:color="505759"/>
              <w:right w:val="single" w:sz="4" w:space="0" w:color="505759"/>
            </w:tcBorders>
            <w:shd w:val="clear" w:color="auto" w:fill="auto"/>
            <w:noWrap/>
            <w:vAlign w:val="center"/>
            <w:hideMark/>
          </w:tcPr>
          <w:p w14:paraId="248DF1E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$47,394.47</w:t>
            </w:r>
          </w:p>
        </w:tc>
      </w:tr>
      <w:tr w:rsidR="00D27535" w:rsidRPr="003F01C5" w14:paraId="609A76E1"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68218A4"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Bracing Angles L76x76x6</w:t>
            </w:r>
          </w:p>
        </w:tc>
        <w:tc>
          <w:tcPr>
            <w:tcW w:w="1318" w:type="dxa"/>
            <w:tcBorders>
              <w:top w:val="nil"/>
              <w:left w:val="nil"/>
              <w:bottom w:val="single" w:sz="4" w:space="0" w:color="505759"/>
              <w:right w:val="single" w:sz="4" w:space="0" w:color="505759"/>
            </w:tcBorders>
            <w:shd w:val="clear" w:color="auto" w:fill="auto"/>
            <w:noWrap/>
            <w:vAlign w:val="center"/>
            <w:hideMark/>
          </w:tcPr>
          <w:p w14:paraId="07F830F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1,498.98</w:t>
            </w:r>
          </w:p>
        </w:tc>
        <w:tc>
          <w:tcPr>
            <w:tcW w:w="963" w:type="dxa"/>
            <w:tcBorders>
              <w:top w:val="nil"/>
              <w:left w:val="nil"/>
              <w:bottom w:val="single" w:sz="4" w:space="0" w:color="505759"/>
              <w:right w:val="single" w:sz="4" w:space="0" w:color="505759"/>
            </w:tcBorders>
            <w:shd w:val="clear" w:color="auto" w:fill="auto"/>
            <w:noWrap/>
            <w:vAlign w:val="center"/>
            <w:hideMark/>
          </w:tcPr>
          <w:p w14:paraId="577AF7A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237AA00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$0.45</w:t>
            </w:r>
          </w:p>
        </w:tc>
        <w:tc>
          <w:tcPr>
            <w:tcW w:w="1842" w:type="dxa"/>
            <w:tcBorders>
              <w:top w:val="nil"/>
              <w:left w:val="nil"/>
              <w:bottom w:val="single" w:sz="4" w:space="0" w:color="505759"/>
              <w:right w:val="single" w:sz="4" w:space="0" w:color="505759"/>
            </w:tcBorders>
            <w:shd w:val="clear" w:color="auto" w:fill="auto"/>
            <w:noWrap/>
            <w:vAlign w:val="center"/>
            <w:hideMark/>
          </w:tcPr>
          <w:p w14:paraId="325ACDEB"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$680.40</w:t>
            </w:r>
          </w:p>
        </w:tc>
      </w:tr>
      <w:tr w:rsidR="00D27535" w:rsidRPr="003F01C5" w14:paraId="765ABFAB"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0CF6CA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Girts HSS 203x203x6</w:t>
            </w:r>
          </w:p>
        </w:tc>
        <w:tc>
          <w:tcPr>
            <w:tcW w:w="1318" w:type="dxa"/>
            <w:tcBorders>
              <w:top w:val="nil"/>
              <w:left w:val="nil"/>
              <w:bottom w:val="single" w:sz="4" w:space="0" w:color="505759"/>
              <w:right w:val="single" w:sz="4" w:space="0" w:color="505759"/>
            </w:tcBorders>
            <w:shd w:val="clear" w:color="auto" w:fill="auto"/>
            <w:noWrap/>
            <w:vAlign w:val="center"/>
            <w:hideMark/>
          </w:tcPr>
          <w:p w14:paraId="5088377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4,878.95</w:t>
            </w:r>
          </w:p>
        </w:tc>
        <w:tc>
          <w:tcPr>
            <w:tcW w:w="963" w:type="dxa"/>
            <w:tcBorders>
              <w:top w:val="nil"/>
              <w:left w:val="nil"/>
              <w:bottom w:val="single" w:sz="4" w:space="0" w:color="505759"/>
              <w:right w:val="single" w:sz="4" w:space="0" w:color="505759"/>
            </w:tcBorders>
            <w:shd w:val="clear" w:color="auto" w:fill="auto"/>
            <w:noWrap/>
            <w:vAlign w:val="center"/>
            <w:hideMark/>
          </w:tcPr>
          <w:p w14:paraId="14C54A5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6FC1D19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$5.23</w:t>
            </w:r>
          </w:p>
        </w:tc>
        <w:tc>
          <w:tcPr>
            <w:tcW w:w="1842" w:type="dxa"/>
            <w:tcBorders>
              <w:top w:val="nil"/>
              <w:left w:val="nil"/>
              <w:bottom w:val="single" w:sz="4" w:space="0" w:color="505759"/>
              <w:right w:val="single" w:sz="4" w:space="0" w:color="505759"/>
            </w:tcBorders>
            <w:shd w:val="clear" w:color="auto" w:fill="auto"/>
            <w:noWrap/>
            <w:vAlign w:val="center"/>
            <w:hideMark/>
          </w:tcPr>
          <w:p w14:paraId="7992232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$25,533.58</w:t>
            </w:r>
          </w:p>
        </w:tc>
      </w:tr>
      <w:tr w:rsidR="00D27535" w:rsidRPr="003F01C5" w14:paraId="61F2A6A4"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277E7C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Girts HSS 203x203x10</w:t>
            </w:r>
          </w:p>
        </w:tc>
        <w:tc>
          <w:tcPr>
            <w:tcW w:w="1318" w:type="dxa"/>
            <w:tcBorders>
              <w:top w:val="nil"/>
              <w:left w:val="nil"/>
              <w:bottom w:val="single" w:sz="4" w:space="0" w:color="505759"/>
              <w:right w:val="single" w:sz="4" w:space="0" w:color="505759"/>
            </w:tcBorders>
            <w:shd w:val="clear" w:color="auto" w:fill="auto"/>
            <w:noWrap/>
            <w:vAlign w:val="center"/>
            <w:hideMark/>
          </w:tcPr>
          <w:p w14:paraId="1D02887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2,639.95</w:t>
            </w:r>
          </w:p>
        </w:tc>
        <w:tc>
          <w:tcPr>
            <w:tcW w:w="963" w:type="dxa"/>
            <w:tcBorders>
              <w:top w:val="nil"/>
              <w:left w:val="nil"/>
              <w:bottom w:val="single" w:sz="4" w:space="0" w:color="505759"/>
              <w:right w:val="single" w:sz="4" w:space="0" w:color="505759"/>
            </w:tcBorders>
            <w:shd w:val="clear" w:color="auto" w:fill="auto"/>
            <w:noWrap/>
            <w:vAlign w:val="center"/>
            <w:hideMark/>
          </w:tcPr>
          <w:p w14:paraId="053B182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471A437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$3.59</w:t>
            </w:r>
          </w:p>
        </w:tc>
        <w:tc>
          <w:tcPr>
            <w:tcW w:w="1842" w:type="dxa"/>
            <w:tcBorders>
              <w:top w:val="nil"/>
              <w:left w:val="nil"/>
              <w:bottom w:val="single" w:sz="4" w:space="0" w:color="505759"/>
              <w:right w:val="single" w:sz="4" w:space="0" w:color="505759"/>
            </w:tcBorders>
            <w:shd w:val="clear" w:color="auto" w:fill="auto"/>
            <w:noWrap/>
            <w:vAlign w:val="center"/>
            <w:hideMark/>
          </w:tcPr>
          <w:p w14:paraId="559C22DF"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$9,481.55</w:t>
            </w:r>
          </w:p>
        </w:tc>
      </w:tr>
      <w:tr w:rsidR="00D27535" w:rsidRPr="003F01C5" w14:paraId="1D45BB9A"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4EFD56B"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Girts HSS 203x203x13</w:t>
            </w:r>
          </w:p>
        </w:tc>
        <w:tc>
          <w:tcPr>
            <w:tcW w:w="1318" w:type="dxa"/>
            <w:tcBorders>
              <w:top w:val="nil"/>
              <w:left w:val="nil"/>
              <w:bottom w:val="single" w:sz="4" w:space="0" w:color="505759"/>
              <w:right w:val="single" w:sz="4" w:space="0" w:color="505759"/>
            </w:tcBorders>
            <w:shd w:val="clear" w:color="auto" w:fill="auto"/>
            <w:noWrap/>
            <w:vAlign w:val="center"/>
            <w:hideMark/>
          </w:tcPr>
          <w:p w14:paraId="6FDB3CA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1,143.43</w:t>
            </w:r>
          </w:p>
        </w:tc>
        <w:tc>
          <w:tcPr>
            <w:tcW w:w="963" w:type="dxa"/>
            <w:tcBorders>
              <w:top w:val="nil"/>
              <w:left w:val="nil"/>
              <w:bottom w:val="single" w:sz="4" w:space="0" w:color="505759"/>
              <w:right w:val="single" w:sz="4" w:space="0" w:color="505759"/>
            </w:tcBorders>
            <w:shd w:val="clear" w:color="auto" w:fill="auto"/>
            <w:noWrap/>
            <w:vAlign w:val="center"/>
            <w:hideMark/>
          </w:tcPr>
          <w:p w14:paraId="48B33AF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1EE9330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$2.77</w:t>
            </w:r>
          </w:p>
        </w:tc>
        <w:tc>
          <w:tcPr>
            <w:tcW w:w="1842" w:type="dxa"/>
            <w:tcBorders>
              <w:top w:val="nil"/>
              <w:left w:val="nil"/>
              <w:bottom w:val="single" w:sz="4" w:space="0" w:color="505759"/>
              <w:right w:val="single" w:sz="4" w:space="0" w:color="505759"/>
            </w:tcBorders>
            <w:shd w:val="clear" w:color="auto" w:fill="auto"/>
            <w:noWrap/>
            <w:vAlign w:val="center"/>
            <w:hideMark/>
          </w:tcPr>
          <w:p w14:paraId="73584B18"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$3,168.98</w:t>
            </w:r>
          </w:p>
        </w:tc>
      </w:tr>
      <w:tr w:rsidR="00D27535" w:rsidRPr="003F01C5" w14:paraId="107366E4"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73ABB5E"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Girts W360x33</w:t>
            </w:r>
          </w:p>
        </w:tc>
        <w:tc>
          <w:tcPr>
            <w:tcW w:w="1318" w:type="dxa"/>
            <w:tcBorders>
              <w:top w:val="nil"/>
              <w:left w:val="nil"/>
              <w:bottom w:val="single" w:sz="4" w:space="0" w:color="505759"/>
              <w:right w:val="single" w:sz="4" w:space="0" w:color="505759"/>
            </w:tcBorders>
            <w:shd w:val="clear" w:color="auto" w:fill="auto"/>
            <w:noWrap/>
            <w:vAlign w:val="center"/>
            <w:hideMark/>
          </w:tcPr>
          <w:p w14:paraId="4332D65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1,579.79</w:t>
            </w:r>
          </w:p>
        </w:tc>
        <w:tc>
          <w:tcPr>
            <w:tcW w:w="963" w:type="dxa"/>
            <w:tcBorders>
              <w:top w:val="nil"/>
              <w:left w:val="nil"/>
              <w:bottom w:val="single" w:sz="4" w:space="0" w:color="505759"/>
              <w:right w:val="single" w:sz="4" w:space="0" w:color="505759"/>
            </w:tcBorders>
            <w:shd w:val="clear" w:color="auto" w:fill="auto"/>
            <w:noWrap/>
            <w:vAlign w:val="center"/>
            <w:hideMark/>
          </w:tcPr>
          <w:p w14:paraId="1056D07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6D87D91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$3.43</w:t>
            </w:r>
          </w:p>
        </w:tc>
        <w:tc>
          <w:tcPr>
            <w:tcW w:w="1842" w:type="dxa"/>
            <w:tcBorders>
              <w:top w:val="nil"/>
              <w:left w:val="nil"/>
              <w:bottom w:val="single" w:sz="4" w:space="0" w:color="505759"/>
              <w:right w:val="single" w:sz="4" w:space="0" w:color="505759"/>
            </w:tcBorders>
            <w:shd w:val="clear" w:color="auto" w:fill="auto"/>
            <w:noWrap/>
            <w:vAlign w:val="center"/>
            <w:hideMark/>
          </w:tcPr>
          <w:p w14:paraId="0FA0373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$5,418.83</w:t>
            </w:r>
          </w:p>
        </w:tc>
      </w:tr>
      <w:tr w:rsidR="00D27535" w:rsidRPr="003F01C5" w14:paraId="5666AC0E"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63F02DC"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X Bracing HSS 203x203x6</w:t>
            </w:r>
          </w:p>
        </w:tc>
        <w:tc>
          <w:tcPr>
            <w:tcW w:w="1318" w:type="dxa"/>
            <w:tcBorders>
              <w:top w:val="nil"/>
              <w:left w:val="nil"/>
              <w:bottom w:val="single" w:sz="4" w:space="0" w:color="505759"/>
              <w:right w:val="single" w:sz="4" w:space="0" w:color="505759"/>
            </w:tcBorders>
            <w:shd w:val="clear" w:color="auto" w:fill="auto"/>
            <w:noWrap/>
            <w:vAlign w:val="center"/>
            <w:hideMark/>
          </w:tcPr>
          <w:p w14:paraId="2A5D771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5,050.01</w:t>
            </w:r>
          </w:p>
        </w:tc>
        <w:tc>
          <w:tcPr>
            <w:tcW w:w="963" w:type="dxa"/>
            <w:tcBorders>
              <w:top w:val="nil"/>
              <w:left w:val="nil"/>
              <w:bottom w:val="single" w:sz="4" w:space="0" w:color="505759"/>
              <w:right w:val="single" w:sz="4" w:space="0" w:color="505759"/>
            </w:tcBorders>
            <w:shd w:val="clear" w:color="auto" w:fill="auto"/>
            <w:noWrap/>
            <w:vAlign w:val="center"/>
            <w:hideMark/>
          </w:tcPr>
          <w:p w14:paraId="5EAE2D3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5B09162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$5.23</w:t>
            </w:r>
          </w:p>
        </w:tc>
        <w:tc>
          <w:tcPr>
            <w:tcW w:w="1842" w:type="dxa"/>
            <w:tcBorders>
              <w:top w:val="nil"/>
              <w:left w:val="nil"/>
              <w:bottom w:val="single" w:sz="4" w:space="0" w:color="505759"/>
              <w:right w:val="single" w:sz="4" w:space="0" w:color="505759"/>
            </w:tcBorders>
            <w:shd w:val="clear" w:color="auto" w:fill="auto"/>
            <w:noWrap/>
            <w:vAlign w:val="center"/>
            <w:hideMark/>
          </w:tcPr>
          <w:p w14:paraId="06A3D673"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$26,428.78</w:t>
            </w:r>
          </w:p>
        </w:tc>
      </w:tr>
      <w:tr w:rsidR="00D27535" w:rsidRPr="003F01C5" w14:paraId="2617C146"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BE36A5B"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X Bracing HSS 254x254x13</w:t>
            </w:r>
          </w:p>
        </w:tc>
        <w:tc>
          <w:tcPr>
            <w:tcW w:w="1318" w:type="dxa"/>
            <w:tcBorders>
              <w:top w:val="nil"/>
              <w:left w:val="nil"/>
              <w:bottom w:val="single" w:sz="4" w:space="0" w:color="505759"/>
              <w:right w:val="single" w:sz="4" w:space="0" w:color="505759"/>
            </w:tcBorders>
            <w:shd w:val="clear" w:color="auto" w:fill="auto"/>
            <w:noWrap/>
            <w:vAlign w:val="center"/>
            <w:hideMark/>
          </w:tcPr>
          <w:p w14:paraId="1E73F3A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1,932.27</w:t>
            </w:r>
          </w:p>
        </w:tc>
        <w:tc>
          <w:tcPr>
            <w:tcW w:w="963" w:type="dxa"/>
            <w:tcBorders>
              <w:top w:val="nil"/>
              <w:left w:val="nil"/>
              <w:bottom w:val="single" w:sz="4" w:space="0" w:color="505759"/>
              <w:right w:val="single" w:sz="4" w:space="0" w:color="505759"/>
            </w:tcBorders>
            <w:shd w:val="clear" w:color="auto" w:fill="auto"/>
            <w:noWrap/>
            <w:vAlign w:val="center"/>
            <w:hideMark/>
          </w:tcPr>
          <w:p w14:paraId="615762A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706F71D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$4.89</w:t>
            </w:r>
          </w:p>
        </w:tc>
        <w:tc>
          <w:tcPr>
            <w:tcW w:w="1842" w:type="dxa"/>
            <w:tcBorders>
              <w:top w:val="nil"/>
              <w:left w:val="nil"/>
              <w:bottom w:val="single" w:sz="4" w:space="0" w:color="505759"/>
              <w:right w:val="single" w:sz="4" w:space="0" w:color="505759"/>
            </w:tcBorders>
            <w:shd w:val="clear" w:color="auto" w:fill="auto"/>
            <w:noWrap/>
            <w:vAlign w:val="center"/>
            <w:hideMark/>
          </w:tcPr>
          <w:p w14:paraId="7E6FE7AD"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$9,442.59</w:t>
            </w:r>
          </w:p>
        </w:tc>
      </w:tr>
      <w:tr w:rsidR="00D27535" w:rsidRPr="003F01C5" w14:paraId="04CD65E0"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85E63C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W200x27</w:t>
            </w:r>
          </w:p>
        </w:tc>
        <w:tc>
          <w:tcPr>
            <w:tcW w:w="1318" w:type="dxa"/>
            <w:tcBorders>
              <w:top w:val="nil"/>
              <w:left w:val="nil"/>
              <w:bottom w:val="single" w:sz="4" w:space="0" w:color="505759"/>
              <w:right w:val="single" w:sz="4" w:space="0" w:color="505759"/>
            </w:tcBorders>
            <w:shd w:val="clear" w:color="auto" w:fill="auto"/>
            <w:noWrap/>
            <w:vAlign w:val="center"/>
            <w:hideMark/>
          </w:tcPr>
          <w:p w14:paraId="5826E93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3,623.76</w:t>
            </w:r>
          </w:p>
        </w:tc>
        <w:tc>
          <w:tcPr>
            <w:tcW w:w="963" w:type="dxa"/>
            <w:tcBorders>
              <w:top w:val="nil"/>
              <w:left w:val="nil"/>
              <w:bottom w:val="single" w:sz="4" w:space="0" w:color="505759"/>
              <w:right w:val="single" w:sz="4" w:space="0" w:color="505759"/>
            </w:tcBorders>
            <w:shd w:val="clear" w:color="auto" w:fill="auto"/>
            <w:noWrap/>
            <w:vAlign w:val="center"/>
            <w:hideMark/>
          </w:tcPr>
          <w:p w14:paraId="67CCC84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62B3C1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$4.09</w:t>
            </w:r>
          </w:p>
        </w:tc>
        <w:tc>
          <w:tcPr>
            <w:tcW w:w="1842" w:type="dxa"/>
            <w:tcBorders>
              <w:top w:val="nil"/>
              <w:left w:val="nil"/>
              <w:bottom w:val="single" w:sz="4" w:space="0" w:color="505759"/>
              <w:right w:val="single" w:sz="4" w:space="0" w:color="505759"/>
            </w:tcBorders>
            <w:shd w:val="clear" w:color="auto" w:fill="auto"/>
            <w:noWrap/>
            <w:vAlign w:val="center"/>
            <w:hideMark/>
          </w:tcPr>
          <w:p w14:paraId="33ACBCA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$14,828.80</w:t>
            </w:r>
          </w:p>
        </w:tc>
      </w:tr>
      <w:tr w:rsidR="00D27535" w:rsidRPr="003F01C5" w14:paraId="4FC72779"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6C9FFBD"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W250x33</w:t>
            </w:r>
          </w:p>
        </w:tc>
        <w:tc>
          <w:tcPr>
            <w:tcW w:w="1318" w:type="dxa"/>
            <w:tcBorders>
              <w:top w:val="nil"/>
              <w:left w:val="nil"/>
              <w:bottom w:val="single" w:sz="4" w:space="0" w:color="505759"/>
              <w:right w:val="single" w:sz="4" w:space="0" w:color="505759"/>
            </w:tcBorders>
            <w:shd w:val="clear" w:color="auto" w:fill="auto"/>
            <w:noWrap/>
            <w:vAlign w:val="center"/>
            <w:hideMark/>
          </w:tcPr>
          <w:p w14:paraId="1E64ECC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4,807.50</w:t>
            </w:r>
          </w:p>
        </w:tc>
        <w:tc>
          <w:tcPr>
            <w:tcW w:w="963" w:type="dxa"/>
            <w:tcBorders>
              <w:top w:val="nil"/>
              <w:left w:val="nil"/>
              <w:bottom w:val="single" w:sz="4" w:space="0" w:color="505759"/>
              <w:right w:val="single" w:sz="4" w:space="0" w:color="505759"/>
            </w:tcBorders>
            <w:shd w:val="clear" w:color="auto" w:fill="auto"/>
            <w:noWrap/>
            <w:vAlign w:val="center"/>
            <w:hideMark/>
          </w:tcPr>
          <w:p w14:paraId="20DD209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5E38B39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$3.43</w:t>
            </w:r>
          </w:p>
        </w:tc>
        <w:tc>
          <w:tcPr>
            <w:tcW w:w="1842" w:type="dxa"/>
            <w:tcBorders>
              <w:top w:val="nil"/>
              <w:left w:val="nil"/>
              <w:bottom w:val="single" w:sz="4" w:space="0" w:color="505759"/>
              <w:right w:val="single" w:sz="4" w:space="0" w:color="505759"/>
            </w:tcBorders>
            <w:shd w:val="clear" w:color="auto" w:fill="auto"/>
            <w:noWrap/>
            <w:vAlign w:val="center"/>
            <w:hideMark/>
          </w:tcPr>
          <w:p w14:paraId="404FC86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$16,490.15</w:t>
            </w:r>
          </w:p>
        </w:tc>
      </w:tr>
      <w:tr w:rsidR="00D27535" w:rsidRPr="003F01C5" w14:paraId="185FD7D1"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6423EED"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W360x33</w:t>
            </w:r>
          </w:p>
        </w:tc>
        <w:tc>
          <w:tcPr>
            <w:tcW w:w="1318" w:type="dxa"/>
            <w:tcBorders>
              <w:top w:val="nil"/>
              <w:left w:val="nil"/>
              <w:bottom w:val="single" w:sz="4" w:space="0" w:color="505759"/>
              <w:right w:val="single" w:sz="4" w:space="0" w:color="505759"/>
            </w:tcBorders>
            <w:shd w:val="clear" w:color="auto" w:fill="auto"/>
            <w:noWrap/>
            <w:vAlign w:val="center"/>
            <w:hideMark/>
          </w:tcPr>
          <w:p w14:paraId="5674C82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4,522.50</w:t>
            </w:r>
          </w:p>
        </w:tc>
        <w:tc>
          <w:tcPr>
            <w:tcW w:w="963" w:type="dxa"/>
            <w:tcBorders>
              <w:top w:val="nil"/>
              <w:left w:val="nil"/>
              <w:bottom w:val="single" w:sz="4" w:space="0" w:color="505759"/>
              <w:right w:val="single" w:sz="4" w:space="0" w:color="505759"/>
            </w:tcBorders>
            <w:shd w:val="clear" w:color="auto" w:fill="auto"/>
            <w:noWrap/>
            <w:vAlign w:val="center"/>
            <w:hideMark/>
          </w:tcPr>
          <w:p w14:paraId="592ECFD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73E83ED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$3.43</w:t>
            </w:r>
          </w:p>
        </w:tc>
        <w:tc>
          <w:tcPr>
            <w:tcW w:w="1842" w:type="dxa"/>
            <w:tcBorders>
              <w:top w:val="nil"/>
              <w:left w:val="nil"/>
              <w:bottom w:val="single" w:sz="4" w:space="0" w:color="505759"/>
              <w:right w:val="single" w:sz="4" w:space="0" w:color="505759"/>
            </w:tcBorders>
            <w:shd w:val="clear" w:color="auto" w:fill="auto"/>
            <w:noWrap/>
            <w:vAlign w:val="center"/>
            <w:hideMark/>
          </w:tcPr>
          <w:p w14:paraId="2FC0F410"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$15,512.59</w:t>
            </w:r>
          </w:p>
        </w:tc>
      </w:tr>
      <w:tr w:rsidR="00D27535" w:rsidRPr="003F01C5" w14:paraId="591C5B26"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FE723C6"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W410x39</w:t>
            </w:r>
          </w:p>
        </w:tc>
        <w:tc>
          <w:tcPr>
            <w:tcW w:w="1318" w:type="dxa"/>
            <w:tcBorders>
              <w:top w:val="nil"/>
              <w:left w:val="nil"/>
              <w:bottom w:val="single" w:sz="4" w:space="0" w:color="505759"/>
              <w:right w:val="single" w:sz="4" w:space="0" w:color="505759"/>
            </w:tcBorders>
            <w:shd w:val="clear" w:color="auto" w:fill="auto"/>
            <w:noWrap/>
            <w:vAlign w:val="center"/>
            <w:hideMark/>
          </w:tcPr>
          <w:p w14:paraId="51543B4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1,364.77</w:t>
            </w:r>
          </w:p>
        </w:tc>
        <w:tc>
          <w:tcPr>
            <w:tcW w:w="963" w:type="dxa"/>
            <w:tcBorders>
              <w:top w:val="nil"/>
              <w:left w:val="nil"/>
              <w:bottom w:val="single" w:sz="4" w:space="0" w:color="505759"/>
              <w:right w:val="single" w:sz="4" w:space="0" w:color="505759"/>
            </w:tcBorders>
            <w:shd w:val="clear" w:color="auto" w:fill="auto"/>
            <w:noWrap/>
            <w:vAlign w:val="center"/>
            <w:hideMark/>
          </w:tcPr>
          <w:p w14:paraId="2772A5D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74506EB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$3.08</w:t>
            </w:r>
          </w:p>
        </w:tc>
        <w:tc>
          <w:tcPr>
            <w:tcW w:w="1842" w:type="dxa"/>
            <w:tcBorders>
              <w:top w:val="nil"/>
              <w:left w:val="nil"/>
              <w:bottom w:val="single" w:sz="4" w:space="0" w:color="505759"/>
              <w:right w:val="single" w:sz="4" w:space="0" w:color="505759"/>
            </w:tcBorders>
            <w:shd w:val="clear" w:color="auto" w:fill="auto"/>
            <w:noWrap/>
            <w:vAlign w:val="center"/>
            <w:hideMark/>
          </w:tcPr>
          <w:p w14:paraId="4CB50F64"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$4,210.08</w:t>
            </w:r>
          </w:p>
        </w:tc>
      </w:tr>
      <w:tr w:rsidR="00D27535" w:rsidRPr="003F01C5" w14:paraId="05D44285"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FE1A94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lastRenderedPageBreak/>
              <w:t>Beam W410x46</w:t>
            </w:r>
          </w:p>
        </w:tc>
        <w:tc>
          <w:tcPr>
            <w:tcW w:w="1318" w:type="dxa"/>
            <w:tcBorders>
              <w:top w:val="nil"/>
              <w:left w:val="nil"/>
              <w:bottom w:val="single" w:sz="4" w:space="0" w:color="505759"/>
              <w:right w:val="single" w:sz="4" w:space="0" w:color="505759"/>
            </w:tcBorders>
            <w:shd w:val="clear" w:color="auto" w:fill="auto"/>
            <w:noWrap/>
            <w:vAlign w:val="center"/>
            <w:hideMark/>
          </w:tcPr>
          <w:p w14:paraId="7F27046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337.49</w:t>
            </w:r>
          </w:p>
        </w:tc>
        <w:tc>
          <w:tcPr>
            <w:tcW w:w="963" w:type="dxa"/>
            <w:tcBorders>
              <w:top w:val="nil"/>
              <w:left w:val="nil"/>
              <w:bottom w:val="single" w:sz="4" w:space="0" w:color="505759"/>
              <w:right w:val="single" w:sz="4" w:space="0" w:color="505759"/>
            </w:tcBorders>
            <w:shd w:val="clear" w:color="auto" w:fill="auto"/>
            <w:noWrap/>
            <w:vAlign w:val="center"/>
            <w:hideMark/>
          </w:tcPr>
          <w:p w14:paraId="16E0721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B86405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$3.06</w:t>
            </w:r>
          </w:p>
        </w:tc>
        <w:tc>
          <w:tcPr>
            <w:tcW w:w="1842" w:type="dxa"/>
            <w:tcBorders>
              <w:top w:val="nil"/>
              <w:left w:val="nil"/>
              <w:bottom w:val="single" w:sz="4" w:space="0" w:color="505759"/>
              <w:right w:val="single" w:sz="4" w:space="0" w:color="505759"/>
            </w:tcBorders>
            <w:shd w:val="clear" w:color="auto" w:fill="auto"/>
            <w:noWrap/>
            <w:vAlign w:val="center"/>
            <w:hideMark/>
          </w:tcPr>
          <w:p w14:paraId="285FFF5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$1,034.39</w:t>
            </w:r>
          </w:p>
        </w:tc>
      </w:tr>
      <w:tr w:rsidR="00D27535" w:rsidRPr="003F01C5" w14:paraId="1165CD12"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B08907B"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W460x52</w:t>
            </w:r>
          </w:p>
        </w:tc>
        <w:tc>
          <w:tcPr>
            <w:tcW w:w="1318" w:type="dxa"/>
            <w:tcBorders>
              <w:top w:val="nil"/>
              <w:left w:val="nil"/>
              <w:bottom w:val="single" w:sz="4" w:space="0" w:color="505759"/>
              <w:right w:val="single" w:sz="4" w:space="0" w:color="505759"/>
            </w:tcBorders>
            <w:shd w:val="clear" w:color="auto" w:fill="auto"/>
            <w:noWrap/>
            <w:vAlign w:val="center"/>
            <w:hideMark/>
          </w:tcPr>
          <w:p w14:paraId="529B7FF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1,638.77</w:t>
            </w:r>
          </w:p>
        </w:tc>
        <w:tc>
          <w:tcPr>
            <w:tcW w:w="963" w:type="dxa"/>
            <w:tcBorders>
              <w:top w:val="nil"/>
              <w:left w:val="nil"/>
              <w:bottom w:val="single" w:sz="4" w:space="0" w:color="505759"/>
              <w:right w:val="single" w:sz="4" w:space="0" w:color="505759"/>
            </w:tcBorders>
            <w:shd w:val="clear" w:color="auto" w:fill="auto"/>
            <w:noWrap/>
            <w:vAlign w:val="center"/>
            <w:hideMark/>
          </w:tcPr>
          <w:p w14:paraId="328848C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15C8FF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$3.08</w:t>
            </w:r>
          </w:p>
        </w:tc>
        <w:tc>
          <w:tcPr>
            <w:tcW w:w="1842" w:type="dxa"/>
            <w:tcBorders>
              <w:top w:val="nil"/>
              <w:left w:val="nil"/>
              <w:bottom w:val="single" w:sz="4" w:space="0" w:color="505759"/>
              <w:right w:val="single" w:sz="4" w:space="0" w:color="505759"/>
            </w:tcBorders>
            <w:shd w:val="clear" w:color="auto" w:fill="auto"/>
            <w:noWrap/>
            <w:vAlign w:val="center"/>
            <w:hideMark/>
          </w:tcPr>
          <w:p w14:paraId="470B23B6"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$5,054.43</w:t>
            </w:r>
          </w:p>
        </w:tc>
      </w:tr>
      <w:tr w:rsidR="00D27535" w:rsidRPr="003F01C5" w14:paraId="100201C9" w14:textId="77777777" w:rsidTr="00D27535">
        <w:trPr>
          <w:trHeight w:val="289"/>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978D7C0"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W460x60</w:t>
            </w:r>
          </w:p>
        </w:tc>
        <w:tc>
          <w:tcPr>
            <w:tcW w:w="1318" w:type="dxa"/>
            <w:tcBorders>
              <w:top w:val="nil"/>
              <w:left w:val="nil"/>
              <w:bottom w:val="single" w:sz="4" w:space="0" w:color="505759"/>
              <w:right w:val="single" w:sz="4" w:space="0" w:color="505759"/>
            </w:tcBorders>
            <w:shd w:val="clear" w:color="auto" w:fill="auto"/>
            <w:noWrap/>
            <w:vAlign w:val="center"/>
            <w:hideMark/>
          </w:tcPr>
          <w:p w14:paraId="7BF99AA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508.82</w:t>
            </w:r>
          </w:p>
        </w:tc>
        <w:tc>
          <w:tcPr>
            <w:tcW w:w="963" w:type="dxa"/>
            <w:tcBorders>
              <w:top w:val="nil"/>
              <w:left w:val="nil"/>
              <w:bottom w:val="single" w:sz="4" w:space="0" w:color="505759"/>
              <w:right w:val="single" w:sz="4" w:space="0" w:color="505759"/>
            </w:tcBorders>
            <w:shd w:val="clear" w:color="auto" w:fill="auto"/>
            <w:noWrap/>
            <w:vAlign w:val="center"/>
            <w:hideMark/>
          </w:tcPr>
          <w:p w14:paraId="31AF7B9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426530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$3.03</w:t>
            </w:r>
          </w:p>
        </w:tc>
        <w:tc>
          <w:tcPr>
            <w:tcW w:w="1842" w:type="dxa"/>
            <w:tcBorders>
              <w:top w:val="nil"/>
              <w:left w:val="nil"/>
              <w:bottom w:val="single" w:sz="4" w:space="0" w:color="505759"/>
              <w:right w:val="single" w:sz="4" w:space="0" w:color="505759"/>
            </w:tcBorders>
            <w:shd w:val="clear" w:color="auto" w:fill="auto"/>
            <w:noWrap/>
            <w:vAlign w:val="center"/>
            <w:hideMark/>
          </w:tcPr>
          <w:p w14:paraId="3D4B622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$1,542.66</w:t>
            </w:r>
          </w:p>
        </w:tc>
      </w:tr>
      <w:tr w:rsidR="00D27535" w:rsidRPr="003F01C5" w14:paraId="41640B27"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80B40A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W760x134</w:t>
            </w:r>
          </w:p>
        </w:tc>
        <w:tc>
          <w:tcPr>
            <w:tcW w:w="1318" w:type="dxa"/>
            <w:tcBorders>
              <w:top w:val="nil"/>
              <w:left w:val="nil"/>
              <w:bottom w:val="single" w:sz="4" w:space="0" w:color="505759"/>
              <w:right w:val="single" w:sz="4" w:space="0" w:color="505759"/>
            </w:tcBorders>
            <w:shd w:val="clear" w:color="auto" w:fill="auto"/>
            <w:noWrap/>
            <w:vAlign w:val="center"/>
            <w:hideMark/>
          </w:tcPr>
          <w:p w14:paraId="22BC2F3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7,505.22</w:t>
            </w:r>
          </w:p>
        </w:tc>
        <w:tc>
          <w:tcPr>
            <w:tcW w:w="963" w:type="dxa"/>
            <w:tcBorders>
              <w:top w:val="nil"/>
              <w:left w:val="nil"/>
              <w:bottom w:val="single" w:sz="4" w:space="0" w:color="505759"/>
              <w:right w:val="single" w:sz="4" w:space="0" w:color="505759"/>
            </w:tcBorders>
            <w:shd w:val="clear" w:color="auto" w:fill="auto"/>
            <w:noWrap/>
            <w:vAlign w:val="center"/>
            <w:hideMark/>
          </w:tcPr>
          <w:p w14:paraId="286B538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8711F8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$3.11</w:t>
            </w:r>
          </w:p>
        </w:tc>
        <w:tc>
          <w:tcPr>
            <w:tcW w:w="1842" w:type="dxa"/>
            <w:tcBorders>
              <w:top w:val="nil"/>
              <w:left w:val="nil"/>
              <w:bottom w:val="single" w:sz="4" w:space="0" w:color="505759"/>
              <w:right w:val="single" w:sz="4" w:space="0" w:color="505759"/>
            </w:tcBorders>
            <w:shd w:val="clear" w:color="auto" w:fill="auto"/>
            <w:noWrap/>
            <w:vAlign w:val="center"/>
            <w:hideMark/>
          </w:tcPr>
          <w:p w14:paraId="66D2D5E1"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$23,358.44</w:t>
            </w:r>
          </w:p>
        </w:tc>
      </w:tr>
      <w:tr w:rsidR="00D27535" w:rsidRPr="003F01C5" w14:paraId="6D282B5C"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60CBF05"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W840x176</w:t>
            </w:r>
          </w:p>
        </w:tc>
        <w:tc>
          <w:tcPr>
            <w:tcW w:w="1318" w:type="dxa"/>
            <w:tcBorders>
              <w:top w:val="nil"/>
              <w:left w:val="nil"/>
              <w:bottom w:val="single" w:sz="4" w:space="0" w:color="505759"/>
              <w:right w:val="single" w:sz="4" w:space="0" w:color="505759"/>
            </w:tcBorders>
            <w:shd w:val="clear" w:color="auto" w:fill="auto"/>
            <w:noWrap/>
            <w:vAlign w:val="center"/>
            <w:hideMark/>
          </w:tcPr>
          <w:p w14:paraId="2208F33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37,251.93</w:t>
            </w:r>
          </w:p>
        </w:tc>
        <w:tc>
          <w:tcPr>
            <w:tcW w:w="963" w:type="dxa"/>
            <w:tcBorders>
              <w:top w:val="nil"/>
              <w:left w:val="nil"/>
              <w:bottom w:val="single" w:sz="4" w:space="0" w:color="505759"/>
              <w:right w:val="single" w:sz="4" w:space="0" w:color="505759"/>
            </w:tcBorders>
            <w:shd w:val="clear" w:color="auto" w:fill="auto"/>
            <w:noWrap/>
            <w:vAlign w:val="center"/>
            <w:hideMark/>
          </w:tcPr>
          <w:p w14:paraId="4C675AF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341AD68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$2.82</w:t>
            </w:r>
          </w:p>
        </w:tc>
        <w:tc>
          <w:tcPr>
            <w:tcW w:w="1842" w:type="dxa"/>
            <w:tcBorders>
              <w:top w:val="nil"/>
              <w:left w:val="nil"/>
              <w:bottom w:val="single" w:sz="4" w:space="0" w:color="505759"/>
              <w:right w:val="single" w:sz="4" w:space="0" w:color="505759"/>
            </w:tcBorders>
            <w:shd w:val="clear" w:color="auto" w:fill="auto"/>
            <w:noWrap/>
            <w:vAlign w:val="center"/>
            <w:hideMark/>
          </w:tcPr>
          <w:p w14:paraId="04A5F156"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$105,004.68</w:t>
            </w:r>
          </w:p>
        </w:tc>
      </w:tr>
      <w:tr w:rsidR="00D27535" w:rsidRPr="003F01C5" w14:paraId="2AA094F8"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9144E53"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W920x201</w:t>
            </w:r>
          </w:p>
        </w:tc>
        <w:tc>
          <w:tcPr>
            <w:tcW w:w="1318" w:type="dxa"/>
            <w:tcBorders>
              <w:top w:val="nil"/>
              <w:left w:val="nil"/>
              <w:bottom w:val="single" w:sz="4" w:space="0" w:color="505759"/>
              <w:right w:val="single" w:sz="4" w:space="0" w:color="505759"/>
            </w:tcBorders>
            <w:shd w:val="clear" w:color="auto" w:fill="auto"/>
            <w:noWrap/>
            <w:vAlign w:val="center"/>
            <w:hideMark/>
          </w:tcPr>
          <w:p w14:paraId="5B0DA13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25,203.59</w:t>
            </w:r>
          </w:p>
        </w:tc>
        <w:tc>
          <w:tcPr>
            <w:tcW w:w="963" w:type="dxa"/>
            <w:tcBorders>
              <w:top w:val="nil"/>
              <w:left w:val="nil"/>
              <w:bottom w:val="single" w:sz="4" w:space="0" w:color="505759"/>
              <w:right w:val="single" w:sz="4" w:space="0" w:color="505759"/>
            </w:tcBorders>
            <w:shd w:val="clear" w:color="auto" w:fill="auto"/>
            <w:noWrap/>
            <w:vAlign w:val="center"/>
            <w:hideMark/>
          </w:tcPr>
          <w:p w14:paraId="34EDA2E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1B8E4F8F"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$2.81</w:t>
            </w:r>
          </w:p>
        </w:tc>
        <w:tc>
          <w:tcPr>
            <w:tcW w:w="1842" w:type="dxa"/>
            <w:tcBorders>
              <w:top w:val="nil"/>
              <w:left w:val="nil"/>
              <w:bottom w:val="single" w:sz="4" w:space="0" w:color="505759"/>
              <w:right w:val="single" w:sz="4" w:space="0" w:color="505759"/>
            </w:tcBorders>
            <w:shd w:val="clear" w:color="auto" w:fill="auto"/>
            <w:noWrap/>
            <w:vAlign w:val="center"/>
            <w:hideMark/>
          </w:tcPr>
          <w:p w14:paraId="3D8ECECE"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$70,921.15</w:t>
            </w:r>
          </w:p>
        </w:tc>
      </w:tr>
      <w:tr w:rsidR="00D27535" w:rsidRPr="003F01C5" w14:paraId="2B69E452"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D7FC9A7"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Beam W920x238</w:t>
            </w:r>
          </w:p>
        </w:tc>
        <w:tc>
          <w:tcPr>
            <w:tcW w:w="1318" w:type="dxa"/>
            <w:tcBorders>
              <w:top w:val="nil"/>
              <w:left w:val="nil"/>
              <w:bottom w:val="single" w:sz="4" w:space="0" w:color="505759"/>
              <w:right w:val="single" w:sz="4" w:space="0" w:color="505759"/>
            </w:tcBorders>
            <w:shd w:val="clear" w:color="auto" w:fill="auto"/>
            <w:noWrap/>
            <w:vAlign w:val="center"/>
            <w:hideMark/>
          </w:tcPr>
          <w:p w14:paraId="5A680A8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4,274.94</w:t>
            </w:r>
          </w:p>
        </w:tc>
        <w:tc>
          <w:tcPr>
            <w:tcW w:w="963" w:type="dxa"/>
            <w:tcBorders>
              <w:top w:val="nil"/>
              <w:left w:val="nil"/>
              <w:bottom w:val="single" w:sz="4" w:space="0" w:color="505759"/>
              <w:right w:val="single" w:sz="4" w:space="0" w:color="505759"/>
            </w:tcBorders>
            <w:shd w:val="clear" w:color="auto" w:fill="auto"/>
            <w:noWrap/>
            <w:vAlign w:val="center"/>
            <w:hideMark/>
          </w:tcPr>
          <w:p w14:paraId="64687E1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17B9EFC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$2.97</w:t>
            </w:r>
          </w:p>
        </w:tc>
        <w:tc>
          <w:tcPr>
            <w:tcW w:w="1842" w:type="dxa"/>
            <w:tcBorders>
              <w:top w:val="nil"/>
              <w:left w:val="nil"/>
              <w:bottom w:val="single" w:sz="4" w:space="0" w:color="505759"/>
              <w:right w:val="single" w:sz="4" w:space="0" w:color="505759"/>
            </w:tcBorders>
            <w:shd w:val="clear" w:color="auto" w:fill="auto"/>
            <w:noWrap/>
            <w:vAlign w:val="center"/>
            <w:hideMark/>
          </w:tcPr>
          <w:p w14:paraId="5331753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$12,683.41</w:t>
            </w:r>
          </w:p>
        </w:tc>
      </w:tr>
      <w:tr w:rsidR="00D27535" w:rsidRPr="003F01C5" w14:paraId="0C3C60AB"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868D98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OWSJ 900mm</w:t>
            </w:r>
          </w:p>
        </w:tc>
        <w:tc>
          <w:tcPr>
            <w:tcW w:w="1318" w:type="dxa"/>
            <w:tcBorders>
              <w:top w:val="nil"/>
              <w:left w:val="nil"/>
              <w:bottom w:val="single" w:sz="4" w:space="0" w:color="505759"/>
              <w:right w:val="single" w:sz="4" w:space="0" w:color="505759"/>
            </w:tcBorders>
            <w:shd w:val="clear" w:color="auto" w:fill="auto"/>
            <w:noWrap/>
            <w:vAlign w:val="center"/>
            <w:hideMark/>
          </w:tcPr>
          <w:p w14:paraId="096D212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94,436.64</w:t>
            </w:r>
          </w:p>
        </w:tc>
        <w:tc>
          <w:tcPr>
            <w:tcW w:w="963" w:type="dxa"/>
            <w:tcBorders>
              <w:top w:val="nil"/>
              <w:left w:val="nil"/>
              <w:bottom w:val="single" w:sz="4" w:space="0" w:color="505759"/>
              <w:right w:val="single" w:sz="4" w:space="0" w:color="505759"/>
            </w:tcBorders>
            <w:shd w:val="clear" w:color="auto" w:fill="auto"/>
            <w:noWrap/>
            <w:vAlign w:val="center"/>
            <w:hideMark/>
          </w:tcPr>
          <w:p w14:paraId="3A9D8F3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498CE83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$1.67</w:t>
            </w:r>
          </w:p>
        </w:tc>
        <w:tc>
          <w:tcPr>
            <w:tcW w:w="1842" w:type="dxa"/>
            <w:tcBorders>
              <w:top w:val="nil"/>
              <w:left w:val="nil"/>
              <w:bottom w:val="single" w:sz="4" w:space="0" w:color="505759"/>
              <w:right w:val="single" w:sz="4" w:space="0" w:color="505759"/>
            </w:tcBorders>
            <w:shd w:val="clear" w:color="auto" w:fill="auto"/>
            <w:noWrap/>
            <w:vAlign w:val="center"/>
            <w:hideMark/>
          </w:tcPr>
          <w:p w14:paraId="3DB60DCE"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$158,068.19</w:t>
            </w:r>
          </w:p>
        </w:tc>
      </w:tr>
      <w:tr w:rsidR="00D27535" w:rsidRPr="003F01C5" w14:paraId="00024B84" w14:textId="77777777" w:rsidTr="00D27535">
        <w:trPr>
          <w:trHeight w:val="85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35548E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val="fr-CA" w:eastAsia="zh-CN"/>
              </w:rPr>
              <w:t xml:space="preserve">ALLOWANCE - Base plates, </w:t>
            </w:r>
            <w:proofErr w:type="spellStart"/>
            <w:r w:rsidRPr="003F01C5">
              <w:rPr>
                <w:rFonts w:ascii="Times New Roman" w:eastAsia="Times New Roman" w:hAnsi="Times New Roman" w:cs="Times New Roman"/>
                <w:color w:val="000000"/>
                <w:sz w:val="24"/>
                <w:szCs w:val="24"/>
                <w:lang w:val="fr-CA" w:eastAsia="zh-CN"/>
              </w:rPr>
              <w:t>gusset</w:t>
            </w:r>
            <w:proofErr w:type="spellEnd"/>
            <w:r w:rsidRPr="003F01C5">
              <w:rPr>
                <w:rFonts w:ascii="Times New Roman" w:eastAsia="Times New Roman" w:hAnsi="Times New Roman" w:cs="Times New Roman"/>
                <w:color w:val="000000"/>
                <w:sz w:val="24"/>
                <w:szCs w:val="24"/>
                <w:lang w:val="fr-CA" w:eastAsia="zh-CN"/>
              </w:rPr>
              <w:t xml:space="preserve"> plates, connections, </w:t>
            </w:r>
            <w:proofErr w:type="spellStart"/>
            <w:r w:rsidRPr="003F01C5">
              <w:rPr>
                <w:rFonts w:ascii="Times New Roman" w:eastAsia="Times New Roman" w:hAnsi="Times New Roman" w:cs="Times New Roman"/>
                <w:color w:val="000000"/>
                <w:sz w:val="24"/>
                <w:szCs w:val="24"/>
                <w:lang w:val="fr-CA" w:eastAsia="zh-CN"/>
              </w:rPr>
              <w:t>bolts</w:t>
            </w:r>
            <w:proofErr w:type="spellEnd"/>
            <w:r w:rsidRPr="003F01C5">
              <w:rPr>
                <w:rFonts w:ascii="Times New Roman" w:eastAsia="Times New Roman" w:hAnsi="Times New Roman" w:cs="Times New Roman"/>
                <w:color w:val="000000"/>
                <w:sz w:val="24"/>
                <w:szCs w:val="24"/>
                <w:lang w:val="fr-CA" w:eastAsia="zh-CN"/>
              </w:rPr>
              <w:t xml:space="preserve">, etc. </w:t>
            </w:r>
            <w:r w:rsidRPr="003F01C5">
              <w:rPr>
                <w:rFonts w:ascii="Times New Roman" w:eastAsia="Times New Roman" w:hAnsi="Times New Roman" w:cs="Times New Roman"/>
                <w:color w:val="000000"/>
                <w:sz w:val="24"/>
                <w:szCs w:val="24"/>
                <w:lang w:eastAsia="zh-CN"/>
              </w:rPr>
              <w:t>(2% of total structural steel weight)</w:t>
            </w:r>
          </w:p>
        </w:tc>
        <w:tc>
          <w:tcPr>
            <w:tcW w:w="1318" w:type="dxa"/>
            <w:tcBorders>
              <w:top w:val="nil"/>
              <w:left w:val="nil"/>
              <w:bottom w:val="single" w:sz="4" w:space="0" w:color="505759"/>
              <w:right w:val="single" w:sz="4" w:space="0" w:color="505759"/>
            </w:tcBorders>
            <w:shd w:val="clear" w:color="auto" w:fill="auto"/>
            <w:noWrap/>
            <w:vAlign w:val="center"/>
            <w:hideMark/>
          </w:tcPr>
          <w:p w14:paraId="79D9A18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5,655.66</w:t>
            </w:r>
          </w:p>
        </w:tc>
        <w:tc>
          <w:tcPr>
            <w:tcW w:w="963" w:type="dxa"/>
            <w:tcBorders>
              <w:top w:val="nil"/>
              <w:left w:val="nil"/>
              <w:bottom w:val="single" w:sz="4" w:space="0" w:color="505759"/>
              <w:right w:val="single" w:sz="4" w:space="0" w:color="505759"/>
            </w:tcBorders>
            <w:shd w:val="clear" w:color="auto" w:fill="auto"/>
            <w:noWrap/>
            <w:vAlign w:val="center"/>
            <w:hideMark/>
          </w:tcPr>
          <w:p w14:paraId="2D167DF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kg</w:t>
            </w:r>
          </w:p>
        </w:tc>
        <w:tc>
          <w:tcPr>
            <w:tcW w:w="1318" w:type="dxa"/>
            <w:tcBorders>
              <w:top w:val="nil"/>
              <w:left w:val="nil"/>
              <w:bottom w:val="single" w:sz="4" w:space="0" w:color="505759"/>
              <w:right w:val="single" w:sz="4" w:space="0" w:color="505759"/>
            </w:tcBorders>
            <w:shd w:val="clear" w:color="auto" w:fill="auto"/>
            <w:noWrap/>
            <w:vAlign w:val="center"/>
            <w:hideMark/>
          </w:tcPr>
          <w:p w14:paraId="52EAD62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$3.51</w:t>
            </w:r>
          </w:p>
        </w:tc>
        <w:tc>
          <w:tcPr>
            <w:tcW w:w="1842" w:type="dxa"/>
            <w:tcBorders>
              <w:top w:val="nil"/>
              <w:left w:val="nil"/>
              <w:bottom w:val="single" w:sz="4" w:space="0" w:color="505759"/>
              <w:right w:val="single" w:sz="4" w:space="0" w:color="505759"/>
            </w:tcBorders>
            <w:shd w:val="clear" w:color="auto" w:fill="auto"/>
            <w:noWrap/>
            <w:vAlign w:val="center"/>
            <w:hideMark/>
          </w:tcPr>
          <w:p w14:paraId="162762B4"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$19,823.09</w:t>
            </w:r>
          </w:p>
        </w:tc>
      </w:tr>
      <w:tr w:rsidR="003F01C5" w:rsidRPr="003F01C5" w14:paraId="3C408ADA"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B8FADD7"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30 00 Metal Decking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320CFB0F" w14:textId="52E1D9E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70832C9" w14:textId="3D718ACC"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09115AC" w14:textId="47E69511"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68F93A5A"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$228,926.22</w:t>
            </w:r>
          </w:p>
        </w:tc>
      </w:tr>
      <w:tr w:rsidR="003F01C5" w:rsidRPr="003F01C5" w14:paraId="1159545E"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31BA637"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31 00 Steel Decking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26C4375E" w14:textId="73F188A9"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08CCB24" w14:textId="1414B34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45A148C" w14:textId="792E9C9B"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ED30AFC"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$228,926.22</w:t>
            </w:r>
          </w:p>
        </w:tc>
      </w:tr>
      <w:tr w:rsidR="003F01C5" w:rsidRPr="003F01C5" w14:paraId="522BD429"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B06666D"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05 31 23 Steel Decking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2F9439FE" w14:textId="0C3AE325"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6481894E" w14:textId="4A28A73B"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87D72D7" w14:textId="14A46365"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5FAB8575"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$228,926.22</w:t>
            </w:r>
          </w:p>
        </w:tc>
      </w:tr>
      <w:tr w:rsidR="00D27535" w:rsidRPr="003F01C5" w14:paraId="19541FC6" w14:textId="77777777" w:rsidTr="00D27535">
        <w:trPr>
          <w:trHeight w:val="487"/>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6770FFE"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Metal Roof Deck @ Main Roof</w:t>
            </w:r>
          </w:p>
        </w:tc>
        <w:tc>
          <w:tcPr>
            <w:tcW w:w="1318" w:type="dxa"/>
            <w:tcBorders>
              <w:top w:val="nil"/>
              <w:left w:val="nil"/>
              <w:bottom w:val="single" w:sz="4" w:space="0" w:color="505759"/>
              <w:right w:val="single" w:sz="4" w:space="0" w:color="505759"/>
            </w:tcBorders>
            <w:shd w:val="clear" w:color="auto" w:fill="auto"/>
            <w:noWrap/>
            <w:vAlign w:val="center"/>
            <w:hideMark/>
          </w:tcPr>
          <w:p w14:paraId="50AD811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91,119.47</w:t>
            </w:r>
          </w:p>
        </w:tc>
        <w:tc>
          <w:tcPr>
            <w:tcW w:w="963" w:type="dxa"/>
            <w:tcBorders>
              <w:top w:val="nil"/>
              <w:left w:val="nil"/>
              <w:bottom w:val="single" w:sz="4" w:space="0" w:color="505759"/>
              <w:right w:val="single" w:sz="4" w:space="0" w:color="505759"/>
            </w:tcBorders>
            <w:shd w:val="clear" w:color="auto" w:fill="auto"/>
            <w:noWrap/>
            <w:vAlign w:val="center"/>
            <w:hideMark/>
          </w:tcPr>
          <w:p w14:paraId="2B3DB53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795D7D0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$2.49</w:t>
            </w:r>
          </w:p>
        </w:tc>
        <w:tc>
          <w:tcPr>
            <w:tcW w:w="1842" w:type="dxa"/>
            <w:tcBorders>
              <w:top w:val="nil"/>
              <w:left w:val="nil"/>
              <w:bottom w:val="single" w:sz="4" w:space="0" w:color="505759"/>
              <w:right w:val="single" w:sz="4" w:space="0" w:color="505759"/>
            </w:tcBorders>
            <w:shd w:val="clear" w:color="auto" w:fill="auto"/>
            <w:noWrap/>
            <w:vAlign w:val="center"/>
            <w:hideMark/>
          </w:tcPr>
          <w:p w14:paraId="12928063"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$226,887.48</w:t>
            </w:r>
          </w:p>
        </w:tc>
      </w:tr>
      <w:tr w:rsidR="00D27535" w:rsidRPr="003F01C5" w14:paraId="26907250" w14:textId="77777777" w:rsidTr="00D27535">
        <w:trPr>
          <w:trHeight w:val="49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B539F2F"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Metal Roof Deck @ Entrance Canopies</w:t>
            </w:r>
          </w:p>
        </w:tc>
        <w:tc>
          <w:tcPr>
            <w:tcW w:w="1318" w:type="dxa"/>
            <w:tcBorders>
              <w:top w:val="nil"/>
              <w:left w:val="nil"/>
              <w:bottom w:val="single" w:sz="4" w:space="0" w:color="505759"/>
              <w:right w:val="single" w:sz="4" w:space="0" w:color="505759"/>
            </w:tcBorders>
            <w:shd w:val="clear" w:color="auto" w:fill="auto"/>
            <w:noWrap/>
            <w:vAlign w:val="center"/>
            <w:hideMark/>
          </w:tcPr>
          <w:p w14:paraId="620EA70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818.77</w:t>
            </w:r>
          </w:p>
        </w:tc>
        <w:tc>
          <w:tcPr>
            <w:tcW w:w="963" w:type="dxa"/>
            <w:tcBorders>
              <w:top w:val="nil"/>
              <w:left w:val="nil"/>
              <w:bottom w:val="single" w:sz="4" w:space="0" w:color="505759"/>
              <w:right w:val="single" w:sz="4" w:space="0" w:color="505759"/>
            </w:tcBorders>
            <w:shd w:val="clear" w:color="auto" w:fill="auto"/>
            <w:noWrap/>
            <w:vAlign w:val="center"/>
            <w:hideMark/>
          </w:tcPr>
          <w:p w14:paraId="672A0F3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53972EE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$2.49</w:t>
            </w:r>
          </w:p>
        </w:tc>
        <w:tc>
          <w:tcPr>
            <w:tcW w:w="1842" w:type="dxa"/>
            <w:tcBorders>
              <w:top w:val="nil"/>
              <w:left w:val="nil"/>
              <w:bottom w:val="single" w:sz="4" w:space="0" w:color="505759"/>
              <w:right w:val="single" w:sz="4" w:space="0" w:color="505759"/>
            </w:tcBorders>
            <w:shd w:val="clear" w:color="auto" w:fill="auto"/>
            <w:noWrap/>
            <w:vAlign w:val="center"/>
            <w:hideMark/>
          </w:tcPr>
          <w:p w14:paraId="69EF90B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$2,038.74</w:t>
            </w:r>
          </w:p>
        </w:tc>
      </w:tr>
      <w:tr w:rsidR="003F01C5" w:rsidRPr="003F01C5" w14:paraId="7FBA9DA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D7C4A24"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06 00 00 Wood, Plastics, and Composites</w:t>
            </w:r>
          </w:p>
        </w:tc>
        <w:tc>
          <w:tcPr>
            <w:tcW w:w="1318" w:type="dxa"/>
            <w:tcBorders>
              <w:top w:val="nil"/>
              <w:left w:val="nil"/>
              <w:bottom w:val="single" w:sz="4" w:space="0" w:color="505759"/>
              <w:right w:val="single" w:sz="4" w:space="0" w:color="505759"/>
            </w:tcBorders>
            <w:shd w:val="clear" w:color="000000" w:fill="C8102E"/>
            <w:noWrap/>
            <w:vAlign w:val="center"/>
            <w:hideMark/>
          </w:tcPr>
          <w:p w14:paraId="1435051F" w14:textId="0185CED2"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1123906" w14:textId="055BF974"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3226EF3" w14:textId="347D7C3B"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B073CF7"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$4,632.96</w:t>
            </w:r>
          </w:p>
        </w:tc>
      </w:tr>
      <w:tr w:rsidR="003F01C5" w:rsidRPr="003F01C5" w14:paraId="546BB650"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53F0C46"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06 10 00 Rough Carpentry</w:t>
            </w:r>
          </w:p>
        </w:tc>
        <w:tc>
          <w:tcPr>
            <w:tcW w:w="1318" w:type="dxa"/>
            <w:tcBorders>
              <w:top w:val="nil"/>
              <w:left w:val="nil"/>
              <w:bottom w:val="single" w:sz="4" w:space="0" w:color="505759"/>
              <w:right w:val="single" w:sz="4" w:space="0" w:color="505759"/>
            </w:tcBorders>
            <w:shd w:val="clear" w:color="000000" w:fill="C8102E"/>
            <w:noWrap/>
            <w:vAlign w:val="center"/>
            <w:hideMark/>
          </w:tcPr>
          <w:p w14:paraId="4EC6B5F7" w14:textId="4D13C566"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83FAB15" w14:textId="0A88AC11"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7D93231C" w14:textId="383DC76B"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0B6EB40"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$4,632.96</w:t>
            </w:r>
          </w:p>
        </w:tc>
      </w:tr>
      <w:tr w:rsidR="003F01C5" w:rsidRPr="003F01C5" w14:paraId="0F7DD55D"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33E0084"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06 11 00 Wood Framing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3CA69F8B" w14:textId="35181309"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F437E4C" w14:textId="779F1ED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B510B8B" w14:textId="2E6E8DB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F34967C"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$4,632.96</w:t>
            </w:r>
          </w:p>
        </w:tc>
      </w:tr>
      <w:tr w:rsidR="003F01C5" w:rsidRPr="003F01C5" w14:paraId="7E12E9E9"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696EFABE"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06 11 10 Blocking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6196406F" w14:textId="623EC80B"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C32D45D" w14:textId="1D8D3ACB"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509DF29" w14:textId="4E154DB2"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6C2E68A"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$4,632.96</w:t>
            </w:r>
          </w:p>
        </w:tc>
      </w:tr>
      <w:tr w:rsidR="00D27535" w:rsidRPr="003F01C5" w14:paraId="2D7FD17B"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6A48F2C"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 x 10' x 12' @ Parapet</w:t>
            </w:r>
          </w:p>
        </w:tc>
        <w:tc>
          <w:tcPr>
            <w:tcW w:w="1318" w:type="dxa"/>
            <w:tcBorders>
              <w:top w:val="nil"/>
              <w:left w:val="nil"/>
              <w:bottom w:val="single" w:sz="4" w:space="0" w:color="505759"/>
              <w:right w:val="single" w:sz="4" w:space="0" w:color="505759"/>
            </w:tcBorders>
            <w:shd w:val="clear" w:color="auto" w:fill="auto"/>
            <w:noWrap/>
            <w:vAlign w:val="center"/>
            <w:hideMark/>
          </w:tcPr>
          <w:p w14:paraId="62156AD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1,272.79</w:t>
            </w:r>
          </w:p>
        </w:tc>
        <w:tc>
          <w:tcPr>
            <w:tcW w:w="963" w:type="dxa"/>
            <w:tcBorders>
              <w:top w:val="nil"/>
              <w:left w:val="nil"/>
              <w:bottom w:val="single" w:sz="4" w:space="0" w:color="505759"/>
              <w:right w:val="single" w:sz="4" w:space="0" w:color="505759"/>
            </w:tcBorders>
            <w:shd w:val="clear" w:color="auto" w:fill="auto"/>
            <w:noWrap/>
            <w:vAlign w:val="center"/>
            <w:hideMark/>
          </w:tcPr>
          <w:p w14:paraId="6AAFB9F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lf</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727E94C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$3.64</w:t>
            </w:r>
          </w:p>
        </w:tc>
        <w:tc>
          <w:tcPr>
            <w:tcW w:w="1842" w:type="dxa"/>
            <w:tcBorders>
              <w:top w:val="nil"/>
              <w:left w:val="nil"/>
              <w:bottom w:val="single" w:sz="4" w:space="0" w:color="505759"/>
              <w:right w:val="single" w:sz="4" w:space="0" w:color="505759"/>
            </w:tcBorders>
            <w:shd w:val="clear" w:color="auto" w:fill="auto"/>
            <w:noWrap/>
            <w:vAlign w:val="center"/>
            <w:hideMark/>
          </w:tcPr>
          <w:p w14:paraId="7D1F1BF0"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$4,632.96</w:t>
            </w:r>
          </w:p>
        </w:tc>
      </w:tr>
      <w:tr w:rsidR="003F01C5" w:rsidRPr="003F01C5" w14:paraId="4CA24DBE"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770EC72"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00 00 Thermal and Moisture Protection</w:t>
            </w:r>
          </w:p>
        </w:tc>
        <w:tc>
          <w:tcPr>
            <w:tcW w:w="1318" w:type="dxa"/>
            <w:tcBorders>
              <w:top w:val="nil"/>
              <w:left w:val="nil"/>
              <w:bottom w:val="single" w:sz="4" w:space="0" w:color="505759"/>
              <w:right w:val="single" w:sz="4" w:space="0" w:color="505759"/>
            </w:tcBorders>
            <w:shd w:val="clear" w:color="000000" w:fill="C8102E"/>
            <w:noWrap/>
            <w:vAlign w:val="center"/>
            <w:hideMark/>
          </w:tcPr>
          <w:p w14:paraId="322BA868" w14:textId="2252783D"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4FE87333" w14:textId="50DB7614"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3984811" w14:textId="0E4DC6C5"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411742B"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$323,964.37</w:t>
            </w:r>
          </w:p>
        </w:tc>
      </w:tr>
      <w:tr w:rsidR="003F01C5" w:rsidRPr="003F01C5" w14:paraId="38140544"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98D4DBD"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40 00 Roofing and Siding Panels</w:t>
            </w:r>
          </w:p>
        </w:tc>
        <w:tc>
          <w:tcPr>
            <w:tcW w:w="1318" w:type="dxa"/>
            <w:tcBorders>
              <w:top w:val="nil"/>
              <w:left w:val="nil"/>
              <w:bottom w:val="single" w:sz="4" w:space="0" w:color="505759"/>
              <w:right w:val="single" w:sz="4" w:space="0" w:color="505759"/>
            </w:tcBorders>
            <w:shd w:val="clear" w:color="000000" w:fill="C8102E"/>
            <w:noWrap/>
            <w:vAlign w:val="center"/>
            <w:hideMark/>
          </w:tcPr>
          <w:p w14:paraId="0CEC0BBA" w14:textId="58CF1D73"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68A9DA9" w14:textId="1CA9B339"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ECF33FD" w14:textId="354D6182"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E0A315A"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$119,521.82</w:t>
            </w:r>
          </w:p>
        </w:tc>
      </w:tr>
      <w:tr w:rsidR="003F01C5" w:rsidRPr="003F01C5" w14:paraId="6B63E26D"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31AC4B0"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42 13 Metal Wall Panels</w:t>
            </w:r>
          </w:p>
        </w:tc>
        <w:tc>
          <w:tcPr>
            <w:tcW w:w="1318" w:type="dxa"/>
            <w:tcBorders>
              <w:top w:val="nil"/>
              <w:left w:val="nil"/>
              <w:bottom w:val="single" w:sz="4" w:space="0" w:color="505759"/>
              <w:right w:val="single" w:sz="4" w:space="0" w:color="505759"/>
            </w:tcBorders>
            <w:shd w:val="clear" w:color="000000" w:fill="C8102E"/>
            <w:noWrap/>
            <w:vAlign w:val="center"/>
            <w:hideMark/>
          </w:tcPr>
          <w:p w14:paraId="64F87C9C" w14:textId="74A27CDC"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BD1636F" w14:textId="189CEC7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AE06F58" w14:textId="5727BA3D"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F1C4A87"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$119,521.82</w:t>
            </w:r>
          </w:p>
        </w:tc>
      </w:tr>
      <w:tr w:rsidR="003F01C5" w:rsidRPr="003F01C5" w14:paraId="73AA6B9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1F25114"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42 13.20 Aluminum Siding Panels</w:t>
            </w:r>
          </w:p>
        </w:tc>
        <w:tc>
          <w:tcPr>
            <w:tcW w:w="1318" w:type="dxa"/>
            <w:tcBorders>
              <w:top w:val="nil"/>
              <w:left w:val="nil"/>
              <w:bottom w:val="single" w:sz="4" w:space="0" w:color="505759"/>
              <w:right w:val="single" w:sz="4" w:space="0" w:color="505759"/>
            </w:tcBorders>
            <w:shd w:val="clear" w:color="000000" w:fill="C8102E"/>
            <w:noWrap/>
            <w:vAlign w:val="center"/>
            <w:hideMark/>
          </w:tcPr>
          <w:p w14:paraId="781D523D" w14:textId="2A20946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7E8F69B" w14:textId="3EEABA0B"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F49694E" w14:textId="4DF0046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E59BCBD"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$8,621.22</w:t>
            </w:r>
          </w:p>
        </w:tc>
      </w:tr>
      <w:tr w:rsidR="00D27535" w:rsidRPr="003F01C5" w14:paraId="727DB11E"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BEF2E6A"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Aluminum Composite Panel Alucobond System SL2000 - Color Red @ Canopy</w:t>
            </w:r>
          </w:p>
        </w:tc>
        <w:tc>
          <w:tcPr>
            <w:tcW w:w="1318" w:type="dxa"/>
            <w:tcBorders>
              <w:top w:val="nil"/>
              <w:left w:val="nil"/>
              <w:bottom w:val="single" w:sz="4" w:space="0" w:color="505759"/>
              <w:right w:val="single" w:sz="4" w:space="0" w:color="505759"/>
            </w:tcBorders>
            <w:shd w:val="clear" w:color="auto" w:fill="auto"/>
            <w:noWrap/>
            <w:vAlign w:val="center"/>
            <w:hideMark/>
          </w:tcPr>
          <w:p w14:paraId="51D4845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694.14</w:t>
            </w:r>
          </w:p>
        </w:tc>
        <w:tc>
          <w:tcPr>
            <w:tcW w:w="963" w:type="dxa"/>
            <w:tcBorders>
              <w:top w:val="nil"/>
              <w:left w:val="nil"/>
              <w:bottom w:val="single" w:sz="4" w:space="0" w:color="505759"/>
              <w:right w:val="single" w:sz="4" w:space="0" w:color="505759"/>
            </w:tcBorders>
            <w:shd w:val="clear" w:color="auto" w:fill="auto"/>
            <w:noWrap/>
            <w:vAlign w:val="center"/>
            <w:hideMark/>
          </w:tcPr>
          <w:p w14:paraId="60E5730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5D7B2F6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$6.21</w:t>
            </w:r>
          </w:p>
        </w:tc>
        <w:tc>
          <w:tcPr>
            <w:tcW w:w="1842" w:type="dxa"/>
            <w:tcBorders>
              <w:top w:val="nil"/>
              <w:left w:val="nil"/>
              <w:bottom w:val="single" w:sz="4" w:space="0" w:color="505759"/>
              <w:right w:val="single" w:sz="4" w:space="0" w:color="505759"/>
            </w:tcBorders>
            <w:shd w:val="clear" w:color="auto" w:fill="auto"/>
            <w:noWrap/>
            <w:vAlign w:val="center"/>
            <w:hideMark/>
          </w:tcPr>
          <w:p w14:paraId="59D599E4"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$4,310.61</w:t>
            </w:r>
          </w:p>
        </w:tc>
      </w:tr>
      <w:tr w:rsidR="00D27535" w:rsidRPr="003F01C5" w14:paraId="03C8C1AA"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B00BE50"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Aluminum Soffits Alucobond System SL2000 - Color Red @ Canopy</w:t>
            </w:r>
          </w:p>
        </w:tc>
        <w:tc>
          <w:tcPr>
            <w:tcW w:w="1318" w:type="dxa"/>
            <w:tcBorders>
              <w:top w:val="nil"/>
              <w:left w:val="nil"/>
              <w:bottom w:val="single" w:sz="4" w:space="0" w:color="505759"/>
              <w:right w:val="single" w:sz="4" w:space="0" w:color="505759"/>
            </w:tcBorders>
            <w:shd w:val="clear" w:color="auto" w:fill="auto"/>
            <w:noWrap/>
            <w:vAlign w:val="center"/>
            <w:hideMark/>
          </w:tcPr>
          <w:p w14:paraId="4691EAF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694.14</w:t>
            </w:r>
          </w:p>
        </w:tc>
        <w:tc>
          <w:tcPr>
            <w:tcW w:w="963" w:type="dxa"/>
            <w:tcBorders>
              <w:top w:val="nil"/>
              <w:left w:val="nil"/>
              <w:bottom w:val="single" w:sz="4" w:space="0" w:color="505759"/>
              <w:right w:val="single" w:sz="4" w:space="0" w:color="505759"/>
            </w:tcBorders>
            <w:shd w:val="clear" w:color="auto" w:fill="auto"/>
            <w:noWrap/>
            <w:vAlign w:val="center"/>
            <w:hideMark/>
          </w:tcPr>
          <w:p w14:paraId="66F0C34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3D804CB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$6.21</w:t>
            </w:r>
          </w:p>
        </w:tc>
        <w:tc>
          <w:tcPr>
            <w:tcW w:w="1842" w:type="dxa"/>
            <w:tcBorders>
              <w:top w:val="nil"/>
              <w:left w:val="nil"/>
              <w:bottom w:val="single" w:sz="4" w:space="0" w:color="505759"/>
              <w:right w:val="single" w:sz="4" w:space="0" w:color="505759"/>
            </w:tcBorders>
            <w:shd w:val="clear" w:color="auto" w:fill="auto"/>
            <w:noWrap/>
            <w:vAlign w:val="center"/>
            <w:hideMark/>
          </w:tcPr>
          <w:p w14:paraId="7E0AEA3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$4,310.61</w:t>
            </w:r>
          </w:p>
        </w:tc>
      </w:tr>
      <w:tr w:rsidR="003F01C5" w:rsidRPr="003F01C5" w14:paraId="6B93E97F"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8A94874"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42 13.30 Steel Siding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014D4A22" w14:textId="0BE68791"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D21B27A" w14:textId="25EB8178"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0C8A7AB" w14:textId="56D2B07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CD53D0E"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$110,900.60</w:t>
            </w:r>
          </w:p>
        </w:tc>
      </w:tr>
      <w:tr w:rsidR="00D27535" w:rsidRPr="003F01C5" w14:paraId="572F01CF"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4719BCF"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Insulated Metal Panels (Type W2) - Grey</w:t>
            </w:r>
          </w:p>
        </w:tc>
        <w:tc>
          <w:tcPr>
            <w:tcW w:w="1318" w:type="dxa"/>
            <w:tcBorders>
              <w:top w:val="nil"/>
              <w:left w:val="nil"/>
              <w:bottom w:val="single" w:sz="4" w:space="0" w:color="505759"/>
              <w:right w:val="single" w:sz="4" w:space="0" w:color="505759"/>
            </w:tcBorders>
            <w:shd w:val="clear" w:color="auto" w:fill="auto"/>
            <w:noWrap/>
            <w:vAlign w:val="center"/>
            <w:hideMark/>
          </w:tcPr>
          <w:p w14:paraId="3573129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5,282.72</w:t>
            </w:r>
          </w:p>
        </w:tc>
        <w:tc>
          <w:tcPr>
            <w:tcW w:w="963" w:type="dxa"/>
            <w:tcBorders>
              <w:top w:val="nil"/>
              <w:left w:val="nil"/>
              <w:bottom w:val="single" w:sz="4" w:space="0" w:color="505759"/>
              <w:right w:val="single" w:sz="4" w:space="0" w:color="505759"/>
            </w:tcBorders>
            <w:shd w:val="clear" w:color="auto" w:fill="auto"/>
            <w:noWrap/>
            <w:vAlign w:val="center"/>
            <w:hideMark/>
          </w:tcPr>
          <w:p w14:paraId="1A9DF6A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390BB0B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$17.86</w:t>
            </w:r>
          </w:p>
        </w:tc>
        <w:tc>
          <w:tcPr>
            <w:tcW w:w="1842" w:type="dxa"/>
            <w:tcBorders>
              <w:top w:val="nil"/>
              <w:left w:val="nil"/>
              <w:bottom w:val="single" w:sz="4" w:space="0" w:color="505759"/>
              <w:right w:val="single" w:sz="4" w:space="0" w:color="505759"/>
            </w:tcBorders>
            <w:shd w:val="clear" w:color="auto" w:fill="auto"/>
            <w:noWrap/>
            <w:vAlign w:val="center"/>
            <w:hideMark/>
          </w:tcPr>
          <w:p w14:paraId="10884796"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$94,349.38</w:t>
            </w:r>
          </w:p>
        </w:tc>
      </w:tr>
      <w:tr w:rsidR="00D27535" w:rsidRPr="003F01C5" w14:paraId="0E1B6AB2"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165448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Insulated Metal Panels (Type W2) - White</w:t>
            </w:r>
          </w:p>
        </w:tc>
        <w:tc>
          <w:tcPr>
            <w:tcW w:w="1318" w:type="dxa"/>
            <w:tcBorders>
              <w:top w:val="nil"/>
              <w:left w:val="nil"/>
              <w:bottom w:val="single" w:sz="4" w:space="0" w:color="505759"/>
              <w:right w:val="single" w:sz="4" w:space="0" w:color="505759"/>
            </w:tcBorders>
            <w:shd w:val="clear" w:color="auto" w:fill="auto"/>
            <w:noWrap/>
            <w:vAlign w:val="center"/>
            <w:hideMark/>
          </w:tcPr>
          <w:p w14:paraId="6501EEB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926.72</w:t>
            </w:r>
          </w:p>
        </w:tc>
        <w:tc>
          <w:tcPr>
            <w:tcW w:w="963" w:type="dxa"/>
            <w:tcBorders>
              <w:top w:val="nil"/>
              <w:left w:val="nil"/>
              <w:bottom w:val="single" w:sz="4" w:space="0" w:color="505759"/>
              <w:right w:val="single" w:sz="4" w:space="0" w:color="505759"/>
            </w:tcBorders>
            <w:shd w:val="clear" w:color="auto" w:fill="auto"/>
            <w:noWrap/>
            <w:vAlign w:val="center"/>
            <w:hideMark/>
          </w:tcPr>
          <w:p w14:paraId="162ED06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1CFC9EB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$17.86</w:t>
            </w:r>
          </w:p>
        </w:tc>
        <w:tc>
          <w:tcPr>
            <w:tcW w:w="1842" w:type="dxa"/>
            <w:tcBorders>
              <w:top w:val="nil"/>
              <w:left w:val="nil"/>
              <w:bottom w:val="single" w:sz="4" w:space="0" w:color="505759"/>
              <w:right w:val="single" w:sz="4" w:space="0" w:color="505759"/>
            </w:tcBorders>
            <w:shd w:val="clear" w:color="auto" w:fill="auto"/>
            <w:noWrap/>
            <w:vAlign w:val="center"/>
            <w:hideMark/>
          </w:tcPr>
          <w:p w14:paraId="2261698F"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$16,551.22</w:t>
            </w:r>
          </w:p>
        </w:tc>
      </w:tr>
      <w:tr w:rsidR="003F01C5" w:rsidRPr="003F01C5" w14:paraId="1E978866"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6B98562"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lastRenderedPageBreak/>
              <w:t>07 50 00 Membrane Roofing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663EC229" w14:textId="6BC9615B"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0AB9CA1" w14:textId="27A8D7DF"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2A47806" w14:textId="136E4A93"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A9D461D"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$198,984.79</w:t>
            </w:r>
          </w:p>
        </w:tc>
      </w:tr>
      <w:tr w:rsidR="003F01C5" w:rsidRPr="003F01C5" w14:paraId="52E26010"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6587DEF"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51 00 Built-Up Bituminous Roofing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7BE3FB3C" w14:textId="092FA499"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742A1C96" w14:textId="03CA481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0E97A6FF" w14:textId="023C7147"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6AEE4BE4"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$198,984.79</w:t>
            </w:r>
          </w:p>
        </w:tc>
      </w:tr>
      <w:tr w:rsidR="003F01C5" w:rsidRPr="003F01C5" w14:paraId="4F42945F"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18C37ED"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51 13.20 Built-Up Roofing Systems</w:t>
            </w:r>
          </w:p>
        </w:tc>
        <w:tc>
          <w:tcPr>
            <w:tcW w:w="1318" w:type="dxa"/>
            <w:tcBorders>
              <w:top w:val="nil"/>
              <w:left w:val="nil"/>
              <w:bottom w:val="single" w:sz="4" w:space="0" w:color="505759"/>
              <w:right w:val="single" w:sz="4" w:space="0" w:color="505759"/>
            </w:tcBorders>
            <w:shd w:val="clear" w:color="000000" w:fill="C8102E"/>
            <w:noWrap/>
            <w:vAlign w:val="center"/>
            <w:hideMark/>
          </w:tcPr>
          <w:p w14:paraId="0B4A7171" w14:textId="63D258E1"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41EEB692" w14:textId="17A89067"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7DDED38E" w14:textId="38B86FA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6866EA97"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$198,984.79</w:t>
            </w:r>
          </w:p>
        </w:tc>
      </w:tr>
      <w:tr w:rsidR="00D27535" w:rsidRPr="003F01C5" w14:paraId="7CB9066F" w14:textId="77777777" w:rsidTr="00D27535">
        <w:trPr>
          <w:trHeight w:val="85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842E17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Roof R1 (</w:t>
            </w:r>
            <w:proofErr w:type="spellStart"/>
            <w:r w:rsidRPr="003F01C5">
              <w:rPr>
                <w:rFonts w:ascii="Times New Roman" w:eastAsia="Times New Roman" w:hAnsi="Times New Roman" w:cs="Times New Roman"/>
                <w:color w:val="000000"/>
                <w:sz w:val="24"/>
                <w:szCs w:val="24"/>
                <w:lang w:eastAsia="zh-CN"/>
              </w:rPr>
              <w:t>Bldg</w:t>
            </w:r>
            <w:proofErr w:type="spellEnd"/>
            <w:r w:rsidRPr="003F01C5">
              <w:rPr>
                <w:rFonts w:ascii="Times New Roman" w:eastAsia="Times New Roman" w:hAnsi="Times New Roman" w:cs="Times New Roman"/>
                <w:color w:val="000000"/>
                <w:sz w:val="24"/>
                <w:szCs w:val="24"/>
                <w:lang w:eastAsia="zh-CN"/>
              </w:rPr>
              <w:t>) - 4 ply built up roofing over R30 rigid insulation over vapor retarder - Note 301/A3.2</w:t>
            </w:r>
          </w:p>
        </w:tc>
        <w:tc>
          <w:tcPr>
            <w:tcW w:w="1318" w:type="dxa"/>
            <w:tcBorders>
              <w:top w:val="nil"/>
              <w:left w:val="nil"/>
              <w:bottom w:val="single" w:sz="4" w:space="0" w:color="505759"/>
              <w:right w:val="single" w:sz="4" w:space="0" w:color="505759"/>
            </w:tcBorders>
            <w:shd w:val="clear" w:color="auto" w:fill="auto"/>
            <w:noWrap/>
            <w:vAlign w:val="center"/>
            <w:hideMark/>
          </w:tcPr>
          <w:p w14:paraId="48D0941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85,321.83</w:t>
            </w:r>
          </w:p>
        </w:tc>
        <w:tc>
          <w:tcPr>
            <w:tcW w:w="963" w:type="dxa"/>
            <w:tcBorders>
              <w:top w:val="nil"/>
              <w:left w:val="nil"/>
              <w:bottom w:val="single" w:sz="4" w:space="0" w:color="505759"/>
              <w:right w:val="single" w:sz="4" w:space="0" w:color="505759"/>
            </w:tcBorders>
            <w:shd w:val="clear" w:color="auto" w:fill="auto"/>
            <w:noWrap/>
            <w:vAlign w:val="center"/>
            <w:hideMark/>
          </w:tcPr>
          <w:p w14:paraId="04CDBB2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nil"/>
              <w:right w:val="single" w:sz="4" w:space="0" w:color="505759"/>
            </w:tcBorders>
            <w:shd w:val="clear" w:color="auto" w:fill="auto"/>
            <w:noWrap/>
            <w:vAlign w:val="center"/>
            <w:hideMark/>
          </w:tcPr>
          <w:p w14:paraId="6391929E" w14:textId="16A0F26D"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$2.31</w:t>
            </w:r>
          </w:p>
        </w:tc>
        <w:tc>
          <w:tcPr>
            <w:tcW w:w="1842" w:type="dxa"/>
            <w:tcBorders>
              <w:top w:val="nil"/>
              <w:left w:val="nil"/>
              <w:bottom w:val="single" w:sz="4" w:space="0" w:color="505759"/>
              <w:right w:val="single" w:sz="4" w:space="0" w:color="505759"/>
            </w:tcBorders>
            <w:shd w:val="clear" w:color="auto" w:fill="auto"/>
            <w:noWrap/>
            <w:vAlign w:val="center"/>
            <w:hideMark/>
          </w:tcPr>
          <w:p w14:paraId="62B2B43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$197,093.43</w:t>
            </w:r>
          </w:p>
        </w:tc>
      </w:tr>
      <w:tr w:rsidR="00D27535" w:rsidRPr="003F01C5" w14:paraId="5E805D7F" w14:textId="77777777" w:rsidTr="00D27535">
        <w:trPr>
          <w:trHeight w:val="641"/>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138C9B5"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Roof R2 (Canopy) - Single ply membrane flashing</w:t>
            </w:r>
          </w:p>
        </w:tc>
        <w:tc>
          <w:tcPr>
            <w:tcW w:w="1318" w:type="dxa"/>
            <w:tcBorders>
              <w:top w:val="nil"/>
              <w:left w:val="nil"/>
              <w:bottom w:val="single" w:sz="4" w:space="0" w:color="505759"/>
              <w:right w:val="single" w:sz="4" w:space="0" w:color="505759"/>
            </w:tcBorders>
            <w:shd w:val="clear" w:color="auto" w:fill="auto"/>
            <w:noWrap/>
            <w:vAlign w:val="center"/>
            <w:hideMark/>
          </w:tcPr>
          <w:p w14:paraId="5A9F087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818.77</w:t>
            </w:r>
          </w:p>
        </w:tc>
        <w:tc>
          <w:tcPr>
            <w:tcW w:w="963" w:type="dxa"/>
            <w:tcBorders>
              <w:top w:val="nil"/>
              <w:left w:val="nil"/>
              <w:bottom w:val="single" w:sz="4" w:space="0" w:color="505759"/>
              <w:right w:val="single" w:sz="4" w:space="0" w:color="505759"/>
            </w:tcBorders>
            <w:shd w:val="clear" w:color="auto" w:fill="auto"/>
            <w:noWrap/>
            <w:vAlign w:val="center"/>
            <w:hideMark/>
          </w:tcPr>
          <w:p w14:paraId="22154DD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single" w:sz="4" w:space="0" w:color="505759"/>
              <w:left w:val="nil"/>
              <w:bottom w:val="nil"/>
              <w:right w:val="single" w:sz="4" w:space="0" w:color="505759"/>
            </w:tcBorders>
            <w:shd w:val="clear" w:color="auto" w:fill="auto"/>
            <w:noWrap/>
            <w:vAlign w:val="center"/>
            <w:hideMark/>
          </w:tcPr>
          <w:p w14:paraId="265743C9" w14:textId="37810A60"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$2.31</w:t>
            </w:r>
          </w:p>
        </w:tc>
        <w:tc>
          <w:tcPr>
            <w:tcW w:w="1842" w:type="dxa"/>
            <w:tcBorders>
              <w:top w:val="nil"/>
              <w:left w:val="nil"/>
              <w:bottom w:val="single" w:sz="4" w:space="0" w:color="505759"/>
              <w:right w:val="single" w:sz="4" w:space="0" w:color="505759"/>
            </w:tcBorders>
            <w:shd w:val="clear" w:color="auto" w:fill="auto"/>
            <w:noWrap/>
            <w:vAlign w:val="center"/>
            <w:hideMark/>
          </w:tcPr>
          <w:p w14:paraId="7CD04F5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$1,891.36</w:t>
            </w:r>
          </w:p>
        </w:tc>
      </w:tr>
      <w:tr w:rsidR="003F01C5" w:rsidRPr="003F01C5" w14:paraId="7DC05F86"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D6E10BC"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65 00 Flexible Flashing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028500C6" w14:textId="6C77E95A"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437B64CD" w14:textId="4F4011CA"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FD6E124" w14:textId="67F7420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1881CAA"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$5,457.77</w:t>
            </w:r>
          </w:p>
        </w:tc>
      </w:tr>
      <w:tr w:rsidR="003F01C5" w:rsidRPr="003F01C5" w14:paraId="5BCB851B"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81D999B"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65 10 Sheet Metal Flashing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029AA7F4" w14:textId="13AD09F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229EA8D" w14:textId="7064397F"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D17CB77" w14:textId="4FFEA52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4E54D19"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$5,457.77</w:t>
            </w:r>
          </w:p>
        </w:tc>
      </w:tr>
      <w:tr w:rsidR="003F01C5" w:rsidRPr="003F01C5" w14:paraId="3203ADE2"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9BE5286"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07 65 10 Sheet Metal Flashing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05709FDF" w14:textId="77120E0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4CB1E289" w14:textId="0AB1D680"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F4C8845" w14:textId="637EB4F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614AB7E"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$5,457.77</w:t>
            </w:r>
          </w:p>
        </w:tc>
      </w:tr>
      <w:tr w:rsidR="00D27535" w:rsidRPr="003F01C5" w14:paraId="46463F42"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23277EA"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Metal cap flashing w/ cont. metal starter strip @ IMP Parapet</w:t>
            </w:r>
          </w:p>
        </w:tc>
        <w:tc>
          <w:tcPr>
            <w:tcW w:w="1318" w:type="dxa"/>
            <w:tcBorders>
              <w:top w:val="nil"/>
              <w:left w:val="nil"/>
              <w:bottom w:val="single" w:sz="4" w:space="0" w:color="505759"/>
              <w:right w:val="single" w:sz="4" w:space="0" w:color="505759"/>
            </w:tcBorders>
            <w:shd w:val="clear" w:color="auto" w:fill="auto"/>
            <w:noWrap/>
            <w:vAlign w:val="center"/>
            <w:hideMark/>
          </w:tcPr>
          <w:p w14:paraId="752F2A6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509.12</w:t>
            </w:r>
          </w:p>
        </w:tc>
        <w:tc>
          <w:tcPr>
            <w:tcW w:w="963" w:type="dxa"/>
            <w:tcBorders>
              <w:top w:val="nil"/>
              <w:left w:val="nil"/>
              <w:bottom w:val="single" w:sz="4" w:space="0" w:color="505759"/>
              <w:right w:val="single" w:sz="4" w:space="0" w:color="505759"/>
            </w:tcBorders>
            <w:shd w:val="clear" w:color="auto" w:fill="auto"/>
            <w:noWrap/>
            <w:vAlign w:val="center"/>
            <w:hideMark/>
          </w:tcPr>
          <w:p w14:paraId="2D7B1F9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6778B4A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$5.36</w:t>
            </w:r>
          </w:p>
        </w:tc>
        <w:tc>
          <w:tcPr>
            <w:tcW w:w="1842" w:type="dxa"/>
            <w:tcBorders>
              <w:top w:val="nil"/>
              <w:left w:val="nil"/>
              <w:bottom w:val="single" w:sz="4" w:space="0" w:color="505759"/>
              <w:right w:val="single" w:sz="4" w:space="0" w:color="505759"/>
            </w:tcBorders>
            <w:shd w:val="clear" w:color="auto" w:fill="auto"/>
            <w:noWrap/>
            <w:vAlign w:val="center"/>
            <w:hideMark/>
          </w:tcPr>
          <w:p w14:paraId="1CB77D15"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$2,728.88</w:t>
            </w:r>
          </w:p>
        </w:tc>
      </w:tr>
      <w:tr w:rsidR="00D27535" w:rsidRPr="003F01C5" w14:paraId="3557E704"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FF59C66"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Metal cap flashing w/ cont. metal starter strip @ Parapet Precast</w:t>
            </w:r>
          </w:p>
        </w:tc>
        <w:tc>
          <w:tcPr>
            <w:tcW w:w="1318" w:type="dxa"/>
            <w:tcBorders>
              <w:top w:val="nil"/>
              <w:left w:val="nil"/>
              <w:bottom w:val="single" w:sz="4" w:space="0" w:color="505759"/>
              <w:right w:val="single" w:sz="4" w:space="0" w:color="505759"/>
            </w:tcBorders>
            <w:shd w:val="clear" w:color="auto" w:fill="auto"/>
            <w:noWrap/>
            <w:vAlign w:val="center"/>
            <w:hideMark/>
          </w:tcPr>
          <w:p w14:paraId="5C7DAB3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509.12</w:t>
            </w:r>
          </w:p>
        </w:tc>
        <w:tc>
          <w:tcPr>
            <w:tcW w:w="963" w:type="dxa"/>
            <w:tcBorders>
              <w:top w:val="nil"/>
              <w:left w:val="nil"/>
              <w:bottom w:val="single" w:sz="4" w:space="0" w:color="505759"/>
              <w:right w:val="single" w:sz="4" w:space="0" w:color="505759"/>
            </w:tcBorders>
            <w:shd w:val="clear" w:color="auto" w:fill="auto"/>
            <w:noWrap/>
            <w:vAlign w:val="center"/>
            <w:hideMark/>
          </w:tcPr>
          <w:p w14:paraId="5C1EB66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21492BB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$5.36</w:t>
            </w:r>
          </w:p>
        </w:tc>
        <w:tc>
          <w:tcPr>
            <w:tcW w:w="1842" w:type="dxa"/>
            <w:tcBorders>
              <w:top w:val="nil"/>
              <w:left w:val="nil"/>
              <w:bottom w:val="single" w:sz="4" w:space="0" w:color="505759"/>
              <w:right w:val="single" w:sz="4" w:space="0" w:color="505759"/>
            </w:tcBorders>
            <w:shd w:val="clear" w:color="auto" w:fill="auto"/>
            <w:noWrap/>
            <w:vAlign w:val="center"/>
            <w:hideMark/>
          </w:tcPr>
          <w:p w14:paraId="0F1F0D8F"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$2,728.88</w:t>
            </w:r>
          </w:p>
        </w:tc>
      </w:tr>
      <w:tr w:rsidR="003F01C5" w:rsidRPr="003F01C5" w14:paraId="65D97C89"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AF79F31"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00 00 Openings</w:t>
            </w:r>
          </w:p>
        </w:tc>
        <w:tc>
          <w:tcPr>
            <w:tcW w:w="1318" w:type="dxa"/>
            <w:tcBorders>
              <w:top w:val="nil"/>
              <w:left w:val="nil"/>
              <w:bottom w:val="single" w:sz="4" w:space="0" w:color="505759"/>
              <w:right w:val="single" w:sz="4" w:space="0" w:color="505759"/>
            </w:tcBorders>
            <w:shd w:val="clear" w:color="000000" w:fill="C8102E"/>
            <w:noWrap/>
            <w:vAlign w:val="center"/>
            <w:hideMark/>
          </w:tcPr>
          <w:p w14:paraId="58A2C7FB" w14:textId="0EF0E749"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77DED653" w14:textId="4AE58B8C"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AD12ECE" w14:textId="63276441"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5FD6A09"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$1,064,245.46</w:t>
            </w:r>
          </w:p>
        </w:tc>
      </w:tr>
      <w:tr w:rsidR="003F01C5" w:rsidRPr="003F01C5" w14:paraId="58DC2D41"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638B867C"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10 00 Doors and Frames</w:t>
            </w:r>
          </w:p>
        </w:tc>
        <w:tc>
          <w:tcPr>
            <w:tcW w:w="1318" w:type="dxa"/>
            <w:tcBorders>
              <w:top w:val="nil"/>
              <w:left w:val="nil"/>
              <w:bottom w:val="single" w:sz="4" w:space="0" w:color="505759"/>
              <w:right w:val="single" w:sz="4" w:space="0" w:color="505759"/>
            </w:tcBorders>
            <w:shd w:val="clear" w:color="000000" w:fill="C8102E"/>
            <w:noWrap/>
            <w:vAlign w:val="center"/>
            <w:hideMark/>
          </w:tcPr>
          <w:p w14:paraId="7AB32067" w14:textId="793E0F1D"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44EF1C0F" w14:textId="5CD6D540"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414430B" w14:textId="38BFF30F"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85CBD6F"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$5,487.57</w:t>
            </w:r>
          </w:p>
        </w:tc>
      </w:tr>
      <w:tr w:rsidR="003F01C5" w:rsidRPr="003F01C5" w14:paraId="6B17DA0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1C0FFF7"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11 00 &amp; 08 13 00 Metal Doors and Frames</w:t>
            </w:r>
          </w:p>
        </w:tc>
        <w:tc>
          <w:tcPr>
            <w:tcW w:w="1318" w:type="dxa"/>
            <w:tcBorders>
              <w:top w:val="nil"/>
              <w:left w:val="nil"/>
              <w:bottom w:val="single" w:sz="4" w:space="0" w:color="505759"/>
              <w:right w:val="single" w:sz="4" w:space="0" w:color="505759"/>
            </w:tcBorders>
            <w:shd w:val="clear" w:color="000000" w:fill="C8102E"/>
            <w:noWrap/>
            <w:vAlign w:val="center"/>
            <w:hideMark/>
          </w:tcPr>
          <w:p w14:paraId="3428690B" w14:textId="36DC5520"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D529B53" w14:textId="3DBA7BD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51D67D7" w14:textId="362D2744"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4256EC8"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$5,487.57</w:t>
            </w:r>
          </w:p>
        </w:tc>
      </w:tr>
      <w:tr w:rsidR="003F01C5" w:rsidRPr="003F01C5" w14:paraId="52FF70CA"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D14238D"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11 13 &amp; 08 13 13 Metal Doors and Frames</w:t>
            </w:r>
          </w:p>
        </w:tc>
        <w:tc>
          <w:tcPr>
            <w:tcW w:w="1318" w:type="dxa"/>
            <w:tcBorders>
              <w:top w:val="nil"/>
              <w:left w:val="nil"/>
              <w:bottom w:val="single" w:sz="4" w:space="0" w:color="505759"/>
              <w:right w:val="single" w:sz="4" w:space="0" w:color="505759"/>
            </w:tcBorders>
            <w:shd w:val="clear" w:color="000000" w:fill="C8102E"/>
            <w:noWrap/>
            <w:vAlign w:val="center"/>
            <w:hideMark/>
          </w:tcPr>
          <w:p w14:paraId="58A48601" w14:textId="7D483ED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AB5AD87" w14:textId="579F5721"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6CEF3B9" w14:textId="16DE809B"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C68FEB0"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$5,487.57</w:t>
            </w:r>
          </w:p>
        </w:tc>
      </w:tr>
      <w:tr w:rsidR="00D27535" w:rsidRPr="003F01C5" w14:paraId="2CC513CA"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C96E0D5"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Hollow Metal Door - 3-2 x 7-0</w:t>
            </w:r>
          </w:p>
        </w:tc>
        <w:tc>
          <w:tcPr>
            <w:tcW w:w="1318" w:type="dxa"/>
            <w:tcBorders>
              <w:top w:val="nil"/>
              <w:left w:val="nil"/>
              <w:bottom w:val="single" w:sz="4" w:space="0" w:color="505759"/>
              <w:right w:val="single" w:sz="4" w:space="0" w:color="505759"/>
            </w:tcBorders>
            <w:shd w:val="clear" w:color="auto" w:fill="auto"/>
            <w:noWrap/>
            <w:vAlign w:val="center"/>
            <w:hideMark/>
          </w:tcPr>
          <w:p w14:paraId="333C10F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226489F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060C6F5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$404.92</w:t>
            </w:r>
          </w:p>
        </w:tc>
        <w:tc>
          <w:tcPr>
            <w:tcW w:w="1842" w:type="dxa"/>
            <w:tcBorders>
              <w:top w:val="nil"/>
              <w:left w:val="nil"/>
              <w:bottom w:val="single" w:sz="4" w:space="0" w:color="505759"/>
              <w:right w:val="single" w:sz="4" w:space="0" w:color="505759"/>
            </w:tcBorders>
            <w:shd w:val="clear" w:color="auto" w:fill="auto"/>
            <w:noWrap/>
            <w:vAlign w:val="center"/>
            <w:hideMark/>
          </w:tcPr>
          <w:p w14:paraId="26191EF3"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$3,644.28</w:t>
            </w:r>
          </w:p>
        </w:tc>
      </w:tr>
      <w:tr w:rsidR="00D27535" w:rsidRPr="003F01C5" w14:paraId="40BAD726"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F94F91D"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Hollow Metal Frame - 3-2 x 7-0</w:t>
            </w:r>
          </w:p>
        </w:tc>
        <w:tc>
          <w:tcPr>
            <w:tcW w:w="1318" w:type="dxa"/>
            <w:tcBorders>
              <w:top w:val="nil"/>
              <w:left w:val="nil"/>
              <w:bottom w:val="single" w:sz="4" w:space="0" w:color="505759"/>
              <w:right w:val="single" w:sz="4" w:space="0" w:color="505759"/>
            </w:tcBorders>
            <w:shd w:val="clear" w:color="auto" w:fill="auto"/>
            <w:noWrap/>
            <w:vAlign w:val="center"/>
            <w:hideMark/>
          </w:tcPr>
          <w:p w14:paraId="3125810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06D321C4"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6CC30F3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$204.81</w:t>
            </w:r>
          </w:p>
        </w:tc>
        <w:tc>
          <w:tcPr>
            <w:tcW w:w="1842" w:type="dxa"/>
            <w:tcBorders>
              <w:top w:val="nil"/>
              <w:left w:val="nil"/>
              <w:bottom w:val="single" w:sz="4" w:space="0" w:color="505759"/>
              <w:right w:val="single" w:sz="4" w:space="0" w:color="505759"/>
            </w:tcBorders>
            <w:shd w:val="clear" w:color="auto" w:fill="auto"/>
            <w:noWrap/>
            <w:vAlign w:val="center"/>
            <w:hideMark/>
          </w:tcPr>
          <w:p w14:paraId="122C18A9"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$1,843.29</w:t>
            </w:r>
          </w:p>
        </w:tc>
      </w:tr>
      <w:tr w:rsidR="003F01C5" w:rsidRPr="003F01C5" w14:paraId="6D6BB75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64D7139"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30 00 Specialty Doors and Frames</w:t>
            </w:r>
          </w:p>
        </w:tc>
        <w:tc>
          <w:tcPr>
            <w:tcW w:w="1318" w:type="dxa"/>
            <w:tcBorders>
              <w:top w:val="nil"/>
              <w:left w:val="nil"/>
              <w:bottom w:val="single" w:sz="4" w:space="0" w:color="505759"/>
              <w:right w:val="single" w:sz="4" w:space="0" w:color="505759"/>
            </w:tcBorders>
            <w:shd w:val="clear" w:color="000000" w:fill="C8102E"/>
            <w:noWrap/>
            <w:vAlign w:val="center"/>
            <w:hideMark/>
          </w:tcPr>
          <w:p w14:paraId="03FD6BB5" w14:textId="70F87832"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C19A39F" w14:textId="072817B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EA6CC52" w14:textId="2822A392"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FF96386"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$41,413.00</w:t>
            </w:r>
          </w:p>
        </w:tc>
      </w:tr>
      <w:tr w:rsidR="003F01C5" w:rsidRPr="003F01C5" w14:paraId="2344D1D4"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86640A7"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33 00 Coiling Doors and Grilles</w:t>
            </w:r>
          </w:p>
        </w:tc>
        <w:tc>
          <w:tcPr>
            <w:tcW w:w="1318" w:type="dxa"/>
            <w:tcBorders>
              <w:top w:val="nil"/>
              <w:left w:val="nil"/>
              <w:bottom w:val="single" w:sz="4" w:space="0" w:color="505759"/>
              <w:right w:val="single" w:sz="4" w:space="0" w:color="505759"/>
            </w:tcBorders>
            <w:shd w:val="clear" w:color="000000" w:fill="C8102E"/>
            <w:noWrap/>
            <w:vAlign w:val="center"/>
            <w:hideMark/>
          </w:tcPr>
          <w:p w14:paraId="65CB26CD" w14:textId="53E9D495"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D9C6209" w14:textId="4C8D28FA"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369CBC3" w14:textId="5E69D84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7CBABF2B"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$41,413.00</w:t>
            </w:r>
          </w:p>
        </w:tc>
      </w:tr>
      <w:tr w:rsidR="003F01C5" w:rsidRPr="003F01C5" w14:paraId="4D3E7D94"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2327993"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33 23 Sectional Overhead Coiling Doors</w:t>
            </w:r>
          </w:p>
        </w:tc>
        <w:tc>
          <w:tcPr>
            <w:tcW w:w="1318" w:type="dxa"/>
            <w:tcBorders>
              <w:top w:val="nil"/>
              <w:left w:val="nil"/>
              <w:bottom w:val="single" w:sz="4" w:space="0" w:color="505759"/>
              <w:right w:val="single" w:sz="4" w:space="0" w:color="505759"/>
            </w:tcBorders>
            <w:shd w:val="clear" w:color="000000" w:fill="C8102E"/>
            <w:noWrap/>
            <w:vAlign w:val="center"/>
            <w:hideMark/>
          </w:tcPr>
          <w:p w14:paraId="056EC1CA" w14:textId="1D9B3DB7"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50D1D81" w14:textId="679B5D1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63319D67" w14:textId="4E4FEDE3"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1705376"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$41,413.00</w:t>
            </w:r>
          </w:p>
        </w:tc>
      </w:tr>
      <w:tr w:rsidR="00D27535" w:rsidRPr="003F01C5" w14:paraId="7EF13840" w14:textId="77777777" w:rsidTr="00D27535">
        <w:trPr>
          <w:trHeight w:val="233"/>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1647AF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Overhead Door 12 x 14' Type SD2</w:t>
            </w:r>
          </w:p>
        </w:tc>
        <w:tc>
          <w:tcPr>
            <w:tcW w:w="1318" w:type="dxa"/>
            <w:tcBorders>
              <w:top w:val="nil"/>
              <w:left w:val="nil"/>
              <w:bottom w:val="single" w:sz="4" w:space="0" w:color="505759"/>
              <w:right w:val="single" w:sz="4" w:space="0" w:color="505759"/>
            </w:tcBorders>
            <w:shd w:val="clear" w:color="auto" w:fill="auto"/>
            <w:noWrap/>
            <w:vAlign w:val="center"/>
            <w:hideMark/>
          </w:tcPr>
          <w:p w14:paraId="36CD759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w:t>
            </w:r>
          </w:p>
        </w:tc>
        <w:tc>
          <w:tcPr>
            <w:tcW w:w="963" w:type="dxa"/>
            <w:tcBorders>
              <w:top w:val="nil"/>
              <w:left w:val="nil"/>
              <w:bottom w:val="single" w:sz="4" w:space="0" w:color="505759"/>
              <w:right w:val="single" w:sz="4" w:space="0" w:color="505759"/>
            </w:tcBorders>
            <w:shd w:val="clear" w:color="auto" w:fill="auto"/>
            <w:noWrap/>
            <w:vAlign w:val="center"/>
            <w:hideMark/>
          </w:tcPr>
          <w:p w14:paraId="032546C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4818EBC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$4,550.18</w:t>
            </w:r>
          </w:p>
        </w:tc>
        <w:tc>
          <w:tcPr>
            <w:tcW w:w="1842" w:type="dxa"/>
            <w:tcBorders>
              <w:top w:val="nil"/>
              <w:left w:val="nil"/>
              <w:bottom w:val="single" w:sz="4" w:space="0" w:color="505759"/>
              <w:right w:val="single" w:sz="4" w:space="0" w:color="505759"/>
            </w:tcBorders>
            <w:shd w:val="clear" w:color="auto" w:fill="auto"/>
            <w:noWrap/>
            <w:vAlign w:val="center"/>
            <w:hideMark/>
          </w:tcPr>
          <w:p w14:paraId="7F190C13"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$9,100.36</w:t>
            </w:r>
          </w:p>
        </w:tc>
      </w:tr>
      <w:tr w:rsidR="00D27535" w:rsidRPr="003F01C5" w14:paraId="27FCC8A6" w14:textId="77777777" w:rsidTr="00D27535">
        <w:trPr>
          <w:trHeight w:val="379"/>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707D921"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Overhead Door 9 x 10' Type SD1</w:t>
            </w:r>
          </w:p>
        </w:tc>
        <w:tc>
          <w:tcPr>
            <w:tcW w:w="1318" w:type="dxa"/>
            <w:tcBorders>
              <w:top w:val="nil"/>
              <w:left w:val="nil"/>
              <w:bottom w:val="single" w:sz="4" w:space="0" w:color="505759"/>
              <w:right w:val="single" w:sz="4" w:space="0" w:color="505759"/>
            </w:tcBorders>
            <w:shd w:val="clear" w:color="auto" w:fill="auto"/>
            <w:noWrap/>
            <w:vAlign w:val="center"/>
            <w:hideMark/>
          </w:tcPr>
          <w:p w14:paraId="53216D6D"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w:t>
            </w:r>
          </w:p>
        </w:tc>
        <w:tc>
          <w:tcPr>
            <w:tcW w:w="963" w:type="dxa"/>
            <w:tcBorders>
              <w:top w:val="nil"/>
              <w:left w:val="nil"/>
              <w:bottom w:val="single" w:sz="4" w:space="0" w:color="505759"/>
              <w:right w:val="single" w:sz="4" w:space="0" w:color="505759"/>
            </w:tcBorders>
            <w:shd w:val="clear" w:color="auto" w:fill="auto"/>
            <w:noWrap/>
            <w:vAlign w:val="center"/>
            <w:hideMark/>
          </w:tcPr>
          <w:p w14:paraId="446FCF6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1074965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$2,692.72</w:t>
            </w:r>
          </w:p>
        </w:tc>
        <w:tc>
          <w:tcPr>
            <w:tcW w:w="1842" w:type="dxa"/>
            <w:tcBorders>
              <w:top w:val="nil"/>
              <w:left w:val="nil"/>
              <w:bottom w:val="single" w:sz="4" w:space="0" w:color="505759"/>
              <w:right w:val="single" w:sz="4" w:space="0" w:color="505759"/>
            </w:tcBorders>
            <w:shd w:val="clear" w:color="auto" w:fill="auto"/>
            <w:noWrap/>
            <w:vAlign w:val="center"/>
            <w:hideMark/>
          </w:tcPr>
          <w:p w14:paraId="63B814A4"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$32,312.64</w:t>
            </w:r>
          </w:p>
        </w:tc>
      </w:tr>
      <w:tr w:rsidR="003F01C5" w:rsidRPr="003F01C5" w14:paraId="6E56A632"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657DA565"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40 00 Entrances, Storefronts, and Curtain Walls</w:t>
            </w:r>
          </w:p>
        </w:tc>
        <w:tc>
          <w:tcPr>
            <w:tcW w:w="1318" w:type="dxa"/>
            <w:tcBorders>
              <w:top w:val="nil"/>
              <w:left w:val="nil"/>
              <w:bottom w:val="single" w:sz="4" w:space="0" w:color="505759"/>
              <w:right w:val="single" w:sz="4" w:space="0" w:color="505759"/>
            </w:tcBorders>
            <w:shd w:val="clear" w:color="000000" w:fill="C8102E"/>
            <w:noWrap/>
            <w:vAlign w:val="center"/>
            <w:hideMark/>
          </w:tcPr>
          <w:p w14:paraId="203EFA6C" w14:textId="6B65FAD3"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B19B5D6" w14:textId="425456EE"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46199DA" w14:textId="3897C00E"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7F580221"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$509,645.82</w:t>
            </w:r>
          </w:p>
        </w:tc>
      </w:tr>
      <w:tr w:rsidR="003F01C5" w:rsidRPr="003F01C5" w14:paraId="14BE8AB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D32AFE6"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42 00 Entrances</w:t>
            </w:r>
          </w:p>
        </w:tc>
        <w:tc>
          <w:tcPr>
            <w:tcW w:w="1318" w:type="dxa"/>
            <w:tcBorders>
              <w:top w:val="nil"/>
              <w:left w:val="nil"/>
              <w:bottom w:val="single" w:sz="4" w:space="0" w:color="505759"/>
              <w:right w:val="single" w:sz="4" w:space="0" w:color="505759"/>
            </w:tcBorders>
            <w:shd w:val="clear" w:color="000000" w:fill="C8102E"/>
            <w:noWrap/>
            <w:vAlign w:val="center"/>
            <w:hideMark/>
          </w:tcPr>
          <w:p w14:paraId="6C92B509" w14:textId="30AF9987"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3381A19" w14:textId="5BA18B9C"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A4E066D" w14:textId="5F75C905"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E59592B"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$10,347.76</w:t>
            </w:r>
          </w:p>
        </w:tc>
      </w:tr>
      <w:tr w:rsidR="003F01C5" w:rsidRPr="003F01C5" w14:paraId="7E2FA111"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6CDD060B"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42 26 All-Glass Entrances</w:t>
            </w:r>
          </w:p>
        </w:tc>
        <w:tc>
          <w:tcPr>
            <w:tcW w:w="1318" w:type="dxa"/>
            <w:tcBorders>
              <w:top w:val="nil"/>
              <w:left w:val="nil"/>
              <w:bottom w:val="single" w:sz="4" w:space="0" w:color="505759"/>
              <w:right w:val="single" w:sz="4" w:space="0" w:color="505759"/>
            </w:tcBorders>
            <w:shd w:val="clear" w:color="000000" w:fill="C8102E"/>
            <w:noWrap/>
            <w:vAlign w:val="center"/>
            <w:hideMark/>
          </w:tcPr>
          <w:p w14:paraId="763DB33A" w14:textId="44ADAD7E"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3811B32E" w14:textId="55E58B18"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A13AFF9" w14:textId="62160D21"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052A925"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$10,347.76</w:t>
            </w:r>
          </w:p>
        </w:tc>
      </w:tr>
      <w:tr w:rsidR="00D27535" w:rsidRPr="003F01C5" w14:paraId="544CFB2C"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44304F6"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Aluminum Entrance Door (Double Door) w/ Tempered Glazing &amp; Hardware</w:t>
            </w:r>
          </w:p>
        </w:tc>
        <w:tc>
          <w:tcPr>
            <w:tcW w:w="1318" w:type="dxa"/>
            <w:tcBorders>
              <w:top w:val="nil"/>
              <w:left w:val="nil"/>
              <w:bottom w:val="single" w:sz="4" w:space="0" w:color="505759"/>
              <w:right w:val="single" w:sz="4" w:space="0" w:color="505759"/>
            </w:tcBorders>
            <w:shd w:val="clear" w:color="auto" w:fill="auto"/>
            <w:noWrap/>
            <w:vAlign w:val="center"/>
            <w:hideMark/>
          </w:tcPr>
          <w:p w14:paraId="1A2215E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w:t>
            </w:r>
          </w:p>
        </w:tc>
        <w:tc>
          <w:tcPr>
            <w:tcW w:w="963" w:type="dxa"/>
            <w:tcBorders>
              <w:top w:val="nil"/>
              <w:left w:val="nil"/>
              <w:bottom w:val="single" w:sz="4" w:space="0" w:color="505759"/>
              <w:right w:val="single" w:sz="4" w:space="0" w:color="505759"/>
            </w:tcBorders>
            <w:shd w:val="clear" w:color="auto" w:fill="auto"/>
            <w:noWrap/>
            <w:vAlign w:val="center"/>
            <w:hideMark/>
          </w:tcPr>
          <w:p w14:paraId="28B006A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03FC218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$2,586.94</w:t>
            </w:r>
          </w:p>
        </w:tc>
        <w:tc>
          <w:tcPr>
            <w:tcW w:w="1842" w:type="dxa"/>
            <w:tcBorders>
              <w:top w:val="nil"/>
              <w:left w:val="nil"/>
              <w:bottom w:val="single" w:sz="4" w:space="0" w:color="505759"/>
              <w:right w:val="single" w:sz="4" w:space="0" w:color="505759"/>
            </w:tcBorders>
            <w:shd w:val="clear" w:color="auto" w:fill="auto"/>
            <w:noWrap/>
            <w:vAlign w:val="center"/>
            <w:hideMark/>
          </w:tcPr>
          <w:p w14:paraId="7A9F820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$10,347.76</w:t>
            </w:r>
          </w:p>
        </w:tc>
      </w:tr>
      <w:tr w:rsidR="003F01C5" w:rsidRPr="003F01C5" w14:paraId="65D1D5AE"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FCD8401"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44 00 Curtain Wall and Glazed Assemblies</w:t>
            </w:r>
          </w:p>
        </w:tc>
        <w:tc>
          <w:tcPr>
            <w:tcW w:w="1318" w:type="dxa"/>
            <w:tcBorders>
              <w:top w:val="nil"/>
              <w:left w:val="nil"/>
              <w:bottom w:val="single" w:sz="4" w:space="0" w:color="505759"/>
              <w:right w:val="single" w:sz="4" w:space="0" w:color="505759"/>
            </w:tcBorders>
            <w:shd w:val="clear" w:color="000000" w:fill="C8102E"/>
            <w:noWrap/>
            <w:vAlign w:val="center"/>
            <w:hideMark/>
          </w:tcPr>
          <w:p w14:paraId="7A4DE789" w14:textId="03029D0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9B8766C" w14:textId="164F00EB"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4A3C641" w14:textId="6FE2F603"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29F98E38"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$499,298.06</w:t>
            </w:r>
          </w:p>
        </w:tc>
      </w:tr>
      <w:tr w:rsidR="003F01C5" w:rsidRPr="003F01C5" w14:paraId="67C0F3E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DFF5E29"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lastRenderedPageBreak/>
              <w:t>08 44 13 Glazed Aluminum Curtain Walls</w:t>
            </w:r>
          </w:p>
        </w:tc>
        <w:tc>
          <w:tcPr>
            <w:tcW w:w="1318" w:type="dxa"/>
            <w:tcBorders>
              <w:top w:val="nil"/>
              <w:left w:val="nil"/>
              <w:bottom w:val="single" w:sz="4" w:space="0" w:color="505759"/>
              <w:right w:val="single" w:sz="4" w:space="0" w:color="505759"/>
            </w:tcBorders>
            <w:shd w:val="clear" w:color="000000" w:fill="C8102E"/>
            <w:noWrap/>
            <w:vAlign w:val="center"/>
            <w:hideMark/>
          </w:tcPr>
          <w:p w14:paraId="08CC1E98" w14:textId="7104BC3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9BE5C93" w14:textId="5DB64068"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6F24573" w14:textId="33D1C44D"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75F22A6"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$499,298.06</w:t>
            </w:r>
          </w:p>
        </w:tc>
      </w:tr>
      <w:tr w:rsidR="00D27535" w:rsidRPr="003F01C5" w14:paraId="67B6A942"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05A98B9"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Alum Curtain Wall 1" Insulated Tempered Glass - Vision &amp; Spandrel Panels</w:t>
            </w:r>
          </w:p>
        </w:tc>
        <w:tc>
          <w:tcPr>
            <w:tcW w:w="1318" w:type="dxa"/>
            <w:tcBorders>
              <w:top w:val="nil"/>
              <w:left w:val="nil"/>
              <w:bottom w:val="single" w:sz="4" w:space="0" w:color="505759"/>
              <w:right w:val="single" w:sz="4" w:space="0" w:color="505759"/>
            </w:tcBorders>
            <w:shd w:val="clear" w:color="auto" w:fill="auto"/>
            <w:noWrap/>
            <w:vAlign w:val="center"/>
            <w:hideMark/>
          </w:tcPr>
          <w:p w14:paraId="5EA1D1F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6,712.80</w:t>
            </w:r>
          </w:p>
        </w:tc>
        <w:tc>
          <w:tcPr>
            <w:tcW w:w="963" w:type="dxa"/>
            <w:tcBorders>
              <w:top w:val="nil"/>
              <w:left w:val="nil"/>
              <w:bottom w:val="single" w:sz="4" w:space="0" w:color="505759"/>
              <w:right w:val="single" w:sz="4" w:space="0" w:color="505759"/>
            </w:tcBorders>
            <w:shd w:val="clear" w:color="auto" w:fill="auto"/>
            <w:noWrap/>
            <w:vAlign w:val="center"/>
            <w:hideMark/>
          </w:tcPr>
          <w:p w14:paraId="00FFD136"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7109C31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$74.38</w:t>
            </w:r>
          </w:p>
        </w:tc>
        <w:tc>
          <w:tcPr>
            <w:tcW w:w="1842" w:type="dxa"/>
            <w:tcBorders>
              <w:top w:val="nil"/>
              <w:left w:val="nil"/>
              <w:bottom w:val="single" w:sz="4" w:space="0" w:color="505759"/>
              <w:right w:val="single" w:sz="4" w:space="0" w:color="505759"/>
            </w:tcBorders>
            <w:shd w:val="clear" w:color="auto" w:fill="auto"/>
            <w:noWrap/>
            <w:vAlign w:val="center"/>
            <w:hideMark/>
          </w:tcPr>
          <w:p w14:paraId="1E8ECF6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$499,298.06</w:t>
            </w:r>
          </w:p>
        </w:tc>
      </w:tr>
      <w:tr w:rsidR="003F01C5" w:rsidRPr="003F01C5" w14:paraId="74BC7CB2"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5BC9D003"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70 00 Hardware</w:t>
            </w:r>
          </w:p>
        </w:tc>
        <w:tc>
          <w:tcPr>
            <w:tcW w:w="1318" w:type="dxa"/>
            <w:tcBorders>
              <w:top w:val="nil"/>
              <w:left w:val="nil"/>
              <w:bottom w:val="single" w:sz="4" w:space="0" w:color="505759"/>
              <w:right w:val="single" w:sz="4" w:space="0" w:color="505759"/>
            </w:tcBorders>
            <w:shd w:val="clear" w:color="000000" w:fill="C8102E"/>
            <w:noWrap/>
            <w:vAlign w:val="center"/>
            <w:hideMark/>
          </w:tcPr>
          <w:p w14:paraId="683DF9B3" w14:textId="116494BE"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CA13679" w14:textId="5AAAFD89"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FB38FC2" w14:textId="6CCD59AB"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669ECA1C"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$8,401.00</w:t>
            </w:r>
          </w:p>
        </w:tc>
      </w:tr>
      <w:tr w:rsidR="003F01C5" w:rsidRPr="003F01C5" w14:paraId="039C53C2"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E08A169"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71 00 Door Hardware</w:t>
            </w:r>
          </w:p>
        </w:tc>
        <w:tc>
          <w:tcPr>
            <w:tcW w:w="1318" w:type="dxa"/>
            <w:tcBorders>
              <w:top w:val="nil"/>
              <w:left w:val="nil"/>
              <w:bottom w:val="single" w:sz="4" w:space="0" w:color="505759"/>
              <w:right w:val="single" w:sz="4" w:space="0" w:color="505759"/>
            </w:tcBorders>
            <w:shd w:val="clear" w:color="000000" w:fill="C8102E"/>
            <w:noWrap/>
            <w:vAlign w:val="center"/>
            <w:hideMark/>
          </w:tcPr>
          <w:p w14:paraId="2C2536F3" w14:textId="1CF5DA5A"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AB9E138" w14:textId="1EC67175"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3801EC1F" w14:textId="3DFB6946"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CCC45BE"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$8,401.00</w:t>
            </w:r>
          </w:p>
        </w:tc>
      </w:tr>
      <w:tr w:rsidR="003F01C5" w:rsidRPr="003F01C5" w14:paraId="369FF79F"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F45E2C4"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08 71 20 Hardware</w:t>
            </w:r>
          </w:p>
        </w:tc>
        <w:tc>
          <w:tcPr>
            <w:tcW w:w="1318" w:type="dxa"/>
            <w:tcBorders>
              <w:top w:val="nil"/>
              <w:left w:val="nil"/>
              <w:bottom w:val="single" w:sz="4" w:space="0" w:color="505759"/>
              <w:right w:val="single" w:sz="4" w:space="0" w:color="505759"/>
            </w:tcBorders>
            <w:shd w:val="clear" w:color="000000" w:fill="C8102E"/>
            <w:noWrap/>
            <w:vAlign w:val="center"/>
            <w:hideMark/>
          </w:tcPr>
          <w:p w14:paraId="57192FE6" w14:textId="71027F1D"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7C4F7B52" w14:textId="07D36FD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03AE0CB" w14:textId="5575C7E5"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DCE83B8"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$8,401.00</w:t>
            </w:r>
          </w:p>
        </w:tc>
      </w:tr>
      <w:tr w:rsidR="00D27535" w:rsidRPr="003F01C5" w14:paraId="7A4FBB77" w14:textId="77777777" w:rsidTr="00D27535">
        <w:trPr>
          <w:trHeight w:val="35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1EB571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Hinges Per Door</w:t>
            </w:r>
          </w:p>
        </w:tc>
        <w:tc>
          <w:tcPr>
            <w:tcW w:w="1318" w:type="dxa"/>
            <w:tcBorders>
              <w:top w:val="nil"/>
              <w:left w:val="nil"/>
              <w:bottom w:val="single" w:sz="4" w:space="0" w:color="505759"/>
              <w:right w:val="single" w:sz="4" w:space="0" w:color="505759"/>
            </w:tcBorders>
            <w:shd w:val="clear" w:color="auto" w:fill="auto"/>
            <w:noWrap/>
            <w:vAlign w:val="center"/>
            <w:hideMark/>
          </w:tcPr>
          <w:p w14:paraId="2C780BE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27</w:t>
            </w:r>
          </w:p>
        </w:tc>
        <w:tc>
          <w:tcPr>
            <w:tcW w:w="963" w:type="dxa"/>
            <w:tcBorders>
              <w:top w:val="nil"/>
              <w:left w:val="nil"/>
              <w:bottom w:val="single" w:sz="4" w:space="0" w:color="505759"/>
              <w:right w:val="single" w:sz="4" w:space="0" w:color="505759"/>
            </w:tcBorders>
            <w:shd w:val="clear" w:color="auto" w:fill="auto"/>
            <w:noWrap/>
            <w:vAlign w:val="center"/>
            <w:hideMark/>
          </w:tcPr>
          <w:p w14:paraId="146C956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24AB472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$43.56</w:t>
            </w:r>
          </w:p>
        </w:tc>
        <w:tc>
          <w:tcPr>
            <w:tcW w:w="1842" w:type="dxa"/>
            <w:tcBorders>
              <w:top w:val="nil"/>
              <w:left w:val="nil"/>
              <w:bottom w:val="single" w:sz="4" w:space="0" w:color="505759"/>
              <w:right w:val="single" w:sz="4" w:space="0" w:color="505759"/>
            </w:tcBorders>
            <w:shd w:val="clear" w:color="auto" w:fill="auto"/>
            <w:noWrap/>
            <w:vAlign w:val="center"/>
            <w:hideMark/>
          </w:tcPr>
          <w:p w14:paraId="59D5CE14"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$1,176.12</w:t>
            </w:r>
          </w:p>
        </w:tc>
      </w:tr>
      <w:tr w:rsidR="00D27535" w:rsidRPr="003F01C5" w14:paraId="10759685" w14:textId="77777777" w:rsidTr="00D27535">
        <w:trPr>
          <w:trHeight w:val="416"/>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5FD7BB24"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Door Stop W1276 CCS</w:t>
            </w:r>
          </w:p>
        </w:tc>
        <w:tc>
          <w:tcPr>
            <w:tcW w:w="1318" w:type="dxa"/>
            <w:tcBorders>
              <w:top w:val="nil"/>
              <w:left w:val="nil"/>
              <w:bottom w:val="single" w:sz="4" w:space="0" w:color="505759"/>
              <w:right w:val="single" w:sz="4" w:space="0" w:color="505759"/>
            </w:tcBorders>
            <w:shd w:val="clear" w:color="auto" w:fill="auto"/>
            <w:noWrap/>
            <w:vAlign w:val="center"/>
            <w:hideMark/>
          </w:tcPr>
          <w:p w14:paraId="7233381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31FC5075"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37A75AA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$52.00</w:t>
            </w:r>
          </w:p>
        </w:tc>
        <w:tc>
          <w:tcPr>
            <w:tcW w:w="1842" w:type="dxa"/>
            <w:tcBorders>
              <w:top w:val="nil"/>
              <w:left w:val="nil"/>
              <w:bottom w:val="single" w:sz="4" w:space="0" w:color="505759"/>
              <w:right w:val="single" w:sz="4" w:space="0" w:color="505759"/>
            </w:tcBorders>
            <w:shd w:val="clear" w:color="auto" w:fill="auto"/>
            <w:noWrap/>
            <w:vAlign w:val="center"/>
            <w:hideMark/>
          </w:tcPr>
          <w:p w14:paraId="2A4E1482"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$468.00</w:t>
            </w:r>
          </w:p>
        </w:tc>
      </w:tr>
      <w:tr w:rsidR="00D27535" w:rsidRPr="003F01C5" w14:paraId="694D196F" w14:textId="77777777" w:rsidTr="00D27535">
        <w:trPr>
          <w:trHeight w:val="409"/>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0A1C3740"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Threshold 200D</w:t>
            </w:r>
          </w:p>
        </w:tc>
        <w:tc>
          <w:tcPr>
            <w:tcW w:w="1318" w:type="dxa"/>
            <w:tcBorders>
              <w:top w:val="nil"/>
              <w:left w:val="nil"/>
              <w:bottom w:val="single" w:sz="4" w:space="0" w:color="505759"/>
              <w:right w:val="single" w:sz="4" w:space="0" w:color="505759"/>
            </w:tcBorders>
            <w:shd w:val="clear" w:color="auto" w:fill="auto"/>
            <w:noWrap/>
            <w:vAlign w:val="center"/>
            <w:hideMark/>
          </w:tcPr>
          <w:p w14:paraId="778037F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w:t>
            </w:r>
          </w:p>
        </w:tc>
        <w:tc>
          <w:tcPr>
            <w:tcW w:w="963" w:type="dxa"/>
            <w:tcBorders>
              <w:top w:val="nil"/>
              <w:left w:val="nil"/>
              <w:bottom w:val="single" w:sz="4" w:space="0" w:color="505759"/>
              <w:right w:val="single" w:sz="4" w:space="0" w:color="505759"/>
            </w:tcBorders>
            <w:shd w:val="clear" w:color="auto" w:fill="auto"/>
            <w:noWrap/>
            <w:vAlign w:val="center"/>
            <w:hideMark/>
          </w:tcPr>
          <w:p w14:paraId="0CEEDA0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422F822E"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$66.43</w:t>
            </w:r>
          </w:p>
        </w:tc>
        <w:tc>
          <w:tcPr>
            <w:tcW w:w="1842" w:type="dxa"/>
            <w:tcBorders>
              <w:top w:val="nil"/>
              <w:left w:val="nil"/>
              <w:bottom w:val="single" w:sz="4" w:space="0" w:color="505759"/>
              <w:right w:val="single" w:sz="4" w:space="0" w:color="505759"/>
            </w:tcBorders>
            <w:shd w:val="clear" w:color="auto" w:fill="auto"/>
            <w:noWrap/>
            <w:vAlign w:val="center"/>
            <w:hideMark/>
          </w:tcPr>
          <w:p w14:paraId="33A202AB"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$863.59</w:t>
            </w:r>
          </w:p>
        </w:tc>
      </w:tr>
      <w:tr w:rsidR="00D27535" w:rsidRPr="003F01C5" w14:paraId="02B15019" w14:textId="77777777" w:rsidTr="00D27535">
        <w:trPr>
          <w:trHeight w:val="41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4DD5A3D2"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Standard Door Closer - 8581 BF</w:t>
            </w:r>
          </w:p>
        </w:tc>
        <w:tc>
          <w:tcPr>
            <w:tcW w:w="1318" w:type="dxa"/>
            <w:tcBorders>
              <w:top w:val="nil"/>
              <w:left w:val="nil"/>
              <w:bottom w:val="single" w:sz="4" w:space="0" w:color="505759"/>
              <w:right w:val="single" w:sz="4" w:space="0" w:color="505759"/>
            </w:tcBorders>
            <w:shd w:val="clear" w:color="auto" w:fill="auto"/>
            <w:noWrap/>
            <w:vAlign w:val="center"/>
            <w:hideMark/>
          </w:tcPr>
          <w:p w14:paraId="17FA89B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018287A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0799E3E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$288.33</w:t>
            </w:r>
          </w:p>
        </w:tc>
        <w:tc>
          <w:tcPr>
            <w:tcW w:w="1842" w:type="dxa"/>
            <w:tcBorders>
              <w:top w:val="nil"/>
              <w:left w:val="nil"/>
              <w:bottom w:val="single" w:sz="4" w:space="0" w:color="505759"/>
              <w:right w:val="single" w:sz="4" w:space="0" w:color="505759"/>
            </w:tcBorders>
            <w:shd w:val="clear" w:color="auto" w:fill="auto"/>
            <w:noWrap/>
            <w:vAlign w:val="center"/>
            <w:hideMark/>
          </w:tcPr>
          <w:p w14:paraId="35C932DE"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$2,594.97</w:t>
            </w:r>
          </w:p>
        </w:tc>
      </w:tr>
      <w:tr w:rsidR="00D27535" w:rsidRPr="003F01C5" w14:paraId="246B2BD6" w14:textId="77777777" w:rsidTr="00D27535">
        <w:trPr>
          <w:trHeight w:val="421"/>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75A77FE"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Door Shoe 216DV</w:t>
            </w:r>
          </w:p>
        </w:tc>
        <w:tc>
          <w:tcPr>
            <w:tcW w:w="1318" w:type="dxa"/>
            <w:tcBorders>
              <w:top w:val="nil"/>
              <w:left w:val="nil"/>
              <w:bottom w:val="single" w:sz="4" w:space="0" w:color="505759"/>
              <w:right w:val="single" w:sz="4" w:space="0" w:color="505759"/>
            </w:tcBorders>
            <w:shd w:val="clear" w:color="auto" w:fill="auto"/>
            <w:noWrap/>
            <w:vAlign w:val="center"/>
            <w:hideMark/>
          </w:tcPr>
          <w:p w14:paraId="14BA2BD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4531669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1338CC1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$198.40</w:t>
            </w:r>
          </w:p>
        </w:tc>
        <w:tc>
          <w:tcPr>
            <w:tcW w:w="1842" w:type="dxa"/>
            <w:tcBorders>
              <w:top w:val="nil"/>
              <w:left w:val="nil"/>
              <w:bottom w:val="single" w:sz="4" w:space="0" w:color="505759"/>
              <w:right w:val="single" w:sz="4" w:space="0" w:color="505759"/>
            </w:tcBorders>
            <w:shd w:val="clear" w:color="auto" w:fill="auto"/>
            <w:noWrap/>
            <w:vAlign w:val="center"/>
            <w:hideMark/>
          </w:tcPr>
          <w:p w14:paraId="04FACBD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$1,785.60</w:t>
            </w:r>
          </w:p>
        </w:tc>
      </w:tr>
      <w:tr w:rsidR="00D27535" w:rsidRPr="003F01C5" w14:paraId="0958F521" w14:textId="77777777" w:rsidTr="00D27535">
        <w:trPr>
          <w:trHeight w:val="412"/>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E7D68B7"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Door Seals S88</w:t>
            </w:r>
          </w:p>
        </w:tc>
        <w:tc>
          <w:tcPr>
            <w:tcW w:w="1318" w:type="dxa"/>
            <w:tcBorders>
              <w:top w:val="nil"/>
              <w:left w:val="nil"/>
              <w:bottom w:val="single" w:sz="4" w:space="0" w:color="505759"/>
              <w:right w:val="single" w:sz="4" w:space="0" w:color="505759"/>
            </w:tcBorders>
            <w:shd w:val="clear" w:color="auto" w:fill="auto"/>
            <w:noWrap/>
            <w:vAlign w:val="center"/>
            <w:hideMark/>
          </w:tcPr>
          <w:p w14:paraId="6C27024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2F8E664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04F6BCF0"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$34.32</w:t>
            </w:r>
          </w:p>
        </w:tc>
        <w:tc>
          <w:tcPr>
            <w:tcW w:w="1842" w:type="dxa"/>
            <w:tcBorders>
              <w:top w:val="nil"/>
              <w:left w:val="nil"/>
              <w:bottom w:val="single" w:sz="4" w:space="0" w:color="505759"/>
              <w:right w:val="single" w:sz="4" w:space="0" w:color="505759"/>
            </w:tcBorders>
            <w:shd w:val="clear" w:color="auto" w:fill="auto"/>
            <w:noWrap/>
            <w:vAlign w:val="center"/>
            <w:hideMark/>
          </w:tcPr>
          <w:p w14:paraId="08BB026E"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$308.88</w:t>
            </w:r>
          </w:p>
        </w:tc>
      </w:tr>
      <w:tr w:rsidR="00D27535" w:rsidRPr="003F01C5" w14:paraId="5B01EC6D" w14:textId="77777777" w:rsidTr="00D27535">
        <w:trPr>
          <w:trHeight w:val="419"/>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34C0AB2F"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Latch Guard LP2</w:t>
            </w:r>
          </w:p>
        </w:tc>
        <w:tc>
          <w:tcPr>
            <w:tcW w:w="1318" w:type="dxa"/>
            <w:tcBorders>
              <w:top w:val="nil"/>
              <w:left w:val="nil"/>
              <w:bottom w:val="single" w:sz="4" w:space="0" w:color="505759"/>
              <w:right w:val="single" w:sz="4" w:space="0" w:color="505759"/>
            </w:tcBorders>
            <w:shd w:val="clear" w:color="auto" w:fill="auto"/>
            <w:noWrap/>
            <w:vAlign w:val="center"/>
            <w:hideMark/>
          </w:tcPr>
          <w:p w14:paraId="5E740CC1"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251A2A6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77DA30B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$133.76</w:t>
            </w:r>
          </w:p>
        </w:tc>
        <w:tc>
          <w:tcPr>
            <w:tcW w:w="1842" w:type="dxa"/>
            <w:tcBorders>
              <w:top w:val="nil"/>
              <w:left w:val="nil"/>
              <w:bottom w:val="single" w:sz="4" w:space="0" w:color="505759"/>
              <w:right w:val="single" w:sz="4" w:space="0" w:color="505759"/>
            </w:tcBorders>
            <w:shd w:val="clear" w:color="auto" w:fill="auto"/>
            <w:noWrap/>
            <w:vAlign w:val="center"/>
            <w:hideMark/>
          </w:tcPr>
          <w:p w14:paraId="088B171A"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$1,203.84</w:t>
            </w:r>
          </w:p>
        </w:tc>
      </w:tr>
      <w:tr w:rsidR="003F01C5" w:rsidRPr="003F01C5" w14:paraId="4CBDA7C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67A4421"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00 00 Finishes</w:t>
            </w:r>
          </w:p>
        </w:tc>
        <w:tc>
          <w:tcPr>
            <w:tcW w:w="1318" w:type="dxa"/>
            <w:tcBorders>
              <w:top w:val="nil"/>
              <w:left w:val="nil"/>
              <w:bottom w:val="single" w:sz="4" w:space="0" w:color="505759"/>
              <w:right w:val="single" w:sz="4" w:space="0" w:color="505759"/>
            </w:tcBorders>
            <w:shd w:val="clear" w:color="000000" w:fill="C8102E"/>
            <w:noWrap/>
            <w:vAlign w:val="center"/>
            <w:hideMark/>
          </w:tcPr>
          <w:p w14:paraId="1B945D83" w14:textId="411D83A4"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5D434EC" w14:textId="244FF895"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58FEFC67" w14:textId="2B0022FA"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925DDE0"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$7,403.87</w:t>
            </w:r>
          </w:p>
        </w:tc>
      </w:tr>
      <w:tr w:rsidR="003F01C5" w:rsidRPr="003F01C5" w14:paraId="71E4B7F9"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2DA491F"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20 00 Plaster and Gypsum Board</w:t>
            </w:r>
          </w:p>
        </w:tc>
        <w:tc>
          <w:tcPr>
            <w:tcW w:w="1318" w:type="dxa"/>
            <w:tcBorders>
              <w:top w:val="nil"/>
              <w:left w:val="nil"/>
              <w:bottom w:val="single" w:sz="4" w:space="0" w:color="505759"/>
              <w:right w:val="single" w:sz="4" w:space="0" w:color="505759"/>
            </w:tcBorders>
            <w:shd w:val="clear" w:color="000000" w:fill="C8102E"/>
            <w:noWrap/>
            <w:vAlign w:val="center"/>
            <w:hideMark/>
          </w:tcPr>
          <w:p w14:paraId="2B33FD35" w14:textId="3F4AA929"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485B705" w14:textId="2E4869A7"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8CAE959" w14:textId="2B0A0AC1"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B66CD74"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$5,390.68</w:t>
            </w:r>
          </w:p>
        </w:tc>
      </w:tr>
      <w:tr w:rsidR="003F01C5" w:rsidRPr="003F01C5" w14:paraId="7467A9E0"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6E72CDAE"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21 00 Plaster and Gypsum Board Assemblies</w:t>
            </w:r>
          </w:p>
        </w:tc>
        <w:tc>
          <w:tcPr>
            <w:tcW w:w="1318" w:type="dxa"/>
            <w:tcBorders>
              <w:top w:val="nil"/>
              <w:left w:val="nil"/>
              <w:bottom w:val="single" w:sz="4" w:space="0" w:color="505759"/>
              <w:right w:val="single" w:sz="4" w:space="0" w:color="505759"/>
            </w:tcBorders>
            <w:shd w:val="clear" w:color="000000" w:fill="C8102E"/>
            <w:noWrap/>
            <w:vAlign w:val="center"/>
            <w:hideMark/>
          </w:tcPr>
          <w:p w14:paraId="454980B9" w14:textId="3B4B54D9"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FDC246E" w14:textId="5402CE4A"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B6E6707" w14:textId="0AB0D556"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457353EE"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$5,390.68</w:t>
            </w:r>
          </w:p>
        </w:tc>
      </w:tr>
      <w:tr w:rsidR="003F01C5" w:rsidRPr="003F01C5" w14:paraId="0438E734"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47ECDD1A"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21 16 Gypsum Board Assemblies</w:t>
            </w:r>
          </w:p>
        </w:tc>
        <w:tc>
          <w:tcPr>
            <w:tcW w:w="1318" w:type="dxa"/>
            <w:tcBorders>
              <w:top w:val="nil"/>
              <w:left w:val="nil"/>
              <w:bottom w:val="single" w:sz="4" w:space="0" w:color="505759"/>
              <w:right w:val="single" w:sz="4" w:space="0" w:color="505759"/>
            </w:tcBorders>
            <w:shd w:val="clear" w:color="000000" w:fill="C8102E"/>
            <w:noWrap/>
            <w:vAlign w:val="center"/>
            <w:hideMark/>
          </w:tcPr>
          <w:p w14:paraId="64EB097B" w14:textId="3CF4FFA9"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7D7A820" w14:textId="1E00D1CF"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7599172" w14:textId="207DBCC1"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622D7045"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$5,390.68</w:t>
            </w:r>
          </w:p>
        </w:tc>
      </w:tr>
      <w:tr w:rsidR="00D27535" w:rsidRPr="003F01C5" w14:paraId="67748C06"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160A6B1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Drywall Partition type P2 - 2hr separation</w:t>
            </w:r>
          </w:p>
        </w:tc>
        <w:tc>
          <w:tcPr>
            <w:tcW w:w="1318" w:type="dxa"/>
            <w:tcBorders>
              <w:top w:val="nil"/>
              <w:left w:val="nil"/>
              <w:bottom w:val="single" w:sz="4" w:space="0" w:color="505759"/>
              <w:right w:val="single" w:sz="4" w:space="0" w:color="505759"/>
            </w:tcBorders>
            <w:shd w:val="clear" w:color="auto" w:fill="auto"/>
            <w:noWrap/>
            <w:vAlign w:val="center"/>
            <w:hideMark/>
          </w:tcPr>
          <w:p w14:paraId="28BB29D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786.96</w:t>
            </w:r>
          </w:p>
        </w:tc>
        <w:tc>
          <w:tcPr>
            <w:tcW w:w="963" w:type="dxa"/>
            <w:tcBorders>
              <w:top w:val="nil"/>
              <w:left w:val="nil"/>
              <w:bottom w:val="single" w:sz="4" w:space="0" w:color="505759"/>
              <w:right w:val="single" w:sz="4" w:space="0" w:color="505759"/>
            </w:tcBorders>
            <w:shd w:val="clear" w:color="auto" w:fill="auto"/>
            <w:noWrap/>
            <w:vAlign w:val="center"/>
            <w:hideMark/>
          </w:tcPr>
          <w:p w14:paraId="2F41312A"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7307EF1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$6.85</w:t>
            </w:r>
          </w:p>
        </w:tc>
        <w:tc>
          <w:tcPr>
            <w:tcW w:w="1842" w:type="dxa"/>
            <w:tcBorders>
              <w:top w:val="nil"/>
              <w:left w:val="nil"/>
              <w:bottom w:val="single" w:sz="4" w:space="0" w:color="505759"/>
              <w:right w:val="single" w:sz="4" w:space="0" w:color="505759"/>
            </w:tcBorders>
            <w:shd w:val="clear" w:color="auto" w:fill="auto"/>
            <w:noWrap/>
            <w:vAlign w:val="center"/>
            <w:hideMark/>
          </w:tcPr>
          <w:p w14:paraId="126C7FEE"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$5,390.68</w:t>
            </w:r>
          </w:p>
        </w:tc>
      </w:tr>
      <w:tr w:rsidR="003F01C5" w:rsidRPr="003F01C5" w14:paraId="1493FDA5"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76C0AD2A"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90 00 Painting and Coating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58C02283" w14:textId="12BF07B1"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DF8D7FA" w14:textId="4596C10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E826A3D" w14:textId="43781E6E"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5C326686"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$2,013.19</w:t>
            </w:r>
          </w:p>
        </w:tc>
      </w:tr>
      <w:tr w:rsidR="003F01C5" w:rsidRPr="003F01C5" w14:paraId="4EC3038D"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C766A0D"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91 00 Painting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35CF36A9" w14:textId="72344996"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6970C53D" w14:textId="5AF7E159"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264B98D1" w14:textId="728CF5DC"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D3253BB"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$2,013.19</w:t>
            </w:r>
          </w:p>
        </w:tc>
      </w:tr>
      <w:tr w:rsidR="003F01C5" w:rsidRPr="003F01C5" w14:paraId="72C14AF0"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2A6C112A"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09 91 23 Interior Painting</w:t>
            </w:r>
          </w:p>
        </w:tc>
        <w:tc>
          <w:tcPr>
            <w:tcW w:w="1318" w:type="dxa"/>
            <w:tcBorders>
              <w:top w:val="nil"/>
              <w:left w:val="nil"/>
              <w:bottom w:val="single" w:sz="4" w:space="0" w:color="505759"/>
              <w:right w:val="single" w:sz="4" w:space="0" w:color="505759"/>
            </w:tcBorders>
            <w:shd w:val="clear" w:color="000000" w:fill="C8102E"/>
            <w:noWrap/>
            <w:vAlign w:val="center"/>
            <w:hideMark/>
          </w:tcPr>
          <w:p w14:paraId="0EDB430A" w14:textId="24C0F3A8"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0CA794C0" w14:textId="19503BE4"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402537C" w14:textId="361654B9"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8496555"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$2,013.19</w:t>
            </w:r>
          </w:p>
        </w:tc>
      </w:tr>
      <w:tr w:rsidR="00D27535" w:rsidRPr="003F01C5" w14:paraId="03F9F76F" w14:textId="77777777" w:rsidTr="00D27535">
        <w:trPr>
          <w:trHeight w:val="285"/>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7C64C9F4"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Paint Door &amp; Frame 2 coats - Single door</w:t>
            </w:r>
          </w:p>
        </w:tc>
        <w:tc>
          <w:tcPr>
            <w:tcW w:w="1318" w:type="dxa"/>
            <w:tcBorders>
              <w:top w:val="nil"/>
              <w:left w:val="nil"/>
              <w:bottom w:val="single" w:sz="4" w:space="0" w:color="505759"/>
              <w:right w:val="single" w:sz="4" w:space="0" w:color="505759"/>
            </w:tcBorders>
            <w:shd w:val="clear" w:color="auto" w:fill="auto"/>
            <w:noWrap/>
            <w:vAlign w:val="center"/>
            <w:hideMark/>
          </w:tcPr>
          <w:p w14:paraId="41A47DB7"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9</w:t>
            </w:r>
          </w:p>
        </w:tc>
        <w:tc>
          <w:tcPr>
            <w:tcW w:w="963" w:type="dxa"/>
            <w:tcBorders>
              <w:top w:val="nil"/>
              <w:left w:val="nil"/>
              <w:bottom w:val="single" w:sz="4" w:space="0" w:color="505759"/>
              <w:right w:val="single" w:sz="4" w:space="0" w:color="505759"/>
            </w:tcBorders>
            <w:shd w:val="clear" w:color="auto" w:fill="auto"/>
            <w:noWrap/>
            <w:vAlign w:val="center"/>
            <w:hideMark/>
          </w:tcPr>
          <w:p w14:paraId="5E77BAD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32485A8C"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$75.04</w:t>
            </w:r>
          </w:p>
        </w:tc>
        <w:tc>
          <w:tcPr>
            <w:tcW w:w="1842" w:type="dxa"/>
            <w:tcBorders>
              <w:top w:val="nil"/>
              <w:left w:val="nil"/>
              <w:bottom w:val="single" w:sz="4" w:space="0" w:color="505759"/>
              <w:right w:val="single" w:sz="4" w:space="0" w:color="505759"/>
            </w:tcBorders>
            <w:shd w:val="clear" w:color="auto" w:fill="auto"/>
            <w:noWrap/>
            <w:vAlign w:val="center"/>
            <w:hideMark/>
          </w:tcPr>
          <w:p w14:paraId="1CC6716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$675.36</w:t>
            </w:r>
          </w:p>
        </w:tc>
      </w:tr>
      <w:tr w:rsidR="00D27535" w:rsidRPr="003F01C5" w14:paraId="38E6A101" w14:textId="77777777" w:rsidTr="00D27535">
        <w:trPr>
          <w:trHeight w:val="570"/>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2795FD78"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Drywall Paint 2 coats @ P2 wall type (both sides)</w:t>
            </w:r>
          </w:p>
        </w:tc>
        <w:tc>
          <w:tcPr>
            <w:tcW w:w="1318" w:type="dxa"/>
            <w:tcBorders>
              <w:top w:val="nil"/>
              <w:left w:val="nil"/>
              <w:bottom w:val="single" w:sz="4" w:space="0" w:color="505759"/>
              <w:right w:val="single" w:sz="4" w:space="0" w:color="505759"/>
            </w:tcBorders>
            <w:shd w:val="clear" w:color="auto" w:fill="auto"/>
            <w:noWrap/>
            <w:vAlign w:val="center"/>
            <w:hideMark/>
          </w:tcPr>
          <w:p w14:paraId="4029BB83"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1,573.92</w:t>
            </w:r>
          </w:p>
        </w:tc>
        <w:tc>
          <w:tcPr>
            <w:tcW w:w="963" w:type="dxa"/>
            <w:tcBorders>
              <w:top w:val="nil"/>
              <w:left w:val="nil"/>
              <w:bottom w:val="single" w:sz="4" w:space="0" w:color="505759"/>
              <w:right w:val="single" w:sz="4" w:space="0" w:color="505759"/>
            </w:tcBorders>
            <w:shd w:val="clear" w:color="auto" w:fill="auto"/>
            <w:noWrap/>
            <w:vAlign w:val="center"/>
            <w:hideMark/>
          </w:tcPr>
          <w:p w14:paraId="1C0B5F0B"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sf</w:t>
            </w:r>
          </w:p>
        </w:tc>
        <w:tc>
          <w:tcPr>
            <w:tcW w:w="1318" w:type="dxa"/>
            <w:tcBorders>
              <w:top w:val="nil"/>
              <w:left w:val="nil"/>
              <w:bottom w:val="single" w:sz="4" w:space="0" w:color="505759"/>
              <w:right w:val="single" w:sz="4" w:space="0" w:color="505759"/>
            </w:tcBorders>
            <w:shd w:val="clear" w:color="auto" w:fill="auto"/>
            <w:noWrap/>
            <w:vAlign w:val="center"/>
            <w:hideMark/>
          </w:tcPr>
          <w:p w14:paraId="7B49E34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$0.85</w:t>
            </w:r>
          </w:p>
        </w:tc>
        <w:tc>
          <w:tcPr>
            <w:tcW w:w="1842" w:type="dxa"/>
            <w:tcBorders>
              <w:top w:val="nil"/>
              <w:left w:val="nil"/>
              <w:bottom w:val="single" w:sz="4" w:space="0" w:color="505759"/>
              <w:right w:val="single" w:sz="4" w:space="0" w:color="505759"/>
            </w:tcBorders>
            <w:shd w:val="clear" w:color="auto" w:fill="auto"/>
            <w:noWrap/>
            <w:vAlign w:val="center"/>
            <w:hideMark/>
          </w:tcPr>
          <w:p w14:paraId="5CA173DC"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$1,337.83</w:t>
            </w:r>
          </w:p>
        </w:tc>
      </w:tr>
      <w:tr w:rsidR="003F01C5" w:rsidRPr="003F01C5" w14:paraId="5D7CC754"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1291D11" w14:textId="77777777" w:rsidR="003F01C5" w:rsidRPr="003F01C5" w:rsidRDefault="003F01C5" w:rsidP="00EC588C">
            <w:pPr>
              <w:spacing w:after="0" w:line="240" w:lineRule="auto"/>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11 00 00 Equipment</w:t>
            </w:r>
          </w:p>
        </w:tc>
        <w:tc>
          <w:tcPr>
            <w:tcW w:w="1318" w:type="dxa"/>
            <w:tcBorders>
              <w:top w:val="nil"/>
              <w:left w:val="nil"/>
              <w:bottom w:val="single" w:sz="4" w:space="0" w:color="505759"/>
              <w:right w:val="single" w:sz="4" w:space="0" w:color="505759"/>
            </w:tcBorders>
            <w:shd w:val="clear" w:color="000000" w:fill="C8102E"/>
            <w:noWrap/>
            <w:vAlign w:val="center"/>
            <w:hideMark/>
          </w:tcPr>
          <w:p w14:paraId="714CDB3B" w14:textId="11BD0E35"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2C836045" w14:textId="1CD6C84B"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4710F807" w14:textId="76CEB232" w:rsidR="003F01C5" w:rsidRPr="003F01C5" w:rsidRDefault="003F01C5" w:rsidP="006446A7">
            <w:pPr>
              <w:spacing w:after="0" w:line="240" w:lineRule="auto"/>
              <w:jc w:val="center"/>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710810E3"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$121,932.00</w:t>
            </w:r>
          </w:p>
        </w:tc>
      </w:tr>
      <w:tr w:rsidR="003F01C5" w:rsidRPr="003F01C5" w14:paraId="2E9E645C"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16F7CCE4" w14:textId="77777777" w:rsidR="003F01C5" w:rsidRPr="003F01C5" w:rsidRDefault="003F01C5" w:rsidP="00EC588C">
            <w:pPr>
              <w:spacing w:after="0" w:line="240" w:lineRule="auto"/>
              <w:outlineLvl w:val="0"/>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11 10 00 Vehicle and Pedestrian Equipment</w:t>
            </w:r>
          </w:p>
        </w:tc>
        <w:tc>
          <w:tcPr>
            <w:tcW w:w="1318" w:type="dxa"/>
            <w:tcBorders>
              <w:top w:val="nil"/>
              <w:left w:val="nil"/>
              <w:bottom w:val="single" w:sz="4" w:space="0" w:color="505759"/>
              <w:right w:val="single" w:sz="4" w:space="0" w:color="505759"/>
            </w:tcBorders>
            <w:shd w:val="clear" w:color="000000" w:fill="C8102E"/>
            <w:noWrap/>
            <w:vAlign w:val="center"/>
            <w:hideMark/>
          </w:tcPr>
          <w:p w14:paraId="3B7C0578" w14:textId="729716E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1FEAA0BE" w14:textId="2956AE1B"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07254BD4" w14:textId="7D6203F8" w:rsidR="003F01C5" w:rsidRPr="003F01C5" w:rsidRDefault="003F01C5" w:rsidP="006446A7">
            <w:pPr>
              <w:spacing w:after="0" w:line="240" w:lineRule="auto"/>
              <w:jc w:val="center"/>
              <w:outlineLvl w:val="0"/>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3CDABD56" w14:textId="77777777" w:rsidR="003F01C5" w:rsidRPr="003F01C5" w:rsidRDefault="003F01C5" w:rsidP="006446A7">
            <w:pPr>
              <w:spacing w:after="0" w:line="240" w:lineRule="auto"/>
              <w:jc w:val="right"/>
              <w:outlineLvl w:val="0"/>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$121,932.00</w:t>
            </w:r>
          </w:p>
        </w:tc>
      </w:tr>
      <w:tr w:rsidR="003F01C5" w:rsidRPr="003F01C5" w14:paraId="2247CCBF"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0D7CE847" w14:textId="77777777" w:rsidR="003F01C5" w:rsidRPr="003F01C5" w:rsidRDefault="003F01C5" w:rsidP="00EC588C">
            <w:pPr>
              <w:spacing w:after="0" w:line="240" w:lineRule="auto"/>
              <w:outlineLvl w:val="1"/>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11 13 00 Loading Dock Equipment</w:t>
            </w:r>
          </w:p>
        </w:tc>
        <w:tc>
          <w:tcPr>
            <w:tcW w:w="1318" w:type="dxa"/>
            <w:tcBorders>
              <w:top w:val="nil"/>
              <w:left w:val="nil"/>
              <w:bottom w:val="single" w:sz="4" w:space="0" w:color="505759"/>
              <w:right w:val="single" w:sz="4" w:space="0" w:color="505759"/>
            </w:tcBorders>
            <w:shd w:val="clear" w:color="000000" w:fill="C8102E"/>
            <w:noWrap/>
            <w:vAlign w:val="center"/>
            <w:hideMark/>
          </w:tcPr>
          <w:p w14:paraId="0BE7B0E1" w14:textId="343F29D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52796D59" w14:textId="76351AE8"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1764BF5C" w14:textId="6E563582" w:rsidR="003F01C5" w:rsidRPr="003F01C5" w:rsidRDefault="003F01C5" w:rsidP="006446A7">
            <w:pPr>
              <w:spacing w:after="0" w:line="240" w:lineRule="auto"/>
              <w:jc w:val="center"/>
              <w:outlineLvl w:val="1"/>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0F0DDF9A" w14:textId="77777777" w:rsidR="003F01C5" w:rsidRPr="003F01C5" w:rsidRDefault="003F01C5" w:rsidP="006446A7">
            <w:pPr>
              <w:spacing w:after="0" w:line="240" w:lineRule="auto"/>
              <w:jc w:val="right"/>
              <w:outlineLvl w:val="1"/>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$121,932.00</w:t>
            </w:r>
          </w:p>
        </w:tc>
      </w:tr>
      <w:tr w:rsidR="003F01C5" w:rsidRPr="003F01C5" w14:paraId="7AECD1A7" w14:textId="77777777" w:rsidTr="00D27535">
        <w:trPr>
          <w:trHeight w:val="420"/>
          <w:jc w:val="center"/>
        </w:trPr>
        <w:tc>
          <w:tcPr>
            <w:tcW w:w="3681" w:type="dxa"/>
            <w:tcBorders>
              <w:top w:val="nil"/>
              <w:left w:val="single" w:sz="4" w:space="0" w:color="505759"/>
              <w:bottom w:val="single" w:sz="4" w:space="0" w:color="505759"/>
              <w:right w:val="single" w:sz="4" w:space="0" w:color="505759"/>
            </w:tcBorders>
            <w:shd w:val="clear" w:color="000000" w:fill="C8102E"/>
            <w:vAlign w:val="center"/>
            <w:hideMark/>
          </w:tcPr>
          <w:p w14:paraId="37867EE6" w14:textId="77777777" w:rsidR="003F01C5" w:rsidRPr="003F01C5" w:rsidRDefault="003F01C5" w:rsidP="00EC588C">
            <w:pPr>
              <w:spacing w:after="0" w:line="240" w:lineRule="auto"/>
              <w:outlineLvl w:val="2"/>
              <w:rPr>
                <w:rFonts w:ascii="Times New Roman" w:eastAsia="Times New Roman" w:hAnsi="Times New Roman" w:cs="Times New Roman"/>
                <w:b/>
                <w:bCs/>
                <w:color w:val="FFFFFF"/>
                <w:sz w:val="24"/>
                <w:szCs w:val="24"/>
                <w:lang w:eastAsia="zh-CN"/>
              </w:rPr>
            </w:pPr>
            <w:r w:rsidRPr="003F01C5">
              <w:rPr>
                <w:rFonts w:ascii="Times New Roman" w:eastAsia="Times New Roman" w:hAnsi="Times New Roman" w:cs="Times New Roman"/>
                <w:b/>
                <w:bCs/>
                <w:color w:val="FFFFFF"/>
                <w:sz w:val="24"/>
                <w:szCs w:val="24"/>
                <w:lang w:eastAsia="zh-CN"/>
              </w:rPr>
              <w:t>11 13 19 Stationary Loading Dock Equipment</w:t>
            </w:r>
          </w:p>
        </w:tc>
        <w:tc>
          <w:tcPr>
            <w:tcW w:w="1318" w:type="dxa"/>
            <w:tcBorders>
              <w:top w:val="nil"/>
              <w:left w:val="nil"/>
              <w:bottom w:val="single" w:sz="4" w:space="0" w:color="505759"/>
              <w:right w:val="single" w:sz="4" w:space="0" w:color="505759"/>
            </w:tcBorders>
            <w:shd w:val="clear" w:color="000000" w:fill="C8102E"/>
            <w:noWrap/>
            <w:vAlign w:val="center"/>
            <w:hideMark/>
          </w:tcPr>
          <w:p w14:paraId="3DBF0A48" w14:textId="7C4FA68C"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963" w:type="dxa"/>
            <w:tcBorders>
              <w:top w:val="nil"/>
              <w:left w:val="nil"/>
              <w:bottom w:val="single" w:sz="4" w:space="0" w:color="505759"/>
              <w:right w:val="single" w:sz="4" w:space="0" w:color="505759"/>
            </w:tcBorders>
            <w:shd w:val="clear" w:color="000000" w:fill="C8102E"/>
            <w:noWrap/>
            <w:vAlign w:val="center"/>
            <w:hideMark/>
          </w:tcPr>
          <w:p w14:paraId="64FA45FE" w14:textId="16B53F79"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318" w:type="dxa"/>
            <w:tcBorders>
              <w:top w:val="nil"/>
              <w:left w:val="nil"/>
              <w:bottom w:val="single" w:sz="4" w:space="0" w:color="505759"/>
              <w:right w:val="single" w:sz="4" w:space="0" w:color="505759"/>
            </w:tcBorders>
            <w:shd w:val="clear" w:color="000000" w:fill="C8102E"/>
            <w:noWrap/>
            <w:vAlign w:val="center"/>
            <w:hideMark/>
          </w:tcPr>
          <w:p w14:paraId="705C194E" w14:textId="4250CD1D" w:rsidR="003F01C5" w:rsidRPr="003F01C5" w:rsidRDefault="003F01C5" w:rsidP="006446A7">
            <w:pPr>
              <w:spacing w:after="0" w:line="240" w:lineRule="auto"/>
              <w:jc w:val="center"/>
              <w:outlineLvl w:val="2"/>
              <w:rPr>
                <w:rFonts w:ascii="Times New Roman" w:eastAsia="Times New Roman" w:hAnsi="Times New Roman" w:cs="Times New Roman"/>
                <w:b/>
                <w:bCs/>
                <w:color w:val="FFFFFF"/>
                <w:sz w:val="24"/>
                <w:szCs w:val="24"/>
                <w:lang w:eastAsia="zh-CN"/>
              </w:rPr>
            </w:pPr>
          </w:p>
        </w:tc>
        <w:tc>
          <w:tcPr>
            <w:tcW w:w="1842" w:type="dxa"/>
            <w:tcBorders>
              <w:top w:val="nil"/>
              <w:left w:val="nil"/>
              <w:bottom w:val="single" w:sz="4" w:space="0" w:color="505759"/>
              <w:right w:val="single" w:sz="4" w:space="0" w:color="505759"/>
            </w:tcBorders>
            <w:shd w:val="clear" w:color="000000" w:fill="C8102E"/>
            <w:noWrap/>
            <w:vAlign w:val="center"/>
            <w:hideMark/>
          </w:tcPr>
          <w:p w14:paraId="1843C517" w14:textId="77777777" w:rsidR="003F01C5" w:rsidRPr="003F01C5" w:rsidRDefault="003F01C5" w:rsidP="006446A7">
            <w:pPr>
              <w:spacing w:after="0" w:line="240" w:lineRule="auto"/>
              <w:jc w:val="right"/>
              <w:outlineLvl w:val="2"/>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$121,932.00</w:t>
            </w:r>
          </w:p>
        </w:tc>
      </w:tr>
      <w:tr w:rsidR="00D27535" w:rsidRPr="003F01C5" w14:paraId="592E8A36" w14:textId="77777777" w:rsidTr="00D27535">
        <w:trPr>
          <w:trHeight w:val="698"/>
          <w:jc w:val="center"/>
        </w:trPr>
        <w:tc>
          <w:tcPr>
            <w:tcW w:w="3681" w:type="dxa"/>
            <w:tcBorders>
              <w:top w:val="nil"/>
              <w:left w:val="single" w:sz="4" w:space="0" w:color="505759"/>
              <w:bottom w:val="single" w:sz="4" w:space="0" w:color="505759"/>
              <w:right w:val="single" w:sz="4" w:space="0" w:color="505759"/>
            </w:tcBorders>
            <w:shd w:val="clear" w:color="auto" w:fill="auto"/>
            <w:vAlign w:val="center"/>
            <w:hideMark/>
          </w:tcPr>
          <w:p w14:paraId="6A33ECC0" w14:textId="77777777" w:rsidR="003F01C5" w:rsidRPr="003F01C5" w:rsidRDefault="003F01C5" w:rsidP="00EC588C">
            <w:pPr>
              <w:spacing w:after="0" w:line="240" w:lineRule="auto"/>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Loading Dock Equipment - hydraulic</w:t>
            </w:r>
          </w:p>
        </w:tc>
        <w:tc>
          <w:tcPr>
            <w:tcW w:w="1318" w:type="dxa"/>
            <w:tcBorders>
              <w:top w:val="nil"/>
              <w:left w:val="nil"/>
              <w:bottom w:val="single" w:sz="4" w:space="0" w:color="505759"/>
              <w:right w:val="single" w:sz="4" w:space="0" w:color="505759"/>
            </w:tcBorders>
            <w:shd w:val="clear" w:color="auto" w:fill="auto"/>
            <w:noWrap/>
            <w:vAlign w:val="center"/>
            <w:hideMark/>
          </w:tcPr>
          <w:p w14:paraId="650E6FF8"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12.00</w:t>
            </w:r>
          </w:p>
        </w:tc>
        <w:tc>
          <w:tcPr>
            <w:tcW w:w="963" w:type="dxa"/>
            <w:tcBorders>
              <w:top w:val="nil"/>
              <w:left w:val="nil"/>
              <w:bottom w:val="single" w:sz="4" w:space="0" w:color="505759"/>
              <w:right w:val="single" w:sz="4" w:space="0" w:color="505759"/>
            </w:tcBorders>
            <w:shd w:val="clear" w:color="auto" w:fill="auto"/>
            <w:noWrap/>
            <w:vAlign w:val="center"/>
            <w:hideMark/>
          </w:tcPr>
          <w:p w14:paraId="75EA5E59"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proofErr w:type="spellStart"/>
            <w:r w:rsidRPr="003F01C5">
              <w:rPr>
                <w:rFonts w:ascii="Times New Roman" w:eastAsia="Times New Roman" w:hAnsi="Times New Roman" w:cs="Times New Roman"/>
                <w:color w:val="000000"/>
                <w:sz w:val="24"/>
                <w:szCs w:val="24"/>
                <w:lang w:eastAsia="zh-CN"/>
              </w:rPr>
              <w:t>ea</w:t>
            </w:r>
            <w:proofErr w:type="spellEnd"/>
          </w:p>
        </w:tc>
        <w:tc>
          <w:tcPr>
            <w:tcW w:w="1318" w:type="dxa"/>
            <w:tcBorders>
              <w:top w:val="nil"/>
              <w:left w:val="nil"/>
              <w:bottom w:val="single" w:sz="4" w:space="0" w:color="505759"/>
              <w:right w:val="single" w:sz="4" w:space="0" w:color="505759"/>
            </w:tcBorders>
            <w:shd w:val="clear" w:color="auto" w:fill="auto"/>
            <w:noWrap/>
            <w:vAlign w:val="center"/>
            <w:hideMark/>
          </w:tcPr>
          <w:p w14:paraId="3B3273B2" w14:textId="77777777" w:rsidR="003F01C5" w:rsidRPr="003F01C5" w:rsidRDefault="003F01C5" w:rsidP="006446A7">
            <w:pPr>
              <w:spacing w:after="0" w:line="240" w:lineRule="auto"/>
              <w:jc w:val="center"/>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$10,161.00</w:t>
            </w:r>
          </w:p>
        </w:tc>
        <w:tc>
          <w:tcPr>
            <w:tcW w:w="1842" w:type="dxa"/>
            <w:tcBorders>
              <w:top w:val="nil"/>
              <w:left w:val="nil"/>
              <w:bottom w:val="single" w:sz="4" w:space="0" w:color="505759"/>
              <w:right w:val="single" w:sz="4" w:space="0" w:color="505759"/>
            </w:tcBorders>
            <w:shd w:val="clear" w:color="auto" w:fill="auto"/>
            <w:noWrap/>
            <w:vAlign w:val="center"/>
            <w:hideMark/>
          </w:tcPr>
          <w:p w14:paraId="198D34C8" w14:textId="77777777" w:rsidR="003F01C5" w:rsidRPr="003F01C5" w:rsidRDefault="003F01C5" w:rsidP="006446A7">
            <w:pPr>
              <w:spacing w:after="0" w:line="240" w:lineRule="auto"/>
              <w:jc w:val="right"/>
              <w:outlineLvl w:val="3"/>
              <w:rPr>
                <w:rFonts w:ascii="Times New Roman" w:eastAsia="Times New Roman" w:hAnsi="Times New Roman" w:cs="Times New Roman"/>
                <w:color w:val="000000"/>
                <w:sz w:val="24"/>
                <w:szCs w:val="24"/>
                <w:lang w:eastAsia="zh-CN"/>
              </w:rPr>
            </w:pPr>
            <w:r w:rsidRPr="003F01C5">
              <w:rPr>
                <w:rFonts w:ascii="Times New Roman" w:eastAsia="Times New Roman" w:hAnsi="Times New Roman" w:cs="Times New Roman"/>
                <w:color w:val="000000"/>
                <w:sz w:val="24"/>
                <w:szCs w:val="24"/>
                <w:lang w:eastAsia="zh-CN"/>
              </w:rPr>
              <w:t>$121,932.00</w:t>
            </w:r>
          </w:p>
        </w:tc>
      </w:tr>
      <w:tr w:rsidR="003F01C5" w:rsidRPr="003F01C5" w14:paraId="38D20CF6"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7AF170F6"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lastRenderedPageBreak/>
              <w:t>SUBTOTAL 1: DIRECT COSTS</w:t>
            </w:r>
          </w:p>
        </w:tc>
        <w:tc>
          <w:tcPr>
            <w:tcW w:w="1842" w:type="dxa"/>
            <w:tcBorders>
              <w:top w:val="nil"/>
              <w:left w:val="nil"/>
              <w:bottom w:val="single" w:sz="4" w:space="0" w:color="505759"/>
              <w:right w:val="single" w:sz="4" w:space="0" w:color="505759"/>
            </w:tcBorders>
            <w:shd w:val="clear" w:color="000000" w:fill="505759"/>
            <w:noWrap/>
            <w:vAlign w:val="center"/>
            <w:hideMark/>
          </w:tcPr>
          <w:p w14:paraId="1B8783A5"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$5,117,209.62</w:t>
            </w:r>
          </w:p>
        </w:tc>
      </w:tr>
      <w:tr w:rsidR="003F01C5" w:rsidRPr="003F01C5" w14:paraId="25E7A0E2"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6D47FFCC"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t>General Conditions (4.5%)</w:t>
            </w:r>
          </w:p>
        </w:tc>
        <w:tc>
          <w:tcPr>
            <w:tcW w:w="1842" w:type="dxa"/>
            <w:tcBorders>
              <w:top w:val="nil"/>
              <w:left w:val="nil"/>
              <w:bottom w:val="single" w:sz="4" w:space="0" w:color="505759"/>
              <w:right w:val="single" w:sz="4" w:space="0" w:color="505759"/>
            </w:tcBorders>
            <w:shd w:val="clear" w:color="000000" w:fill="505759"/>
            <w:noWrap/>
            <w:vAlign w:val="center"/>
            <w:hideMark/>
          </w:tcPr>
          <w:p w14:paraId="7E2D2B6B"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$230,274.43</w:t>
            </w:r>
          </w:p>
        </w:tc>
      </w:tr>
      <w:tr w:rsidR="003F01C5" w:rsidRPr="003F01C5" w14:paraId="2C53B266"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4213BF11"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t>SUBTOTAL 2</w:t>
            </w:r>
          </w:p>
        </w:tc>
        <w:tc>
          <w:tcPr>
            <w:tcW w:w="1842" w:type="dxa"/>
            <w:tcBorders>
              <w:top w:val="nil"/>
              <w:left w:val="nil"/>
              <w:bottom w:val="single" w:sz="4" w:space="0" w:color="505759"/>
              <w:right w:val="single" w:sz="4" w:space="0" w:color="505759"/>
            </w:tcBorders>
            <w:shd w:val="clear" w:color="000000" w:fill="505759"/>
            <w:noWrap/>
            <w:vAlign w:val="center"/>
            <w:hideMark/>
          </w:tcPr>
          <w:p w14:paraId="0A95B52A"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$5,347,484.05</w:t>
            </w:r>
          </w:p>
        </w:tc>
      </w:tr>
      <w:tr w:rsidR="003F01C5" w:rsidRPr="003F01C5" w14:paraId="2E7F162E"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21EFB7FE"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t>Construction Contingency (3%)</w:t>
            </w:r>
          </w:p>
        </w:tc>
        <w:tc>
          <w:tcPr>
            <w:tcW w:w="1842" w:type="dxa"/>
            <w:tcBorders>
              <w:top w:val="nil"/>
              <w:left w:val="nil"/>
              <w:bottom w:val="single" w:sz="4" w:space="0" w:color="505759"/>
              <w:right w:val="single" w:sz="4" w:space="0" w:color="505759"/>
            </w:tcBorders>
            <w:shd w:val="clear" w:color="000000" w:fill="505759"/>
            <w:noWrap/>
            <w:vAlign w:val="center"/>
            <w:hideMark/>
          </w:tcPr>
          <w:p w14:paraId="047242F3"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$160,424.52</w:t>
            </w:r>
          </w:p>
        </w:tc>
      </w:tr>
      <w:tr w:rsidR="003F01C5" w:rsidRPr="003F01C5" w14:paraId="6407E61C"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5C82BB80"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t>SUBTOTAL 3</w:t>
            </w:r>
          </w:p>
        </w:tc>
        <w:tc>
          <w:tcPr>
            <w:tcW w:w="1842" w:type="dxa"/>
            <w:tcBorders>
              <w:top w:val="nil"/>
              <w:left w:val="nil"/>
              <w:bottom w:val="single" w:sz="4" w:space="0" w:color="505759"/>
              <w:right w:val="single" w:sz="4" w:space="0" w:color="505759"/>
            </w:tcBorders>
            <w:shd w:val="clear" w:color="000000" w:fill="505759"/>
            <w:noWrap/>
            <w:vAlign w:val="center"/>
            <w:hideMark/>
          </w:tcPr>
          <w:p w14:paraId="1E6000B5"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$5,507,908.57</w:t>
            </w:r>
          </w:p>
        </w:tc>
      </w:tr>
      <w:tr w:rsidR="003F01C5" w:rsidRPr="003F01C5" w14:paraId="041A66DB"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1E13AF85"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t>Fee (5%)</w:t>
            </w:r>
          </w:p>
        </w:tc>
        <w:tc>
          <w:tcPr>
            <w:tcW w:w="1842" w:type="dxa"/>
            <w:tcBorders>
              <w:top w:val="nil"/>
              <w:left w:val="nil"/>
              <w:bottom w:val="single" w:sz="4" w:space="0" w:color="505759"/>
              <w:right w:val="single" w:sz="4" w:space="0" w:color="505759"/>
            </w:tcBorders>
            <w:shd w:val="clear" w:color="000000" w:fill="505759"/>
            <w:noWrap/>
            <w:vAlign w:val="center"/>
            <w:hideMark/>
          </w:tcPr>
          <w:p w14:paraId="744131A4"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$275,395.43</w:t>
            </w:r>
          </w:p>
        </w:tc>
      </w:tr>
      <w:tr w:rsidR="003F01C5" w:rsidRPr="003F01C5" w14:paraId="364ABFEE" w14:textId="77777777" w:rsidTr="006446A7">
        <w:trPr>
          <w:trHeight w:val="349"/>
          <w:jc w:val="center"/>
        </w:trPr>
        <w:tc>
          <w:tcPr>
            <w:tcW w:w="7280" w:type="dxa"/>
            <w:gridSpan w:val="4"/>
            <w:tcBorders>
              <w:top w:val="single" w:sz="4" w:space="0" w:color="505759"/>
              <w:left w:val="single" w:sz="4" w:space="0" w:color="505759"/>
              <w:bottom w:val="single" w:sz="4" w:space="0" w:color="505759"/>
              <w:right w:val="single" w:sz="4" w:space="0" w:color="505759"/>
            </w:tcBorders>
            <w:shd w:val="clear" w:color="000000" w:fill="505759"/>
            <w:vAlign w:val="center"/>
            <w:hideMark/>
          </w:tcPr>
          <w:p w14:paraId="03E87FDB" w14:textId="77777777" w:rsidR="003F01C5" w:rsidRPr="003F01C5" w:rsidRDefault="003F01C5" w:rsidP="00EC588C">
            <w:pPr>
              <w:spacing w:after="0" w:line="240" w:lineRule="auto"/>
              <w:jc w:val="right"/>
              <w:rPr>
                <w:rFonts w:ascii="Times New Roman" w:eastAsia="Times New Roman" w:hAnsi="Times New Roman" w:cs="Times New Roman"/>
                <w:b/>
                <w:bCs/>
                <w:i/>
                <w:iCs/>
                <w:color w:val="FFFFFF"/>
                <w:sz w:val="24"/>
                <w:szCs w:val="24"/>
                <w:lang w:eastAsia="zh-CN"/>
              </w:rPr>
            </w:pPr>
            <w:r w:rsidRPr="003F01C5">
              <w:rPr>
                <w:rFonts w:ascii="Times New Roman" w:eastAsia="Times New Roman" w:hAnsi="Times New Roman" w:cs="Times New Roman"/>
                <w:b/>
                <w:bCs/>
                <w:i/>
                <w:iCs/>
                <w:color w:val="FFFFFF"/>
                <w:sz w:val="24"/>
                <w:szCs w:val="24"/>
                <w:lang w:eastAsia="zh-CN"/>
              </w:rPr>
              <w:t>GRAND TOTAL</w:t>
            </w:r>
          </w:p>
        </w:tc>
        <w:tc>
          <w:tcPr>
            <w:tcW w:w="1842" w:type="dxa"/>
            <w:tcBorders>
              <w:top w:val="nil"/>
              <w:left w:val="nil"/>
              <w:bottom w:val="single" w:sz="4" w:space="0" w:color="505759"/>
              <w:right w:val="single" w:sz="4" w:space="0" w:color="505759"/>
            </w:tcBorders>
            <w:shd w:val="clear" w:color="000000" w:fill="505759"/>
            <w:noWrap/>
            <w:vAlign w:val="center"/>
            <w:hideMark/>
          </w:tcPr>
          <w:p w14:paraId="097DB30D" w14:textId="77777777" w:rsidR="003F01C5" w:rsidRPr="003F01C5" w:rsidRDefault="003F01C5" w:rsidP="006446A7">
            <w:pPr>
              <w:spacing w:after="0" w:line="240" w:lineRule="auto"/>
              <w:jc w:val="right"/>
              <w:rPr>
                <w:rFonts w:ascii="Times New Roman" w:eastAsia="Times New Roman" w:hAnsi="Times New Roman" w:cs="Times New Roman"/>
                <w:color w:val="FFFFFF"/>
                <w:sz w:val="24"/>
                <w:szCs w:val="24"/>
                <w:lang w:eastAsia="zh-CN"/>
              </w:rPr>
            </w:pPr>
            <w:r w:rsidRPr="003F01C5">
              <w:rPr>
                <w:rFonts w:ascii="Times New Roman" w:eastAsia="Times New Roman" w:hAnsi="Times New Roman" w:cs="Times New Roman"/>
                <w:color w:val="FFFFFF"/>
                <w:sz w:val="24"/>
                <w:szCs w:val="24"/>
                <w:lang w:eastAsia="zh-CN"/>
              </w:rPr>
              <w:t>$5,783,304.00</w:t>
            </w:r>
          </w:p>
        </w:tc>
      </w:tr>
    </w:tbl>
    <w:p w14:paraId="49DE35C6" w14:textId="77777777" w:rsidR="00690FDE" w:rsidRDefault="00690FDE" w:rsidP="00690FDE"/>
    <w:p w14:paraId="5F870A6D" w14:textId="7F51B3FB" w:rsidR="00810566" w:rsidRDefault="00810566" w:rsidP="00382719">
      <w:pPr>
        <w:pStyle w:val="Heading2"/>
        <w:spacing w:line="360" w:lineRule="auto"/>
        <w:rPr>
          <w:rFonts w:ascii="Times New Roman" w:hAnsi="Times New Roman" w:cs="Times New Roman"/>
          <w:sz w:val="24"/>
          <w:szCs w:val="24"/>
        </w:rPr>
      </w:pPr>
      <w:bookmarkStart w:id="7" w:name="_Toc121145123"/>
      <w:bookmarkEnd w:id="5"/>
      <w:r w:rsidRPr="005B4C7A">
        <w:rPr>
          <w:rFonts w:ascii="Times New Roman" w:hAnsi="Times New Roman" w:cs="Times New Roman"/>
          <w:sz w:val="24"/>
          <w:szCs w:val="24"/>
        </w:rPr>
        <w:t>4</w:t>
      </w:r>
      <w:r w:rsidR="000F1CEF">
        <w:rPr>
          <w:rFonts w:ascii="Times New Roman" w:hAnsi="Times New Roman" w:cs="Times New Roman"/>
          <w:sz w:val="24"/>
          <w:szCs w:val="24"/>
        </w:rPr>
        <w:t>.0</w:t>
      </w:r>
      <w:r w:rsidRPr="005B4C7A">
        <w:rPr>
          <w:rFonts w:ascii="Times New Roman" w:hAnsi="Times New Roman" w:cs="Times New Roman"/>
          <w:sz w:val="24"/>
          <w:szCs w:val="24"/>
        </w:rPr>
        <w:t xml:space="preserve"> </w:t>
      </w:r>
      <w:r w:rsidR="004E2954">
        <w:rPr>
          <w:rFonts w:ascii="Times New Roman" w:hAnsi="Times New Roman" w:cs="Times New Roman"/>
          <w:sz w:val="24"/>
          <w:szCs w:val="24"/>
        </w:rPr>
        <w:t>TENDER ANALYSIS FOR CONCRETE SUPPLY</w:t>
      </w:r>
      <w:bookmarkEnd w:id="7"/>
    </w:p>
    <w:p w14:paraId="19F4034E" w14:textId="77777777" w:rsidR="00434C8C" w:rsidRPr="00434C8C" w:rsidRDefault="00434C8C" w:rsidP="00434C8C">
      <w:pPr>
        <w:spacing w:after="0"/>
      </w:pPr>
    </w:p>
    <w:p w14:paraId="4F07B18B" w14:textId="204BCC61" w:rsidR="00281762" w:rsidRPr="00281762" w:rsidRDefault="00281762" w:rsidP="00281762">
      <w:pPr>
        <w:rPr>
          <w:rFonts w:ascii="Times New Roman" w:hAnsi="Times New Roman" w:cs="Times New Roman"/>
          <w:sz w:val="24"/>
          <w:szCs w:val="24"/>
        </w:rPr>
      </w:pPr>
      <w:r w:rsidRPr="00281762">
        <w:rPr>
          <w:rFonts w:ascii="Times New Roman" w:hAnsi="Times New Roman" w:cs="Times New Roman"/>
          <w:sz w:val="24"/>
          <w:szCs w:val="24"/>
        </w:rPr>
        <w:t xml:space="preserve">Project Name: </w:t>
      </w:r>
      <w:r w:rsidR="0022684D">
        <w:rPr>
          <w:rFonts w:ascii="Times New Roman" w:hAnsi="Times New Roman" w:cs="Times New Roman"/>
          <w:sz w:val="24"/>
          <w:szCs w:val="24"/>
        </w:rPr>
        <w:t xml:space="preserve">Parkhill </w:t>
      </w:r>
      <w:r w:rsidR="002610C5">
        <w:rPr>
          <w:rFonts w:ascii="Times New Roman" w:hAnsi="Times New Roman" w:cs="Times New Roman"/>
          <w:sz w:val="24"/>
          <w:szCs w:val="24"/>
        </w:rPr>
        <w:t>Development Building 2</w:t>
      </w:r>
    </w:p>
    <w:p w14:paraId="520701C7" w14:textId="53E3D0F2" w:rsidR="00281762" w:rsidRPr="00281762" w:rsidRDefault="00281762" w:rsidP="00281762">
      <w:pPr>
        <w:rPr>
          <w:rFonts w:ascii="Times New Roman" w:hAnsi="Times New Roman" w:cs="Times New Roman"/>
          <w:sz w:val="24"/>
          <w:szCs w:val="24"/>
        </w:rPr>
      </w:pPr>
      <w:r w:rsidRPr="00281762">
        <w:rPr>
          <w:rFonts w:ascii="Times New Roman" w:hAnsi="Times New Roman" w:cs="Times New Roman"/>
          <w:sz w:val="24"/>
          <w:szCs w:val="24"/>
        </w:rPr>
        <w:t>Date:</w:t>
      </w:r>
      <w:r w:rsidR="002610C5">
        <w:rPr>
          <w:rFonts w:ascii="Times New Roman" w:hAnsi="Times New Roman" w:cs="Times New Roman"/>
          <w:sz w:val="24"/>
          <w:szCs w:val="24"/>
        </w:rPr>
        <w:t xml:space="preserve"> December 7, 2022</w:t>
      </w:r>
    </w:p>
    <w:p w14:paraId="28F649D3" w14:textId="7189B1CC" w:rsidR="004364F3" w:rsidRDefault="007569BB" w:rsidP="00434C8C">
      <w:pPr>
        <w:spacing w:line="240" w:lineRule="auto"/>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Table</w:t>
      </w:r>
      <w:r w:rsidR="004364F3" w:rsidRPr="00432749">
        <w:rPr>
          <w:rFonts w:ascii="Times New Roman" w:hAnsi="Times New Roman" w:cs="Times New Roman"/>
          <w:color w:val="2F5496" w:themeColor="accent1" w:themeShade="BF"/>
          <w:sz w:val="24"/>
          <w:szCs w:val="24"/>
        </w:rPr>
        <w:t xml:space="preserve"> </w:t>
      </w:r>
      <w:r w:rsidR="0022684D">
        <w:rPr>
          <w:rFonts w:ascii="Times New Roman" w:hAnsi="Times New Roman" w:cs="Times New Roman"/>
          <w:color w:val="2F5496" w:themeColor="accent1" w:themeShade="BF"/>
          <w:sz w:val="24"/>
          <w:szCs w:val="24"/>
        </w:rPr>
        <w:t>2</w:t>
      </w:r>
      <w:r w:rsidR="004364F3" w:rsidRPr="00432749">
        <w:rPr>
          <w:rFonts w:ascii="Times New Roman" w:hAnsi="Times New Roman" w:cs="Times New Roman"/>
          <w:color w:val="2F5496" w:themeColor="accent1" w:themeShade="BF"/>
          <w:sz w:val="24"/>
          <w:szCs w:val="24"/>
        </w:rPr>
        <w:t xml:space="preserve"> – </w:t>
      </w:r>
      <w:r w:rsidR="00771B28">
        <w:rPr>
          <w:rFonts w:ascii="Times New Roman" w:hAnsi="Times New Roman" w:cs="Times New Roman"/>
          <w:color w:val="2F5496" w:themeColor="accent1" w:themeShade="BF"/>
          <w:sz w:val="24"/>
          <w:szCs w:val="24"/>
        </w:rPr>
        <w:t>Concrete Tender Analysis</w:t>
      </w:r>
    </w:p>
    <w:tbl>
      <w:tblPr>
        <w:tblStyle w:val="TableGrid"/>
        <w:tblW w:w="0" w:type="auto"/>
        <w:tblLook w:val="04A0" w:firstRow="1" w:lastRow="0" w:firstColumn="1" w:lastColumn="0" w:noHBand="0" w:noVBand="1"/>
      </w:tblPr>
      <w:tblGrid>
        <w:gridCol w:w="2826"/>
        <w:gridCol w:w="987"/>
        <w:gridCol w:w="700"/>
        <w:gridCol w:w="1035"/>
        <w:gridCol w:w="1216"/>
        <w:gridCol w:w="1036"/>
        <w:gridCol w:w="1216"/>
      </w:tblGrid>
      <w:tr w:rsidR="00505F72" w:rsidRPr="00344FF9" w14:paraId="255B072A" w14:textId="77777777" w:rsidTr="66684523">
        <w:tc>
          <w:tcPr>
            <w:tcW w:w="4765" w:type="dxa"/>
            <w:gridSpan w:val="3"/>
          </w:tcPr>
          <w:p w14:paraId="60DE7026" w14:textId="77777777" w:rsidR="00505F72" w:rsidRPr="00344FF9" w:rsidRDefault="00505F72" w:rsidP="004A5E68">
            <w:pPr>
              <w:spacing w:line="360" w:lineRule="auto"/>
              <w:rPr>
                <w:rFonts w:ascii="Times New Roman" w:hAnsi="Times New Roman" w:cs="Times New Roman"/>
                <w:color w:val="2F5496" w:themeColor="accent1" w:themeShade="BF"/>
                <w:sz w:val="20"/>
                <w:szCs w:val="20"/>
              </w:rPr>
            </w:pPr>
          </w:p>
        </w:tc>
        <w:tc>
          <w:tcPr>
            <w:tcW w:w="2125" w:type="dxa"/>
            <w:gridSpan w:val="2"/>
            <w:shd w:val="clear" w:color="auto" w:fill="00B0F0"/>
            <w:vAlign w:val="bottom"/>
          </w:tcPr>
          <w:p w14:paraId="0C57F265" w14:textId="6683F4CD" w:rsidR="00505F72" w:rsidRPr="00344FF9" w:rsidRDefault="00505F72"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SUBTRADE #1</w:t>
            </w:r>
          </w:p>
        </w:tc>
        <w:tc>
          <w:tcPr>
            <w:tcW w:w="2126" w:type="dxa"/>
            <w:gridSpan w:val="2"/>
            <w:shd w:val="clear" w:color="auto" w:fill="00B050"/>
            <w:vAlign w:val="bottom"/>
          </w:tcPr>
          <w:p w14:paraId="4600BCE2" w14:textId="3575FB21" w:rsidR="00505F72" w:rsidRPr="00344FF9" w:rsidRDefault="00505F72"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 xml:space="preserve">SUBTRADE </w:t>
            </w:r>
            <w:r w:rsidR="00000DC3" w:rsidRPr="00344FF9">
              <w:rPr>
                <w:rFonts w:ascii="Times New Roman" w:hAnsi="Times New Roman" w:cs="Times New Roman"/>
                <w:color w:val="FFFFFF" w:themeColor="background1"/>
                <w:sz w:val="20"/>
                <w:szCs w:val="20"/>
              </w:rPr>
              <w:t>#2</w:t>
            </w:r>
          </w:p>
        </w:tc>
      </w:tr>
      <w:tr w:rsidR="00472AF3" w:rsidRPr="00344FF9" w14:paraId="574FF16F" w14:textId="77777777" w:rsidTr="66684523">
        <w:tc>
          <w:tcPr>
            <w:tcW w:w="3055" w:type="dxa"/>
            <w:shd w:val="clear" w:color="auto" w:fill="000000" w:themeFill="text1"/>
          </w:tcPr>
          <w:p w14:paraId="5CFF304C" w14:textId="274B7B31" w:rsidR="00805DBC" w:rsidRPr="00344FF9" w:rsidRDefault="00472AF3" w:rsidP="004A5E68">
            <w:pPr>
              <w:spacing w:line="360" w:lineRule="auto"/>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Items</w:t>
            </w:r>
          </w:p>
        </w:tc>
        <w:tc>
          <w:tcPr>
            <w:tcW w:w="990" w:type="dxa"/>
            <w:shd w:val="clear" w:color="auto" w:fill="000000" w:themeFill="text1"/>
          </w:tcPr>
          <w:p w14:paraId="44ECB1CB" w14:textId="6828CE73" w:rsidR="00805DBC" w:rsidRPr="00344FF9" w:rsidRDefault="00472AF3"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Qty</w:t>
            </w:r>
          </w:p>
        </w:tc>
        <w:tc>
          <w:tcPr>
            <w:tcW w:w="720" w:type="dxa"/>
            <w:shd w:val="clear" w:color="auto" w:fill="000000" w:themeFill="text1"/>
          </w:tcPr>
          <w:p w14:paraId="476D9EF3" w14:textId="0FEA3CF8" w:rsidR="00805DBC" w:rsidRPr="00344FF9" w:rsidRDefault="00472AF3"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Unit</w:t>
            </w:r>
          </w:p>
        </w:tc>
        <w:tc>
          <w:tcPr>
            <w:tcW w:w="1062" w:type="dxa"/>
            <w:shd w:val="clear" w:color="auto" w:fill="000000" w:themeFill="text1"/>
          </w:tcPr>
          <w:p w14:paraId="5377A0D3" w14:textId="24068659" w:rsidR="00805DBC" w:rsidRPr="00344FF9" w:rsidRDefault="00472AF3"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Unit Rate</w:t>
            </w:r>
          </w:p>
        </w:tc>
        <w:tc>
          <w:tcPr>
            <w:tcW w:w="1063" w:type="dxa"/>
            <w:shd w:val="clear" w:color="auto" w:fill="000000" w:themeFill="text1"/>
          </w:tcPr>
          <w:p w14:paraId="2F61A29C" w14:textId="4E3B1BC9" w:rsidR="00805DBC" w:rsidRPr="00344FF9" w:rsidRDefault="00472AF3"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Total Cost</w:t>
            </w:r>
          </w:p>
        </w:tc>
        <w:tc>
          <w:tcPr>
            <w:tcW w:w="1063" w:type="dxa"/>
            <w:shd w:val="clear" w:color="auto" w:fill="000000" w:themeFill="text1"/>
          </w:tcPr>
          <w:p w14:paraId="4FA7F9FC" w14:textId="2BBA9991" w:rsidR="00805DBC" w:rsidRPr="00344FF9" w:rsidRDefault="00472AF3"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Unit Rate</w:t>
            </w:r>
          </w:p>
        </w:tc>
        <w:tc>
          <w:tcPr>
            <w:tcW w:w="1063" w:type="dxa"/>
            <w:shd w:val="clear" w:color="auto" w:fill="000000" w:themeFill="text1"/>
          </w:tcPr>
          <w:p w14:paraId="7A2E250A" w14:textId="598DED5C" w:rsidR="00805DBC" w:rsidRPr="00344FF9" w:rsidRDefault="00472AF3" w:rsidP="00472AF3">
            <w:pPr>
              <w:spacing w:line="360" w:lineRule="auto"/>
              <w:jc w:val="center"/>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Total Cost</w:t>
            </w:r>
          </w:p>
        </w:tc>
      </w:tr>
      <w:tr w:rsidR="00344FF9" w:rsidRPr="00344FF9" w14:paraId="0563458C" w14:textId="77777777" w:rsidTr="66684523">
        <w:tc>
          <w:tcPr>
            <w:tcW w:w="3055" w:type="dxa"/>
          </w:tcPr>
          <w:p w14:paraId="7CE2A663" w14:textId="68CA3D32" w:rsidR="00344FF9" w:rsidRPr="00344FF9" w:rsidRDefault="00344FF9" w:rsidP="00344FF9">
            <w:pPr>
              <w:rPr>
                <w:rFonts w:ascii="Times New Roman" w:hAnsi="Times New Roman" w:cs="Times New Roman"/>
                <w:sz w:val="20"/>
                <w:szCs w:val="20"/>
              </w:rPr>
            </w:pPr>
            <w:r w:rsidRPr="00344FF9">
              <w:rPr>
                <w:rFonts w:ascii="Times New Roman" w:hAnsi="Times New Roman" w:cs="Times New Roman"/>
                <w:sz w:val="20"/>
                <w:szCs w:val="20"/>
              </w:rPr>
              <w:t>25MPa Concrete in Footing</w:t>
            </w:r>
          </w:p>
        </w:tc>
        <w:tc>
          <w:tcPr>
            <w:tcW w:w="990" w:type="dxa"/>
            <w:vAlign w:val="bottom"/>
          </w:tcPr>
          <w:p w14:paraId="1E1626A4" w14:textId="1D5CEA7B"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710.04</w:t>
            </w:r>
          </w:p>
        </w:tc>
        <w:tc>
          <w:tcPr>
            <w:tcW w:w="720" w:type="dxa"/>
            <w:vAlign w:val="bottom"/>
          </w:tcPr>
          <w:p w14:paraId="52D53306" w14:textId="508311CF"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m3</w:t>
            </w:r>
          </w:p>
        </w:tc>
        <w:tc>
          <w:tcPr>
            <w:tcW w:w="1062" w:type="dxa"/>
            <w:vAlign w:val="bottom"/>
          </w:tcPr>
          <w:p w14:paraId="58135807" w14:textId="6D3A6EA3"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$107.00</w:t>
            </w:r>
          </w:p>
        </w:tc>
        <w:tc>
          <w:tcPr>
            <w:tcW w:w="1063" w:type="dxa"/>
            <w:vAlign w:val="bottom"/>
          </w:tcPr>
          <w:p w14:paraId="7924DF21" w14:textId="75B362AA"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$75,974.28</w:t>
            </w:r>
          </w:p>
        </w:tc>
        <w:tc>
          <w:tcPr>
            <w:tcW w:w="1063" w:type="dxa"/>
            <w:vAlign w:val="bottom"/>
          </w:tcPr>
          <w:p w14:paraId="1690E5FC" w14:textId="7DDD12E8"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$112.00</w:t>
            </w:r>
          </w:p>
        </w:tc>
        <w:tc>
          <w:tcPr>
            <w:tcW w:w="1063" w:type="dxa"/>
            <w:vAlign w:val="bottom"/>
          </w:tcPr>
          <w:p w14:paraId="4FD3A4BA" w14:textId="252B57ED"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$79,524.48</w:t>
            </w:r>
          </w:p>
        </w:tc>
      </w:tr>
      <w:tr w:rsidR="00344FF9" w:rsidRPr="00344FF9" w14:paraId="3E819767" w14:textId="77777777" w:rsidTr="66684523">
        <w:tc>
          <w:tcPr>
            <w:tcW w:w="3055" w:type="dxa"/>
          </w:tcPr>
          <w:p w14:paraId="206375D7" w14:textId="78EDD59B"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sz w:val="20"/>
                <w:szCs w:val="20"/>
              </w:rPr>
              <w:t>25MPa Concrete in Foundation</w:t>
            </w:r>
          </w:p>
        </w:tc>
        <w:tc>
          <w:tcPr>
            <w:tcW w:w="990" w:type="dxa"/>
            <w:vAlign w:val="bottom"/>
          </w:tcPr>
          <w:p w14:paraId="22AC7E57" w14:textId="147B184B"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77.42</w:t>
            </w:r>
          </w:p>
        </w:tc>
        <w:tc>
          <w:tcPr>
            <w:tcW w:w="720" w:type="dxa"/>
            <w:vAlign w:val="bottom"/>
          </w:tcPr>
          <w:p w14:paraId="4E77A326" w14:textId="5DF271B7"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m3</w:t>
            </w:r>
          </w:p>
        </w:tc>
        <w:tc>
          <w:tcPr>
            <w:tcW w:w="1062" w:type="dxa"/>
            <w:vAlign w:val="bottom"/>
          </w:tcPr>
          <w:p w14:paraId="5EBAD6F3" w14:textId="0AD8EC81"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$116.00</w:t>
            </w:r>
          </w:p>
        </w:tc>
        <w:tc>
          <w:tcPr>
            <w:tcW w:w="1063" w:type="dxa"/>
            <w:vAlign w:val="bottom"/>
          </w:tcPr>
          <w:p w14:paraId="40D50291" w14:textId="3EF5B654"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$8,980.72</w:t>
            </w:r>
          </w:p>
        </w:tc>
        <w:tc>
          <w:tcPr>
            <w:tcW w:w="1063" w:type="dxa"/>
            <w:vAlign w:val="bottom"/>
          </w:tcPr>
          <w:p w14:paraId="46D049CB" w14:textId="73608775"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$117.00</w:t>
            </w:r>
          </w:p>
        </w:tc>
        <w:tc>
          <w:tcPr>
            <w:tcW w:w="1063" w:type="dxa"/>
            <w:vAlign w:val="bottom"/>
          </w:tcPr>
          <w:p w14:paraId="3FABD7C6" w14:textId="593996A1"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$9,058.14</w:t>
            </w:r>
          </w:p>
        </w:tc>
      </w:tr>
      <w:tr w:rsidR="00344FF9" w:rsidRPr="00344FF9" w14:paraId="28DA7199" w14:textId="77777777" w:rsidTr="66684523">
        <w:tc>
          <w:tcPr>
            <w:tcW w:w="3055" w:type="dxa"/>
          </w:tcPr>
          <w:p w14:paraId="7DF083FF" w14:textId="7BC23555"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sz w:val="20"/>
                <w:szCs w:val="20"/>
              </w:rPr>
              <w:t>25MPa Concrete in SOG</w:t>
            </w:r>
          </w:p>
        </w:tc>
        <w:tc>
          <w:tcPr>
            <w:tcW w:w="990" w:type="dxa"/>
            <w:vAlign w:val="bottom"/>
          </w:tcPr>
          <w:p w14:paraId="0F04BB2F" w14:textId="68F2ED89"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1235.3</w:t>
            </w:r>
          </w:p>
        </w:tc>
        <w:tc>
          <w:tcPr>
            <w:tcW w:w="720" w:type="dxa"/>
            <w:vAlign w:val="bottom"/>
          </w:tcPr>
          <w:p w14:paraId="438DC321" w14:textId="7E5C78F6"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m3</w:t>
            </w:r>
          </w:p>
        </w:tc>
        <w:tc>
          <w:tcPr>
            <w:tcW w:w="1062" w:type="dxa"/>
            <w:vAlign w:val="bottom"/>
          </w:tcPr>
          <w:p w14:paraId="3083A6A6" w14:textId="11547389"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$127.00</w:t>
            </w:r>
          </w:p>
        </w:tc>
        <w:tc>
          <w:tcPr>
            <w:tcW w:w="1063" w:type="dxa"/>
            <w:vAlign w:val="bottom"/>
          </w:tcPr>
          <w:p w14:paraId="459D0A18" w14:textId="6FE10876"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$156,883.10</w:t>
            </w:r>
          </w:p>
        </w:tc>
        <w:tc>
          <w:tcPr>
            <w:tcW w:w="1063" w:type="dxa"/>
            <w:vAlign w:val="bottom"/>
          </w:tcPr>
          <w:p w14:paraId="349901C0" w14:textId="270E91D4"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$122.00</w:t>
            </w:r>
          </w:p>
        </w:tc>
        <w:tc>
          <w:tcPr>
            <w:tcW w:w="1063" w:type="dxa"/>
            <w:vAlign w:val="bottom"/>
          </w:tcPr>
          <w:p w14:paraId="6CE50414" w14:textId="74FD2856"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$150,706.60</w:t>
            </w:r>
          </w:p>
        </w:tc>
      </w:tr>
      <w:tr w:rsidR="00344FF9" w:rsidRPr="00344FF9" w14:paraId="4B56317B" w14:textId="77777777" w:rsidTr="66684523">
        <w:tc>
          <w:tcPr>
            <w:tcW w:w="3055" w:type="dxa"/>
          </w:tcPr>
          <w:p w14:paraId="529F8BCB" w14:textId="58513B68" w:rsidR="00344FF9" w:rsidRPr="00344FF9" w:rsidRDefault="00344FF9" w:rsidP="00344FF9">
            <w:pPr>
              <w:rPr>
                <w:rFonts w:ascii="Times New Roman" w:hAnsi="Times New Roman" w:cs="Times New Roman"/>
                <w:sz w:val="20"/>
                <w:szCs w:val="20"/>
              </w:rPr>
            </w:pPr>
            <w:r w:rsidRPr="00344FF9">
              <w:rPr>
                <w:rFonts w:ascii="Times New Roman" w:hAnsi="Times New Roman" w:cs="Times New Roman"/>
                <w:sz w:val="20"/>
                <w:szCs w:val="20"/>
              </w:rPr>
              <w:t>Environmental Cost, Fuel Surcharge &amp; Carbon Tax</w:t>
            </w:r>
          </w:p>
        </w:tc>
        <w:tc>
          <w:tcPr>
            <w:tcW w:w="990" w:type="dxa"/>
            <w:vAlign w:val="bottom"/>
          </w:tcPr>
          <w:p w14:paraId="4DC2C9FB" w14:textId="0B50DCD8"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2022.76</w:t>
            </w:r>
          </w:p>
        </w:tc>
        <w:tc>
          <w:tcPr>
            <w:tcW w:w="720" w:type="dxa"/>
            <w:vAlign w:val="bottom"/>
          </w:tcPr>
          <w:p w14:paraId="44CB76DA" w14:textId="61A6399D"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m3</w:t>
            </w:r>
          </w:p>
        </w:tc>
        <w:tc>
          <w:tcPr>
            <w:tcW w:w="1062" w:type="dxa"/>
            <w:vAlign w:val="bottom"/>
          </w:tcPr>
          <w:p w14:paraId="4C9B6CC6" w14:textId="2F015F88"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$8.65</w:t>
            </w:r>
          </w:p>
        </w:tc>
        <w:tc>
          <w:tcPr>
            <w:tcW w:w="1063" w:type="dxa"/>
            <w:vAlign w:val="bottom"/>
          </w:tcPr>
          <w:p w14:paraId="01A8D122" w14:textId="6E8C976B"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$17,496.87</w:t>
            </w:r>
          </w:p>
        </w:tc>
        <w:tc>
          <w:tcPr>
            <w:tcW w:w="1063" w:type="dxa"/>
            <w:vAlign w:val="bottom"/>
          </w:tcPr>
          <w:p w14:paraId="446BB9BA" w14:textId="2299CDD2"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$9.00</w:t>
            </w:r>
          </w:p>
        </w:tc>
        <w:tc>
          <w:tcPr>
            <w:tcW w:w="1063" w:type="dxa"/>
            <w:vAlign w:val="bottom"/>
          </w:tcPr>
          <w:p w14:paraId="73C0ED22" w14:textId="0179C523"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$18,204.84</w:t>
            </w:r>
          </w:p>
        </w:tc>
      </w:tr>
      <w:tr w:rsidR="00344FF9" w:rsidRPr="00344FF9" w14:paraId="36D2AEA0" w14:textId="77777777" w:rsidTr="66684523">
        <w:tc>
          <w:tcPr>
            <w:tcW w:w="3055" w:type="dxa"/>
          </w:tcPr>
          <w:p w14:paraId="7D1D5A6C" w14:textId="7AC3EDC1"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sz w:val="20"/>
                <w:szCs w:val="20"/>
              </w:rPr>
              <w:t>Steel Fibres 15kg/m3</w:t>
            </w:r>
          </w:p>
        </w:tc>
        <w:tc>
          <w:tcPr>
            <w:tcW w:w="990" w:type="dxa"/>
            <w:vAlign w:val="bottom"/>
          </w:tcPr>
          <w:p w14:paraId="6A22D047" w14:textId="30ED0DE1"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18529.56</w:t>
            </w:r>
          </w:p>
        </w:tc>
        <w:tc>
          <w:tcPr>
            <w:tcW w:w="720" w:type="dxa"/>
            <w:vAlign w:val="bottom"/>
          </w:tcPr>
          <w:p w14:paraId="549D1520" w14:textId="7FA2F71B"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kg</w:t>
            </w:r>
          </w:p>
        </w:tc>
        <w:tc>
          <w:tcPr>
            <w:tcW w:w="1062" w:type="dxa"/>
            <w:vAlign w:val="bottom"/>
          </w:tcPr>
          <w:p w14:paraId="29404498" w14:textId="378C8D02"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$5.67</w:t>
            </w:r>
          </w:p>
        </w:tc>
        <w:tc>
          <w:tcPr>
            <w:tcW w:w="1063" w:type="dxa"/>
            <w:vAlign w:val="bottom"/>
          </w:tcPr>
          <w:p w14:paraId="21943823" w14:textId="260A4F89"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$105,062.61</w:t>
            </w:r>
          </w:p>
        </w:tc>
        <w:tc>
          <w:tcPr>
            <w:tcW w:w="1063" w:type="dxa"/>
            <w:vAlign w:val="bottom"/>
          </w:tcPr>
          <w:p w14:paraId="4E3A640A" w14:textId="7499F67C"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$5.33</w:t>
            </w:r>
          </w:p>
        </w:tc>
        <w:tc>
          <w:tcPr>
            <w:tcW w:w="1063" w:type="dxa"/>
            <w:vAlign w:val="bottom"/>
          </w:tcPr>
          <w:p w14:paraId="311CBEDB" w14:textId="5191EA55"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$98,762.55</w:t>
            </w:r>
          </w:p>
        </w:tc>
      </w:tr>
      <w:tr w:rsidR="00344FF9" w:rsidRPr="00344FF9" w14:paraId="546A3915" w14:textId="77777777" w:rsidTr="66684523">
        <w:tc>
          <w:tcPr>
            <w:tcW w:w="3055" w:type="dxa"/>
          </w:tcPr>
          <w:p w14:paraId="148A925D" w14:textId="525F90B3" w:rsidR="00344FF9" w:rsidRPr="00344FF9" w:rsidRDefault="00344FF9" w:rsidP="00344FF9">
            <w:pPr>
              <w:rPr>
                <w:rFonts w:ascii="Times New Roman" w:hAnsi="Times New Roman" w:cs="Times New Roman"/>
                <w:sz w:val="20"/>
                <w:szCs w:val="20"/>
              </w:rPr>
            </w:pPr>
            <w:r w:rsidRPr="00344FF9">
              <w:rPr>
                <w:rFonts w:ascii="Times New Roman" w:hAnsi="Times New Roman" w:cs="Times New Roman"/>
                <w:sz w:val="20"/>
                <w:szCs w:val="20"/>
              </w:rPr>
              <w:t>High Range Super Plasticizer (Required with Steel Fibres)</w:t>
            </w:r>
          </w:p>
        </w:tc>
        <w:tc>
          <w:tcPr>
            <w:tcW w:w="990" w:type="dxa"/>
            <w:vAlign w:val="bottom"/>
          </w:tcPr>
          <w:p w14:paraId="231DAC70" w14:textId="5E488B37"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1235.3</w:t>
            </w:r>
          </w:p>
        </w:tc>
        <w:tc>
          <w:tcPr>
            <w:tcW w:w="720" w:type="dxa"/>
            <w:vAlign w:val="bottom"/>
          </w:tcPr>
          <w:p w14:paraId="446D166F" w14:textId="60186DD6"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m3</w:t>
            </w:r>
          </w:p>
        </w:tc>
        <w:tc>
          <w:tcPr>
            <w:tcW w:w="1062" w:type="dxa"/>
            <w:vAlign w:val="bottom"/>
          </w:tcPr>
          <w:p w14:paraId="280280AF" w14:textId="65D79F4F"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$30.00</w:t>
            </w:r>
          </w:p>
        </w:tc>
        <w:tc>
          <w:tcPr>
            <w:tcW w:w="1063" w:type="dxa"/>
            <w:vAlign w:val="bottom"/>
          </w:tcPr>
          <w:p w14:paraId="030F83AF" w14:textId="1C079123"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$37,059.00</w:t>
            </w:r>
          </w:p>
        </w:tc>
        <w:tc>
          <w:tcPr>
            <w:tcW w:w="1063" w:type="dxa"/>
            <w:vAlign w:val="bottom"/>
          </w:tcPr>
          <w:p w14:paraId="053B7658" w14:textId="6957B3B8"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$22.00</w:t>
            </w:r>
          </w:p>
        </w:tc>
        <w:tc>
          <w:tcPr>
            <w:tcW w:w="1063" w:type="dxa"/>
            <w:vAlign w:val="bottom"/>
          </w:tcPr>
          <w:p w14:paraId="5537B010" w14:textId="64968909" w:rsidR="00344FF9" w:rsidRPr="00344FF9" w:rsidRDefault="00344FF9" w:rsidP="00344FF9">
            <w:pPr>
              <w:spacing w:line="360" w:lineRule="auto"/>
              <w:jc w:val="center"/>
              <w:rPr>
                <w:rFonts w:ascii="Times New Roman" w:hAnsi="Times New Roman" w:cs="Times New Roman"/>
                <w:sz w:val="20"/>
                <w:szCs w:val="20"/>
              </w:rPr>
            </w:pPr>
            <w:r w:rsidRPr="00344FF9">
              <w:rPr>
                <w:rFonts w:ascii="Times New Roman" w:hAnsi="Times New Roman" w:cs="Times New Roman"/>
                <w:color w:val="000000"/>
                <w:sz w:val="20"/>
                <w:szCs w:val="20"/>
              </w:rPr>
              <w:t>$27,176.60</w:t>
            </w:r>
          </w:p>
        </w:tc>
      </w:tr>
      <w:tr w:rsidR="00344FF9" w:rsidRPr="00344FF9" w14:paraId="3FAEF4FE" w14:textId="77777777" w:rsidTr="66684523">
        <w:trPr>
          <w:trHeight w:val="197"/>
        </w:trPr>
        <w:tc>
          <w:tcPr>
            <w:tcW w:w="3055" w:type="dxa"/>
          </w:tcPr>
          <w:p w14:paraId="56EAF34D" w14:textId="77777777" w:rsidR="00344FF9" w:rsidRPr="00344FF9" w:rsidRDefault="00344FF9" w:rsidP="00344FF9">
            <w:pPr>
              <w:rPr>
                <w:rFonts w:ascii="Times New Roman" w:hAnsi="Times New Roman" w:cs="Times New Roman"/>
                <w:sz w:val="20"/>
                <w:szCs w:val="20"/>
              </w:rPr>
            </w:pPr>
          </w:p>
        </w:tc>
        <w:tc>
          <w:tcPr>
            <w:tcW w:w="990" w:type="dxa"/>
            <w:vAlign w:val="bottom"/>
          </w:tcPr>
          <w:p w14:paraId="0E84B4C8" w14:textId="09F771DD"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color w:val="000000"/>
                <w:sz w:val="20"/>
                <w:szCs w:val="20"/>
              </w:rPr>
              <w:t> </w:t>
            </w:r>
          </w:p>
        </w:tc>
        <w:tc>
          <w:tcPr>
            <w:tcW w:w="720" w:type="dxa"/>
            <w:vAlign w:val="bottom"/>
          </w:tcPr>
          <w:p w14:paraId="14180E09" w14:textId="74D7D89D"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color w:val="000000"/>
                <w:sz w:val="20"/>
                <w:szCs w:val="20"/>
              </w:rPr>
              <w:t> </w:t>
            </w:r>
          </w:p>
        </w:tc>
        <w:tc>
          <w:tcPr>
            <w:tcW w:w="1062" w:type="dxa"/>
            <w:vAlign w:val="bottom"/>
          </w:tcPr>
          <w:p w14:paraId="79DF3DA4" w14:textId="179DFB1F"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color w:val="000000"/>
                <w:sz w:val="20"/>
                <w:szCs w:val="20"/>
              </w:rPr>
              <w:t> </w:t>
            </w:r>
          </w:p>
        </w:tc>
        <w:tc>
          <w:tcPr>
            <w:tcW w:w="1063" w:type="dxa"/>
            <w:vAlign w:val="bottom"/>
          </w:tcPr>
          <w:p w14:paraId="044CBCA2" w14:textId="22B77FF2"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color w:val="000000"/>
                <w:sz w:val="20"/>
                <w:szCs w:val="20"/>
              </w:rPr>
              <w:t> </w:t>
            </w:r>
          </w:p>
        </w:tc>
        <w:tc>
          <w:tcPr>
            <w:tcW w:w="1063" w:type="dxa"/>
            <w:vAlign w:val="bottom"/>
          </w:tcPr>
          <w:p w14:paraId="0EED56AA" w14:textId="74B43CC7"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color w:val="000000"/>
                <w:sz w:val="20"/>
                <w:szCs w:val="20"/>
              </w:rPr>
              <w:t> </w:t>
            </w:r>
          </w:p>
        </w:tc>
        <w:tc>
          <w:tcPr>
            <w:tcW w:w="1063" w:type="dxa"/>
            <w:vAlign w:val="bottom"/>
          </w:tcPr>
          <w:p w14:paraId="422279FF" w14:textId="418CA4A4" w:rsidR="00344FF9" w:rsidRPr="00344FF9" w:rsidRDefault="00344FF9" w:rsidP="00344FF9">
            <w:pPr>
              <w:spacing w:line="360" w:lineRule="auto"/>
              <w:rPr>
                <w:rFonts w:ascii="Times New Roman" w:hAnsi="Times New Roman" w:cs="Times New Roman"/>
                <w:sz w:val="20"/>
                <w:szCs w:val="20"/>
              </w:rPr>
            </w:pPr>
            <w:r w:rsidRPr="00344FF9">
              <w:rPr>
                <w:rFonts w:ascii="Times New Roman" w:hAnsi="Times New Roman" w:cs="Times New Roman"/>
                <w:color w:val="000000"/>
                <w:sz w:val="20"/>
                <w:szCs w:val="20"/>
              </w:rPr>
              <w:t> </w:t>
            </w:r>
          </w:p>
        </w:tc>
      </w:tr>
      <w:tr w:rsidR="00437F2B" w:rsidRPr="00344FF9" w14:paraId="00C9EB89" w14:textId="77777777" w:rsidTr="66684523">
        <w:tc>
          <w:tcPr>
            <w:tcW w:w="3055" w:type="dxa"/>
            <w:shd w:val="clear" w:color="auto" w:fill="000000" w:themeFill="text1"/>
          </w:tcPr>
          <w:p w14:paraId="19349520" w14:textId="59A4E5A4" w:rsidR="00437F2B" w:rsidRPr="00344FF9" w:rsidRDefault="00437F2B" w:rsidP="00437F2B">
            <w:pPr>
              <w:spacing w:line="360" w:lineRule="auto"/>
              <w:rPr>
                <w:rFonts w:ascii="Times New Roman" w:hAnsi="Times New Roman" w:cs="Times New Roman"/>
                <w:color w:val="FFFFFF" w:themeColor="background1"/>
                <w:sz w:val="20"/>
                <w:szCs w:val="20"/>
              </w:rPr>
            </w:pPr>
            <w:r w:rsidRPr="00344FF9">
              <w:rPr>
                <w:rFonts w:ascii="Times New Roman" w:hAnsi="Times New Roman" w:cs="Times New Roman"/>
                <w:color w:val="FFFFFF" w:themeColor="background1"/>
                <w:sz w:val="20"/>
                <w:szCs w:val="20"/>
              </w:rPr>
              <w:t>TOTAL</w:t>
            </w:r>
          </w:p>
        </w:tc>
        <w:tc>
          <w:tcPr>
            <w:tcW w:w="990" w:type="dxa"/>
            <w:shd w:val="clear" w:color="auto" w:fill="000000" w:themeFill="text1"/>
          </w:tcPr>
          <w:p w14:paraId="1149AFFD" w14:textId="77777777" w:rsidR="00437F2B" w:rsidRPr="00344FF9" w:rsidRDefault="00437F2B" w:rsidP="00437F2B">
            <w:pPr>
              <w:spacing w:line="360" w:lineRule="auto"/>
              <w:rPr>
                <w:rFonts w:ascii="Times New Roman" w:hAnsi="Times New Roman" w:cs="Times New Roman"/>
                <w:color w:val="FFFFFF" w:themeColor="background1"/>
                <w:sz w:val="20"/>
                <w:szCs w:val="20"/>
              </w:rPr>
            </w:pPr>
          </w:p>
        </w:tc>
        <w:tc>
          <w:tcPr>
            <w:tcW w:w="720" w:type="dxa"/>
            <w:shd w:val="clear" w:color="auto" w:fill="000000" w:themeFill="text1"/>
          </w:tcPr>
          <w:p w14:paraId="52F13BB3" w14:textId="77777777" w:rsidR="00437F2B" w:rsidRPr="00344FF9" w:rsidRDefault="00437F2B" w:rsidP="00437F2B">
            <w:pPr>
              <w:spacing w:line="360" w:lineRule="auto"/>
              <w:rPr>
                <w:rFonts w:ascii="Times New Roman" w:hAnsi="Times New Roman" w:cs="Times New Roman"/>
                <w:color w:val="FFFFFF" w:themeColor="background1"/>
                <w:sz w:val="20"/>
                <w:szCs w:val="20"/>
              </w:rPr>
            </w:pPr>
          </w:p>
        </w:tc>
        <w:tc>
          <w:tcPr>
            <w:tcW w:w="1062" w:type="dxa"/>
            <w:shd w:val="clear" w:color="auto" w:fill="000000" w:themeFill="text1"/>
          </w:tcPr>
          <w:p w14:paraId="0B8C241D" w14:textId="77777777" w:rsidR="00437F2B" w:rsidRPr="00344FF9" w:rsidRDefault="00437F2B" w:rsidP="00437F2B">
            <w:pPr>
              <w:spacing w:line="360" w:lineRule="auto"/>
              <w:rPr>
                <w:rFonts w:ascii="Times New Roman" w:hAnsi="Times New Roman" w:cs="Times New Roman"/>
                <w:color w:val="FFFFFF" w:themeColor="background1"/>
                <w:sz w:val="20"/>
                <w:szCs w:val="20"/>
              </w:rPr>
            </w:pPr>
          </w:p>
        </w:tc>
        <w:tc>
          <w:tcPr>
            <w:tcW w:w="1063" w:type="dxa"/>
            <w:shd w:val="clear" w:color="auto" w:fill="000000" w:themeFill="text1"/>
          </w:tcPr>
          <w:p w14:paraId="1A521719" w14:textId="6015C7C7" w:rsidR="00437F2B" w:rsidRPr="00344FF9" w:rsidRDefault="00344FF9" w:rsidP="00344FF9">
            <w:pPr>
              <w:rPr>
                <w:rFonts w:ascii="Times New Roman" w:hAnsi="Times New Roman" w:cs="Times New Roman"/>
                <w:color w:val="FFFFFF"/>
                <w:sz w:val="20"/>
                <w:szCs w:val="20"/>
              </w:rPr>
            </w:pPr>
            <w:r w:rsidRPr="00344FF9">
              <w:rPr>
                <w:rFonts w:ascii="Times New Roman" w:hAnsi="Times New Roman" w:cs="Times New Roman"/>
                <w:color w:val="FFFFFF"/>
                <w:sz w:val="20"/>
                <w:szCs w:val="20"/>
              </w:rPr>
              <w:t>$401,456.58</w:t>
            </w:r>
          </w:p>
        </w:tc>
        <w:tc>
          <w:tcPr>
            <w:tcW w:w="1063" w:type="dxa"/>
            <w:shd w:val="clear" w:color="auto" w:fill="000000" w:themeFill="text1"/>
          </w:tcPr>
          <w:p w14:paraId="5A4CD426" w14:textId="77777777" w:rsidR="00437F2B" w:rsidRPr="00344FF9" w:rsidRDefault="00437F2B" w:rsidP="00437F2B">
            <w:pPr>
              <w:spacing w:line="360" w:lineRule="auto"/>
              <w:rPr>
                <w:rFonts w:ascii="Times New Roman" w:hAnsi="Times New Roman" w:cs="Times New Roman"/>
                <w:color w:val="FFFFFF" w:themeColor="background1"/>
                <w:sz w:val="20"/>
                <w:szCs w:val="20"/>
              </w:rPr>
            </w:pPr>
          </w:p>
        </w:tc>
        <w:tc>
          <w:tcPr>
            <w:tcW w:w="1063" w:type="dxa"/>
            <w:shd w:val="clear" w:color="auto" w:fill="000000" w:themeFill="text1"/>
          </w:tcPr>
          <w:p w14:paraId="5073AD3D" w14:textId="22561CDC" w:rsidR="00437F2B" w:rsidRPr="00344FF9" w:rsidRDefault="00344FF9" w:rsidP="00344FF9">
            <w:pPr>
              <w:rPr>
                <w:rFonts w:ascii="Times New Roman" w:hAnsi="Times New Roman" w:cs="Times New Roman"/>
                <w:color w:val="FFFFFF"/>
                <w:sz w:val="20"/>
                <w:szCs w:val="20"/>
              </w:rPr>
            </w:pPr>
            <w:r w:rsidRPr="00344FF9">
              <w:rPr>
                <w:rFonts w:ascii="Times New Roman" w:hAnsi="Times New Roman" w:cs="Times New Roman"/>
                <w:color w:val="FFFFFF"/>
                <w:sz w:val="20"/>
                <w:szCs w:val="20"/>
              </w:rPr>
              <w:t xml:space="preserve">$383,433.21 </w:t>
            </w:r>
          </w:p>
        </w:tc>
      </w:tr>
    </w:tbl>
    <w:p w14:paraId="4B778A77" w14:textId="320AC449" w:rsidR="66684523" w:rsidRDefault="66684523"/>
    <w:p w14:paraId="3D8522A4" w14:textId="77777777" w:rsidR="00344FF9" w:rsidRDefault="00344FF9" w:rsidP="00344FF9">
      <w:pPr>
        <w:spacing w:after="0"/>
        <w:rPr>
          <w:rFonts w:ascii="Times New Roman" w:eastAsiaTheme="majorEastAsia" w:hAnsi="Times New Roman" w:cs="Times New Roman"/>
          <w:color w:val="2F5496" w:themeColor="accent1" w:themeShade="BF"/>
          <w:sz w:val="24"/>
          <w:szCs w:val="24"/>
        </w:rPr>
      </w:pPr>
      <w:bookmarkStart w:id="8" w:name="_Toc121145124"/>
    </w:p>
    <w:p w14:paraId="459880D9" w14:textId="755AAD0E" w:rsidR="00344FF9" w:rsidRDefault="3A2B1D70" w:rsidP="66684523">
      <w:pPr>
        <w:rPr>
          <w:rFonts w:ascii="Times New Roman" w:eastAsiaTheme="majorEastAsia" w:hAnsi="Times New Roman" w:cs="Times New Roman"/>
          <w:sz w:val="24"/>
          <w:szCs w:val="24"/>
        </w:rPr>
      </w:pPr>
      <w:r w:rsidRPr="66684523">
        <w:rPr>
          <w:rFonts w:ascii="Times New Roman" w:eastAsiaTheme="majorEastAsia" w:hAnsi="Times New Roman" w:cs="Times New Roman"/>
          <w:sz w:val="24"/>
          <w:szCs w:val="24"/>
        </w:rPr>
        <w:t>Based on the tender analysis, Subtrade #2 will have the lower cost. Therefore, we will select Subtrade #2. Unit rate</w:t>
      </w:r>
      <w:r w:rsidR="51DA1B8D" w:rsidRPr="66684523">
        <w:rPr>
          <w:rFonts w:ascii="Times New Roman" w:eastAsiaTheme="majorEastAsia" w:hAnsi="Times New Roman" w:cs="Times New Roman"/>
          <w:sz w:val="24"/>
          <w:szCs w:val="24"/>
        </w:rPr>
        <w:t xml:space="preserve"> for material cost</w:t>
      </w:r>
      <w:r w:rsidRPr="66684523">
        <w:rPr>
          <w:rFonts w:ascii="Times New Roman" w:eastAsiaTheme="majorEastAsia" w:hAnsi="Times New Roman" w:cs="Times New Roman"/>
          <w:sz w:val="24"/>
          <w:szCs w:val="24"/>
        </w:rPr>
        <w:t xml:space="preserve"> by subtrade #2 will be used in this estimate. No mark-up will be applied.  </w:t>
      </w:r>
    </w:p>
    <w:p w14:paraId="7F36F961" w14:textId="77777777" w:rsidR="00AE4143" w:rsidRPr="00344FF9" w:rsidRDefault="00AE4143" w:rsidP="66684523">
      <w:pPr>
        <w:rPr>
          <w:rFonts w:ascii="Times New Roman" w:eastAsiaTheme="majorEastAsia" w:hAnsi="Times New Roman" w:cs="Times New Roman"/>
          <w:sz w:val="24"/>
          <w:szCs w:val="24"/>
        </w:rPr>
      </w:pPr>
    </w:p>
    <w:p w14:paraId="4AC47C68" w14:textId="210AEA8E" w:rsidR="00F624F1" w:rsidRDefault="00FE018E" w:rsidP="00382719">
      <w:pPr>
        <w:pStyle w:val="Heading2"/>
        <w:spacing w:line="360" w:lineRule="auto"/>
        <w:rPr>
          <w:rFonts w:ascii="Times New Roman" w:hAnsi="Times New Roman" w:cs="Times New Roman"/>
          <w:sz w:val="24"/>
          <w:szCs w:val="24"/>
        </w:rPr>
      </w:pPr>
      <w:r>
        <w:rPr>
          <w:rFonts w:ascii="Times New Roman" w:hAnsi="Times New Roman" w:cs="Times New Roman"/>
          <w:sz w:val="24"/>
          <w:szCs w:val="24"/>
        </w:rPr>
        <w:t>5</w:t>
      </w:r>
      <w:r w:rsidR="000F1CEF">
        <w:rPr>
          <w:rFonts w:ascii="Times New Roman" w:hAnsi="Times New Roman" w:cs="Times New Roman"/>
          <w:sz w:val="24"/>
          <w:szCs w:val="24"/>
        </w:rPr>
        <w:t>.0</w:t>
      </w:r>
      <w:r w:rsidRPr="005B4C7A">
        <w:rPr>
          <w:rFonts w:ascii="Times New Roman" w:hAnsi="Times New Roman" w:cs="Times New Roman"/>
          <w:sz w:val="24"/>
          <w:szCs w:val="24"/>
        </w:rPr>
        <w:t xml:space="preserve"> </w:t>
      </w:r>
      <w:r w:rsidR="004E2954">
        <w:rPr>
          <w:rFonts w:ascii="Times New Roman" w:hAnsi="Times New Roman" w:cs="Times New Roman"/>
          <w:sz w:val="24"/>
          <w:szCs w:val="24"/>
        </w:rPr>
        <w:t>LIST OF ASSUMPTIONS</w:t>
      </w:r>
      <w:bookmarkEnd w:id="8"/>
    </w:p>
    <w:p w14:paraId="5DF597D1" w14:textId="210AEA8E" w:rsidR="009270BC" w:rsidRPr="009270BC" w:rsidRDefault="009270BC" w:rsidP="009270BC"/>
    <w:p w14:paraId="16763053" w14:textId="1C515B60" w:rsidR="00E1707B" w:rsidRPr="000770D6" w:rsidRDefault="00E1707B" w:rsidP="000770D6">
      <w:pPr>
        <w:spacing w:line="360" w:lineRule="auto"/>
        <w:rPr>
          <w:rFonts w:ascii="Times New Roman" w:hAnsi="Times New Roman" w:cs="Times New Roman"/>
          <w:sz w:val="24"/>
          <w:szCs w:val="24"/>
        </w:rPr>
      </w:pPr>
      <w:r w:rsidRPr="000770D6">
        <w:rPr>
          <w:rFonts w:ascii="Times New Roman" w:hAnsi="Times New Roman" w:cs="Times New Roman"/>
          <w:sz w:val="24"/>
          <w:szCs w:val="24"/>
        </w:rPr>
        <w:t xml:space="preserve">1. For </w:t>
      </w:r>
      <w:r w:rsidR="00E775ED" w:rsidRPr="000770D6">
        <w:rPr>
          <w:rFonts w:ascii="Times New Roman" w:hAnsi="Times New Roman" w:cs="Times New Roman"/>
          <w:sz w:val="24"/>
          <w:szCs w:val="24"/>
        </w:rPr>
        <w:t>03 31 00 Concrete Supply – 2</w:t>
      </w:r>
      <w:r w:rsidR="00494276" w:rsidRPr="000770D6">
        <w:rPr>
          <w:rFonts w:ascii="Times New Roman" w:hAnsi="Times New Roman" w:cs="Times New Roman"/>
          <w:sz w:val="24"/>
          <w:szCs w:val="24"/>
        </w:rPr>
        <w:t>5</w:t>
      </w:r>
      <w:r w:rsidR="00E775ED" w:rsidRPr="000770D6">
        <w:rPr>
          <w:rFonts w:ascii="Times New Roman" w:hAnsi="Times New Roman" w:cs="Times New Roman"/>
          <w:sz w:val="24"/>
          <w:szCs w:val="24"/>
        </w:rPr>
        <w:t xml:space="preserve"> </w:t>
      </w:r>
      <w:r w:rsidR="00494276" w:rsidRPr="000770D6">
        <w:rPr>
          <w:rFonts w:ascii="Times New Roman" w:hAnsi="Times New Roman" w:cs="Times New Roman"/>
          <w:sz w:val="24"/>
          <w:szCs w:val="24"/>
        </w:rPr>
        <w:t xml:space="preserve">MPa with Air Foundation Walls, since </w:t>
      </w:r>
      <w:r w:rsidR="00875C63" w:rsidRPr="000770D6">
        <w:rPr>
          <w:rFonts w:ascii="Times New Roman" w:hAnsi="Times New Roman" w:cs="Times New Roman"/>
          <w:sz w:val="24"/>
          <w:szCs w:val="24"/>
        </w:rPr>
        <w:t>FGL varies f</w:t>
      </w:r>
      <w:r w:rsidR="000E5371" w:rsidRPr="000770D6">
        <w:rPr>
          <w:rFonts w:ascii="Times New Roman" w:hAnsi="Times New Roman" w:cs="Times New Roman"/>
          <w:sz w:val="24"/>
          <w:szCs w:val="24"/>
        </w:rPr>
        <w:t>rom 211.53 to 211.58</w:t>
      </w:r>
      <w:r w:rsidR="003A6EED" w:rsidRPr="000770D6">
        <w:rPr>
          <w:rFonts w:ascii="Times New Roman" w:hAnsi="Times New Roman" w:cs="Times New Roman"/>
          <w:sz w:val="24"/>
          <w:szCs w:val="24"/>
        </w:rPr>
        <w:t xml:space="preserve"> around the building</w:t>
      </w:r>
      <w:r w:rsidR="00801B76" w:rsidRPr="000770D6">
        <w:rPr>
          <w:rFonts w:ascii="Times New Roman" w:hAnsi="Times New Roman" w:cs="Times New Roman"/>
          <w:sz w:val="24"/>
          <w:szCs w:val="24"/>
        </w:rPr>
        <w:t xml:space="preserve"> the average elevation of 211.56m w</w:t>
      </w:r>
      <w:r w:rsidR="000446FA" w:rsidRPr="000770D6">
        <w:rPr>
          <w:rFonts w:ascii="Times New Roman" w:hAnsi="Times New Roman" w:cs="Times New Roman"/>
          <w:sz w:val="24"/>
          <w:szCs w:val="24"/>
        </w:rPr>
        <w:t xml:space="preserve">as used. </w:t>
      </w:r>
    </w:p>
    <w:p w14:paraId="5D8AA6A9" w14:textId="2F42077E" w:rsidR="000770D6" w:rsidRDefault="000446FA" w:rsidP="000770D6">
      <w:pPr>
        <w:spacing w:line="360" w:lineRule="auto"/>
        <w:rPr>
          <w:rFonts w:ascii="Times New Roman" w:hAnsi="Times New Roman" w:cs="Times New Roman"/>
          <w:sz w:val="24"/>
          <w:szCs w:val="24"/>
        </w:rPr>
      </w:pPr>
      <w:r w:rsidRPr="000770D6">
        <w:rPr>
          <w:rFonts w:ascii="Times New Roman" w:hAnsi="Times New Roman" w:cs="Times New Roman"/>
          <w:sz w:val="24"/>
          <w:szCs w:val="24"/>
        </w:rPr>
        <w:t xml:space="preserve">2. </w:t>
      </w:r>
      <w:r w:rsidR="00DD15D2" w:rsidRPr="000770D6">
        <w:rPr>
          <w:rFonts w:ascii="Times New Roman" w:hAnsi="Times New Roman" w:cs="Times New Roman"/>
          <w:sz w:val="24"/>
          <w:szCs w:val="24"/>
        </w:rPr>
        <w:t>Loose items</w:t>
      </w:r>
      <w:r w:rsidR="00F1061E" w:rsidRPr="000770D6">
        <w:rPr>
          <w:rFonts w:ascii="Times New Roman" w:hAnsi="Times New Roman" w:cs="Times New Roman"/>
          <w:sz w:val="24"/>
          <w:szCs w:val="24"/>
        </w:rPr>
        <w:t xml:space="preserve"> such as angles</w:t>
      </w:r>
      <w:r w:rsidR="00DD15D2" w:rsidRPr="000770D6">
        <w:rPr>
          <w:rFonts w:ascii="Times New Roman" w:hAnsi="Times New Roman" w:cs="Times New Roman"/>
          <w:sz w:val="24"/>
          <w:szCs w:val="24"/>
        </w:rPr>
        <w:t xml:space="preserve"> for OWSJ connections, </w:t>
      </w:r>
      <w:r w:rsidR="00773515" w:rsidRPr="000770D6">
        <w:rPr>
          <w:rFonts w:ascii="Times New Roman" w:hAnsi="Times New Roman" w:cs="Times New Roman"/>
          <w:sz w:val="24"/>
          <w:szCs w:val="24"/>
        </w:rPr>
        <w:t>clip angles</w:t>
      </w:r>
      <w:r w:rsidR="005D1EEA" w:rsidRPr="000770D6">
        <w:rPr>
          <w:rFonts w:ascii="Times New Roman" w:hAnsi="Times New Roman" w:cs="Times New Roman"/>
          <w:sz w:val="24"/>
          <w:szCs w:val="24"/>
        </w:rPr>
        <w:t xml:space="preserve"> and</w:t>
      </w:r>
      <w:r w:rsidR="00773515" w:rsidRPr="000770D6">
        <w:rPr>
          <w:rFonts w:ascii="Times New Roman" w:hAnsi="Times New Roman" w:cs="Times New Roman"/>
          <w:sz w:val="24"/>
          <w:szCs w:val="24"/>
        </w:rPr>
        <w:t xml:space="preserve"> </w:t>
      </w:r>
      <w:r w:rsidR="00F1061E" w:rsidRPr="000770D6">
        <w:rPr>
          <w:rFonts w:ascii="Times New Roman" w:hAnsi="Times New Roman" w:cs="Times New Roman"/>
          <w:sz w:val="24"/>
          <w:szCs w:val="24"/>
        </w:rPr>
        <w:t xml:space="preserve">back slopes angles </w:t>
      </w:r>
      <w:r w:rsidR="005D1EEA" w:rsidRPr="000770D6">
        <w:rPr>
          <w:rFonts w:ascii="Times New Roman" w:hAnsi="Times New Roman" w:cs="Times New Roman"/>
          <w:sz w:val="24"/>
          <w:szCs w:val="24"/>
        </w:rPr>
        <w:t xml:space="preserve">are included in the allowance for connection quantities. </w:t>
      </w:r>
    </w:p>
    <w:p w14:paraId="3C9CD106" w14:textId="74B5AFD1" w:rsidR="0007182B" w:rsidRDefault="00316038" w:rsidP="000770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 For </w:t>
      </w:r>
      <w:r w:rsidR="009F11D6">
        <w:rPr>
          <w:rFonts w:ascii="Times New Roman" w:hAnsi="Times New Roman" w:cs="Times New Roman"/>
          <w:sz w:val="24"/>
          <w:szCs w:val="24"/>
        </w:rPr>
        <w:t xml:space="preserve">steel </w:t>
      </w:r>
      <w:r>
        <w:rPr>
          <w:rFonts w:ascii="Times New Roman" w:hAnsi="Times New Roman" w:cs="Times New Roman"/>
          <w:sz w:val="24"/>
          <w:szCs w:val="24"/>
        </w:rPr>
        <w:t xml:space="preserve">sections, standard weights were taken from </w:t>
      </w:r>
      <w:r w:rsidR="00755A5C">
        <w:rPr>
          <w:rFonts w:ascii="Times New Roman" w:hAnsi="Times New Roman" w:cs="Times New Roman"/>
          <w:sz w:val="24"/>
          <w:szCs w:val="24"/>
        </w:rPr>
        <w:t>C</w:t>
      </w:r>
      <w:r w:rsidR="00FD5CA4">
        <w:rPr>
          <w:rFonts w:ascii="Times New Roman" w:hAnsi="Times New Roman" w:cs="Times New Roman"/>
          <w:sz w:val="24"/>
          <w:szCs w:val="24"/>
        </w:rPr>
        <w:t>ISC steel shapes data</w:t>
      </w:r>
      <w:r w:rsidR="001334C6">
        <w:rPr>
          <w:rFonts w:ascii="Times New Roman" w:hAnsi="Times New Roman" w:cs="Times New Roman"/>
          <w:sz w:val="24"/>
          <w:szCs w:val="24"/>
        </w:rPr>
        <w:t xml:space="preserve">base retrieved from </w:t>
      </w:r>
      <w:r w:rsidR="00755A5C" w:rsidRPr="00755A5C">
        <w:rPr>
          <w:rFonts w:ascii="Times New Roman" w:hAnsi="Times New Roman" w:cs="Times New Roman"/>
          <w:sz w:val="24"/>
          <w:szCs w:val="24"/>
        </w:rPr>
        <w:t>https://www.dlubal.com/</w:t>
      </w:r>
      <w:r w:rsidR="009F11D6">
        <w:rPr>
          <w:rFonts w:ascii="Times New Roman" w:hAnsi="Times New Roman" w:cs="Times New Roman"/>
          <w:sz w:val="24"/>
          <w:szCs w:val="24"/>
        </w:rPr>
        <w:t xml:space="preserve">. </w:t>
      </w:r>
    </w:p>
    <w:p w14:paraId="4705A03F" w14:textId="6AD7590D" w:rsidR="42952D74" w:rsidRDefault="42952D74" w:rsidP="36481E0A">
      <w:pPr>
        <w:spacing w:line="360" w:lineRule="auto"/>
        <w:rPr>
          <w:rFonts w:ascii="Times New Roman" w:hAnsi="Times New Roman" w:cs="Times New Roman"/>
          <w:sz w:val="24"/>
          <w:szCs w:val="24"/>
        </w:rPr>
      </w:pPr>
      <w:r w:rsidRPr="5C0948FA">
        <w:rPr>
          <w:rFonts w:ascii="Times New Roman" w:hAnsi="Times New Roman" w:cs="Times New Roman"/>
          <w:sz w:val="24"/>
          <w:szCs w:val="24"/>
        </w:rPr>
        <w:t xml:space="preserve">4. For reinforcing bar unit weight </w:t>
      </w:r>
      <w:r w:rsidR="07AAD05E" w:rsidRPr="00B03591">
        <w:rPr>
          <w:rFonts w:ascii="Times New Roman" w:hAnsi="Times New Roman" w:cs="Times New Roman"/>
          <w:sz w:val="24"/>
          <w:szCs w:val="24"/>
        </w:rPr>
        <w:t>(kg/m</w:t>
      </w:r>
      <w:r w:rsidR="07AAD05E" w:rsidRPr="00B03591">
        <w:rPr>
          <w:rFonts w:ascii="Times New Roman" w:hAnsi="Times New Roman" w:cs="Times New Roman"/>
          <w:sz w:val="24"/>
          <w:szCs w:val="24"/>
          <w:vertAlign w:val="superscript"/>
        </w:rPr>
        <w:t>3</w:t>
      </w:r>
      <w:r w:rsidR="07AAD05E" w:rsidRPr="00B03591">
        <w:rPr>
          <w:rFonts w:ascii="Times New Roman" w:hAnsi="Times New Roman" w:cs="Times New Roman"/>
          <w:sz w:val="24"/>
          <w:szCs w:val="24"/>
        </w:rPr>
        <w:t>)</w:t>
      </w:r>
      <w:r w:rsidR="588DE039" w:rsidRPr="00B03591">
        <w:rPr>
          <w:rFonts w:ascii="Times New Roman" w:hAnsi="Times New Roman" w:cs="Times New Roman"/>
          <w:sz w:val="24"/>
          <w:szCs w:val="24"/>
        </w:rPr>
        <w:t xml:space="preserve"> </w:t>
      </w:r>
      <w:r w:rsidRPr="5C0948FA">
        <w:rPr>
          <w:rFonts w:ascii="Times New Roman" w:hAnsi="Times New Roman" w:cs="Times New Roman"/>
          <w:sz w:val="24"/>
          <w:szCs w:val="24"/>
        </w:rPr>
        <w:t>is calculated using d</w:t>
      </w:r>
      <w:r w:rsidRPr="5C0948FA">
        <w:rPr>
          <w:rFonts w:ascii="Times New Roman" w:hAnsi="Times New Roman" w:cs="Times New Roman"/>
          <w:sz w:val="24"/>
          <w:szCs w:val="24"/>
          <w:vertAlign w:val="superscript"/>
        </w:rPr>
        <w:t>2</w:t>
      </w:r>
      <w:r w:rsidRPr="5C0948FA">
        <w:rPr>
          <w:rFonts w:ascii="Times New Roman" w:hAnsi="Times New Roman" w:cs="Times New Roman"/>
          <w:sz w:val="24"/>
          <w:szCs w:val="24"/>
        </w:rPr>
        <w:t>/162</w:t>
      </w:r>
      <w:r w:rsidR="027AA0C0" w:rsidRPr="38F38246">
        <w:rPr>
          <w:rFonts w:ascii="Times New Roman" w:hAnsi="Times New Roman" w:cs="Times New Roman"/>
          <w:sz w:val="24"/>
          <w:szCs w:val="24"/>
        </w:rPr>
        <w:t>.</w:t>
      </w:r>
    </w:p>
    <w:p w14:paraId="628046B9" w14:textId="5F81778E" w:rsidR="00E27406" w:rsidRDefault="00E27406" w:rsidP="36481E0A">
      <w:pPr>
        <w:spacing w:line="360" w:lineRule="auto"/>
        <w:rPr>
          <w:rFonts w:ascii="Times New Roman" w:hAnsi="Times New Roman" w:cs="Times New Roman"/>
          <w:sz w:val="24"/>
          <w:szCs w:val="24"/>
        </w:rPr>
      </w:pPr>
      <w:r>
        <w:rPr>
          <w:rFonts w:ascii="Times New Roman" w:hAnsi="Times New Roman" w:cs="Times New Roman"/>
          <w:sz w:val="24"/>
          <w:szCs w:val="24"/>
        </w:rPr>
        <w:t>5. Pricing for</w:t>
      </w:r>
      <w:r w:rsidR="008755C8">
        <w:rPr>
          <w:rFonts w:ascii="Times New Roman" w:hAnsi="Times New Roman" w:cs="Times New Roman"/>
          <w:sz w:val="24"/>
          <w:szCs w:val="24"/>
        </w:rPr>
        <w:t xml:space="preserve"> labor and equipment cost of</w:t>
      </w:r>
      <w:r>
        <w:rPr>
          <w:rFonts w:ascii="Times New Roman" w:hAnsi="Times New Roman" w:cs="Times New Roman"/>
          <w:sz w:val="24"/>
          <w:szCs w:val="24"/>
        </w:rPr>
        <w:t xml:space="preserve"> </w:t>
      </w:r>
      <w:proofErr w:type="spellStart"/>
      <w:r>
        <w:rPr>
          <w:rFonts w:ascii="Times New Roman" w:hAnsi="Times New Roman" w:cs="Times New Roman"/>
          <w:sz w:val="24"/>
          <w:szCs w:val="24"/>
        </w:rPr>
        <w:t>augered</w:t>
      </w:r>
      <w:proofErr w:type="spellEnd"/>
      <w:r>
        <w:rPr>
          <w:rFonts w:ascii="Times New Roman" w:hAnsi="Times New Roman" w:cs="Times New Roman"/>
          <w:sz w:val="24"/>
          <w:szCs w:val="24"/>
        </w:rPr>
        <w:t xml:space="preserve"> footing</w:t>
      </w:r>
      <w:r w:rsidR="008755C8">
        <w:rPr>
          <w:rFonts w:ascii="Times New Roman" w:hAnsi="Times New Roman" w:cs="Times New Roman"/>
          <w:sz w:val="24"/>
          <w:szCs w:val="24"/>
        </w:rPr>
        <w:t xml:space="preserve">s are based on deep continuous footing, direct chute 03310570 – Placing Concrete. </w:t>
      </w:r>
    </w:p>
    <w:p w14:paraId="04D45A55" w14:textId="557CA005" w:rsidR="008755C8" w:rsidRDefault="008755C8" w:rsidP="36481E0A">
      <w:pPr>
        <w:spacing w:line="360" w:lineRule="auto"/>
        <w:rPr>
          <w:rFonts w:ascii="Times New Roman" w:hAnsi="Times New Roman" w:cs="Times New Roman"/>
          <w:sz w:val="24"/>
          <w:szCs w:val="24"/>
        </w:rPr>
      </w:pPr>
      <w:r>
        <w:rPr>
          <w:rFonts w:ascii="Times New Roman" w:hAnsi="Times New Roman" w:cs="Times New Roman"/>
          <w:sz w:val="24"/>
          <w:szCs w:val="24"/>
        </w:rPr>
        <w:t xml:space="preserve">6. Pricing for labor and equipment cost of 650mm &amp; 850mm piers are based on columns, square or round, 900mm </w:t>
      </w:r>
      <w:proofErr w:type="spellStart"/>
      <w:r>
        <w:rPr>
          <w:rFonts w:ascii="Times New Roman" w:hAnsi="Times New Roman" w:cs="Times New Roman"/>
          <w:sz w:val="24"/>
          <w:szCs w:val="24"/>
        </w:rPr>
        <w:t>thk</w:t>
      </w:r>
      <w:proofErr w:type="spellEnd"/>
      <w:r>
        <w:rPr>
          <w:rFonts w:ascii="Times New Roman" w:hAnsi="Times New Roman" w:cs="Times New Roman"/>
          <w:sz w:val="24"/>
          <w:szCs w:val="24"/>
        </w:rPr>
        <w:t>, pumped 03310570 – Placing Concrete.</w:t>
      </w:r>
    </w:p>
    <w:p w14:paraId="2913CCEA" w14:textId="40BB7E9B" w:rsidR="008755C8" w:rsidRDefault="008755C8" w:rsidP="36481E0A">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0022307B">
        <w:rPr>
          <w:rFonts w:ascii="Times New Roman" w:hAnsi="Times New Roman" w:cs="Times New Roman"/>
          <w:sz w:val="24"/>
          <w:szCs w:val="24"/>
        </w:rPr>
        <w:t xml:space="preserve">Conversion for </w:t>
      </w:r>
      <w:r w:rsidR="00F749F5">
        <w:rPr>
          <w:rFonts w:ascii="Times New Roman" w:hAnsi="Times New Roman" w:cs="Times New Roman"/>
          <w:sz w:val="24"/>
          <w:szCs w:val="24"/>
        </w:rPr>
        <w:t xml:space="preserve">steel weight is </w:t>
      </w:r>
      <w:r>
        <w:rPr>
          <w:rFonts w:ascii="Times New Roman" w:hAnsi="Times New Roman" w:cs="Times New Roman"/>
          <w:sz w:val="24"/>
          <w:szCs w:val="24"/>
        </w:rPr>
        <w:t>1000 kg = 1 metric ton</w:t>
      </w:r>
      <w:r w:rsidR="00F749F5">
        <w:rPr>
          <w:rFonts w:ascii="Times New Roman" w:hAnsi="Times New Roman" w:cs="Times New Roman"/>
          <w:sz w:val="24"/>
          <w:szCs w:val="24"/>
        </w:rPr>
        <w:t>.</w:t>
      </w:r>
    </w:p>
    <w:p w14:paraId="52BE3F35" w14:textId="65B2F296" w:rsidR="00A21BFC" w:rsidRDefault="00A21BFC" w:rsidP="36481E0A">
      <w:pPr>
        <w:spacing w:line="360" w:lineRule="auto"/>
        <w:rPr>
          <w:rFonts w:ascii="Times New Roman" w:hAnsi="Times New Roman" w:cs="Times New Roman"/>
          <w:sz w:val="24"/>
          <w:szCs w:val="24"/>
        </w:rPr>
      </w:pPr>
      <w:r>
        <w:rPr>
          <w:rFonts w:ascii="Times New Roman" w:hAnsi="Times New Roman" w:cs="Times New Roman"/>
          <w:sz w:val="24"/>
          <w:szCs w:val="24"/>
        </w:rPr>
        <w:t>8. Quantities from the calculation that is in sq</w:t>
      </w:r>
      <w:r w:rsidR="00A75F9E">
        <w:rPr>
          <w:rFonts w:ascii="Times New Roman" w:hAnsi="Times New Roman" w:cs="Times New Roman"/>
          <w:sz w:val="24"/>
          <w:szCs w:val="24"/>
        </w:rPr>
        <w:t xml:space="preserve">uare </w:t>
      </w:r>
      <w:r>
        <w:rPr>
          <w:rFonts w:ascii="Times New Roman" w:hAnsi="Times New Roman" w:cs="Times New Roman"/>
          <w:sz w:val="24"/>
          <w:szCs w:val="24"/>
        </w:rPr>
        <w:t>m</w:t>
      </w:r>
      <w:r w:rsidR="00A75F9E">
        <w:rPr>
          <w:rFonts w:ascii="Times New Roman" w:hAnsi="Times New Roman" w:cs="Times New Roman"/>
          <w:sz w:val="24"/>
          <w:szCs w:val="24"/>
        </w:rPr>
        <w:t>eter</w:t>
      </w:r>
      <w:r>
        <w:rPr>
          <w:rFonts w:ascii="Times New Roman" w:hAnsi="Times New Roman" w:cs="Times New Roman"/>
          <w:sz w:val="24"/>
          <w:szCs w:val="24"/>
        </w:rPr>
        <w:t xml:space="preserve"> </w:t>
      </w:r>
      <w:r w:rsidR="00A75F9E">
        <w:rPr>
          <w:rFonts w:ascii="Times New Roman" w:hAnsi="Times New Roman" w:cs="Times New Roman"/>
          <w:sz w:val="24"/>
          <w:szCs w:val="24"/>
        </w:rPr>
        <w:t xml:space="preserve">are converted to square feet to match the master format breakdown. </w:t>
      </w:r>
    </w:p>
    <w:p w14:paraId="3C4015A4" w14:textId="400E7CB8" w:rsidR="00A75F9E" w:rsidRDefault="00A75F9E" w:rsidP="36481E0A">
      <w:pPr>
        <w:spacing w:line="360" w:lineRule="auto"/>
        <w:rPr>
          <w:rFonts w:ascii="Times New Roman" w:hAnsi="Times New Roman" w:cs="Times New Roman"/>
          <w:sz w:val="24"/>
          <w:szCs w:val="24"/>
        </w:rPr>
      </w:pPr>
      <w:r>
        <w:rPr>
          <w:rFonts w:ascii="Times New Roman" w:hAnsi="Times New Roman" w:cs="Times New Roman"/>
          <w:sz w:val="24"/>
          <w:szCs w:val="24"/>
        </w:rPr>
        <w:t xml:space="preserve">9. RS Means </w:t>
      </w:r>
      <w:r w:rsidR="00B37733">
        <w:rPr>
          <w:rFonts w:ascii="Times New Roman" w:hAnsi="Times New Roman" w:cs="Times New Roman"/>
          <w:sz w:val="24"/>
          <w:szCs w:val="24"/>
        </w:rPr>
        <w:t xml:space="preserve">pricing were adjusted to match the units in the </w:t>
      </w:r>
      <w:proofErr w:type="spellStart"/>
      <w:r w:rsidR="007471BC">
        <w:rPr>
          <w:rFonts w:ascii="Times New Roman" w:hAnsi="Times New Roman" w:cs="Times New Roman"/>
          <w:sz w:val="24"/>
          <w:szCs w:val="24"/>
        </w:rPr>
        <w:t>Brocolinni</w:t>
      </w:r>
      <w:proofErr w:type="spellEnd"/>
      <w:r w:rsidR="007471BC">
        <w:rPr>
          <w:rFonts w:ascii="Times New Roman" w:hAnsi="Times New Roman" w:cs="Times New Roman"/>
          <w:sz w:val="24"/>
          <w:szCs w:val="24"/>
        </w:rPr>
        <w:t xml:space="preserve"> breakdown (i.e. structural steels, </w:t>
      </w:r>
      <w:r w:rsidR="00847D8E">
        <w:rPr>
          <w:rFonts w:ascii="Times New Roman" w:hAnsi="Times New Roman" w:cs="Times New Roman"/>
          <w:sz w:val="24"/>
          <w:szCs w:val="24"/>
        </w:rPr>
        <w:t>membrane roofing)</w:t>
      </w:r>
    </w:p>
    <w:p w14:paraId="13263109" w14:textId="7E164F3B" w:rsidR="00FD3E65" w:rsidRDefault="00FD3E65" w:rsidP="00382719">
      <w:pPr>
        <w:pStyle w:val="Heading2"/>
        <w:spacing w:line="360" w:lineRule="auto"/>
        <w:rPr>
          <w:rFonts w:ascii="Times New Roman" w:hAnsi="Times New Roman" w:cs="Times New Roman"/>
          <w:sz w:val="24"/>
          <w:szCs w:val="24"/>
        </w:rPr>
      </w:pPr>
      <w:bookmarkStart w:id="9" w:name="_Toc121145125"/>
    </w:p>
    <w:p w14:paraId="1B781B3E" w14:textId="7BA083AF" w:rsidR="00FE018E" w:rsidRPr="005B4C7A" w:rsidRDefault="00F624F1" w:rsidP="00382719">
      <w:pPr>
        <w:pStyle w:val="Heading2"/>
        <w:spacing w:line="360" w:lineRule="auto"/>
        <w:rPr>
          <w:rFonts w:ascii="Times New Roman" w:hAnsi="Times New Roman" w:cs="Times New Roman"/>
          <w:sz w:val="24"/>
          <w:szCs w:val="24"/>
        </w:rPr>
      </w:pPr>
      <w:r>
        <w:rPr>
          <w:rFonts w:ascii="Times New Roman" w:hAnsi="Times New Roman" w:cs="Times New Roman"/>
          <w:sz w:val="24"/>
          <w:szCs w:val="24"/>
        </w:rPr>
        <w:t>6</w:t>
      </w:r>
      <w:r w:rsidR="000F1CEF">
        <w:rPr>
          <w:rFonts w:ascii="Times New Roman" w:hAnsi="Times New Roman" w:cs="Times New Roman"/>
          <w:sz w:val="24"/>
          <w:szCs w:val="24"/>
        </w:rPr>
        <w:t>.0</w:t>
      </w:r>
      <w:r>
        <w:rPr>
          <w:rFonts w:ascii="Times New Roman" w:hAnsi="Times New Roman" w:cs="Times New Roman"/>
          <w:sz w:val="24"/>
          <w:szCs w:val="24"/>
        </w:rPr>
        <w:t xml:space="preserve"> </w:t>
      </w:r>
      <w:r w:rsidR="00157FDC">
        <w:rPr>
          <w:rFonts w:ascii="Times New Roman" w:hAnsi="Times New Roman" w:cs="Times New Roman"/>
          <w:sz w:val="24"/>
          <w:szCs w:val="24"/>
        </w:rPr>
        <w:t>SAMPLE CALCULATIONS OF QUANTITY TAKE-OFF</w:t>
      </w:r>
      <w:bookmarkEnd w:id="9"/>
    </w:p>
    <w:p w14:paraId="0F7FDCC6" w14:textId="01722D89" w:rsidR="5F44F505" w:rsidRDefault="5F44F505" w:rsidP="66684523">
      <w:pPr>
        <w:pStyle w:val="Heading2"/>
        <w:spacing w:line="360" w:lineRule="auto"/>
        <w:rPr>
          <w:rFonts w:ascii="Times New Roman" w:hAnsi="Times New Roman" w:cs="Times New Roman"/>
          <w:sz w:val="24"/>
          <w:szCs w:val="24"/>
        </w:rPr>
      </w:pPr>
      <w:bookmarkStart w:id="10" w:name="_Toc121145126"/>
      <w:r w:rsidRPr="66684523">
        <w:rPr>
          <w:rFonts w:ascii="Times New Roman" w:hAnsi="Times New Roman" w:cs="Times New Roman"/>
          <w:sz w:val="24"/>
          <w:szCs w:val="24"/>
        </w:rPr>
        <w:t xml:space="preserve">6.1 </w:t>
      </w:r>
      <w:proofErr w:type="spellStart"/>
      <w:r w:rsidR="366CFB0A" w:rsidRPr="66684523">
        <w:rPr>
          <w:rFonts w:ascii="Times New Roman" w:hAnsi="Times New Roman" w:cs="Times New Roman"/>
          <w:sz w:val="24"/>
          <w:szCs w:val="24"/>
        </w:rPr>
        <w:t>Augered</w:t>
      </w:r>
      <w:proofErr w:type="spellEnd"/>
      <w:r w:rsidR="366CFB0A" w:rsidRPr="66684523">
        <w:rPr>
          <w:rFonts w:ascii="Times New Roman" w:hAnsi="Times New Roman" w:cs="Times New Roman"/>
          <w:sz w:val="24"/>
          <w:szCs w:val="24"/>
        </w:rPr>
        <w:t xml:space="preserve"> Footing</w:t>
      </w:r>
      <w:bookmarkEnd w:id="10"/>
      <w:r w:rsidR="366CFB0A" w:rsidRPr="66684523">
        <w:rPr>
          <w:rFonts w:ascii="Times New Roman" w:hAnsi="Times New Roman" w:cs="Times New Roman"/>
          <w:sz w:val="24"/>
          <w:szCs w:val="24"/>
        </w:rPr>
        <w:t xml:space="preserve"> </w:t>
      </w:r>
    </w:p>
    <w:p w14:paraId="29218DDA" w14:textId="0D711092" w:rsidR="00F624F1" w:rsidRDefault="661F489C" w:rsidP="66684523">
      <w:pPr>
        <w:spacing w:line="257" w:lineRule="auto"/>
        <w:rPr>
          <w:rFonts w:ascii="Times New Roman" w:eastAsia="Times New Roman" w:hAnsi="Times New Roman" w:cs="Times New Roman"/>
          <w:sz w:val="24"/>
          <w:szCs w:val="24"/>
          <w:u w:val="single"/>
        </w:rPr>
      </w:pPr>
      <w:proofErr w:type="spellStart"/>
      <w:r w:rsidRPr="66684523">
        <w:rPr>
          <w:rFonts w:ascii="Times New Roman" w:eastAsia="Times New Roman" w:hAnsi="Times New Roman" w:cs="Times New Roman"/>
          <w:sz w:val="24"/>
          <w:szCs w:val="24"/>
          <w:u w:val="single"/>
        </w:rPr>
        <w:t>Aug</w:t>
      </w:r>
      <w:r w:rsidR="7D666EC8" w:rsidRPr="66684523">
        <w:rPr>
          <w:rFonts w:ascii="Times New Roman" w:eastAsia="Times New Roman" w:hAnsi="Times New Roman" w:cs="Times New Roman"/>
          <w:sz w:val="24"/>
          <w:szCs w:val="24"/>
          <w:u w:val="single"/>
        </w:rPr>
        <w:t>e</w:t>
      </w:r>
      <w:r w:rsidRPr="66684523">
        <w:rPr>
          <w:rFonts w:ascii="Times New Roman" w:eastAsia="Times New Roman" w:hAnsi="Times New Roman" w:cs="Times New Roman"/>
          <w:sz w:val="24"/>
          <w:szCs w:val="24"/>
          <w:u w:val="single"/>
        </w:rPr>
        <w:t>red</w:t>
      </w:r>
      <w:proofErr w:type="spellEnd"/>
      <w:r w:rsidRPr="66684523">
        <w:rPr>
          <w:rFonts w:ascii="Times New Roman" w:eastAsia="Times New Roman" w:hAnsi="Times New Roman" w:cs="Times New Roman"/>
          <w:sz w:val="24"/>
          <w:szCs w:val="24"/>
          <w:u w:val="single"/>
        </w:rPr>
        <w:t xml:space="preserve"> Footing- 25 MPA</w:t>
      </w:r>
      <w:r w:rsidR="7D666EC8" w:rsidRPr="66684523">
        <w:rPr>
          <w:rFonts w:ascii="Times New Roman" w:eastAsia="Times New Roman" w:hAnsi="Times New Roman" w:cs="Times New Roman"/>
          <w:sz w:val="24"/>
          <w:szCs w:val="24"/>
          <w:u w:val="single"/>
        </w:rPr>
        <w:t xml:space="preserve"> </w:t>
      </w:r>
      <w:r w:rsidRPr="66684523">
        <w:rPr>
          <w:rFonts w:ascii="Times New Roman" w:eastAsia="Times New Roman" w:hAnsi="Times New Roman" w:cs="Times New Roman"/>
          <w:sz w:val="24"/>
          <w:szCs w:val="24"/>
          <w:u w:val="single"/>
        </w:rPr>
        <w:t>(Concrete supply)</w:t>
      </w:r>
    </w:p>
    <w:p w14:paraId="0DCAB91C" w14:textId="58CBE9B4" w:rsidR="00F624F1" w:rsidRDefault="450A2514" w:rsidP="3A45554D">
      <w:pPr>
        <w:spacing w:line="360" w:lineRule="auto"/>
      </w:pPr>
      <w:r w:rsidRPr="3A45554D">
        <w:rPr>
          <w:rFonts w:ascii="Times New Roman" w:eastAsia="Times New Roman" w:hAnsi="Times New Roman" w:cs="Times New Roman"/>
          <w:sz w:val="24"/>
          <w:szCs w:val="24"/>
        </w:rPr>
        <w:t xml:space="preserve"> </w:t>
      </w:r>
      <w:r w:rsidR="7B37A961" w:rsidRPr="3A45554D">
        <w:rPr>
          <w:rFonts w:ascii="Times New Roman" w:eastAsia="Times New Roman" w:hAnsi="Times New Roman" w:cs="Times New Roman"/>
          <w:color w:val="000000" w:themeColor="text1"/>
          <w:sz w:val="24"/>
          <w:szCs w:val="24"/>
        </w:rPr>
        <w:t xml:space="preserve">Diameter = 2440mm, Height = 1400mm, </w:t>
      </w:r>
      <w:r w:rsidR="00940A33">
        <w:rPr>
          <w:rFonts w:ascii="Times New Roman" w:eastAsia="Times New Roman" w:hAnsi="Times New Roman" w:cs="Times New Roman"/>
          <w:color w:val="000000" w:themeColor="text1"/>
          <w:sz w:val="24"/>
          <w:szCs w:val="24"/>
        </w:rPr>
        <w:t>N</w:t>
      </w:r>
      <w:r w:rsidR="7B37A961" w:rsidRPr="3A45554D">
        <w:rPr>
          <w:rFonts w:ascii="Times New Roman" w:eastAsia="Times New Roman" w:hAnsi="Times New Roman" w:cs="Times New Roman"/>
          <w:color w:val="000000" w:themeColor="text1"/>
          <w:sz w:val="24"/>
          <w:szCs w:val="24"/>
        </w:rPr>
        <w:t>o</w:t>
      </w:r>
      <w:r w:rsidR="00940A33">
        <w:rPr>
          <w:rFonts w:ascii="Times New Roman" w:eastAsia="Times New Roman" w:hAnsi="Times New Roman" w:cs="Times New Roman"/>
          <w:color w:val="000000" w:themeColor="text1"/>
          <w:sz w:val="24"/>
          <w:szCs w:val="24"/>
        </w:rPr>
        <w:t>.</w:t>
      </w:r>
      <w:r w:rsidR="7B37A961" w:rsidRPr="3A45554D">
        <w:rPr>
          <w:rFonts w:ascii="Times New Roman" w:eastAsia="Times New Roman" w:hAnsi="Times New Roman" w:cs="Times New Roman"/>
          <w:color w:val="000000" w:themeColor="text1"/>
          <w:sz w:val="24"/>
          <w:szCs w:val="24"/>
        </w:rPr>
        <w:t xml:space="preserve"> of footing F1= 7</w:t>
      </w:r>
      <w:r w:rsidR="7B37A961" w:rsidRPr="3A45554D">
        <w:rPr>
          <w:rFonts w:ascii="Times New Roman" w:eastAsia="Times New Roman" w:hAnsi="Times New Roman" w:cs="Times New Roman"/>
          <w:color w:val="000000" w:themeColor="text1"/>
          <w:sz w:val="24"/>
          <w:szCs w:val="24"/>
          <w:lang w:val="en-US"/>
        </w:rPr>
        <w:t xml:space="preserve"> </w:t>
      </w:r>
    </w:p>
    <w:p w14:paraId="6FE1FE1F" w14:textId="27858705" w:rsidR="00F624F1" w:rsidRDefault="7B37A961" w:rsidP="3A45554D">
      <w:pPr>
        <w:spacing w:line="360" w:lineRule="auto"/>
        <w:rPr>
          <w:rFonts w:ascii="Times New Roman" w:eastAsia="Times New Roman" w:hAnsi="Times New Roman" w:cs="Times New Roman"/>
          <w:color w:val="000000" w:themeColor="text1"/>
          <w:sz w:val="19"/>
          <w:szCs w:val="19"/>
          <w:lang w:val="en-US"/>
        </w:rPr>
      </w:pPr>
      <w:r w:rsidRPr="3A45554D">
        <w:rPr>
          <w:rFonts w:ascii="Times New Roman" w:eastAsia="Times New Roman" w:hAnsi="Times New Roman" w:cs="Times New Roman"/>
          <w:color w:val="000000" w:themeColor="text1"/>
          <w:sz w:val="24"/>
          <w:szCs w:val="24"/>
        </w:rPr>
        <w:t>Area of footing = ∏ x (d/2)</w:t>
      </w:r>
      <w:r w:rsidRPr="3A45554D">
        <w:rPr>
          <w:rFonts w:ascii="Times New Roman" w:eastAsia="Times New Roman" w:hAnsi="Times New Roman" w:cs="Times New Roman"/>
          <w:color w:val="000000" w:themeColor="text1"/>
          <w:sz w:val="19"/>
          <w:szCs w:val="19"/>
          <w:vertAlign w:val="superscript"/>
        </w:rPr>
        <w:t>2</w:t>
      </w:r>
      <w:r w:rsidRPr="3A45554D">
        <w:rPr>
          <w:rFonts w:ascii="Times New Roman" w:eastAsia="Times New Roman" w:hAnsi="Times New Roman" w:cs="Times New Roman"/>
          <w:color w:val="000000" w:themeColor="text1"/>
          <w:sz w:val="19"/>
          <w:szCs w:val="19"/>
          <w:lang w:val="en-US"/>
        </w:rPr>
        <w:t xml:space="preserve"> </w:t>
      </w:r>
      <w:r w:rsidR="676EF916" w:rsidRPr="3A45554D">
        <w:rPr>
          <w:rFonts w:ascii="Times New Roman" w:eastAsia="Times New Roman" w:hAnsi="Times New Roman" w:cs="Times New Roman"/>
          <w:color w:val="000000" w:themeColor="text1"/>
          <w:sz w:val="19"/>
          <w:szCs w:val="19"/>
          <w:lang w:val="en-US"/>
        </w:rPr>
        <w:t xml:space="preserve">= </w:t>
      </w:r>
      <w:r w:rsidRPr="3A45554D">
        <w:rPr>
          <w:rFonts w:ascii="Times New Roman" w:eastAsia="Times New Roman" w:hAnsi="Times New Roman" w:cs="Times New Roman"/>
          <w:color w:val="000000" w:themeColor="text1"/>
          <w:sz w:val="24"/>
          <w:szCs w:val="24"/>
        </w:rPr>
        <w:t>∏ x (2.44/2)</w:t>
      </w:r>
      <w:r w:rsidRPr="3A45554D">
        <w:rPr>
          <w:rFonts w:ascii="Times New Roman" w:eastAsia="Times New Roman" w:hAnsi="Times New Roman" w:cs="Times New Roman"/>
          <w:color w:val="000000" w:themeColor="text1"/>
          <w:sz w:val="19"/>
          <w:szCs w:val="19"/>
          <w:vertAlign w:val="superscript"/>
        </w:rPr>
        <w:t>2</w:t>
      </w:r>
      <w:r w:rsidRPr="3A45554D">
        <w:rPr>
          <w:rFonts w:ascii="Times New Roman" w:eastAsia="Times New Roman" w:hAnsi="Times New Roman" w:cs="Times New Roman"/>
          <w:color w:val="000000" w:themeColor="text1"/>
          <w:sz w:val="19"/>
          <w:szCs w:val="19"/>
          <w:lang w:val="en-US"/>
        </w:rPr>
        <w:t xml:space="preserve"> </w:t>
      </w:r>
      <w:r w:rsidR="572797D9" w:rsidRPr="3A45554D">
        <w:rPr>
          <w:rFonts w:ascii="Times New Roman" w:eastAsia="Times New Roman" w:hAnsi="Times New Roman" w:cs="Times New Roman"/>
          <w:color w:val="000000" w:themeColor="text1"/>
          <w:sz w:val="24"/>
          <w:szCs w:val="24"/>
        </w:rPr>
        <w:t>= 4.68 m</w:t>
      </w:r>
      <w:r w:rsidR="572797D9" w:rsidRPr="3A45554D">
        <w:rPr>
          <w:rFonts w:ascii="Times New Roman" w:eastAsia="Times New Roman" w:hAnsi="Times New Roman" w:cs="Times New Roman"/>
          <w:color w:val="000000" w:themeColor="text1"/>
          <w:sz w:val="19"/>
          <w:szCs w:val="19"/>
          <w:vertAlign w:val="superscript"/>
        </w:rPr>
        <w:t>2</w:t>
      </w:r>
      <w:r w:rsidRPr="3A45554D">
        <w:rPr>
          <w:rFonts w:ascii="Times New Roman" w:eastAsia="Times New Roman" w:hAnsi="Times New Roman" w:cs="Times New Roman"/>
          <w:color w:val="000000" w:themeColor="text1"/>
          <w:sz w:val="24"/>
          <w:szCs w:val="24"/>
        </w:rPr>
        <w:t xml:space="preserve">             </w:t>
      </w:r>
    </w:p>
    <w:p w14:paraId="7F30C8FE" w14:textId="1D940C39" w:rsidR="00F624F1" w:rsidRDefault="7B37A961" w:rsidP="3A45554D">
      <w:pPr>
        <w:spacing w:line="360" w:lineRule="auto"/>
        <w:rPr>
          <w:rFonts w:ascii="Times New Roman" w:eastAsia="Times New Roman" w:hAnsi="Times New Roman" w:cs="Times New Roman"/>
          <w:color w:val="000000" w:themeColor="text1"/>
          <w:sz w:val="19"/>
          <w:szCs w:val="19"/>
          <w:lang w:val="en-US"/>
        </w:rPr>
      </w:pPr>
      <w:r w:rsidRPr="3A45554D">
        <w:rPr>
          <w:rFonts w:ascii="Times New Roman" w:eastAsia="Times New Roman" w:hAnsi="Times New Roman" w:cs="Times New Roman"/>
          <w:color w:val="000000" w:themeColor="text1"/>
          <w:sz w:val="24"/>
          <w:szCs w:val="24"/>
        </w:rPr>
        <w:t>The volume of concrete = Area x Height</w:t>
      </w:r>
      <w:r w:rsidRPr="3A45554D">
        <w:rPr>
          <w:rFonts w:ascii="Times New Roman" w:eastAsia="Times New Roman" w:hAnsi="Times New Roman" w:cs="Times New Roman"/>
          <w:color w:val="000000" w:themeColor="text1"/>
          <w:sz w:val="24"/>
          <w:szCs w:val="24"/>
          <w:lang w:val="en-US"/>
        </w:rPr>
        <w:t xml:space="preserve"> </w:t>
      </w:r>
      <w:r w:rsidR="0DAB938A" w:rsidRPr="3A45554D">
        <w:rPr>
          <w:rFonts w:ascii="Times New Roman" w:eastAsia="Times New Roman" w:hAnsi="Times New Roman" w:cs="Times New Roman"/>
          <w:color w:val="000000" w:themeColor="text1"/>
          <w:sz w:val="24"/>
          <w:szCs w:val="24"/>
          <w:lang w:val="en-US"/>
        </w:rPr>
        <w:t xml:space="preserve">= </w:t>
      </w:r>
      <w:r w:rsidR="0DAB938A" w:rsidRPr="3A45554D">
        <w:rPr>
          <w:rFonts w:ascii="Times New Roman" w:eastAsia="Times New Roman" w:hAnsi="Times New Roman" w:cs="Times New Roman"/>
          <w:color w:val="000000" w:themeColor="text1"/>
          <w:sz w:val="24"/>
          <w:szCs w:val="24"/>
        </w:rPr>
        <w:t>4.68 m</w:t>
      </w:r>
      <w:r w:rsidR="0DAB938A" w:rsidRPr="3A45554D">
        <w:rPr>
          <w:rFonts w:ascii="Times New Roman" w:eastAsia="Times New Roman" w:hAnsi="Times New Roman" w:cs="Times New Roman"/>
          <w:color w:val="000000" w:themeColor="text1"/>
          <w:sz w:val="19"/>
          <w:szCs w:val="19"/>
          <w:vertAlign w:val="superscript"/>
        </w:rPr>
        <w:t>2</w:t>
      </w:r>
      <w:r w:rsidR="0DAB938A" w:rsidRPr="3A45554D">
        <w:rPr>
          <w:rFonts w:ascii="Times New Roman" w:eastAsia="Times New Roman" w:hAnsi="Times New Roman" w:cs="Times New Roman"/>
          <w:color w:val="000000" w:themeColor="text1"/>
          <w:sz w:val="24"/>
          <w:szCs w:val="24"/>
        </w:rPr>
        <w:t xml:space="preserve"> x 1.4m = 6.552 m</w:t>
      </w:r>
      <w:r w:rsidR="0DAB938A" w:rsidRPr="3A45554D">
        <w:rPr>
          <w:rFonts w:ascii="Times New Roman" w:eastAsia="Times New Roman" w:hAnsi="Times New Roman" w:cs="Times New Roman"/>
          <w:color w:val="000000" w:themeColor="text1"/>
          <w:sz w:val="19"/>
          <w:szCs w:val="19"/>
          <w:vertAlign w:val="superscript"/>
        </w:rPr>
        <w:t>3</w:t>
      </w:r>
      <w:r w:rsidRPr="3A45554D">
        <w:rPr>
          <w:rFonts w:ascii="Times New Roman" w:eastAsia="Times New Roman" w:hAnsi="Times New Roman" w:cs="Times New Roman"/>
          <w:color w:val="000000" w:themeColor="text1"/>
          <w:sz w:val="24"/>
          <w:szCs w:val="24"/>
        </w:rPr>
        <w:t xml:space="preserve">                         </w:t>
      </w:r>
    </w:p>
    <w:p w14:paraId="5E16F658" w14:textId="2E739E86" w:rsidR="00F624F1" w:rsidRDefault="7B37A961" w:rsidP="3A45554D">
      <w:pPr>
        <w:spacing w:line="360" w:lineRule="auto"/>
      </w:pPr>
      <w:r w:rsidRPr="3A45554D">
        <w:rPr>
          <w:rFonts w:ascii="Times New Roman" w:eastAsia="Times New Roman" w:hAnsi="Times New Roman" w:cs="Times New Roman"/>
          <w:color w:val="000000" w:themeColor="text1"/>
          <w:sz w:val="24"/>
          <w:szCs w:val="24"/>
        </w:rPr>
        <w:t xml:space="preserve">Total quantity for 25 MPA – interior Augured footing F1 </w:t>
      </w:r>
    </w:p>
    <w:p w14:paraId="5CE2520C" w14:textId="7D45F25C" w:rsidR="00F624F1" w:rsidRDefault="79410A7A" w:rsidP="3A45554D">
      <w:pPr>
        <w:spacing w:line="360" w:lineRule="auto"/>
        <w:rPr>
          <w:rFonts w:ascii="Times New Roman" w:eastAsia="Times New Roman" w:hAnsi="Times New Roman" w:cs="Times New Roman"/>
          <w:color w:val="FF0000"/>
          <w:sz w:val="19"/>
          <w:szCs w:val="19"/>
          <w:lang w:val="en-US"/>
        </w:rPr>
      </w:pPr>
      <w:r w:rsidRPr="3A45554D">
        <w:rPr>
          <w:rFonts w:ascii="Times New Roman" w:eastAsia="Times New Roman" w:hAnsi="Times New Roman" w:cs="Times New Roman"/>
          <w:color w:val="000000" w:themeColor="text1"/>
          <w:sz w:val="24"/>
          <w:szCs w:val="24"/>
        </w:rPr>
        <w:t xml:space="preserve">Vol.F1 </w:t>
      </w:r>
      <w:r w:rsidR="7B37A961" w:rsidRPr="3A45554D">
        <w:rPr>
          <w:rFonts w:ascii="Times New Roman" w:eastAsia="Times New Roman" w:hAnsi="Times New Roman" w:cs="Times New Roman"/>
          <w:color w:val="000000" w:themeColor="text1"/>
          <w:sz w:val="24"/>
          <w:szCs w:val="24"/>
        </w:rPr>
        <w:t>=</w:t>
      </w:r>
      <w:r w:rsidR="63FAC429" w:rsidRPr="3A45554D">
        <w:rPr>
          <w:rFonts w:ascii="Times New Roman" w:eastAsia="Times New Roman" w:hAnsi="Times New Roman" w:cs="Times New Roman"/>
          <w:color w:val="000000" w:themeColor="text1"/>
          <w:sz w:val="24"/>
          <w:szCs w:val="24"/>
        </w:rPr>
        <w:t xml:space="preserve"> </w:t>
      </w:r>
      <w:r w:rsidR="7B37A961" w:rsidRPr="3A45554D">
        <w:rPr>
          <w:rFonts w:ascii="Times New Roman" w:eastAsia="Times New Roman" w:hAnsi="Times New Roman" w:cs="Times New Roman"/>
          <w:color w:val="000000" w:themeColor="text1"/>
          <w:sz w:val="24"/>
          <w:szCs w:val="24"/>
        </w:rPr>
        <w:t>No</w:t>
      </w:r>
      <w:r w:rsidR="00940A33">
        <w:rPr>
          <w:rFonts w:ascii="Times New Roman" w:eastAsia="Times New Roman" w:hAnsi="Times New Roman" w:cs="Times New Roman"/>
          <w:color w:val="000000" w:themeColor="text1"/>
          <w:sz w:val="24"/>
          <w:szCs w:val="24"/>
        </w:rPr>
        <w:t>.</w:t>
      </w:r>
      <w:r w:rsidR="7B37A961" w:rsidRPr="3A45554D">
        <w:rPr>
          <w:rFonts w:ascii="Times New Roman" w:eastAsia="Times New Roman" w:hAnsi="Times New Roman" w:cs="Times New Roman"/>
          <w:color w:val="000000" w:themeColor="text1"/>
          <w:sz w:val="24"/>
          <w:szCs w:val="24"/>
        </w:rPr>
        <w:t xml:space="preserve"> of Footing x Volume </w:t>
      </w:r>
      <w:r w:rsidR="08C73BA7" w:rsidRPr="3A45554D">
        <w:rPr>
          <w:rFonts w:ascii="Times New Roman" w:eastAsia="Times New Roman" w:hAnsi="Times New Roman" w:cs="Times New Roman"/>
          <w:color w:val="000000" w:themeColor="text1"/>
          <w:sz w:val="24"/>
          <w:szCs w:val="24"/>
        </w:rPr>
        <w:t>= 7 x 6.552 m</w:t>
      </w:r>
      <w:r w:rsidR="08C73BA7" w:rsidRPr="3A45554D">
        <w:rPr>
          <w:rFonts w:ascii="Times New Roman" w:eastAsia="Times New Roman" w:hAnsi="Times New Roman" w:cs="Times New Roman"/>
          <w:color w:val="000000" w:themeColor="text1"/>
          <w:sz w:val="19"/>
          <w:szCs w:val="19"/>
          <w:vertAlign w:val="superscript"/>
        </w:rPr>
        <w:t xml:space="preserve">3 </w:t>
      </w:r>
      <w:r w:rsidR="08C73BA7" w:rsidRPr="3A45554D">
        <w:rPr>
          <w:rFonts w:ascii="Times New Roman" w:eastAsia="Times New Roman" w:hAnsi="Times New Roman" w:cs="Times New Roman"/>
          <w:color w:val="000000" w:themeColor="text1"/>
          <w:sz w:val="24"/>
          <w:szCs w:val="24"/>
        </w:rPr>
        <w:t>=</w:t>
      </w:r>
      <w:r w:rsidR="08C73BA7" w:rsidRPr="3A45554D">
        <w:rPr>
          <w:rFonts w:ascii="Times New Roman" w:eastAsia="Times New Roman" w:hAnsi="Times New Roman" w:cs="Times New Roman"/>
          <w:b/>
          <w:bCs/>
          <w:sz w:val="24"/>
          <w:szCs w:val="24"/>
        </w:rPr>
        <w:t xml:space="preserve"> </w:t>
      </w:r>
      <w:r w:rsidR="08C73BA7" w:rsidRPr="3A45554D">
        <w:rPr>
          <w:rFonts w:ascii="Times New Roman" w:eastAsia="Times New Roman" w:hAnsi="Times New Roman" w:cs="Times New Roman"/>
          <w:sz w:val="24"/>
          <w:szCs w:val="24"/>
        </w:rPr>
        <w:t>45.864 m</w:t>
      </w:r>
      <w:r w:rsidR="08C73BA7" w:rsidRPr="3A45554D">
        <w:rPr>
          <w:rFonts w:ascii="Times New Roman" w:eastAsia="Times New Roman" w:hAnsi="Times New Roman" w:cs="Times New Roman"/>
          <w:sz w:val="19"/>
          <w:szCs w:val="19"/>
          <w:vertAlign w:val="superscript"/>
        </w:rPr>
        <w:t>3</w:t>
      </w:r>
    </w:p>
    <w:p w14:paraId="5A01D13D" w14:textId="7F6FA9BB" w:rsidR="00F624F1" w:rsidRDefault="7B37A961" w:rsidP="3A45554D">
      <w:pPr>
        <w:spacing w:line="360" w:lineRule="auto"/>
        <w:rPr>
          <w:rFonts w:ascii="Times New Roman" w:eastAsia="Times New Roman" w:hAnsi="Times New Roman" w:cs="Times New Roman"/>
          <w:b/>
          <w:bCs/>
          <w:sz w:val="24"/>
          <w:szCs w:val="24"/>
        </w:rPr>
      </w:pPr>
      <w:r w:rsidRPr="3A45554D">
        <w:rPr>
          <w:rFonts w:ascii="Times New Roman" w:eastAsia="Times New Roman" w:hAnsi="Times New Roman" w:cs="Times New Roman"/>
          <w:color w:val="000000" w:themeColor="text1"/>
          <w:sz w:val="24"/>
          <w:szCs w:val="24"/>
        </w:rPr>
        <w:t>Total volume including Wastage 10% = 1.1 x 4</w:t>
      </w:r>
      <w:r w:rsidR="4455885A" w:rsidRPr="3A45554D">
        <w:rPr>
          <w:rFonts w:ascii="Times New Roman" w:eastAsia="Times New Roman" w:hAnsi="Times New Roman" w:cs="Times New Roman"/>
          <w:color w:val="000000" w:themeColor="text1"/>
          <w:sz w:val="24"/>
          <w:szCs w:val="24"/>
        </w:rPr>
        <w:t>5.864</w:t>
      </w:r>
      <w:r w:rsidR="34442682" w:rsidRPr="3A45554D">
        <w:rPr>
          <w:rFonts w:ascii="Times New Roman" w:eastAsia="Times New Roman" w:hAnsi="Times New Roman" w:cs="Times New Roman"/>
          <w:color w:val="000000" w:themeColor="text1"/>
          <w:sz w:val="24"/>
          <w:szCs w:val="24"/>
        </w:rPr>
        <w:t xml:space="preserve"> </w:t>
      </w:r>
      <w:r w:rsidRPr="3A45554D">
        <w:rPr>
          <w:rFonts w:ascii="Times New Roman" w:eastAsia="Times New Roman" w:hAnsi="Times New Roman" w:cs="Times New Roman"/>
          <w:b/>
          <w:bCs/>
          <w:color w:val="000000" w:themeColor="text1"/>
          <w:sz w:val="24"/>
          <w:szCs w:val="24"/>
        </w:rPr>
        <w:t>=</w:t>
      </w:r>
      <w:r w:rsidR="74744D43" w:rsidRPr="3A45554D">
        <w:rPr>
          <w:rFonts w:ascii="Times New Roman" w:eastAsia="Times New Roman" w:hAnsi="Times New Roman" w:cs="Times New Roman"/>
          <w:b/>
          <w:bCs/>
          <w:color w:val="000000" w:themeColor="text1"/>
          <w:sz w:val="24"/>
          <w:szCs w:val="24"/>
        </w:rPr>
        <w:t xml:space="preserve"> </w:t>
      </w:r>
      <w:r w:rsidRPr="3A45554D">
        <w:rPr>
          <w:rFonts w:ascii="Times New Roman" w:eastAsia="Times New Roman" w:hAnsi="Times New Roman" w:cs="Times New Roman"/>
          <w:b/>
          <w:bCs/>
          <w:sz w:val="24"/>
          <w:szCs w:val="24"/>
        </w:rPr>
        <w:t>50.45 m</w:t>
      </w:r>
      <w:r w:rsidRPr="3A45554D">
        <w:rPr>
          <w:rFonts w:ascii="Times New Roman" w:eastAsia="Times New Roman" w:hAnsi="Times New Roman" w:cs="Times New Roman"/>
          <w:b/>
          <w:bCs/>
          <w:sz w:val="19"/>
          <w:szCs w:val="19"/>
          <w:vertAlign w:val="superscript"/>
        </w:rPr>
        <w:t>3</w:t>
      </w:r>
    </w:p>
    <w:p w14:paraId="5E2B79E2" w14:textId="1CC369D2" w:rsidR="00F624F1" w:rsidRDefault="0D737F86" w:rsidP="66684523">
      <w:pPr>
        <w:spacing w:line="360" w:lineRule="auto"/>
        <w:rPr>
          <w:rFonts w:ascii="Times New Roman" w:eastAsia="Times New Roman" w:hAnsi="Times New Roman" w:cs="Times New Roman"/>
          <w:sz w:val="24"/>
          <w:szCs w:val="24"/>
          <w:u w:val="single"/>
        </w:rPr>
      </w:pPr>
      <w:r w:rsidRPr="66684523">
        <w:rPr>
          <w:rFonts w:ascii="Times New Roman" w:eastAsia="Times New Roman" w:hAnsi="Times New Roman" w:cs="Times New Roman"/>
          <w:sz w:val="24"/>
          <w:szCs w:val="24"/>
          <w:u w:val="single"/>
        </w:rPr>
        <w:t>25 MPA with air Piers (Concrete Supply).</w:t>
      </w:r>
    </w:p>
    <w:p w14:paraId="5C12EDA8" w14:textId="11931C14" w:rsidR="00F624F1" w:rsidRDefault="072E70A3" w:rsidP="3A45554D">
      <w:pPr>
        <w:spacing w:line="257" w:lineRule="auto"/>
      </w:pPr>
      <w:r w:rsidRPr="3A45554D">
        <w:rPr>
          <w:rFonts w:ascii="Times New Roman" w:eastAsia="Times New Roman" w:hAnsi="Times New Roman" w:cs="Times New Roman"/>
          <w:sz w:val="24"/>
          <w:szCs w:val="24"/>
        </w:rPr>
        <w:t>Length = 800mm</w:t>
      </w:r>
      <w:r w:rsidR="32B2407D" w:rsidRPr="3A45554D">
        <w:rPr>
          <w:rFonts w:ascii="Times New Roman" w:eastAsia="Times New Roman" w:hAnsi="Times New Roman" w:cs="Times New Roman"/>
          <w:sz w:val="24"/>
          <w:szCs w:val="24"/>
        </w:rPr>
        <w:t xml:space="preserve">; </w:t>
      </w:r>
      <w:r w:rsidRPr="3A45554D">
        <w:rPr>
          <w:rFonts w:ascii="Times New Roman" w:eastAsia="Times New Roman" w:hAnsi="Times New Roman" w:cs="Times New Roman"/>
          <w:sz w:val="24"/>
          <w:szCs w:val="24"/>
        </w:rPr>
        <w:t>width = 800mm</w:t>
      </w:r>
      <w:r w:rsidR="4035A8A6" w:rsidRPr="3A45554D">
        <w:rPr>
          <w:rFonts w:ascii="Times New Roman" w:eastAsia="Times New Roman" w:hAnsi="Times New Roman" w:cs="Times New Roman"/>
          <w:sz w:val="24"/>
          <w:szCs w:val="24"/>
        </w:rPr>
        <w:t>;</w:t>
      </w:r>
      <w:r w:rsidRPr="3A45554D">
        <w:rPr>
          <w:rFonts w:ascii="Times New Roman" w:eastAsia="Times New Roman" w:hAnsi="Times New Roman" w:cs="Times New Roman"/>
          <w:sz w:val="24"/>
          <w:szCs w:val="24"/>
        </w:rPr>
        <w:t xml:space="preserve"> Height =1050mm, </w:t>
      </w:r>
    </w:p>
    <w:p w14:paraId="1A6BF550" w14:textId="04E8D5B6" w:rsidR="00F624F1" w:rsidRDefault="072E70A3" w:rsidP="3A45554D">
      <w:pPr>
        <w:spacing w:line="257" w:lineRule="auto"/>
      </w:pPr>
      <w:r w:rsidRPr="3A45554D">
        <w:rPr>
          <w:rFonts w:ascii="Times New Roman" w:eastAsia="Times New Roman" w:hAnsi="Times New Roman" w:cs="Times New Roman"/>
          <w:sz w:val="24"/>
          <w:szCs w:val="24"/>
        </w:rPr>
        <w:t>No of Peir1 =</w:t>
      </w:r>
      <w:r w:rsidR="11148EAF" w:rsidRPr="3A45554D">
        <w:rPr>
          <w:rFonts w:ascii="Times New Roman" w:eastAsia="Times New Roman" w:hAnsi="Times New Roman" w:cs="Times New Roman"/>
          <w:sz w:val="24"/>
          <w:szCs w:val="24"/>
        </w:rPr>
        <w:t xml:space="preserve"> </w:t>
      </w:r>
      <w:r w:rsidRPr="3A45554D">
        <w:rPr>
          <w:rFonts w:ascii="Times New Roman" w:eastAsia="Times New Roman" w:hAnsi="Times New Roman" w:cs="Times New Roman"/>
          <w:sz w:val="24"/>
          <w:szCs w:val="24"/>
        </w:rPr>
        <w:t>8</w:t>
      </w:r>
    </w:p>
    <w:p w14:paraId="6D7EB1F4" w14:textId="1682C9C0" w:rsidR="00F624F1" w:rsidRDefault="072E70A3" w:rsidP="3A45554D">
      <w:pPr>
        <w:spacing w:line="257" w:lineRule="auto"/>
      </w:pPr>
      <w:r w:rsidRPr="3A45554D">
        <w:rPr>
          <w:rFonts w:ascii="Times New Roman" w:eastAsia="Times New Roman" w:hAnsi="Times New Roman" w:cs="Times New Roman"/>
          <w:sz w:val="24"/>
          <w:szCs w:val="24"/>
        </w:rPr>
        <w:t>Total volume = No of piers x Length x width x height</w:t>
      </w:r>
      <w:r w:rsidR="794D3939" w:rsidRPr="3A45554D">
        <w:rPr>
          <w:rFonts w:ascii="Times New Roman" w:eastAsia="Times New Roman" w:hAnsi="Times New Roman" w:cs="Times New Roman"/>
          <w:sz w:val="24"/>
          <w:szCs w:val="24"/>
        </w:rPr>
        <w:t xml:space="preserve"> = 8 x 0.8 x 0.8 x 1.05</w:t>
      </w:r>
    </w:p>
    <w:p w14:paraId="76D4505C" w14:textId="4851F16F" w:rsidR="00F624F1" w:rsidRDefault="794D3939" w:rsidP="3A45554D">
      <w:pPr>
        <w:spacing w:line="257" w:lineRule="auto"/>
        <w:rPr>
          <w:rFonts w:ascii="Times New Roman" w:eastAsia="Times New Roman" w:hAnsi="Times New Roman" w:cs="Times New Roman"/>
          <w:sz w:val="24"/>
          <w:szCs w:val="24"/>
        </w:rPr>
      </w:pPr>
      <w:r w:rsidRPr="3A45554D">
        <w:rPr>
          <w:rFonts w:ascii="Times New Roman" w:eastAsia="Times New Roman" w:hAnsi="Times New Roman" w:cs="Times New Roman"/>
          <w:sz w:val="24"/>
          <w:szCs w:val="24"/>
        </w:rPr>
        <w:t>Total volume =</w:t>
      </w:r>
      <w:r w:rsidR="072E70A3" w:rsidRPr="3A45554D">
        <w:rPr>
          <w:rFonts w:ascii="Times New Roman" w:eastAsia="Times New Roman" w:hAnsi="Times New Roman" w:cs="Times New Roman"/>
          <w:sz w:val="24"/>
          <w:szCs w:val="24"/>
        </w:rPr>
        <w:t xml:space="preserve"> </w:t>
      </w:r>
      <w:r w:rsidR="411B209B" w:rsidRPr="3A45554D">
        <w:rPr>
          <w:rFonts w:ascii="Times New Roman" w:eastAsia="Times New Roman" w:hAnsi="Times New Roman" w:cs="Times New Roman"/>
          <w:sz w:val="24"/>
          <w:szCs w:val="24"/>
        </w:rPr>
        <w:t>= 5.376 m</w:t>
      </w:r>
      <w:r w:rsidR="411B209B" w:rsidRPr="3A45554D">
        <w:rPr>
          <w:rFonts w:ascii="Times New Roman" w:eastAsia="Times New Roman" w:hAnsi="Times New Roman" w:cs="Times New Roman"/>
          <w:sz w:val="24"/>
          <w:szCs w:val="24"/>
          <w:vertAlign w:val="superscript"/>
        </w:rPr>
        <w:t>3</w:t>
      </w:r>
      <w:r w:rsidR="072E70A3" w:rsidRPr="3A45554D">
        <w:rPr>
          <w:rFonts w:ascii="Times New Roman" w:eastAsia="Times New Roman" w:hAnsi="Times New Roman" w:cs="Times New Roman"/>
          <w:sz w:val="24"/>
          <w:szCs w:val="24"/>
        </w:rPr>
        <w:t xml:space="preserve">                      </w:t>
      </w:r>
    </w:p>
    <w:p w14:paraId="39B0EC84" w14:textId="79CF63F1" w:rsidR="00F624F1" w:rsidRDefault="072E70A3" w:rsidP="3A45554D">
      <w:pPr>
        <w:spacing w:line="257" w:lineRule="auto"/>
        <w:rPr>
          <w:rFonts w:ascii="Times New Roman" w:eastAsia="Times New Roman" w:hAnsi="Times New Roman" w:cs="Times New Roman"/>
          <w:sz w:val="24"/>
          <w:szCs w:val="24"/>
        </w:rPr>
      </w:pPr>
      <w:r w:rsidRPr="3A45554D">
        <w:rPr>
          <w:rFonts w:ascii="Times New Roman" w:eastAsia="Times New Roman" w:hAnsi="Times New Roman" w:cs="Times New Roman"/>
          <w:b/>
          <w:bCs/>
          <w:sz w:val="24"/>
          <w:szCs w:val="24"/>
        </w:rPr>
        <w:lastRenderedPageBreak/>
        <w:t xml:space="preserve">Total volume including Wastage 3% </w:t>
      </w:r>
      <w:bookmarkStart w:id="11" w:name="_Int_pqimBCNs"/>
      <w:r w:rsidRPr="3A45554D">
        <w:rPr>
          <w:rFonts w:ascii="Times New Roman" w:eastAsia="Times New Roman" w:hAnsi="Times New Roman" w:cs="Times New Roman"/>
          <w:b/>
          <w:bCs/>
          <w:sz w:val="24"/>
          <w:szCs w:val="24"/>
        </w:rPr>
        <w:t>= 1.03</w:t>
      </w:r>
      <w:bookmarkEnd w:id="11"/>
      <w:r w:rsidRPr="3A45554D">
        <w:rPr>
          <w:rFonts w:ascii="Times New Roman" w:eastAsia="Times New Roman" w:hAnsi="Times New Roman" w:cs="Times New Roman"/>
          <w:b/>
          <w:bCs/>
          <w:sz w:val="24"/>
          <w:szCs w:val="24"/>
        </w:rPr>
        <w:t xml:space="preserve"> x 5.376</w:t>
      </w:r>
      <w:r w:rsidR="7E1DAED9" w:rsidRPr="3A45554D">
        <w:rPr>
          <w:rFonts w:ascii="Times New Roman" w:eastAsia="Times New Roman" w:hAnsi="Times New Roman" w:cs="Times New Roman"/>
          <w:b/>
          <w:bCs/>
          <w:sz w:val="24"/>
          <w:szCs w:val="24"/>
        </w:rPr>
        <w:t xml:space="preserve"> </w:t>
      </w:r>
      <w:r w:rsidR="7E1DAED9" w:rsidRPr="3A45554D">
        <w:rPr>
          <w:rFonts w:ascii="Times New Roman" w:eastAsia="Times New Roman" w:hAnsi="Times New Roman" w:cs="Times New Roman"/>
          <w:sz w:val="24"/>
          <w:szCs w:val="24"/>
        </w:rPr>
        <w:t>m</w:t>
      </w:r>
      <w:r w:rsidR="7E1DAED9" w:rsidRPr="3A45554D">
        <w:rPr>
          <w:rFonts w:ascii="Times New Roman" w:eastAsia="Times New Roman" w:hAnsi="Times New Roman" w:cs="Times New Roman"/>
          <w:sz w:val="24"/>
          <w:szCs w:val="24"/>
          <w:vertAlign w:val="superscript"/>
        </w:rPr>
        <w:t>3</w:t>
      </w:r>
      <w:r w:rsidR="7E1DAED9" w:rsidRPr="3A45554D">
        <w:rPr>
          <w:rFonts w:ascii="Times New Roman" w:eastAsia="Times New Roman" w:hAnsi="Times New Roman" w:cs="Times New Roman"/>
          <w:b/>
          <w:bCs/>
          <w:sz w:val="24"/>
          <w:szCs w:val="24"/>
        </w:rPr>
        <w:t xml:space="preserve"> = 5.537 m</w:t>
      </w:r>
      <w:r w:rsidR="7E1DAED9" w:rsidRPr="3A45554D">
        <w:rPr>
          <w:rFonts w:ascii="Times New Roman" w:eastAsia="Times New Roman" w:hAnsi="Times New Roman" w:cs="Times New Roman"/>
          <w:b/>
          <w:bCs/>
          <w:sz w:val="24"/>
          <w:szCs w:val="24"/>
          <w:vertAlign w:val="superscript"/>
        </w:rPr>
        <w:t>3</w:t>
      </w:r>
    </w:p>
    <w:p w14:paraId="45B99603" w14:textId="1114021B" w:rsidR="00F624F1" w:rsidRDefault="0D737F86" w:rsidP="66684523">
      <w:pPr>
        <w:spacing w:line="257" w:lineRule="auto"/>
        <w:rPr>
          <w:rFonts w:ascii="Times New Roman" w:eastAsia="Times New Roman" w:hAnsi="Times New Roman" w:cs="Times New Roman"/>
          <w:sz w:val="24"/>
          <w:szCs w:val="24"/>
          <w:u w:val="single"/>
        </w:rPr>
      </w:pPr>
      <w:r w:rsidRPr="66684523">
        <w:rPr>
          <w:rFonts w:ascii="Times New Roman" w:eastAsia="Times New Roman" w:hAnsi="Times New Roman" w:cs="Times New Roman"/>
          <w:b/>
          <w:bCs/>
          <w:sz w:val="24"/>
          <w:szCs w:val="24"/>
        </w:rPr>
        <w:t xml:space="preserve"> </w:t>
      </w:r>
      <w:r w:rsidR="2E4F34C4" w:rsidRPr="66684523">
        <w:rPr>
          <w:rFonts w:ascii="Times New Roman" w:eastAsia="Times New Roman" w:hAnsi="Times New Roman" w:cs="Times New Roman"/>
          <w:sz w:val="24"/>
          <w:szCs w:val="24"/>
          <w:u w:val="single"/>
        </w:rPr>
        <w:t>Augured Footing- Reinforcement</w:t>
      </w:r>
    </w:p>
    <w:p w14:paraId="1C616F77" w14:textId="0DEA8594" w:rsidR="474883FF" w:rsidRDefault="474883FF" w:rsidP="704AD079">
      <w:pPr>
        <w:spacing w:line="276" w:lineRule="auto"/>
      </w:pPr>
      <w:r w:rsidRPr="704AD079">
        <w:rPr>
          <w:rFonts w:ascii="Times New Roman" w:eastAsia="Times New Roman" w:hAnsi="Times New Roman" w:cs="Times New Roman"/>
          <w:sz w:val="24"/>
          <w:szCs w:val="24"/>
          <w:lang w:val="en-US"/>
        </w:rPr>
        <w:t>25M vertical</w:t>
      </w:r>
    </w:p>
    <w:p w14:paraId="4A2BB361" w14:textId="04FD993F" w:rsidR="474883FF" w:rsidRDefault="474883FF" w:rsidP="704AD079">
      <w:pPr>
        <w:spacing w:line="276" w:lineRule="auto"/>
      </w:pPr>
      <w:r w:rsidRPr="704AD079">
        <w:rPr>
          <w:rFonts w:ascii="Times New Roman" w:eastAsia="Times New Roman" w:hAnsi="Times New Roman" w:cs="Times New Roman"/>
          <w:sz w:val="24"/>
          <w:szCs w:val="24"/>
          <w:lang w:val="en-US"/>
        </w:rPr>
        <w:t>Length of one rebar = 1.4m, # of bars = 18, Unit Weight = 3.92kg/m</w:t>
      </w:r>
      <w:r w:rsidRPr="704AD079">
        <w:rPr>
          <w:rFonts w:ascii="Times New Roman" w:eastAsia="Times New Roman" w:hAnsi="Times New Roman" w:cs="Times New Roman"/>
          <w:sz w:val="24"/>
          <w:szCs w:val="24"/>
          <w:vertAlign w:val="superscript"/>
          <w:lang w:val="en-US"/>
        </w:rPr>
        <w:t>3</w:t>
      </w:r>
      <w:r w:rsidRPr="704AD079">
        <w:rPr>
          <w:rFonts w:ascii="Times New Roman" w:eastAsia="Times New Roman" w:hAnsi="Times New Roman" w:cs="Times New Roman"/>
          <w:sz w:val="24"/>
          <w:szCs w:val="24"/>
          <w:lang w:val="en-US"/>
        </w:rPr>
        <w:t>, # of F1 footing = 12</w:t>
      </w:r>
    </w:p>
    <w:p w14:paraId="7CFF82D9" w14:textId="24FC800B" w:rsidR="474883FF" w:rsidRPr="00FD3E65" w:rsidRDefault="474883FF" w:rsidP="704AD079">
      <w:pPr>
        <w:spacing w:line="276" w:lineRule="auto"/>
      </w:pPr>
      <w:r w:rsidRPr="704AD079">
        <w:rPr>
          <w:rFonts w:ascii="Times New Roman" w:eastAsia="Times New Roman" w:hAnsi="Times New Roman" w:cs="Times New Roman"/>
          <w:sz w:val="24"/>
          <w:szCs w:val="24"/>
          <w:lang w:val="en-US"/>
        </w:rPr>
        <w:t>Total weight = 18 x 1.4 x 3.92 x 12</w:t>
      </w:r>
      <w:r w:rsidR="00FD3E65">
        <w:t xml:space="preserve"> </w:t>
      </w:r>
      <w:r w:rsidRPr="00FD3E65">
        <w:rPr>
          <w:rFonts w:ascii="Times New Roman" w:eastAsia="Times New Roman" w:hAnsi="Times New Roman" w:cs="Times New Roman"/>
          <w:sz w:val="24"/>
          <w:szCs w:val="24"/>
        </w:rPr>
        <w:t>= 1,185.45 kg</w:t>
      </w:r>
    </w:p>
    <w:p w14:paraId="66BF8BC4" w14:textId="32D90AA6" w:rsidR="474883FF" w:rsidRPr="00AE4143" w:rsidRDefault="474883FF" w:rsidP="704AD079">
      <w:pPr>
        <w:spacing w:line="276" w:lineRule="auto"/>
        <w:rPr>
          <w:lang w:val="es-ES"/>
        </w:rPr>
      </w:pPr>
      <w:r w:rsidRPr="00AE4143">
        <w:rPr>
          <w:rFonts w:ascii="Times New Roman" w:eastAsia="Times New Roman" w:hAnsi="Times New Roman" w:cs="Times New Roman"/>
          <w:sz w:val="24"/>
          <w:szCs w:val="24"/>
          <w:lang w:val="es-ES"/>
        </w:rPr>
        <w:t xml:space="preserve">15M </w:t>
      </w:r>
      <w:proofErr w:type="spellStart"/>
      <w:r w:rsidRPr="00AE4143">
        <w:rPr>
          <w:rFonts w:ascii="Times New Roman" w:eastAsia="Times New Roman" w:hAnsi="Times New Roman" w:cs="Times New Roman"/>
          <w:sz w:val="24"/>
          <w:szCs w:val="24"/>
          <w:lang w:val="es-ES"/>
        </w:rPr>
        <w:t>ties</w:t>
      </w:r>
      <w:proofErr w:type="spellEnd"/>
      <w:r w:rsidRPr="00AE4143">
        <w:rPr>
          <w:rFonts w:ascii="Times New Roman" w:eastAsia="Times New Roman" w:hAnsi="Times New Roman" w:cs="Times New Roman"/>
          <w:sz w:val="24"/>
          <w:szCs w:val="24"/>
          <w:lang w:val="es-ES"/>
        </w:rPr>
        <w:t xml:space="preserve"> @ 300mm O/C</w:t>
      </w:r>
    </w:p>
    <w:p w14:paraId="5D465CE4" w14:textId="669C9ADF" w:rsidR="474883FF" w:rsidRDefault="474883FF" w:rsidP="704AD079">
      <w:pPr>
        <w:spacing w:line="276" w:lineRule="auto"/>
      </w:pPr>
      <w:r w:rsidRPr="704AD079">
        <w:rPr>
          <w:rFonts w:ascii="Times New Roman" w:eastAsia="Times New Roman" w:hAnsi="Times New Roman" w:cs="Times New Roman"/>
          <w:sz w:val="24"/>
          <w:szCs w:val="24"/>
          <w:lang w:val="en-US"/>
        </w:rPr>
        <w:t xml:space="preserve">Length of one rebar = πd = 3.14 x (2.44 – 2 x 0.075) = 7.19m </w:t>
      </w:r>
    </w:p>
    <w:p w14:paraId="1A52DA10" w14:textId="04FD993F" w:rsidR="474883FF" w:rsidRDefault="474883FF" w:rsidP="704AD079">
      <w:pPr>
        <w:spacing w:line="276" w:lineRule="auto"/>
      </w:pPr>
      <w:r w:rsidRPr="704AD079">
        <w:rPr>
          <w:rFonts w:ascii="Times New Roman" w:eastAsia="Times New Roman" w:hAnsi="Times New Roman" w:cs="Times New Roman"/>
          <w:sz w:val="24"/>
          <w:szCs w:val="24"/>
          <w:lang w:val="en-US"/>
        </w:rPr>
        <w:t># Of bars = (1.4 / 0.3 + 1) = 6, Unit Weight = 1.58kg/m</w:t>
      </w:r>
      <w:r w:rsidRPr="704AD079">
        <w:rPr>
          <w:rFonts w:ascii="Times New Roman" w:eastAsia="Times New Roman" w:hAnsi="Times New Roman" w:cs="Times New Roman"/>
          <w:sz w:val="24"/>
          <w:szCs w:val="24"/>
          <w:vertAlign w:val="superscript"/>
          <w:lang w:val="en-US"/>
        </w:rPr>
        <w:t>3</w:t>
      </w:r>
      <w:r w:rsidRPr="704AD079">
        <w:rPr>
          <w:rFonts w:ascii="Times New Roman" w:eastAsia="Times New Roman" w:hAnsi="Times New Roman" w:cs="Times New Roman"/>
          <w:sz w:val="24"/>
          <w:szCs w:val="24"/>
          <w:lang w:val="en-US"/>
        </w:rPr>
        <w:t>, # of F1 footing = 12</w:t>
      </w:r>
    </w:p>
    <w:p w14:paraId="0DDEB44C" w14:textId="085AA21A" w:rsidR="474883FF" w:rsidRDefault="474883FF" w:rsidP="704AD079">
      <w:pPr>
        <w:spacing w:line="276" w:lineRule="auto"/>
      </w:pPr>
      <w:r w:rsidRPr="704AD079">
        <w:rPr>
          <w:rFonts w:ascii="Times New Roman" w:eastAsia="Times New Roman" w:hAnsi="Times New Roman" w:cs="Times New Roman"/>
          <w:sz w:val="24"/>
          <w:szCs w:val="24"/>
          <w:lang w:val="en-US"/>
        </w:rPr>
        <w:t xml:space="preserve"> Total weight = 7.19 x 6 x 1.58 x 12</w:t>
      </w:r>
      <w:r w:rsidR="00FD3E65">
        <w:t xml:space="preserve"> </w:t>
      </w:r>
      <w:r w:rsidRPr="704AD079">
        <w:rPr>
          <w:rFonts w:ascii="Times New Roman" w:eastAsia="Times New Roman" w:hAnsi="Times New Roman" w:cs="Times New Roman"/>
          <w:sz w:val="24"/>
          <w:szCs w:val="24"/>
          <w:lang w:val="en-US"/>
        </w:rPr>
        <w:t>= 817.93 kg</w:t>
      </w:r>
    </w:p>
    <w:p w14:paraId="69614C69" w14:textId="352DE61F" w:rsidR="5F44F505" w:rsidRDefault="5F44F505" w:rsidP="66684523">
      <w:pPr>
        <w:pStyle w:val="Heading2"/>
        <w:spacing w:line="360" w:lineRule="auto"/>
        <w:rPr>
          <w:rFonts w:ascii="Times New Roman" w:hAnsi="Times New Roman" w:cs="Times New Roman"/>
          <w:sz w:val="24"/>
          <w:szCs w:val="24"/>
        </w:rPr>
      </w:pPr>
      <w:bookmarkStart w:id="12" w:name="_Toc121145127"/>
      <w:r w:rsidRPr="66684523">
        <w:rPr>
          <w:rFonts w:ascii="Times New Roman" w:hAnsi="Times New Roman" w:cs="Times New Roman"/>
          <w:sz w:val="24"/>
          <w:szCs w:val="24"/>
        </w:rPr>
        <w:t xml:space="preserve">6.2 </w:t>
      </w:r>
      <w:r w:rsidR="6E5D7E85" w:rsidRPr="66684523">
        <w:rPr>
          <w:rFonts w:ascii="Times New Roman" w:hAnsi="Times New Roman" w:cs="Times New Roman"/>
          <w:sz w:val="24"/>
          <w:szCs w:val="24"/>
        </w:rPr>
        <w:t>Trench Footing</w:t>
      </w:r>
      <w:bookmarkEnd w:id="12"/>
    </w:p>
    <w:p w14:paraId="08EDA9C1" w14:textId="7C4190D0" w:rsidR="003C4359" w:rsidRPr="0008088E" w:rsidRDefault="00FB1AB5" w:rsidP="004023FA">
      <w:pPr>
        <w:spacing w:line="240" w:lineRule="auto"/>
        <w:rPr>
          <w:rFonts w:ascii="Times New Roman" w:hAnsi="Times New Roman" w:cs="Times New Roman"/>
          <w:sz w:val="24"/>
          <w:szCs w:val="24"/>
        </w:rPr>
      </w:pPr>
      <w:r w:rsidRPr="0008088E">
        <w:rPr>
          <w:rFonts w:ascii="Times New Roman" w:hAnsi="Times New Roman" w:cs="Times New Roman"/>
          <w:sz w:val="24"/>
          <w:szCs w:val="24"/>
        </w:rPr>
        <w:t xml:space="preserve">Interior Wall </w:t>
      </w:r>
      <w:r w:rsidR="00D5799D" w:rsidRPr="0008088E">
        <w:rPr>
          <w:rFonts w:ascii="Times New Roman" w:hAnsi="Times New Roman" w:cs="Times New Roman"/>
          <w:sz w:val="24"/>
          <w:szCs w:val="24"/>
        </w:rPr>
        <w:t xml:space="preserve">Perimeter </w:t>
      </w:r>
      <w:r w:rsidR="00E913F2" w:rsidRPr="0008088E">
        <w:rPr>
          <w:rFonts w:ascii="Times New Roman" w:hAnsi="Times New Roman" w:cs="Times New Roman"/>
          <w:sz w:val="24"/>
          <w:szCs w:val="24"/>
        </w:rPr>
        <w:t xml:space="preserve">= 5406 + 4166 + 6959 + 200 + 5406 + </w:t>
      </w:r>
      <w:r w:rsidR="00D55020" w:rsidRPr="0008088E">
        <w:rPr>
          <w:rFonts w:ascii="Times New Roman" w:hAnsi="Times New Roman" w:cs="Times New Roman"/>
          <w:sz w:val="24"/>
          <w:szCs w:val="24"/>
        </w:rPr>
        <w:t>5406 = 27543mm</w:t>
      </w:r>
    </w:p>
    <w:p w14:paraId="702DF6D7" w14:textId="66C655F3" w:rsidR="00D55020" w:rsidRPr="0008088E" w:rsidRDefault="00D55020" w:rsidP="0008088E">
      <w:pPr>
        <w:spacing w:line="240" w:lineRule="auto"/>
        <w:rPr>
          <w:rFonts w:ascii="Times New Roman" w:hAnsi="Times New Roman" w:cs="Times New Roman"/>
          <w:sz w:val="24"/>
          <w:szCs w:val="24"/>
        </w:rPr>
      </w:pPr>
      <w:r w:rsidRPr="0008088E">
        <w:rPr>
          <w:rFonts w:ascii="Times New Roman" w:hAnsi="Times New Roman" w:cs="Times New Roman"/>
          <w:sz w:val="24"/>
          <w:szCs w:val="24"/>
        </w:rPr>
        <w:t>Less 5d (4+1</w:t>
      </w:r>
      <w:r w:rsidR="002F4B9D" w:rsidRPr="0008088E">
        <w:rPr>
          <w:rFonts w:ascii="Times New Roman" w:hAnsi="Times New Roman" w:cs="Times New Roman"/>
          <w:sz w:val="24"/>
          <w:szCs w:val="24"/>
        </w:rPr>
        <w:t xml:space="preserve"> x </w:t>
      </w:r>
      <w:r w:rsidRPr="0008088E">
        <w:rPr>
          <w:rFonts w:ascii="Times New Roman" w:hAnsi="Times New Roman" w:cs="Times New Roman"/>
          <w:sz w:val="24"/>
          <w:szCs w:val="24"/>
        </w:rPr>
        <w:t>d</w:t>
      </w:r>
      <w:r w:rsidR="002F4B9D" w:rsidRPr="0008088E">
        <w:rPr>
          <w:rFonts w:ascii="Times New Roman" w:hAnsi="Times New Roman" w:cs="Times New Roman"/>
          <w:sz w:val="24"/>
          <w:szCs w:val="24"/>
        </w:rPr>
        <w:t xml:space="preserve"> to include the middle wall) = 500 mm</w:t>
      </w:r>
    </w:p>
    <w:p w14:paraId="59F54E9D" w14:textId="1BC387AC" w:rsidR="002F4B9D" w:rsidRPr="0008088E" w:rsidRDefault="002F4B9D" w:rsidP="0008088E">
      <w:pPr>
        <w:spacing w:line="240" w:lineRule="auto"/>
        <w:rPr>
          <w:rFonts w:ascii="Times New Roman" w:hAnsi="Times New Roman" w:cs="Times New Roman"/>
          <w:sz w:val="24"/>
          <w:szCs w:val="24"/>
        </w:rPr>
      </w:pPr>
      <w:proofErr w:type="spellStart"/>
      <w:r w:rsidRPr="0008088E">
        <w:rPr>
          <w:rFonts w:ascii="Times New Roman" w:hAnsi="Times New Roman" w:cs="Times New Roman"/>
          <w:sz w:val="24"/>
          <w:szCs w:val="24"/>
        </w:rPr>
        <w:t>PCL</w:t>
      </w:r>
      <w:r w:rsidR="00890F65" w:rsidRPr="00890F65">
        <w:rPr>
          <w:rFonts w:ascii="Times New Roman" w:hAnsi="Times New Roman" w:cs="Times New Roman"/>
          <w:sz w:val="24"/>
          <w:szCs w:val="24"/>
          <w:vertAlign w:val="subscript"/>
        </w:rPr>
        <w:t>int.wall</w:t>
      </w:r>
      <w:proofErr w:type="spellEnd"/>
      <w:r w:rsidRPr="0008088E">
        <w:rPr>
          <w:rFonts w:ascii="Times New Roman" w:hAnsi="Times New Roman" w:cs="Times New Roman"/>
          <w:sz w:val="24"/>
          <w:szCs w:val="24"/>
        </w:rPr>
        <w:t xml:space="preserve"> = </w:t>
      </w:r>
      <w:r w:rsidR="00AB2CC9" w:rsidRPr="0008088E">
        <w:rPr>
          <w:rFonts w:ascii="Times New Roman" w:hAnsi="Times New Roman" w:cs="Times New Roman"/>
          <w:sz w:val="24"/>
          <w:szCs w:val="24"/>
        </w:rPr>
        <w:t>27543mm + 500mm = 28043mm/1000 = 28.043m</w:t>
      </w:r>
    </w:p>
    <w:p w14:paraId="6325622D" w14:textId="378F4D36" w:rsidR="00AB2CC9" w:rsidRPr="0008088E" w:rsidRDefault="00796370" w:rsidP="0008088E">
      <w:pPr>
        <w:spacing w:line="240" w:lineRule="auto"/>
        <w:rPr>
          <w:rFonts w:ascii="Times New Roman" w:hAnsi="Times New Roman" w:cs="Times New Roman"/>
          <w:sz w:val="24"/>
          <w:szCs w:val="24"/>
        </w:rPr>
      </w:pPr>
      <w:r w:rsidRPr="0008088E">
        <w:rPr>
          <w:rFonts w:ascii="Times New Roman" w:hAnsi="Times New Roman" w:cs="Times New Roman"/>
          <w:sz w:val="24"/>
          <w:szCs w:val="24"/>
        </w:rPr>
        <w:t xml:space="preserve">Width of footing = 600 mm; Thickness = 200 </w:t>
      </w:r>
    </w:p>
    <w:p w14:paraId="68C01FFF" w14:textId="54602FC6" w:rsidR="00796370" w:rsidRDefault="00FC2031" w:rsidP="0008088E">
      <w:pPr>
        <w:spacing w:line="240" w:lineRule="auto"/>
        <w:rPr>
          <w:rFonts w:ascii="Times New Roman" w:hAnsi="Times New Roman" w:cs="Times New Roman"/>
          <w:sz w:val="24"/>
          <w:szCs w:val="24"/>
        </w:rPr>
      </w:pPr>
      <w:r w:rsidRPr="0008088E">
        <w:rPr>
          <w:rFonts w:ascii="Times New Roman" w:hAnsi="Times New Roman" w:cs="Times New Roman"/>
          <w:sz w:val="24"/>
          <w:szCs w:val="24"/>
        </w:rPr>
        <w:t>Total Volume = 28.043</w:t>
      </w:r>
      <w:r w:rsidR="00BF7A0F" w:rsidRPr="0008088E">
        <w:rPr>
          <w:rFonts w:ascii="Times New Roman" w:hAnsi="Times New Roman" w:cs="Times New Roman"/>
          <w:sz w:val="24"/>
          <w:szCs w:val="24"/>
        </w:rPr>
        <w:t>m</w:t>
      </w:r>
      <w:r w:rsidRPr="0008088E">
        <w:rPr>
          <w:rFonts w:ascii="Times New Roman" w:hAnsi="Times New Roman" w:cs="Times New Roman"/>
          <w:sz w:val="24"/>
          <w:szCs w:val="24"/>
        </w:rPr>
        <w:t xml:space="preserve"> x 0.</w:t>
      </w:r>
      <w:r w:rsidR="00BF7A0F" w:rsidRPr="0008088E">
        <w:rPr>
          <w:rFonts w:ascii="Times New Roman" w:hAnsi="Times New Roman" w:cs="Times New Roman"/>
          <w:sz w:val="24"/>
          <w:szCs w:val="24"/>
        </w:rPr>
        <w:t>2m</w:t>
      </w:r>
      <w:r w:rsidRPr="0008088E">
        <w:rPr>
          <w:rFonts w:ascii="Times New Roman" w:hAnsi="Times New Roman" w:cs="Times New Roman"/>
          <w:sz w:val="24"/>
          <w:szCs w:val="24"/>
        </w:rPr>
        <w:t xml:space="preserve"> x 0.6</w:t>
      </w:r>
      <w:r w:rsidR="00BF7A0F" w:rsidRPr="0008088E">
        <w:rPr>
          <w:rFonts w:ascii="Times New Roman" w:hAnsi="Times New Roman" w:cs="Times New Roman"/>
          <w:sz w:val="24"/>
          <w:szCs w:val="24"/>
        </w:rPr>
        <w:t>m = 3.37 m</w:t>
      </w:r>
      <w:r w:rsidR="00BF7A0F" w:rsidRPr="0008088E">
        <w:rPr>
          <w:rFonts w:ascii="Times New Roman" w:hAnsi="Times New Roman" w:cs="Times New Roman"/>
          <w:sz w:val="24"/>
          <w:szCs w:val="24"/>
          <w:vertAlign w:val="superscript"/>
        </w:rPr>
        <w:t>3</w:t>
      </w:r>
      <w:r w:rsidRPr="0008088E">
        <w:rPr>
          <w:rFonts w:ascii="Times New Roman" w:hAnsi="Times New Roman" w:cs="Times New Roman"/>
          <w:sz w:val="24"/>
          <w:szCs w:val="24"/>
        </w:rPr>
        <w:t xml:space="preserve"> </w:t>
      </w:r>
    </w:p>
    <w:p w14:paraId="13AA63F7" w14:textId="6089AF85" w:rsidR="00D656A2" w:rsidRPr="00D656A2" w:rsidRDefault="794ABCC1" w:rsidP="00D656A2">
      <w:pPr>
        <w:spacing w:line="240" w:lineRule="auto"/>
        <w:rPr>
          <w:rFonts w:ascii="Times New Roman" w:hAnsi="Times New Roman" w:cs="Times New Roman"/>
          <w:sz w:val="24"/>
          <w:szCs w:val="24"/>
          <w:vertAlign w:val="superscript"/>
        </w:rPr>
      </w:pPr>
      <w:r w:rsidRPr="3A45554D">
        <w:rPr>
          <w:rFonts w:ascii="Times New Roman" w:hAnsi="Times New Roman" w:cs="Times New Roman"/>
          <w:sz w:val="24"/>
          <w:szCs w:val="24"/>
        </w:rPr>
        <w:t xml:space="preserve">Total Volume </w:t>
      </w:r>
      <w:r w:rsidR="48598782" w:rsidRPr="3A45554D">
        <w:rPr>
          <w:rFonts w:ascii="Times New Roman" w:hAnsi="Times New Roman" w:cs="Times New Roman"/>
          <w:sz w:val="24"/>
          <w:szCs w:val="24"/>
        </w:rPr>
        <w:t>+ 10% wastage factor = 3.70 m</w:t>
      </w:r>
      <w:r w:rsidR="48598782" w:rsidRPr="3A45554D">
        <w:rPr>
          <w:rFonts w:ascii="Times New Roman" w:hAnsi="Times New Roman" w:cs="Times New Roman"/>
          <w:sz w:val="24"/>
          <w:szCs w:val="24"/>
          <w:vertAlign w:val="superscript"/>
        </w:rPr>
        <w:t>3</w:t>
      </w:r>
    </w:p>
    <w:p w14:paraId="162EB0FA" w14:textId="1230F09C" w:rsidR="606337B9" w:rsidRDefault="606337B9" w:rsidP="034D77F4">
      <w:pPr>
        <w:spacing w:line="276" w:lineRule="auto"/>
      </w:pPr>
      <w:r w:rsidRPr="034D77F4">
        <w:rPr>
          <w:rFonts w:ascii="Times New Roman" w:eastAsia="Times New Roman" w:hAnsi="Times New Roman" w:cs="Times New Roman"/>
          <w:b/>
          <w:bCs/>
          <w:sz w:val="24"/>
          <w:szCs w:val="24"/>
          <w:lang w:val="en-US"/>
        </w:rPr>
        <w:t>Reinforcement</w:t>
      </w:r>
      <w:r w:rsidRPr="034D77F4">
        <w:rPr>
          <w:rFonts w:ascii="Times New Roman" w:eastAsia="Times New Roman" w:hAnsi="Times New Roman" w:cs="Times New Roman"/>
          <w:sz w:val="24"/>
          <w:szCs w:val="24"/>
          <w:lang w:val="en-US"/>
        </w:rPr>
        <w:t xml:space="preserve"> </w:t>
      </w:r>
    </w:p>
    <w:p w14:paraId="73B3A5FE" w14:textId="477DBD7E" w:rsidR="606337B9" w:rsidRDefault="606337B9" w:rsidP="034D77F4">
      <w:pPr>
        <w:spacing w:line="276" w:lineRule="auto"/>
      </w:pPr>
      <w:r w:rsidRPr="4CCD8358">
        <w:rPr>
          <w:rFonts w:ascii="Times New Roman" w:eastAsia="Times New Roman" w:hAnsi="Times New Roman" w:cs="Times New Roman"/>
          <w:sz w:val="24"/>
          <w:szCs w:val="24"/>
          <w:lang w:val="en-US"/>
        </w:rPr>
        <w:t>15M</w:t>
      </w:r>
      <w:r w:rsidR="150DBF96" w:rsidRPr="4CCD8358">
        <w:rPr>
          <w:rFonts w:ascii="Times New Roman" w:eastAsia="Times New Roman" w:hAnsi="Times New Roman" w:cs="Times New Roman"/>
          <w:sz w:val="24"/>
          <w:szCs w:val="24"/>
          <w:lang w:val="en-US"/>
        </w:rPr>
        <w:t xml:space="preserve"> Bottom </w:t>
      </w:r>
      <w:r w:rsidRPr="034D77F4">
        <w:rPr>
          <w:rFonts w:ascii="Times New Roman" w:eastAsia="Times New Roman" w:hAnsi="Times New Roman" w:cs="Times New Roman"/>
          <w:sz w:val="24"/>
          <w:szCs w:val="24"/>
          <w:lang w:val="en-US"/>
        </w:rPr>
        <w:t>Bar</w:t>
      </w:r>
    </w:p>
    <w:p w14:paraId="56FB0A36" w14:textId="04FD993F" w:rsidR="606337B9" w:rsidRDefault="606337B9" w:rsidP="034D77F4">
      <w:pPr>
        <w:spacing w:line="276" w:lineRule="auto"/>
      </w:pPr>
      <w:r w:rsidRPr="034D77F4">
        <w:rPr>
          <w:rFonts w:ascii="Times New Roman" w:eastAsia="Times New Roman" w:hAnsi="Times New Roman" w:cs="Times New Roman"/>
          <w:sz w:val="24"/>
          <w:szCs w:val="24"/>
          <w:lang w:val="en-US"/>
        </w:rPr>
        <w:t>Length of one rebar = 388.212m, # of bars = 2, Unit Weight = 1.58kg/m</w:t>
      </w:r>
      <w:r w:rsidRPr="034D77F4">
        <w:rPr>
          <w:rFonts w:ascii="Times New Roman" w:eastAsia="Times New Roman" w:hAnsi="Times New Roman" w:cs="Times New Roman"/>
          <w:sz w:val="24"/>
          <w:szCs w:val="24"/>
          <w:vertAlign w:val="superscript"/>
          <w:lang w:val="en-US"/>
        </w:rPr>
        <w:t>3</w:t>
      </w:r>
      <w:r w:rsidRPr="034D77F4">
        <w:rPr>
          <w:rFonts w:ascii="Times New Roman" w:eastAsia="Times New Roman" w:hAnsi="Times New Roman" w:cs="Times New Roman"/>
          <w:sz w:val="24"/>
          <w:szCs w:val="24"/>
          <w:lang w:val="en-US"/>
        </w:rPr>
        <w:t xml:space="preserve"> </w:t>
      </w:r>
    </w:p>
    <w:p w14:paraId="6F94973A" w14:textId="4110E00A" w:rsidR="034D77F4" w:rsidRDefault="606337B9" w:rsidP="4CCD8358">
      <w:pPr>
        <w:spacing w:line="276" w:lineRule="auto"/>
      </w:pPr>
      <w:r w:rsidRPr="034D77F4">
        <w:rPr>
          <w:rFonts w:ascii="Times New Roman" w:eastAsia="Times New Roman" w:hAnsi="Times New Roman" w:cs="Times New Roman"/>
          <w:sz w:val="24"/>
          <w:szCs w:val="24"/>
          <w:lang w:val="en-US"/>
        </w:rPr>
        <w:t>Total weight = 388.212 x 2 x 1.58 = 1226.74 kg</w:t>
      </w:r>
    </w:p>
    <w:p w14:paraId="5619C75A" w14:textId="1C092AD0" w:rsidR="347E6040" w:rsidRDefault="347E6040" w:rsidP="66684523">
      <w:pPr>
        <w:pStyle w:val="Heading2"/>
        <w:spacing w:line="360" w:lineRule="auto"/>
        <w:jc w:val="both"/>
        <w:rPr>
          <w:rFonts w:ascii="Times New Roman" w:hAnsi="Times New Roman" w:cs="Times New Roman"/>
          <w:sz w:val="24"/>
          <w:szCs w:val="24"/>
        </w:rPr>
      </w:pPr>
      <w:bookmarkStart w:id="13" w:name="_Toc121145128"/>
      <w:r w:rsidRPr="66684523">
        <w:rPr>
          <w:rFonts w:ascii="Times New Roman" w:hAnsi="Times New Roman" w:cs="Times New Roman"/>
          <w:sz w:val="24"/>
          <w:szCs w:val="24"/>
        </w:rPr>
        <w:t xml:space="preserve">6.3 </w:t>
      </w:r>
      <w:r w:rsidR="18CA6E3D" w:rsidRPr="66684523">
        <w:rPr>
          <w:rFonts w:ascii="Times New Roman" w:hAnsi="Times New Roman" w:cs="Times New Roman"/>
          <w:sz w:val="24"/>
          <w:szCs w:val="24"/>
        </w:rPr>
        <w:t>Foundation Wall</w:t>
      </w:r>
      <w:bookmarkEnd w:id="13"/>
    </w:p>
    <w:p w14:paraId="39E7D1F1" w14:textId="40E58603" w:rsidR="00940A33" w:rsidRDefault="7D666EC8" w:rsidP="66684523">
      <w:pPr>
        <w:spacing w:line="276" w:lineRule="auto"/>
        <w:rPr>
          <w:rFonts w:ascii="Times New Roman" w:eastAsia="Times New Roman" w:hAnsi="Times New Roman" w:cs="Times New Roman"/>
          <w:sz w:val="24"/>
          <w:szCs w:val="24"/>
          <w:u w:val="single"/>
          <w:lang w:val="en-US"/>
        </w:rPr>
      </w:pPr>
      <w:r w:rsidRPr="66684523">
        <w:rPr>
          <w:rFonts w:ascii="Times New Roman" w:eastAsia="Times New Roman" w:hAnsi="Times New Roman" w:cs="Times New Roman"/>
          <w:sz w:val="24"/>
          <w:szCs w:val="24"/>
          <w:u w:val="single"/>
          <w:lang w:val="en-US"/>
        </w:rPr>
        <w:t>Concrete Supply</w:t>
      </w:r>
    </w:p>
    <w:p w14:paraId="405308F1" w14:textId="148DDEF1" w:rsidR="003E0429" w:rsidRPr="003E0429" w:rsidRDefault="003E0429" w:rsidP="00940A33">
      <w:pPr>
        <w:spacing w:line="276" w:lineRule="auto"/>
        <w:rPr>
          <w:rFonts w:ascii="Times New Roman" w:eastAsia="Times New Roman" w:hAnsi="Times New Roman" w:cs="Times New Roman"/>
          <w:bCs/>
          <w:sz w:val="24"/>
          <w:szCs w:val="24"/>
          <w:lang w:val="en-US"/>
        </w:rPr>
      </w:pPr>
      <w:r w:rsidRPr="003E0429">
        <w:rPr>
          <w:rFonts w:ascii="Times New Roman" w:eastAsia="Times New Roman" w:hAnsi="Times New Roman" w:cs="Times New Roman"/>
          <w:bCs/>
          <w:sz w:val="24"/>
          <w:szCs w:val="24"/>
          <w:lang w:val="en-US"/>
        </w:rPr>
        <w:t xml:space="preserve">Interior </w:t>
      </w:r>
      <w:r w:rsidR="00E131AF">
        <w:rPr>
          <w:rFonts w:ascii="Times New Roman" w:eastAsia="Times New Roman" w:hAnsi="Times New Roman" w:cs="Times New Roman"/>
          <w:bCs/>
          <w:sz w:val="24"/>
          <w:szCs w:val="24"/>
          <w:lang w:val="en-US"/>
        </w:rPr>
        <w:t>w</w:t>
      </w:r>
      <w:r w:rsidRPr="003E0429">
        <w:rPr>
          <w:rFonts w:ascii="Times New Roman" w:eastAsia="Times New Roman" w:hAnsi="Times New Roman" w:cs="Times New Roman"/>
          <w:bCs/>
          <w:sz w:val="24"/>
          <w:szCs w:val="24"/>
          <w:lang w:val="en-US"/>
        </w:rPr>
        <w:t>all</w:t>
      </w:r>
      <w:r>
        <w:rPr>
          <w:rFonts w:ascii="Times New Roman" w:eastAsia="Times New Roman" w:hAnsi="Times New Roman" w:cs="Times New Roman"/>
          <w:bCs/>
          <w:sz w:val="24"/>
          <w:szCs w:val="24"/>
          <w:lang w:val="en-US"/>
        </w:rPr>
        <w:t xml:space="preserve"> for </w:t>
      </w:r>
      <w:r w:rsidR="00E131AF">
        <w:rPr>
          <w:rFonts w:ascii="Times New Roman" w:eastAsia="Times New Roman" w:hAnsi="Times New Roman" w:cs="Times New Roman"/>
          <w:bCs/>
          <w:sz w:val="24"/>
          <w:szCs w:val="24"/>
          <w:lang w:val="en-US"/>
        </w:rPr>
        <w:t>Electrical and sprinkler room</w:t>
      </w:r>
    </w:p>
    <w:p w14:paraId="19211D13" w14:textId="73FD535F" w:rsidR="00890F65" w:rsidRPr="0008088E" w:rsidRDefault="00890F65" w:rsidP="00D76753">
      <w:pPr>
        <w:spacing w:after="0" w:line="360" w:lineRule="auto"/>
        <w:rPr>
          <w:rFonts w:ascii="Times New Roman" w:hAnsi="Times New Roman" w:cs="Times New Roman"/>
          <w:sz w:val="24"/>
          <w:szCs w:val="24"/>
        </w:rPr>
      </w:pPr>
      <w:proofErr w:type="spellStart"/>
      <w:r w:rsidRPr="0008088E">
        <w:rPr>
          <w:rFonts w:ascii="Times New Roman" w:hAnsi="Times New Roman" w:cs="Times New Roman"/>
          <w:sz w:val="24"/>
          <w:szCs w:val="24"/>
        </w:rPr>
        <w:t>PCL</w:t>
      </w:r>
      <w:r w:rsidRPr="00890F65">
        <w:rPr>
          <w:rFonts w:ascii="Times New Roman" w:hAnsi="Times New Roman" w:cs="Times New Roman"/>
          <w:sz w:val="24"/>
          <w:szCs w:val="24"/>
          <w:vertAlign w:val="subscript"/>
        </w:rPr>
        <w:t>int.wall</w:t>
      </w:r>
      <w:proofErr w:type="spellEnd"/>
      <w:r w:rsidRPr="0008088E">
        <w:rPr>
          <w:rFonts w:ascii="Times New Roman" w:hAnsi="Times New Roman" w:cs="Times New Roman"/>
          <w:sz w:val="24"/>
          <w:szCs w:val="24"/>
        </w:rPr>
        <w:t xml:space="preserve"> = 28.043m</w:t>
      </w:r>
    </w:p>
    <w:p w14:paraId="26652C88" w14:textId="35FB8CFC" w:rsidR="00890F65" w:rsidRPr="0008088E" w:rsidRDefault="00890F65" w:rsidP="00D76753">
      <w:pPr>
        <w:spacing w:after="0" w:line="360" w:lineRule="auto"/>
        <w:rPr>
          <w:rFonts w:ascii="Times New Roman" w:hAnsi="Times New Roman" w:cs="Times New Roman"/>
          <w:sz w:val="24"/>
          <w:szCs w:val="24"/>
        </w:rPr>
      </w:pPr>
      <w:r w:rsidRPr="0008088E">
        <w:rPr>
          <w:rFonts w:ascii="Times New Roman" w:hAnsi="Times New Roman" w:cs="Times New Roman"/>
          <w:sz w:val="24"/>
          <w:szCs w:val="24"/>
        </w:rPr>
        <w:t xml:space="preserve">Width of </w:t>
      </w:r>
      <w:r w:rsidR="00E131AF">
        <w:rPr>
          <w:rFonts w:ascii="Times New Roman" w:hAnsi="Times New Roman" w:cs="Times New Roman"/>
          <w:sz w:val="24"/>
          <w:szCs w:val="24"/>
        </w:rPr>
        <w:t>wall</w:t>
      </w:r>
      <w:r w:rsidRPr="0008088E">
        <w:rPr>
          <w:rFonts w:ascii="Times New Roman" w:hAnsi="Times New Roman" w:cs="Times New Roman"/>
          <w:sz w:val="24"/>
          <w:szCs w:val="24"/>
        </w:rPr>
        <w:t xml:space="preserve"> = </w:t>
      </w:r>
      <w:r w:rsidR="00B622A6">
        <w:rPr>
          <w:rFonts w:ascii="Times New Roman" w:hAnsi="Times New Roman" w:cs="Times New Roman"/>
          <w:sz w:val="24"/>
          <w:szCs w:val="24"/>
        </w:rPr>
        <w:t>2</w:t>
      </w:r>
      <w:r w:rsidRPr="0008088E">
        <w:rPr>
          <w:rFonts w:ascii="Times New Roman" w:hAnsi="Times New Roman" w:cs="Times New Roman"/>
          <w:sz w:val="24"/>
          <w:szCs w:val="24"/>
        </w:rPr>
        <w:t xml:space="preserve">00 mm; </w:t>
      </w:r>
      <w:r w:rsidR="00E131AF">
        <w:rPr>
          <w:rFonts w:ascii="Times New Roman" w:hAnsi="Times New Roman" w:cs="Times New Roman"/>
          <w:sz w:val="24"/>
          <w:szCs w:val="24"/>
        </w:rPr>
        <w:t>Height</w:t>
      </w:r>
      <w:r w:rsidRPr="0008088E">
        <w:rPr>
          <w:rFonts w:ascii="Times New Roman" w:hAnsi="Times New Roman" w:cs="Times New Roman"/>
          <w:sz w:val="24"/>
          <w:szCs w:val="24"/>
        </w:rPr>
        <w:t xml:space="preserve"> = </w:t>
      </w:r>
      <w:r w:rsidR="00B622A6">
        <w:rPr>
          <w:rFonts w:ascii="Times New Roman" w:hAnsi="Times New Roman" w:cs="Times New Roman"/>
          <w:sz w:val="24"/>
          <w:szCs w:val="24"/>
        </w:rPr>
        <w:t>10</w:t>
      </w:r>
      <w:r w:rsidRPr="0008088E">
        <w:rPr>
          <w:rFonts w:ascii="Times New Roman" w:hAnsi="Times New Roman" w:cs="Times New Roman"/>
          <w:sz w:val="24"/>
          <w:szCs w:val="24"/>
        </w:rPr>
        <w:t xml:space="preserve">00 </w:t>
      </w:r>
    </w:p>
    <w:p w14:paraId="126A33F4" w14:textId="48D1C21F" w:rsidR="00890F65" w:rsidRDefault="00890F65" w:rsidP="00D76753">
      <w:pPr>
        <w:spacing w:after="0" w:line="360" w:lineRule="auto"/>
        <w:rPr>
          <w:rFonts w:ascii="Times New Roman" w:hAnsi="Times New Roman" w:cs="Times New Roman"/>
          <w:sz w:val="24"/>
          <w:szCs w:val="24"/>
        </w:rPr>
      </w:pPr>
      <w:r w:rsidRPr="0008088E">
        <w:rPr>
          <w:rFonts w:ascii="Times New Roman" w:hAnsi="Times New Roman" w:cs="Times New Roman"/>
          <w:sz w:val="24"/>
          <w:szCs w:val="24"/>
        </w:rPr>
        <w:t xml:space="preserve">Total Volume = 28.043m x 0.2m x </w:t>
      </w:r>
      <w:r w:rsidR="00B622A6">
        <w:rPr>
          <w:rFonts w:ascii="Times New Roman" w:hAnsi="Times New Roman" w:cs="Times New Roman"/>
          <w:sz w:val="24"/>
          <w:szCs w:val="24"/>
        </w:rPr>
        <w:t>1</w:t>
      </w:r>
      <w:r w:rsidRPr="0008088E">
        <w:rPr>
          <w:rFonts w:ascii="Times New Roman" w:hAnsi="Times New Roman" w:cs="Times New Roman"/>
          <w:sz w:val="24"/>
          <w:szCs w:val="24"/>
        </w:rPr>
        <w:t>m =</w:t>
      </w:r>
      <w:r w:rsidR="007E08A3">
        <w:rPr>
          <w:rFonts w:ascii="Times New Roman" w:hAnsi="Times New Roman" w:cs="Times New Roman"/>
          <w:sz w:val="24"/>
          <w:szCs w:val="24"/>
        </w:rPr>
        <w:t xml:space="preserve"> 5.61</w:t>
      </w:r>
      <w:r w:rsidRPr="0008088E">
        <w:rPr>
          <w:rFonts w:ascii="Times New Roman" w:hAnsi="Times New Roman" w:cs="Times New Roman"/>
          <w:sz w:val="24"/>
          <w:szCs w:val="24"/>
        </w:rPr>
        <w:t xml:space="preserve"> m</w:t>
      </w:r>
      <w:r w:rsidRPr="0008088E">
        <w:rPr>
          <w:rFonts w:ascii="Times New Roman" w:hAnsi="Times New Roman" w:cs="Times New Roman"/>
          <w:sz w:val="24"/>
          <w:szCs w:val="24"/>
          <w:vertAlign w:val="superscript"/>
        </w:rPr>
        <w:t>3</w:t>
      </w:r>
      <w:r w:rsidRPr="0008088E">
        <w:rPr>
          <w:rFonts w:ascii="Times New Roman" w:hAnsi="Times New Roman" w:cs="Times New Roman"/>
          <w:sz w:val="24"/>
          <w:szCs w:val="24"/>
        </w:rPr>
        <w:t xml:space="preserve"> </w:t>
      </w:r>
    </w:p>
    <w:p w14:paraId="5291CCAB" w14:textId="3AD9E116" w:rsidR="5A60DE3F" w:rsidRDefault="5A60DE3F" w:rsidP="66684523">
      <w:pPr>
        <w:spacing w:after="0" w:line="360" w:lineRule="auto"/>
        <w:rPr>
          <w:rFonts w:ascii="Times New Roman" w:hAnsi="Times New Roman" w:cs="Times New Roman"/>
          <w:sz w:val="24"/>
          <w:szCs w:val="24"/>
          <w:vertAlign w:val="superscript"/>
        </w:rPr>
      </w:pPr>
      <w:r w:rsidRPr="66684523">
        <w:rPr>
          <w:rFonts w:ascii="Times New Roman" w:hAnsi="Times New Roman" w:cs="Times New Roman"/>
          <w:sz w:val="24"/>
          <w:szCs w:val="24"/>
        </w:rPr>
        <w:t xml:space="preserve">Total Volume + </w:t>
      </w:r>
      <w:r w:rsidR="126B2448" w:rsidRPr="66684523">
        <w:rPr>
          <w:rFonts w:ascii="Times New Roman" w:hAnsi="Times New Roman" w:cs="Times New Roman"/>
          <w:sz w:val="24"/>
          <w:szCs w:val="24"/>
        </w:rPr>
        <w:t>3</w:t>
      </w:r>
      <w:r w:rsidRPr="66684523">
        <w:rPr>
          <w:rFonts w:ascii="Times New Roman" w:hAnsi="Times New Roman" w:cs="Times New Roman"/>
          <w:sz w:val="24"/>
          <w:szCs w:val="24"/>
        </w:rPr>
        <w:t xml:space="preserve">% wastage factor = </w:t>
      </w:r>
      <w:r w:rsidR="0B384609" w:rsidRPr="66684523">
        <w:rPr>
          <w:rFonts w:ascii="Times New Roman" w:hAnsi="Times New Roman" w:cs="Times New Roman"/>
          <w:sz w:val="24"/>
          <w:szCs w:val="24"/>
        </w:rPr>
        <w:t>5.78</w:t>
      </w:r>
      <w:r w:rsidRPr="66684523">
        <w:rPr>
          <w:rFonts w:ascii="Times New Roman" w:hAnsi="Times New Roman" w:cs="Times New Roman"/>
          <w:sz w:val="24"/>
          <w:szCs w:val="24"/>
        </w:rPr>
        <w:t xml:space="preserve"> m</w:t>
      </w:r>
      <w:r w:rsidRPr="66684523">
        <w:rPr>
          <w:rFonts w:ascii="Times New Roman" w:hAnsi="Times New Roman" w:cs="Times New Roman"/>
          <w:sz w:val="24"/>
          <w:szCs w:val="24"/>
          <w:vertAlign w:val="superscript"/>
        </w:rPr>
        <w:t>3</w:t>
      </w:r>
    </w:p>
    <w:p w14:paraId="3F35FEF7" w14:textId="63328E0D" w:rsidR="060BAB9D" w:rsidRDefault="720ABCA8" w:rsidP="66684523">
      <w:pPr>
        <w:spacing w:line="276" w:lineRule="auto"/>
        <w:rPr>
          <w:rFonts w:ascii="Times New Roman" w:eastAsia="Times New Roman" w:hAnsi="Times New Roman" w:cs="Times New Roman"/>
          <w:sz w:val="24"/>
          <w:szCs w:val="24"/>
          <w:u w:val="single"/>
          <w:lang w:val="en-US"/>
        </w:rPr>
      </w:pPr>
      <w:r w:rsidRPr="66684523">
        <w:rPr>
          <w:rFonts w:ascii="Times New Roman" w:eastAsia="Times New Roman" w:hAnsi="Times New Roman" w:cs="Times New Roman"/>
          <w:sz w:val="24"/>
          <w:szCs w:val="24"/>
          <w:u w:val="single"/>
          <w:lang w:val="en-US"/>
        </w:rPr>
        <w:t>Formwork</w:t>
      </w:r>
    </w:p>
    <w:p w14:paraId="0441C183" w14:textId="5C368378" w:rsidR="060BAB9D" w:rsidRDefault="060BAB9D" w:rsidP="470D0245">
      <w:pPr>
        <w:spacing w:line="276" w:lineRule="auto"/>
      </w:pPr>
      <w:r w:rsidRPr="470D0245">
        <w:rPr>
          <w:rFonts w:ascii="Times New Roman" w:eastAsia="Times New Roman" w:hAnsi="Times New Roman" w:cs="Times New Roman"/>
          <w:sz w:val="24"/>
          <w:szCs w:val="24"/>
          <w:lang w:val="en-US"/>
        </w:rPr>
        <w:t>West side wall</w:t>
      </w:r>
    </w:p>
    <w:p w14:paraId="07276FA3" w14:textId="5C368378" w:rsidR="060BAB9D" w:rsidRDefault="060BAB9D" w:rsidP="470D0245">
      <w:pPr>
        <w:spacing w:line="276" w:lineRule="auto"/>
      </w:pPr>
      <w:r w:rsidRPr="470D0245">
        <w:rPr>
          <w:rFonts w:ascii="Times New Roman" w:eastAsia="Times New Roman" w:hAnsi="Times New Roman" w:cs="Times New Roman"/>
          <w:sz w:val="24"/>
          <w:szCs w:val="24"/>
          <w:lang w:val="en-US"/>
        </w:rPr>
        <w:t>Interior wall length = 131.244 – 2 x 0.23= 130.784m</w:t>
      </w:r>
    </w:p>
    <w:p w14:paraId="1F8DF99C" w14:textId="6467C4F0" w:rsidR="060BAB9D" w:rsidRDefault="060BAB9D" w:rsidP="470D0245">
      <w:pPr>
        <w:spacing w:line="276" w:lineRule="auto"/>
      </w:pPr>
      <w:r w:rsidRPr="470D0245">
        <w:rPr>
          <w:rFonts w:ascii="Times New Roman" w:eastAsia="Times New Roman" w:hAnsi="Times New Roman" w:cs="Times New Roman"/>
          <w:sz w:val="24"/>
          <w:szCs w:val="24"/>
          <w:lang w:val="en-US"/>
        </w:rPr>
        <w:lastRenderedPageBreak/>
        <w:t>Formwork for west wall = 131.244 x 1.35 + 130.784 x 1.3</w:t>
      </w:r>
      <w:r w:rsidR="001C1B74">
        <w:rPr>
          <w:rFonts w:ascii="Times New Roman" w:eastAsia="Times New Roman" w:hAnsi="Times New Roman" w:cs="Times New Roman"/>
          <w:sz w:val="24"/>
          <w:szCs w:val="24"/>
          <w:lang w:val="en-US"/>
        </w:rPr>
        <w:t xml:space="preserve"> </w:t>
      </w:r>
      <w:r w:rsidRPr="470D0245">
        <w:rPr>
          <w:rFonts w:ascii="Times New Roman" w:eastAsia="Times New Roman" w:hAnsi="Times New Roman" w:cs="Times New Roman"/>
          <w:sz w:val="24"/>
          <w:szCs w:val="24"/>
          <w:lang w:val="en-US"/>
        </w:rPr>
        <w:t>= 353.737 m2</w:t>
      </w:r>
      <w:r w:rsidR="001C1B74">
        <w:t xml:space="preserve"> </w:t>
      </w:r>
      <w:r w:rsidRPr="470D0245">
        <w:rPr>
          <w:rFonts w:ascii="Times New Roman" w:eastAsia="Times New Roman" w:hAnsi="Times New Roman" w:cs="Times New Roman"/>
          <w:sz w:val="24"/>
          <w:szCs w:val="24"/>
          <w:lang w:val="en-US"/>
        </w:rPr>
        <w:t>= 3,807.59 sf</w:t>
      </w:r>
    </w:p>
    <w:p w14:paraId="0BC5065B" w14:textId="5C368378" w:rsidR="060BAB9D" w:rsidRDefault="060BAB9D" w:rsidP="470D0245">
      <w:pPr>
        <w:spacing w:line="276" w:lineRule="auto"/>
      </w:pPr>
      <w:r w:rsidRPr="470D0245">
        <w:rPr>
          <w:rFonts w:ascii="Times New Roman" w:eastAsia="Times New Roman" w:hAnsi="Times New Roman" w:cs="Times New Roman"/>
          <w:sz w:val="24"/>
          <w:szCs w:val="24"/>
          <w:lang w:val="en-US"/>
        </w:rPr>
        <w:t>North, East, South and West Recess wall</w:t>
      </w:r>
    </w:p>
    <w:p w14:paraId="0635C02A" w14:textId="1FF6D3FF" w:rsidR="060BAB9D" w:rsidRDefault="060BAB9D" w:rsidP="470D0245">
      <w:pPr>
        <w:spacing w:line="276" w:lineRule="auto"/>
      </w:pPr>
      <w:r w:rsidRPr="470D0245">
        <w:rPr>
          <w:rFonts w:ascii="Times New Roman" w:eastAsia="Times New Roman" w:hAnsi="Times New Roman" w:cs="Times New Roman"/>
          <w:sz w:val="24"/>
          <w:szCs w:val="24"/>
          <w:lang w:val="en-US"/>
        </w:rPr>
        <w:t>Interior wall length = 257.408 – 3 x 0.23</w:t>
      </w:r>
      <w:r w:rsidR="001C1B74">
        <w:t xml:space="preserve"> </w:t>
      </w:r>
      <w:r w:rsidRPr="470D0245">
        <w:rPr>
          <w:rFonts w:ascii="Times New Roman" w:eastAsia="Times New Roman" w:hAnsi="Times New Roman" w:cs="Times New Roman"/>
          <w:sz w:val="24"/>
          <w:szCs w:val="24"/>
          <w:lang w:val="en-US"/>
        </w:rPr>
        <w:t>= 256.718m</w:t>
      </w:r>
    </w:p>
    <w:p w14:paraId="30A7124E" w14:textId="734CE542" w:rsidR="060BAB9D" w:rsidRDefault="060BAB9D" w:rsidP="470D0245">
      <w:pPr>
        <w:spacing w:line="276" w:lineRule="auto"/>
      </w:pPr>
      <w:r w:rsidRPr="470D0245">
        <w:rPr>
          <w:rFonts w:ascii="Times New Roman" w:eastAsia="Times New Roman" w:hAnsi="Times New Roman" w:cs="Times New Roman"/>
          <w:sz w:val="24"/>
          <w:szCs w:val="24"/>
          <w:lang w:val="en-US"/>
        </w:rPr>
        <w:t>Formwork = 257.408 x 0.3 + 256.718 x 0.3 = 154.23 m2</w:t>
      </w:r>
      <w:r w:rsidR="00D65FCE">
        <w:t xml:space="preserve"> </w:t>
      </w:r>
      <w:r w:rsidRPr="470D0245">
        <w:rPr>
          <w:rFonts w:ascii="Times New Roman" w:eastAsia="Times New Roman" w:hAnsi="Times New Roman" w:cs="Times New Roman"/>
          <w:sz w:val="24"/>
          <w:szCs w:val="24"/>
          <w:lang w:val="en-US"/>
        </w:rPr>
        <w:t>= 1,660.12 sf</w:t>
      </w:r>
    </w:p>
    <w:p w14:paraId="7F19B624" w14:textId="6337AE82" w:rsidR="060BAB9D" w:rsidRDefault="060BAB9D" w:rsidP="470D0245">
      <w:pPr>
        <w:spacing w:line="276" w:lineRule="auto"/>
      </w:pPr>
      <w:r w:rsidRPr="470D0245">
        <w:rPr>
          <w:rFonts w:ascii="Times New Roman" w:eastAsia="Times New Roman" w:hAnsi="Times New Roman" w:cs="Times New Roman"/>
          <w:sz w:val="24"/>
          <w:szCs w:val="24"/>
          <w:lang w:val="en-US"/>
        </w:rPr>
        <w:t>Total Foundation wall formwork = 3,807.59 + 1,660.12</w:t>
      </w:r>
    </w:p>
    <w:p w14:paraId="44C3DA25" w14:textId="57D736BE" w:rsidR="720ABCA8" w:rsidRDefault="720ABCA8" w:rsidP="66684523">
      <w:pPr>
        <w:spacing w:line="276" w:lineRule="auto"/>
        <w:rPr>
          <w:rFonts w:ascii="Times New Roman" w:eastAsia="Times New Roman" w:hAnsi="Times New Roman" w:cs="Times New Roman"/>
          <w:sz w:val="24"/>
          <w:szCs w:val="24"/>
          <w:lang w:val="en-US"/>
        </w:rPr>
      </w:pPr>
      <w:r w:rsidRPr="66684523">
        <w:rPr>
          <w:rFonts w:ascii="Times New Roman" w:eastAsia="Times New Roman" w:hAnsi="Times New Roman" w:cs="Times New Roman"/>
          <w:sz w:val="24"/>
          <w:szCs w:val="24"/>
          <w:lang w:val="en-US"/>
        </w:rPr>
        <w:t>Total Foundation wall formwork = 5,467.71 sf</w:t>
      </w:r>
    </w:p>
    <w:p w14:paraId="3C34DAB6" w14:textId="14517D0E" w:rsidR="606A6817" w:rsidRDefault="1557FD44" w:rsidP="66684523">
      <w:pPr>
        <w:spacing w:line="276" w:lineRule="auto"/>
        <w:rPr>
          <w:rFonts w:ascii="Times New Roman" w:eastAsia="Times New Roman" w:hAnsi="Times New Roman" w:cs="Times New Roman"/>
          <w:sz w:val="24"/>
          <w:szCs w:val="24"/>
          <w:u w:val="single"/>
          <w:lang w:val="en-US"/>
        </w:rPr>
      </w:pPr>
      <w:r w:rsidRPr="66684523">
        <w:rPr>
          <w:rFonts w:ascii="Times New Roman" w:eastAsia="Times New Roman" w:hAnsi="Times New Roman" w:cs="Times New Roman"/>
          <w:sz w:val="24"/>
          <w:szCs w:val="24"/>
          <w:u w:val="single"/>
          <w:lang w:val="en-US"/>
        </w:rPr>
        <w:t>Reinforcement</w:t>
      </w:r>
    </w:p>
    <w:p w14:paraId="64082DB0" w14:textId="1427F88B" w:rsidR="606A6817" w:rsidRDefault="606A6817" w:rsidP="1F3D20FC">
      <w:pPr>
        <w:spacing w:line="276" w:lineRule="auto"/>
      </w:pPr>
      <w:r w:rsidRPr="1F3D20FC">
        <w:rPr>
          <w:rFonts w:ascii="Times New Roman" w:eastAsia="Times New Roman" w:hAnsi="Times New Roman" w:cs="Times New Roman"/>
          <w:sz w:val="24"/>
          <w:szCs w:val="24"/>
          <w:lang w:val="en-US"/>
        </w:rPr>
        <w:t xml:space="preserve">Horizontal 15M cont. top, </w:t>
      </w:r>
    </w:p>
    <w:p w14:paraId="4782C8B1" w14:textId="6D3532C6" w:rsidR="606A6817" w:rsidRDefault="606A6817" w:rsidP="1F3D20FC">
      <w:pPr>
        <w:spacing w:line="276" w:lineRule="auto"/>
      </w:pPr>
      <w:r w:rsidRPr="1F3D20FC">
        <w:rPr>
          <w:rFonts w:ascii="Times New Roman" w:eastAsia="Times New Roman" w:hAnsi="Times New Roman" w:cs="Times New Roman"/>
          <w:sz w:val="24"/>
          <w:szCs w:val="24"/>
          <w:lang w:val="en-US"/>
        </w:rPr>
        <w:t>Length of one rebar = 257.408m, # of bars = 4, Unit Weight = 1.58kg/m</w:t>
      </w:r>
      <w:r w:rsidRPr="1F3D20FC">
        <w:rPr>
          <w:rFonts w:ascii="Times New Roman" w:eastAsia="Times New Roman" w:hAnsi="Times New Roman" w:cs="Times New Roman"/>
          <w:sz w:val="24"/>
          <w:szCs w:val="24"/>
          <w:vertAlign w:val="superscript"/>
          <w:lang w:val="en-US"/>
        </w:rPr>
        <w:t>3</w:t>
      </w:r>
      <w:r w:rsidRPr="1F3D20FC">
        <w:rPr>
          <w:rFonts w:ascii="Times New Roman" w:eastAsia="Times New Roman" w:hAnsi="Times New Roman" w:cs="Times New Roman"/>
          <w:sz w:val="24"/>
          <w:szCs w:val="24"/>
          <w:lang w:val="en-US"/>
        </w:rPr>
        <w:t xml:space="preserve"> </w:t>
      </w:r>
    </w:p>
    <w:p w14:paraId="763B9251" w14:textId="7A79A2B3" w:rsidR="606A6817" w:rsidRDefault="606A6817" w:rsidP="1F3D20FC">
      <w:pPr>
        <w:spacing w:line="276" w:lineRule="auto"/>
      </w:pPr>
      <w:r w:rsidRPr="1F3D20FC">
        <w:rPr>
          <w:rFonts w:ascii="Times New Roman" w:eastAsia="Times New Roman" w:hAnsi="Times New Roman" w:cs="Times New Roman"/>
          <w:sz w:val="24"/>
          <w:szCs w:val="24"/>
          <w:lang w:val="en-US"/>
        </w:rPr>
        <w:t>Total weight = 257.408 x 4 x 1.58</w:t>
      </w:r>
      <w:r w:rsidR="00D65FCE">
        <w:t xml:space="preserve"> </w:t>
      </w:r>
      <w:r w:rsidRPr="1F3D20FC">
        <w:rPr>
          <w:rFonts w:ascii="Times New Roman" w:eastAsia="Times New Roman" w:hAnsi="Times New Roman" w:cs="Times New Roman"/>
          <w:sz w:val="24"/>
          <w:szCs w:val="24"/>
          <w:lang w:val="en-US"/>
        </w:rPr>
        <w:t>= 1,626.81 kg</w:t>
      </w:r>
    </w:p>
    <w:p w14:paraId="609439FC" w14:textId="69E3090C" w:rsidR="606A6817" w:rsidRDefault="606A6817" w:rsidP="1F3D20FC">
      <w:pPr>
        <w:spacing w:line="276" w:lineRule="auto"/>
      </w:pPr>
      <w:r w:rsidRPr="1F3D20FC">
        <w:rPr>
          <w:rFonts w:ascii="Times New Roman" w:eastAsia="Times New Roman" w:hAnsi="Times New Roman" w:cs="Times New Roman"/>
          <w:sz w:val="24"/>
          <w:szCs w:val="24"/>
          <w:lang w:val="en-US"/>
        </w:rPr>
        <w:t>15M Dowel @ 400mm O/C typical section</w:t>
      </w:r>
    </w:p>
    <w:p w14:paraId="421D8258" w14:textId="46BB9AE0" w:rsidR="606A6817" w:rsidRDefault="606A6817" w:rsidP="1F3D20FC">
      <w:pPr>
        <w:spacing w:line="276" w:lineRule="auto"/>
      </w:pPr>
      <w:r w:rsidRPr="1F3D20FC">
        <w:rPr>
          <w:rFonts w:ascii="Times New Roman" w:eastAsia="Times New Roman" w:hAnsi="Times New Roman" w:cs="Times New Roman"/>
          <w:sz w:val="24"/>
          <w:szCs w:val="24"/>
          <w:lang w:val="en-US"/>
        </w:rPr>
        <w:t>Length of one rebar = 0.75m, # of bars = (257.408/0.4 + 1) = 655, Unit Weight = 1.58kg/m</w:t>
      </w:r>
      <w:r w:rsidRPr="1F3D20FC">
        <w:rPr>
          <w:rFonts w:ascii="Times New Roman" w:eastAsia="Times New Roman" w:hAnsi="Times New Roman" w:cs="Times New Roman"/>
          <w:sz w:val="24"/>
          <w:szCs w:val="24"/>
          <w:vertAlign w:val="superscript"/>
          <w:lang w:val="en-US"/>
        </w:rPr>
        <w:t>3</w:t>
      </w:r>
      <w:r w:rsidRPr="1F3D20FC">
        <w:rPr>
          <w:rFonts w:ascii="Times New Roman" w:eastAsia="Times New Roman" w:hAnsi="Times New Roman" w:cs="Times New Roman"/>
          <w:sz w:val="24"/>
          <w:szCs w:val="24"/>
          <w:lang w:val="en-US"/>
        </w:rPr>
        <w:t xml:space="preserve"> </w:t>
      </w:r>
    </w:p>
    <w:p w14:paraId="12BB4497" w14:textId="04FD993F" w:rsidR="606A6817" w:rsidRDefault="606A6817" w:rsidP="1F3D20FC">
      <w:pPr>
        <w:spacing w:line="276" w:lineRule="auto"/>
        <w:rPr>
          <w:rFonts w:ascii="Times New Roman" w:eastAsia="Times New Roman" w:hAnsi="Times New Roman" w:cs="Times New Roman"/>
          <w:sz w:val="24"/>
          <w:szCs w:val="24"/>
          <w:lang w:val="en-US"/>
        </w:rPr>
      </w:pPr>
      <w:r w:rsidRPr="1F3D20FC">
        <w:rPr>
          <w:rFonts w:ascii="Times New Roman" w:eastAsia="Times New Roman" w:hAnsi="Times New Roman" w:cs="Times New Roman"/>
          <w:sz w:val="24"/>
          <w:szCs w:val="24"/>
          <w:lang w:val="en-US"/>
        </w:rPr>
        <w:t>Total weight = 0.75 x 655 x 1.58</w:t>
      </w:r>
      <w:r w:rsidR="00777FB7">
        <w:t xml:space="preserve"> </w:t>
      </w:r>
      <w:r w:rsidRPr="1F3D20FC">
        <w:rPr>
          <w:rFonts w:ascii="Times New Roman" w:eastAsia="Times New Roman" w:hAnsi="Times New Roman" w:cs="Times New Roman"/>
          <w:sz w:val="24"/>
          <w:szCs w:val="24"/>
          <w:lang w:val="en-US"/>
        </w:rPr>
        <w:t>= 776.175 kg</w:t>
      </w:r>
    </w:p>
    <w:p w14:paraId="6CCD1753" w14:textId="12D8AF57" w:rsidR="00D40934" w:rsidRDefault="0EF8B688" w:rsidP="00382719">
      <w:pPr>
        <w:pStyle w:val="Heading2"/>
        <w:spacing w:line="360" w:lineRule="auto"/>
        <w:rPr>
          <w:rFonts w:ascii="Times New Roman" w:hAnsi="Times New Roman" w:cs="Times New Roman"/>
          <w:sz w:val="24"/>
          <w:szCs w:val="24"/>
        </w:rPr>
      </w:pPr>
      <w:bookmarkStart w:id="14" w:name="_Toc121145129"/>
      <w:r w:rsidRPr="66684523">
        <w:rPr>
          <w:rFonts w:ascii="Times New Roman" w:hAnsi="Times New Roman" w:cs="Times New Roman"/>
          <w:sz w:val="24"/>
          <w:szCs w:val="24"/>
        </w:rPr>
        <w:t xml:space="preserve">6.4 </w:t>
      </w:r>
      <w:r w:rsidR="4AD20F22" w:rsidRPr="66684523">
        <w:rPr>
          <w:rFonts w:ascii="Times New Roman" w:hAnsi="Times New Roman" w:cs="Times New Roman"/>
          <w:sz w:val="24"/>
          <w:szCs w:val="24"/>
        </w:rPr>
        <w:t>Strip Footing</w:t>
      </w:r>
      <w:bookmarkEnd w:id="14"/>
    </w:p>
    <w:p w14:paraId="1BD4A6EA" w14:textId="77777777" w:rsidR="00E131AF" w:rsidRDefault="126B2448" w:rsidP="66684523">
      <w:pPr>
        <w:spacing w:line="276" w:lineRule="auto"/>
        <w:rPr>
          <w:rFonts w:ascii="Times New Roman" w:eastAsia="Times New Roman" w:hAnsi="Times New Roman" w:cs="Times New Roman"/>
          <w:sz w:val="24"/>
          <w:szCs w:val="24"/>
          <w:u w:val="single"/>
          <w:lang w:val="en-US"/>
        </w:rPr>
      </w:pPr>
      <w:r w:rsidRPr="66684523">
        <w:rPr>
          <w:rFonts w:ascii="Times New Roman" w:eastAsia="Times New Roman" w:hAnsi="Times New Roman" w:cs="Times New Roman"/>
          <w:sz w:val="24"/>
          <w:szCs w:val="24"/>
          <w:u w:val="single"/>
          <w:lang w:val="en-US"/>
        </w:rPr>
        <w:t>Concrete Supply</w:t>
      </w:r>
    </w:p>
    <w:p w14:paraId="48142C09" w14:textId="77777777" w:rsidR="00E131AF" w:rsidRPr="003E0429" w:rsidRDefault="00E131AF" w:rsidP="00E131AF">
      <w:pPr>
        <w:spacing w:line="276" w:lineRule="auto"/>
        <w:rPr>
          <w:rFonts w:ascii="Times New Roman" w:eastAsia="Times New Roman" w:hAnsi="Times New Roman" w:cs="Times New Roman"/>
          <w:bCs/>
          <w:sz w:val="24"/>
          <w:szCs w:val="24"/>
          <w:lang w:val="en-US"/>
        </w:rPr>
      </w:pPr>
      <w:r w:rsidRPr="003E0429">
        <w:rPr>
          <w:rFonts w:ascii="Times New Roman" w:eastAsia="Times New Roman" w:hAnsi="Times New Roman" w:cs="Times New Roman"/>
          <w:bCs/>
          <w:sz w:val="24"/>
          <w:szCs w:val="24"/>
          <w:lang w:val="en-US"/>
        </w:rPr>
        <w:t xml:space="preserve">Interior </w:t>
      </w:r>
      <w:r>
        <w:rPr>
          <w:rFonts w:ascii="Times New Roman" w:eastAsia="Times New Roman" w:hAnsi="Times New Roman" w:cs="Times New Roman"/>
          <w:bCs/>
          <w:sz w:val="24"/>
          <w:szCs w:val="24"/>
          <w:lang w:val="en-US"/>
        </w:rPr>
        <w:t>w</w:t>
      </w:r>
      <w:r w:rsidRPr="003E0429">
        <w:rPr>
          <w:rFonts w:ascii="Times New Roman" w:eastAsia="Times New Roman" w:hAnsi="Times New Roman" w:cs="Times New Roman"/>
          <w:bCs/>
          <w:sz w:val="24"/>
          <w:szCs w:val="24"/>
          <w:lang w:val="en-US"/>
        </w:rPr>
        <w:t>all</w:t>
      </w:r>
      <w:r>
        <w:rPr>
          <w:rFonts w:ascii="Times New Roman" w:eastAsia="Times New Roman" w:hAnsi="Times New Roman" w:cs="Times New Roman"/>
          <w:bCs/>
          <w:sz w:val="24"/>
          <w:szCs w:val="24"/>
          <w:lang w:val="en-US"/>
        </w:rPr>
        <w:t xml:space="preserve"> for Electrical and sprinkler room</w:t>
      </w:r>
    </w:p>
    <w:p w14:paraId="0BFE4A0F" w14:textId="0036DD87" w:rsidR="00E131AF" w:rsidRPr="0008088E" w:rsidRDefault="00E131AF" w:rsidP="00E131AF">
      <w:pPr>
        <w:spacing w:after="0" w:line="360" w:lineRule="auto"/>
        <w:rPr>
          <w:rFonts w:ascii="Times New Roman" w:hAnsi="Times New Roman" w:cs="Times New Roman"/>
          <w:sz w:val="24"/>
          <w:szCs w:val="24"/>
        </w:rPr>
      </w:pPr>
      <w:r w:rsidRPr="0008088E">
        <w:rPr>
          <w:rFonts w:ascii="Times New Roman" w:hAnsi="Times New Roman" w:cs="Times New Roman"/>
          <w:sz w:val="24"/>
          <w:szCs w:val="24"/>
        </w:rPr>
        <w:t xml:space="preserve">Width of </w:t>
      </w:r>
      <w:r>
        <w:rPr>
          <w:rFonts w:ascii="Times New Roman" w:hAnsi="Times New Roman" w:cs="Times New Roman"/>
          <w:sz w:val="24"/>
          <w:szCs w:val="24"/>
        </w:rPr>
        <w:t>footing</w:t>
      </w:r>
      <w:r w:rsidRPr="0008088E">
        <w:rPr>
          <w:rFonts w:ascii="Times New Roman" w:hAnsi="Times New Roman" w:cs="Times New Roman"/>
          <w:sz w:val="24"/>
          <w:szCs w:val="24"/>
        </w:rPr>
        <w:t xml:space="preserve"> = </w:t>
      </w:r>
      <w:r>
        <w:rPr>
          <w:rFonts w:ascii="Times New Roman" w:hAnsi="Times New Roman" w:cs="Times New Roman"/>
          <w:sz w:val="24"/>
          <w:szCs w:val="24"/>
        </w:rPr>
        <w:t>6</w:t>
      </w:r>
      <w:r w:rsidRPr="0008088E">
        <w:rPr>
          <w:rFonts w:ascii="Times New Roman" w:hAnsi="Times New Roman" w:cs="Times New Roman"/>
          <w:sz w:val="24"/>
          <w:szCs w:val="24"/>
        </w:rPr>
        <w:t xml:space="preserve">00 mm; </w:t>
      </w:r>
      <w:r>
        <w:rPr>
          <w:rFonts w:ascii="Times New Roman" w:hAnsi="Times New Roman" w:cs="Times New Roman"/>
          <w:sz w:val="24"/>
          <w:szCs w:val="24"/>
        </w:rPr>
        <w:t>Thickness</w:t>
      </w:r>
      <w:r w:rsidRPr="0008088E">
        <w:rPr>
          <w:rFonts w:ascii="Times New Roman" w:hAnsi="Times New Roman" w:cs="Times New Roman"/>
          <w:sz w:val="24"/>
          <w:szCs w:val="24"/>
        </w:rPr>
        <w:t xml:space="preserve"> = </w:t>
      </w:r>
      <w:r>
        <w:rPr>
          <w:rFonts w:ascii="Times New Roman" w:hAnsi="Times New Roman" w:cs="Times New Roman"/>
          <w:sz w:val="24"/>
          <w:szCs w:val="24"/>
        </w:rPr>
        <w:t>2</w:t>
      </w:r>
      <w:r w:rsidRPr="0008088E">
        <w:rPr>
          <w:rFonts w:ascii="Times New Roman" w:hAnsi="Times New Roman" w:cs="Times New Roman"/>
          <w:sz w:val="24"/>
          <w:szCs w:val="24"/>
        </w:rPr>
        <w:t xml:space="preserve">00 </w:t>
      </w:r>
      <w:r>
        <w:rPr>
          <w:rFonts w:ascii="Times New Roman" w:hAnsi="Times New Roman" w:cs="Times New Roman"/>
          <w:sz w:val="24"/>
          <w:szCs w:val="24"/>
        </w:rPr>
        <w:t>mm</w:t>
      </w:r>
    </w:p>
    <w:p w14:paraId="356BD454" w14:textId="527ACF66" w:rsidR="00E131AF" w:rsidRDefault="00E131AF" w:rsidP="00E131AF">
      <w:pPr>
        <w:spacing w:after="0" w:line="360" w:lineRule="auto"/>
        <w:rPr>
          <w:rFonts w:ascii="Times New Roman" w:hAnsi="Times New Roman" w:cs="Times New Roman"/>
          <w:sz w:val="24"/>
          <w:szCs w:val="24"/>
        </w:rPr>
      </w:pPr>
      <w:r w:rsidRPr="0008088E">
        <w:rPr>
          <w:rFonts w:ascii="Times New Roman" w:hAnsi="Times New Roman" w:cs="Times New Roman"/>
          <w:sz w:val="24"/>
          <w:szCs w:val="24"/>
        </w:rPr>
        <w:t xml:space="preserve">Total Volume = 28.043m x </w:t>
      </w:r>
      <w:r>
        <w:rPr>
          <w:rFonts w:ascii="Times New Roman" w:hAnsi="Times New Roman" w:cs="Times New Roman"/>
          <w:sz w:val="24"/>
          <w:szCs w:val="24"/>
        </w:rPr>
        <w:t>0.6</w:t>
      </w:r>
      <w:r w:rsidRPr="0008088E">
        <w:rPr>
          <w:rFonts w:ascii="Times New Roman" w:hAnsi="Times New Roman" w:cs="Times New Roman"/>
          <w:sz w:val="24"/>
          <w:szCs w:val="24"/>
        </w:rPr>
        <w:t xml:space="preserve">m x </w:t>
      </w:r>
      <w:r>
        <w:rPr>
          <w:rFonts w:ascii="Times New Roman" w:hAnsi="Times New Roman" w:cs="Times New Roman"/>
          <w:sz w:val="24"/>
          <w:szCs w:val="24"/>
        </w:rPr>
        <w:t>0.2</w:t>
      </w:r>
      <w:r w:rsidRPr="0008088E">
        <w:rPr>
          <w:rFonts w:ascii="Times New Roman" w:hAnsi="Times New Roman" w:cs="Times New Roman"/>
          <w:sz w:val="24"/>
          <w:szCs w:val="24"/>
        </w:rPr>
        <w:t>m =</w:t>
      </w:r>
      <w:r>
        <w:rPr>
          <w:rFonts w:ascii="Times New Roman" w:hAnsi="Times New Roman" w:cs="Times New Roman"/>
          <w:sz w:val="24"/>
          <w:szCs w:val="24"/>
        </w:rPr>
        <w:t xml:space="preserve"> 3.37</w:t>
      </w:r>
      <w:r w:rsidRPr="0008088E">
        <w:rPr>
          <w:rFonts w:ascii="Times New Roman" w:hAnsi="Times New Roman" w:cs="Times New Roman"/>
          <w:sz w:val="24"/>
          <w:szCs w:val="24"/>
        </w:rPr>
        <w:t xml:space="preserve"> m</w:t>
      </w:r>
      <w:r w:rsidRPr="0008088E">
        <w:rPr>
          <w:rFonts w:ascii="Times New Roman" w:hAnsi="Times New Roman" w:cs="Times New Roman"/>
          <w:sz w:val="24"/>
          <w:szCs w:val="24"/>
          <w:vertAlign w:val="superscript"/>
        </w:rPr>
        <w:t>3</w:t>
      </w:r>
      <w:r w:rsidRPr="0008088E">
        <w:rPr>
          <w:rFonts w:ascii="Times New Roman" w:hAnsi="Times New Roman" w:cs="Times New Roman"/>
          <w:sz w:val="24"/>
          <w:szCs w:val="24"/>
        </w:rPr>
        <w:t xml:space="preserve"> </w:t>
      </w:r>
    </w:p>
    <w:p w14:paraId="01D90147" w14:textId="480FEFA7" w:rsidR="126B2448" w:rsidRDefault="126B2448" w:rsidP="66684523">
      <w:pPr>
        <w:spacing w:after="0" w:line="360" w:lineRule="auto"/>
        <w:rPr>
          <w:rFonts w:ascii="Times New Roman" w:hAnsi="Times New Roman" w:cs="Times New Roman"/>
          <w:sz w:val="24"/>
          <w:szCs w:val="24"/>
          <w:vertAlign w:val="superscript"/>
        </w:rPr>
      </w:pPr>
      <w:r w:rsidRPr="66684523">
        <w:rPr>
          <w:rFonts w:ascii="Times New Roman" w:hAnsi="Times New Roman" w:cs="Times New Roman"/>
          <w:sz w:val="24"/>
          <w:szCs w:val="24"/>
        </w:rPr>
        <w:t>Total Volume + 10% wastage factor = 3.7 m</w:t>
      </w:r>
      <w:r w:rsidRPr="66684523">
        <w:rPr>
          <w:rFonts w:ascii="Times New Roman" w:hAnsi="Times New Roman" w:cs="Times New Roman"/>
          <w:sz w:val="24"/>
          <w:szCs w:val="24"/>
          <w:vertAlign w:val="superscript"/>
        </w:rPr>
        <w:t>3</w:t>
      </w:r>
    </w:p>
    <w:p w14:paraId="5A1CDDF3" w14:textId="4EA5BE0B" w:rsidR="6F3443F9" w:rsidRDefault="3DF39614" w:rsidP="66684523">
      <w:pPr>
        <w:spacing w:line="276" w:lineRule="auto"/>
        <w:rPr>
          <w:rFonts w:ascii="Times New Roman" w:eastAsia="Times New Roman" w:hAnsi="Times New Roman" w:cs="Times New Roman"/>
          <w:sz w:val="24"/>
          <w:szCs w:val="24"/>
          <w:u w:val="single"/>
          <w:lang w:val="en-US"/>
        </w:rPr>
      </w:pPr>
      <w:r w:rsidRPr="66684523">
        <w:rPr>
          <w:rFonts w:ascii="Times New Roman" w:eastAsia="Times New Roman" w:hAnsi="Times New Roman" w:cs="Times New Roman"/>
          <w:sz w:val="24"/>
          <w:szCs w:val="24"/>
          <w:u w:val="single"/>
          <w:lang w:val="en-US"/>
        </w:rPr>
        <w:t>Formwork</w:t>
      </w:r>
    </w:p>
    <w:p w14:paraId="1F79DE34" w14:textId="40AA9ADE" w:rsidR="6F3443F9" w:rsidRDefault="6F3443F9" w:rsidP="470D0245">
      <w:pPr>
        <w:spacing w:line="276" w:lineRule="auto"/>
      </w:pPr>
      <w:r w:rsidRPr="470D0245">
        <w:rPr>
          <w:rFonts w:ascii="Times New Roman" w:eastAsia="Times New Roman" w:hAnsi="Times New Roman" w:cs="Times New Roman"/>
          <w:sz w:val="24"/>
          <w:szCs w:val="24"/>
          <w:lang w:val="en-US"/>
        </w:rPr>
        <w:t>Outer Perimeter = [2 x (5406+400) + 6959 + 4166 + (5 x 200)] = 23,737mm = 23.737m</w:t>
      </w:r>
    </w:p>
    <w:p w14:paraId="5B03E7CA" w14:textId="3F048E17" w:rsidR="6F3443F9" w:rsidRDefault="6F3443F9" w:rsidP="470D0245">
      <w:pPr>
        <w:spacing w:line="276" w:lineRule="auto"/>
      </w:pPr>
      <w:r w:rsidRPr="470D0245">
        <w:rPr>
          <w:rFonts w:ascii="Times New Roman" w:eastAsia="Times New Roman" w:hAnsi="Times New Roman" w:cs="Times New Roman"/>
          <w:sz w:val="24"/>
          <w:szCs w:val="24"/>
          <w:lang w:val="en-US"/>
        </w:rPr>
        <w:t>Interior Perimeter = [4 x (5406 - 200) + 4166 – 400 + 6959 - 400] = 31,149mm = 31.149m</w:t>
      </w:r>
    </w:p>
    <w:p w14:paraId="53FC6BB5" w14:textId="21FBA36B" w:rsidR="6F3443F9" w:rsidRDefault="6F3443F9" w:rsidP="470D0245">
      <w:pPr>
        <w:spacing w:line="276" w:lineRule="auto"/>
      </w:pPr>
      <w:r w:rsidRPr="470D0245">
        <w:rPr>
          <w:rFonts w:ascii="Times New Roman" w:eastAsia="Times New Roman" w:hAnsi="Times New Roman" w:cs="Times New Roman"/>
          <w:sz w:val="24"/>
          <w:szCs w:val="24"/>
          <w:lang w:val="en-US"/>
        </w:rPr>
        <w:t>Formwork = 31.149 x 0.2 + 23.737 x 0.2</w:t>
      </w:r>
      <w:r w:rsidR="00351719">
        <w:t xml:space="preserve"> </w:t>
      </w:r>
      <w:r w:rsidRPr="470D0245">
        <w:rPr>
          <w:rFonts w:ascii="Times New Roman" w:eastAsia="Times New Roman" w:hAnsi="Times New Roman" w:cs="Times New Roman"/>
          <w:sz w:val="24"/>
          <w:szCs w:val="24"/>
          <w:lang w:val="en-US"/>
        </w:rPr>
        <w:t>= 10.9772 m</w:t>
      </w:r>
      <w:r w:rsidRPr="470D0245">
        <w:rPr>
          <w:rFonts w:ascii="Times New Roman" w:eastAsia="Times New Roman" w:hAnsi="Times New Roman" w:cs="Times New Roman"/>
          <w:sz w:val="24"/>
          <w:szCs w:val="24"/>
          <w:vertAlign w:val="superscript"/>
          <w:lang w:val="en-US"/>
        </w:rPr>
        <w:t>2</w:t>
      </w:r>
      <w:r w:rsidRPr="470D0245">
        <w:rPr>
          <w:rFonts w:ascii="Times New Roman" w:eastAsia="Times New Roman" w:hAnsi="Times New Roman" w:cs="Times New Roman"/>
          <w:sz w:val="24"/>
          <w:szCs w:val="24"/>
          <w:lang w:val="en-US"/>
        </w:rPr>
        <w:t xml:space="preserve"> </w:t>
      </w:r>
    </w:p>
    <w:p w14:paraId="7B92BF9C" w14:textId="7C70AECE" w:rsidR="3DF39614" w:rsidRDefault="3DF39614" w:rsidP="66684523">
      <w:pPr>
        <w:spacing w:line="276" w:lineRule="auto"/>
        <w:rPr>
          <w:rFonts w:ascii="Times New Roman" w:eastAsia="Times New Roman" w:hAnsi="Times New Roman" w:cs="Times New Roman"/>
          <w:sz w:val="24"/>
          <w:szCs w:val="24"/>
          <w:lang w:val="en-US"/>
        </w:rPr>
      </w:pPr>
      <w:r w:rsidRPr="66684523">
        <w:rPr>
          <w:rFonts w:ascii="Times New Roman" w:eastAsia="Times New Roman" w:hAnsi="Times New Roman" w:cs="Times New Roman"/>
          <w:sz w:val="24"/>
          <w:szCs w:val="24"/>
          <w:lang w:val="en-US"/>
        </w:rPr>
        <w:t>Formwork = 118.15 sf</w:t>
      </w:r>
    </w:p>
    <w:p w14:paraId="4A82965A" w14:textId="22B889BD" w:rsidR="3A45554D" w:rsidRDefault="26EA1F41" w:rsidP="66684523">
      <w:pPr>
        <w:spacing w:line="276" w:lineRule="auto"/>
        <w:rPr>
          <w:rFonts w:ascii="Times New Roman" w:eastAsia="Times New Roman" w:hAnsi="Times New Roman" w:cs="Times New Roman"/>
          <w:sz w:val="24"/>
          <w:szCs w:val="24"/>
          <w:u w:val="single"/>
          <w:lang w:val="en-US"/>
        </w:rPr>
      </w:pPr>
      <w:r w:rsidRPr="66684523">
        <w:rPr>
          <w:rFonts w:ascii="Times New Roman" w:eastAsia="Times New Roman" w:hAnsi="Times New Roman" w:cs="Times New Roman"/>
          <w:sz w:val="24"/>
          <w:szCs w:val="24"/>
          <w:u w:val="single"/>
          <w:lang w:val="en-US"/>
        </w:rPr>
        <w:t>Reinforcement</w:t>
      </w:r>
      <w:r w:rsidRPr="66684523">
        <w:rPr>
          <w:rFonts w:ascii="Times New Roman" w:eastAsia="Times New Roman" w:hAnsi="Times New Roman" w:cs="Times New Roman"/>
          <w:sz w:val="24"/>
          <w:szCs w:val="24"/>
          <w:lang w:val="en-US"/>
        </w:rPr>
        <w:t xml:space="preserve"> </w:t>
      </w:r>
    </w:p>
    <w:p w14:paraId="23DF38FE" w14:textId="22B889BD" w:rsidR="3A45554D" w:rsidRDefault="5B73CE43" w:rsidP="029D7D00">
      <w:pPr>
        <w:spacing w:line="276" w:lineRule="auto"/>
      </w:pPr>
      <w:r w:rsidRPr="029D7D00">
        <w:rPr>
          <w:rFonts w:ascii="Times New Roman" w:eastAsia="Times New Roman" w:hAnsi="Times New Roman" w:cs="Times New Roman"/>
          <w:sz w:val="24"/>
          <w:szCs w:val="24"/>
          <w:lang w:val="en-US"/>
        </w:rPr>
        <w:t>15M Bottom Bar</w:t>
      </w:r>
    </w:p>
    <w:p w14:paraId="6F644F2D" w14:textId="22B889BD" w:rsidR="3A45554D" w:rsidRDefault="5B73CE43" w:rsidP="029D7D00">
      <w:pPr>
        <w:spacing w:line="276" w:lineRule="auto"/>
      </w:pPr>
      <w:r w:rsidRPr="029D7D00">
        <w:rPr>
          <w:rFonts w:ascii="Times New Roman" w:eastAsia="Times New Roman" w:hAnsi="Times New Roman" w:cs="Times New Roman"/>
          <w:sz w:val="24"/>
          <w:szCs w:val="24"/>
          <w:lang w:val="en-US"/>
        </w:rPr>
        <w:t>Length of one rebar = 30.349m, # of bars = 2, Unit Weight = 1.58kg/m</w:t>
      </w:r>
      <w:r w:rsidRPr="029D7D00">
        <w:rPr>
          <w:rFonts w:ascii="Times New Roman" w:eastAsia="Times New Roman" w:hAnsi="Times New Roman" w:cs="Times New Roman"/>
          <w:sz w:val="24"/>
          <w:szCs w:val="24"/>
          <w:vertAlign w:val="superscript"/>
          <w:lang w:val="en-US"/>
        </w:rPr>
        <w:t>3</w:t>
      </w:r>
      <w:r w:rsidRPr="029D7D00">
        <w:rPr>
          <w:rFonts w:ascii="Times New Roman" w:eastAsia="Times New Roman" w:hAnsi="Times New Roman" w:cs="Times New Roman"/>
          <w:sz w:val="24"/>
          <w:szCs w:val="24"/>
          <w:lang w:val="en-US"/>
        </w:rPr>
        <w:t xml:space="preserve"> </w:t>
      </w:r>
    </w:p>
    <w:p w14:paraId="5F80ACCB" w14:textId="42F51BF1" w:rsidR="00940A33" w:rsidRDefault="26EA1F41" w:rsidP="470D0245">
      <w:pPr>
        <w:spacing w:line="276" w:lineRule="auto"/>
        <w:rPr>
          <w:rFonts w:ascii="Times New Roman" w:eastAsia="Times New Roman" w:hAnsi="Times New Roman" w:cs="Times New Roman"/>
          <w:sz w:val="24"/>
          <w:szCs w:val="24"/>
          <w:lang w:val="en-US"/>
        </w:rPr>
      </w:pPr>
      <w:r w:rsidRPr="66684523">
        <w:rPr>
          <w:rFonts w:ascii="Times New Roman" w:eastAsia="Times New Roman" w:hAnsi="Times New Roman" w:cs="Times New Roman"/>
          <w:sz w:val="24"/>
          <w:szCs w:val="24"/>
          <w:lang w:val="en-US"/>
        </w:rPr>
        <w:t>Total weight = 30.349 x 2 x 1.58</w:t>
      </w:r>
      <w:r w:rsidR="4B6FE716" w:rsidRPr="66684523">
        <w:rPr>
          <w:rFonts w:ascii="Times New Roman" w:eastAsia="Times New Roman" w:hAnsi="Times New Roman" w:cs="Times New Roman"/>
          <w:sz w:val="24"/>
          <w:szCs w:val="24"/>
          <w:lang w:val="en-US"/>
        </w:rPr>
        <w:t xml:space="preserve"> = 95.90 kg</w:t>
      </w:r>
    </w:p>
    <w:p w14:paraId="1304C97C" w14:textId="2CA967ED" w:rsidR="00D40934" w:rsidRDefault="7161091A" w:rsidP="00382719">
      <w:pPr>
        <w:pStyle w:val="Heading2"/>
        <w:spacing w:line="360" w:lineRule="auto"/>
        <w:rPr>
          <w:rFonts w:ascii="Times New Roman" w:hAnsi="Times New Roman" w:cs="Times New Roman"/>
          <w:sz w:val="24"/>
          <w:szCs w:val="24"/>
        </w:rPr>
      </w:pPr>
      <w:bookmarkStart w:id="15" w:name="_Toc121145130"/>
      <w:r w:rsidRPr="470D0245">
        <w:rPr>
          <w:rFonts w:ascii="Times New Roman" w:hAnsi="Times New Roman" w:cs="Times New Roman"/>
          <w:sz w:val="24"/>
          <w:szCs w:val="24"/>
        </w:rPr>
        <w:t>6.</w:t>
      </w:r>
      <w:r w:rsidR="2FEA988D" w:rsidRPr="470D0245">
        <w:rPr>
          <w:rFonts w:ascii="Times New Roman" w:hAnsi="Times New Roman" w:cs="Times New Roman"/>
          <w:sz w:val="24"/>
          <w:szCs w:val="24"/>
        </w:rPr>
        <w:t>5</w:t>
      </w:r>
      <w:r w:rsidRPr="470D0245">
        <w:rPr>
          <w:rFonts w:ascii="Times New Roman" w:hAnsi="Times New Roman" w:cs="Times New Roman"/>
          <w:sz w:val="24"/>
          <w:szCs w:val="24"/>
        </w:rPr>
        <w:t xml:space="preserve"> </w:t>
      </w:r>
      <w:r w:rsidR="6B6D5152" w:rsidRPr="470D0245">
        <w:rPr>
          <w:rFonts w:ascii="Times New Roman" w:hAnsi="Times New Roman" w:cs="Times New Roman"/>
          <w:sz w:val="24"/>
          <w:szCs w:val="24"/>
        </w:rPr>
        <w:t>Slab on Grade</w:t>
      </w:r>
      <w:bookmarkEnd w:id="15"/>
    </w:p>
    <w:p w14:paraId="7A67F6DB" w14:textId="27226B44" w:rsidR="007F3437" w:rsidRPr="00D47888" w:rsidRDefault="637F0948" w:rsidP="3A45554D">
      <w:pPr>
        <w:spacing w:line="360" w:lineRule="auto"/>
        <w:rPr>
          <w:u w:val="single"/>
        </w:rPr>
      </w:pPr>
      <w:r w:rsidRPr="00D47888">
        <w:rPr>
          <w:rFonts w:ascii="Times New Roman" w:eastAsia="Times New Roman" w:hAnsi="Times New Roman" w:cs="Times New Roman"/>
          <w:bCs/>
          <w:sz w:val="24"/>
          <w:szCs w:val="24"/>
          <w:u w:val="single"/>
          <w:lang w:val="en-IN"/>
        </w:rPr>
        <w:t xml:space="preserve">Concrete supply – slab area is divided into no. of parts </w:t>
      </w:r>
    </w:p>
    <w:p w14:paraId="0A3A0932" w14:textId="311C3A07" w:rsidR="007F3437" w:rsidRPr="007F3437" w:rsidRDefault="08927041" w:rsidP="66684523">
      <w:pPr>
        <w:spacing w:line="360" w:lineRule="auto"/>
      </w:pPr>
      <w:r w:rsidRPr="66684523">
        <w:rPr>
          <w:rFonts w:ascii="Times New Roman" w:eastAsia="Times New Roman" w:hAnsi="Times New Roman" w:cs="Times New Roman"/>
          <w:sz w:val="24"/>
          <w:szCs w:val="24"/>
          <w:lang w:val="en-IN"/>
        </w:rPr>
        <w:lastRenderedPageBreak/>
        <w:t>Volume of concrete (1) = Area (1) x Depth</w:t>
      </w:r>
      <w:r w:rsidR="23327C5A" w:rsidRPr="66684523">
        <w:rPr>
          <w:rFonts w:ascii="Times New Roman" w:eastAsia="Times New Roman" w:hAnsi="Times New Roman" w:cs="Times New Roman"/>
          <w:sz w:val="24"/>
          <w:szCs w:val="24"/>
          <w:lang w:val="en-IN"/>
        </w:rPr>
        <w:t xml:space="preserve"> </w:t>
      </w:r>
      <w:r w:rsidRPr="66684523">
        <w:rPr>
          <w:rFonts w:ascii="Times New Roman" w:eastAsia="Times New Roman" w:hAnsi="Times New Roman" w:cs="Times New Roman"/>
          <w:sz w:val="24"/>
          <w:szCs w:val="24"/>
          <w:lang w:val="en-IN"/>
        </w:rPr>
        <w:t>= (13</w:t>
      </w:r>
      <w:r w:rsidR="66A3C416" w:rsidRPr="66684523">
        <w:rPr>
          <w:rFonts w:ascii="Times New Roman" w:eastAsia="Times New Roman" w:hAnsi="Times New Roman" w:cs="Times New Roman"/>
          <w:sz w:val="24"/>
          <w:szCs w:val="24"/>
          <w:lang w:val="en-IN"/>
        </w:rPr>
        <w:t>1.244</w:t>
      </w:r>
      <w:r w:rsidRPr="66684523">
        <w:rPr>
          <w:rFonts w:ascii="Times New Roman" w:eastAsia="Times New Roman" w:hAnsi="Times New Roman" w:cs="Times New Roman"/>
          <w:sz w:val="24"/>
          <w:szCs w:val="24"/>
          <w:lang w:val="en-IN"/>
        </w:rPr>
        <w:t xml:space="preserve"> x </w:t>
      </w:r>
      <w:r w:rsidR="66A3C416" w:rsidRPr="66684523">
        <w:rPr>
          <w:rFonts w:ascii="Times New Roman" w:eastAsia="Times New Roman" w:hAnsi="Times New Roman" w:cs="Times New Roman"/>
          <w:sz w:val="24"/>
          <w:szCs w:val="24"/>
          <w:lang w:val="en-IN"/>
        </w:rPr>
        <w:t>30</w:t>
      </w:r>
      <w:r w:rsidRPr="66684523">
        <w:rPr>
          <w:rFonts w:ascii="Times New Roman" w:eastAsia="Times New Roman" w:hAnsi="Times New Roman" w:cs="Times New Roman"/>
          <w:sz w:val="24"/>
          <w:szCs w:val="24"/>
          <w:lang w:val="en-IN"/>
        </w:rPr>
        <w:t>.</w:t>
      </w:r>
      <w:r w:rsidR="66A3C416" w:rsidRPr="66684523">
        <w:rPr>
          <w:rFonts w:ascii="Times New Roman" w:eastAsia="Times New Roman" w:hAnsi="Times New Roman" w:cs="Times New Roman"/>
          <w:sz w:val="24"/>
          <w:szCs w:val="24"/>
          <w:lang w:val="en-IN"/>
        </w:rPr>
        <w:t>2</w:t>
      </w:r>
      <w:r w:rsidRPr="66684523">
        <w:rPr>
          <w:rFonts w:ascii="Times New Roman" w:eastAsia="Times New Roman" w:hAnsi="Times New Roman" w:cs="Times New Roman"/>
          <w:sz w:val="24"/>
          <w:szCs w:val="24"/>
          <w:lang w:val="en-IN"/>
        </w:rPr>
        <w:t>7</w:t>
      </w:r>
      <w:r w:rsidR="66A3C416" w:rsidRPr="66684523">
        <w:rPr>
          <w:rFonts w:ascii="Times New Roman" w:eastAsia="Times New Roman" w:hAnsi="Times New Roman" w:cs="Times New Roman"/>
          <w:sz w:val="24"/>
          <w:szCs w:val="24"/>
          <w:lang w:val="en-IN"/>
        </w:rPr>
        <w:t>1</w:t>
      </w:r>
      <w:r w:rsidRPr="66684523">
        <w:rPr>
          <w:rFonts w:ascii="Times New Roman" w:eastAsia="Times New Roman" w:hAnsi="Times New Roman" w:cs="Times New Roman"/>
          <w:sz w:val="24"/>
          <w:szCs w:val="24"/>
          <w:lang w:val="en-IN"/>
        </w:rPr>
        <w:t xml:space="preserve">) x 0.15 </w:t>
      </w:r>
      <w:r w:rsidR="66A3C416" w:rsidRPr="66684523">
        <w:rPr>
          <w:rFonts w:ascii="Times New Roman" w:eastAsia="Times New Roman" w:hAnsi="Times New Roman" w:cs="Times New Roman"/>
          <w:sz w:val="24"/>
          <w:szCs w:val="24"/>
          <w:lang w:val="en-IN"/>
        </w:rPr>
        <w:t>=</w:t>
      </w:r>
      <w:r w:rsidR="047743D0"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595.93m</w:t>
      </w:r>
      <w:r w:rsidR="66A3C416" w:rsidRPr="66684523">
        <w:rPr>
          <w:rFonts w:ascii="Times New Roman" w:eastAsia="Times New Roman" w:hAnsi="Times New Roman" w:cs="Times New Roman"/>
          <w:sz w:val="24"/>
          <w:szCs w:val="24"/>
          <w:vertAlign w:val="superscript"/>
          <w:lang w:val="en-IN"/>
        </w:rPr>
        <w:t>3</w:t>
      </w:r>
    </w:p>
    <w:p w14:paraId="5EC10590" w14:textId="0A424240" w:rsidR="007F3437" w:rsidRPr="007F3437" w:rsidRDefault="66A3C416" w:rsidP="3A45554D">
      <w:pPr>
        <w:spacing w:line="360" w:lineRule="auto"/>
      </w:pPr>
      <w:r w:rsidRPr="66684523">
        <w:rPr>
          <w:rFonts w:ascii="Times New Roman" w:eastAsia="Times New Roman" w:hAnsi="Times New Roman" w:cs="Times New Roman"/>
          <w:sz w:val="24"/>
          <w:szCs w:val="24"/>
          <w:lang w:val="en-IN"/>
        </w:rPr>
        <w:t>Volume of concrete in square feet</w:t>
      </w:r>
      <w:r w:rsidRPr="66684523">
        <w:rPr>
          <w:rFonts w:ascii="Times New Roman" w:eastAsia="Times New Roman" w:hAnsi="Times New Roman" w:cs="Times New Roman"/>
          <w:sz w:val="24"/>
          <w:szCs w:val="24"/>
          <w:vertAlign w:val="superscript"/>
          <w:lang w:val="en-IN"/>
        </w:rPr>
        <w:t xml:space="preserve">    </w:t>
      </w:r>
      <w:r w:rsidR="08927041" w:rsidRPr="66684523">
        <w:rPr>
          <w:rFonts w:ascii="Times New Roman" w:eastAsia="Times New Roman" w:hAnsi="Times New Roman" w:cs="Times New Roman"/>
          <w:sz w:val="24"/>
          <w:szCs w:val="24"/>
          <w:lang w:val="en-IN"/>
        </w:rPr>
        <w:t>=</w:t>
      </w:r>
      <w:r w:rsidRPr="66684523">
        <w:rPr>
          <w:rFonts w:ascii="Times New Roman" w:eastAsia="Times New Roman" w:hAnsi="Times New Roman" w:cs="Times New Roman"/>
          <w:sz w:val="24"/>
          <w:szCs w:val="24"/>
          <w:lang w:val="en-IN"/>
        </w:rPr>
        <w:t xml:space="preserve"> (</w:t>
      </w:r>
      <w:r w:rsidR="08927041" w:rsidRPr="66684523">
        <w:rPr>
          <w:rFonts w:ascii="Times New Roman" w:eastAsia="Times New Roman" w:hAnsi="Times New Roman" w:cs="Times New Roman"/>
          <w:sz w:val="24"/>
          <w:szCs w:val="24"/>
          <w:lang w:val="en-IN"/>
        </w:rPr>
        <w:t>5</w:t>
      </w:r>
      <w:r w:rsidRPr="66684523">
        <w:rPr>
          <w:rFonts w:ascii="Times New Roman" w:eastAsia="Times New Roman" w:hAnsi="Times New Roman" w:cs="Times New Roman"/>
          <w:sz w:val="24"/>
          <w:szCs w:val="24"/>
          <w:lang w:val="en-IN"/>
        </w:rPr>
        <w:t>95</w:t>
      </w:r>
      <w:r w:rsidR="08927041" w:rsidRPr="66684523">
        <w:rPr>
          <w:rFonts w:ascii="Times New Roman" w:eastAsia="Times New Roman" w:hAnsi="Times New Roman" w:cs="Times New Roman"/>
          <w:sz w:val="24"/>
          <w:szCs w:val="24"/>
          <w:lang w:val="en-IN"/>
        </w:rPr>
        <w:t>.</w:t>
      </w:r>
      <w:r w:rsidRPr="66684523">
        <w:rPr>
          <w:rFonts w:ascii="Times New Roman" w:eastAsia="Times New Roman" w:hAnsi="Times New Roman" w:cs="Times New Roman"/>
          <w:sz w:val="24"/>
          <w:szCs w:val="24"/>
          <w:lang w:val="en-IN"/>
        </w:rPr>
        <w:t>93 x 10.764 =</w:t>
      </w:r>
      <w:r w:rsidR="56271113" w:rsidRPr="66684523">
        <w:rPr>
          <w:rFonts w:ascii="Times New Roman" w:eastAsia="Times New Roman" w:hAnsi="Times New Roman" w:cs="Times New Roman"/>
          <w:sz w:val="24"/>
          <w:szCs w:val="24"/>
          <w:lang w:val="en-IN"/>
        </w:rPr>
        <w:t xml:space="preserve"> </w:t>
      </w:r>
      <w:r w:rsidRPr="66684523">
        <w:rPr>
          <w:rFonts w:ascii="Times New Roman" w:eastAsia="Times New Roman" w:hAnsi="Times New Roman" w:cs="Times New Roman"/>
          <w:sz w:val="24"/>
          <w:szCs w:val="24"/>
          <w:lang w:val="en-IN"/>
        </w:rPr>
        <w:t>6414.50 cu. ft.</w:t>
      </w:r>
    </w:p>
    <w:p w14:paraId="4A5E52F6" w14:textId="27226B44" w:rsidR="007F3437" w:rsidRPr="007F3437" w:rsidRDefault="1BA41D41" w:rsidP="3A45554D">
      <w:pPr>
        <w:spacing w:line="360" w:lineRule="auto"/>
      </w:pPr>
      <w:r w:rsidRPr="3A45554D">
        <w:rPr>
          <w:rFonts w:ascii="Times New Roman" w:eastAsia="Times New Roman" w:hAnsi="Times New Roman" w:cs="Times New Roman"/>
          <w:sz w:val="24"/>
          <w:szCs w:val="24"/>
          <w:lang w:val="en-IN"/>
        </w:rPr>
        <w:t xml:space="preserve">Similarly, </w:t>
      </w:r>
    </w:p>
    <w:p w14:paraId="435FFFFF" w14:textId="6B4081A1" w:rsidR="007F3437" w:rsidRPr="007F3437" w:rsidRDefault="08927041" w:rsidP="3A45554D">
      <w:pPr>
        <w:spacing w:line="360" w:lineRule="auto"/>
      </w:pPr>
      <w:r w:rsidRPr="66684523">
        <w:rPr>
          <w:rFonts w:ascii="Times New Roman" w:eastAsia="Times New Roman" w:hAnsi="Times New Roman" w:cs="Times New Roman"/>
          <w:sz w:val="24"/>
          <w:szCs w:val="24"/>
          <w:lang w:val="en-IN"/>
        </w:rPr>
        <w:t xml:space="preserve">V2 = </w:t>
      </w:r>
      <w:r w:rsidR="66A3C416" w:rsidRPr="66684523">
        <w:rPr>
          <w:rFonts w:ascii="Times New Roman" w:eastAsia="Times New Roman" w:hAnsi="Times New Roman" w:cs="Times New Roman"/>
          <w:sz w:val="24"/>
          <w:szCs w:val="24"/>
          <w:lang w:val="en-IN"/>
        </w:rPr>
        <w:t>72</w:t>
      </w:r>
      <w:r w:rsidRPr="66684523">
        <w:rPr>
          <w:rFonts w:ascii="Times New Roman" w:eastAsia="Times New Roman" w:hAnsi="Times New Roman" w:cs="Times New Roman"/>
          <w:sz w:val="24"/>
          <w:szCs w:val="24"/>
          <w:lang w:val="en-IN"/>
        </w:rPr>
        <w:t>5.</w:t>
      </w:r>
      <w:r w:rsidR="66A3C416" w:rsidRPr="66684523">
        <w:rPr>
          <w:rFonts w:ascii="Times New Roman" w:eastAsia="Times New Roman" w:hAnsi="Times New Roman" w:cs="Times New Roman"/>
          <w:sz w:val="24"/>
          <w:szCs w:val="24"/>
          <w:lang w:val="en-IN"/>
        </w:rPr>
        <w:t xml:space="preserve">91 </w:t>
      </w:r>
      <w:r w:rsidRPr="66684523">
        <w:rPr>
          <w:rFonts w:ascii="Times New Roman" w:eastAsia="Times New Roman" w:hAnsi="Times New Roman" w:cs="Times New Roman"/>
          <w:sz w:val="24"/>
          <w:szCs w:val="24"/>
          <w:lang w:val="en-IN"/>
        </w:rPr>
        <w:t>m</w:t>
      </w:r>
      <w:r w:rsidR="66A3C416" w:rsidRPr="66684523">
        <w:rPr>
          <w:rFonts w:ascii="Times New Roman" w:eastAsia="Times New Roman" w:hAnsi="Times New Roman" w:cs="Times New Roman"/>
          <w:sz w:val="24"/>
          <w:szCs w:val="24"/>
          <w:lang w:val="en-IN"/>
        </w:rPr>
        <w:t>3,</w:t>
      </w:r>
      <w:r w:rsidR="3C472CE9" w:rsidRPr="66684523">
        <w:rPr>
          <w:rFonts w:ascii="Times New Roman" w:eastAsia="Times New Roman" w:hAnsi="Times New Roman" w:cs="Times New Roman"/>
          <w:sz w:val="24"/>
          <w:szCs w:val="24"/>
          <w:lang w:val="en-IN"/>
        </w:rPr>
        <w:t xml:space="preserve"> </w:t>
      </w:r>
      <w:r w:rsidRPr="66684523">
        <w:rPr>
          <w:rFonts w:ascii="Times New Roman" w:eastAsia="Times New Roman" w:hAnsi="Times New Roman" w:cs="Times New Roman"/>
          <w:sz w:val="24"/>
          <w:szCs w:val="24"/>
          <w:lang w:val="en-IN"/>
        </w:rPr>
        <w:t xml:space="preserve">V3 = </w:t>
      </w:r>
      <w:r w:rsidR="66A3C416" w:rsidRPr="66684523">
        <w:rPr>
          <w:rFonts w:ascii="Times New Roman" w:eastAsia="Times New Roman" w:hAnsi="Times New Roman" w:cs="Times New Roman"/>
          <w:sz w:val="24"/>
          <w:szCs w:val="24"/>
          <w:lang w:val="en-IN"/>
        </w:rPr>
        <w:t>45</w:t>
      </w:r>
      <w:r w:rsidRPr="66684523">
        <w:rPr>
          <w:rFonts w:ascii="Times New Roman" w:eastAsia="Times New Roman" w:hAnsi="Times New Roman" w:cs="Times New Roman"/>
          <w:sz w:val="24"/>
          <w:szCs w:val="24"/>
          <w:lang w:val="en-IN"/>
        </w:rPr>
        <w:t>6</w:t>
      </w:r>
      <w:r w:rsidR="66A3C416" w:rsidRPr="66684523">
        <w:rPr>
          <w:rFonts w:ascii="Times New Roman" w:eastAsia="Times New Roman" w:hAnsi="Times New Roman" w:cs="Times New Roman"/>
          <w:sz w:val="24"/>
          <w:szCs w:val="24"/>
          <w:lang w:val="en-IN"/>
        </w:rPr>
        <w:t>0</w:t>
      </w:r>
      <w:r w:rsidRPr="66684523">
        <w:rPr>
          <w:rFonts w:ascii="Times New Roman" w:eastAsia="Times New Roman" w:hAnsi="Times New Roman" w:cs="Times New Roman"/>
          <w:sz w:val="24"/>
          <w:szCs w:val="24"/>
          <w:lang w:val="en-IN"/>
        </w:rPr>
        <w:t>.</w:t>
      </w:r>
      <w:r w:rsidR="66A3C416" w:rsidRPr="66684523">
        <w:rPr>
          <w:rFonts w:ascii="Times New Roman" w:eastAsia="Times New Roman" w:hAnsi="Times New Roman" w:cs="Times New Roman"/>
          <w:sz w:val="24"/>
          <w:szCs w:val="24"/>
          <w:lang w:val="en-IN"/>
        </w:rPr>
        <w:t xml:space="preserve">88 </w:t>
      </w:r>
      <w:r w:rsidRPr="66684523">
        <w:rPr>
          <w:rFonts w:ascii="Times New Roman" w:eastAsia="Times New Roman" w:hAnsi="Times New Roman" w:cs="Times New Roman"/>
          <w:sz w:val="24"/>
          <w:szCs w:val="24"/>
          <w:lang w:val="en-IN"/>
        </w:rPr>
        <w:t>m</w:t>
      </w:r>
      <w:proofErr w:type="gramStart"/>
      <w:r w:rsidR="66A3C416" w:rsidRPr="66684523">
        <w:rPr>
          <w:rFonts w:ascii="Times New Roman" w:eastAsia="Times New Roman" w:hAnsi="Times New Roman" w:cs="Times New Roman"/>
          <w:sz w:val="24"/>
          <w:szCs w:val="24"/>
          <w:lang w:val="en-IN"/>
        </w:rPr>
        <w:t>3</w:t>
      </w:r>
      <w:r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w:t>
      </w:r>
      <w:r w:rsidRPr="66684523">
        <w:rPr>
          <w:rFonts w:ascii="Times New Roman" w:eastAsia="Times New Roman" w:hAnsi="Times New Roman" w:cs="Times New Roman"/>
          <w:sz w:val="24"/>
          <w:szCs w:val="24"/>
          <w:lang w:val="en-IN"/>
        </w:rPr>
        <w:t>V</w:t>
      </w:r>
      <w:proofErr w:type="gramEnd"/>
      <w:r w:rsidRPr="66684523">
        <w:rPr>
          <w:rFonts w:ascii="Times New Roman" w:eastAsia="Times New Roman" w:hAnsi="Times New Roman" w:cs="Times New Roman"/>
          <w:sz w:val="24"/>
          <w:szCs w:val="24"/>
          <w:lang w:val="en-IN"/>
        </w:rPr>
        <w:t xml:space="preserve">4 = </w:t>
      </w:r>
      <w:r w:rsidR="66A3C416" w:rsidRPr="66684523">
        <w:rPr>
          <w:rFonts w:ascii="Times New Roman" w:eastAsia="Times New Roman" w:hAnsi="Times New Roman" w:cs="Times New Roman"/>
          <w:sz w:val="24"/>
          <w:szCs w:val="24"/>
          <w:lang w:val="en-IN"/>
        </w:rPr>
        <w:t>3</w:t>
      </w:r>
      <w:r w:rsidRPr="66684523">
        <w:rPr>
          <w:rFonts w:ascii="Times New Roman" w:eastAsia="Times New Roman" w:hAnsi="Times New Roman" w:cs="Times New Roman"/>
          <w:sz w:val="24"/>
          <w:szCs w:val="24"/>
          <w:lang w:val="en-IN"/>
        </w:rPr>
        <w:t>7</w:t>
      </w:r>
      <w:r w:rsidR="66A3C416" w:rsidRPr="66684523">
        <w:rPr>
          <w:rFonts w:ascii="Times New Roman" w:eastAsia="Times New Roman" w:hAnsi="Times New Roman" w:cs="Times New Roman"/>
          <w:sz w:val="24"/>
          <w:szCs w:val="24"/>
          <w:lang w:val="en-IN"/>
        </w:rPr>
        <w:t xml:space="preserve">0.62 </w:t>
      </w:r>
      <w:r w:rsidRPr="66684523">
        <w:rPr>
          <w:rFonts w:ascii="Times New Roman" w:eastAsia="Times New Roman" w:hAnsi="Times New Roman" w:cs="Times New Roman"/>
          <w:sz w:val="24"/>
          <w:szCs w:val="24"/>
          <w:lang w:val="en-IN"/>
        </w:rPr>
        <w:t>m</w:t>
      </w:r>
      <w:r w:rsidR="66A3C416" w:rsidRPr="66684523">
        <w:rPr>
          <w:rFonts w:ascii="Times New Roman" w:eastAsia="Times New Roman" w:hAnsi="Times New Roman" w:cs="Times New Roman"/>
          <w:sz w:val="24"/>
          <w:szCs w:val="24"/>
          <w:lang w:val="en-IN"/>
        </w:rPr>
        <w:t>3</w:t>
      </w:r>
      <w:r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w:t>
      </w:r>
      <w:r w:rsidRPr="66684523">
        <w:rPr>
          <w:rFonts w:ascii="Times New Roman" w:eastAsia="Times New Roman" w:hAnsi="Times New Roman" w:cs="Times New Roman"/>
          <w:sz w:val="24"/>
          <w:szCs w:val="24"/>
          <w:lang w:val="en-IN"/>
        </w:rPr>
        <w:t>V5</w:t>
      </w:r>
      <w:r w:rsidR="66A3C416" w:rsidRPr="66684523">
        <w:rPr>
          <w:rFonts w:ascii="Times New Roman" w:eastAsia="Times New Roman" w:hAnsi="Times New Roman" w:cs="Times New Roman"/>
          <w:sz w:val="24"/>
          <w:szCs w:val="24"/>
          <w:lang w:val="en-IN"/>
        </w:rPr>
        <w:t xml:space="preserve"> </w:t>
      </w:r>
      <w:r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58</w:t>
      </w:r>
      <w:r w:rsidRPr="66684523">
        <w:rPr>
          <w:rFonts w:ascii="Times New Roman" w:eastAsia="Times New Roman" w:hAnsi="Times New Roman" w:cs="Times New Roman"/>
          <w:sz w:val="24"/>
          <w:szCs w:val="24"/>
          <w:lang w:val="en-IN"/>
        </w:rPr>
        <w:t>2.2</w:t>
      </w:r>
      <w:r w:rsidR="66A3C416" w:rsidRPr="66684523">
        <w:rPr>
          <w:rFonts w:ascii="Times New Roman" w:eastAsia="Times New Roman" w:hAnsi="Times New Roman" w:cs="Times New Roman"/>
          <w:sz w:val="24"/>
          <w:szCs w:val="24"/>
          <w:lang w:val="en-IN"/>
        </w:rPr>
        <w:t xml:space="preserve"> </w:t>
      </w:r>
      <w:r w:rsidRPr="66684523">
        <w:rPr>
          <w:rFonts w:ascii="Times New Roman" w:eastAsia="Times New Roman" w:hAnsi="Times New Roman" w:cs="Times New Roman"/>
          <w:sz w:val="24"/>
          <w:szCs w:val="24"/>
          <w:lang w:val="en-IN"/>
        </w:rPr>
        <w:t>m</w:t>
      </w:r>
      <w:r w:rsidR="66A3C416" w:rsidRPr="66684523">
        <w:rPr>
          <w:rFonts w:ascii="Times New Roman" w:eastAsia="Times New Roman" w:hAnsi="Times New Roman" w:cs="Times New Roman"/>
          <w:sz w:val="24"/>
          <w:szCs w:val="24"/>
          <w:lang w:val="en-IN"/>
        </w:rPr>
        <w:t>3</w:t>
      </w:r>
      <w:r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w:t>
      </w:r>
      <w:r w:rsidRPr="66684523">
        <w:rPr>
          <w:rFonts w:ascii="Times New Roman" w:eastAsia="Times New Roman" w:hAnsi="Times New Roman" w:cs="Times New Roman"/>
          <w:sz w:val="24"/>
          <w:szCs w:val="24"/>
          <w:lang w:val="en-IN"/>
        </w:rPr>
        <w:t xml:space="preserve">V6 = </w:t>
      </w:r>
      <w:r w:rsidR="66A3C416" w:rsidRPr="66684523">
        <w:rPr>
          <w:rFonts w:ascii="Times New Roman" w:eastAsia="Times New Roman" w:hAnsi="Times New Roman" w:cs="Times New Roman"/>
          <w:sz w:val="24"/>
          <w:szCs w:val="24"/>
          <w:lang w:val="en-IN"/>
        </w:rPr>
        <w:t>251</w:t>
      </w:r>
      <w:r w:rsidRPr="66684523">
        <w:rPr>
          <w:rFonts w:ascii="Times New Roman" w:eastAsia="Times New Roman" w:hAnsi="Times New Roman" w:cs="Times New Roman"/>
          <w:sz w:val="24"/>
          <w:szCs w:val="24"/>
          <w:lang w:val="en-IN"/>
        </w:rPr>
        <w:t>.9</w:t>
      </w:r>
      <w:r w:rsidR="66A3C416" w:rsidRPr="66684523">
        <w:rPr>
          <w:rFonts w:ascii="Times New Roman" w:eastAsia="Times New Roman" w:hAnsi="Times New Roman" w:cs="Times New Roman"/>
          <w:sz w:val="24"/>
          <w:szCs w:val="24"/>
          <w:lang w:val="en-IN"/>
        </w:rPr>
        <w:t xml:space="preserve">2 </w:t>
      </w:r>
      <w:r w:rsidRPr="66684523">
        <w:rPr>
          <w:rFonts w:ascii="Times New Roman" w:eastAsia="Times New Roman" w:hAnsi="Times New Roman" w:cs="Times New Roman"/>
          <w:sz w:val="24"/>
          <w:szCs w:val="24"/>
          <w:lang w:val="en-IN"/>
        </w:rPr>
        <w:t>m</w:t>
      </w:r>
      <w:r w:rsidR="66A3C416" w:rsidRPr="66684523">
        <w:rPr>
          <w:rFonts w:ascii="Times New Roman" w:eastAsia="Times New Roman" w:hAnsi="Times New Roman" w:cs="Times New Roman"/>
          <w:sz w:val="24"/>
          <w:szCs w:val="24"/>
          <w:lang w:val="en-IN"/>
        </w:rPr>
        <w:t>3 ,</w:t>
      </w:r>
    </w:p>
    <w:p w14:paraId="3B5C396A" w14:textId="6841AC8E" w:rsidR="007F3437" w:rsidRPr="007F3437" w:rsidRDefault="1BA41D41" w:rsidP="00004984">
      <w:pPr>
        <w:spacing w:after="0" w:line="360" w:lineRule="auto"/>
      </w:pPr>
      <w:r w:rsidRPr="3A45554D">
        <w:rPr>
          <w:rFonts w:ascii="Times New Roman" w:eastAsia="Times New Roman" w:hAnsi="Times New Roman" w:cs="Times New Roman"/>
          <w:sz w:val="24"/>
          <w:szCs w:val="24"/>
          <w:lang w:val="en-IN"/>
        </w:rPr>
        <w:t xml:space="preserve">Total volume of </w:t>
      </w:r>
      <w:proofErr w:type="gramStart"/>
      <w:r w:rsidRPr="3A45554D">
        <w:rPr>
          <w:rFonts w:ascii="Times New Roman" w:eastAsia="Times New Roman" w:hAnsi="Times New Roman" w:cs="Times New Roman"/>
          <w:sz w:val="24"/>
          <w:szCs w:val="24"/>
          <w:lang w:val="en-IN"/>
        </w:rPr>
        <w:t xml:space="preserve">slab </w:t>
      </w:r>
      <w:r w:rsidR="035128F8" w:rsidRPr="3A45554D">
        <w:rPr>
          <w:rFonts w:ascii="Times New Roman" w:eastAsia="Times New Roman" w:hAnsi="Times New Roman" w:cs="Times New Roman"/>
          <w:sz w:val="24"/>
          <w:szCs w:val="24"/>
          <w:lang w:val="en-IN"/>
        </w:rPr>
        <w:t xml:space="preserve"> </w:t>
      </w:r>
      <w:r w:rsidRPr="3A45554D">
        <w:rPr>
          <w:rFonts w:ascii="Times New Roman" w:eastAsia="Times New Roman" w:hAnsi="Times New Roman" w:cs="Times New Roman"/>
          <w:sz w:val="24"/>
          <w:szCs w:val="24"/>
          <w:lang w:val="en-IN"/>
        </w:rPr>
        <w:t>=</w:t>
      </w:r>
      <w:proofErr w:type="gramEnd"/>
      <w:r w:rsidRPr="3A45554D">
        <w:rPr>
          <w:rFonts w:ascii="Times New Roman" w:eastAsia="Times New Roman" w:hAnsi="Times New Roman" w:cs="Times New Roman"/>
          <w:sz w:val="24"/>
          <w:szCs w:val="24"/>
          <w:lang w:val="en-IN"/>
        </w:rPr>
        <w:t xml:space="preserve"> </w:t>
      </w:r>
      <w:r w:rsidR="637F0948" w:rsidRPr="3A45554D">
        <w:rPr>
          <w:rFonts w:ascii="Times New Roman" w:eastAsia="Times New Roman" w:hAnsi="Times New Roman" w:cs="Times New Roman"/>
          <w:sz w:val="24"/>
          <w:szCs w:val="24"/>
          <w:lang w:val="en-IN"/>
        </w:rPr>
        <w:t>6411</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29</w:t>
      </w:r>
      <w:r w:rsidRPr="3A45554D">
        <w:rPr>
          <w:rFonts w:ascii="Times New Roman" w:eastAsia="Times New Roman" w:hAnsi="Times New Roman" w:cs="Times New Roman"/>
          <w:sz w:val="24"/>
          <w:szCs w:val="24"/>
          <w:lang w:val="en-IN"/>
        </w:rPr>
        <w:t xml:space="preserve"> + </w:t>
      </w:r>
      <w:r w:rsidR="637F0948" w:rsidRPr="3A45554D">
        <w:rPr>
          <w:rFonts w:ascii="Times New Roman" w:eastAsia="Times New Roman" w:hAnsi="Times New Roman" w:cs="Times New Roman"/>
          <w:sz w:val="24"/>
          <w:szCs w:val="24"/>
          <w:lang w:val="en-IN"/>
        </w:rPr>
        <w:t>72</w:t>
      </w:r>
      <w:r w:rsidRPr="3A45554D">
        <w:rPr>
          <w:rFonts w:ascii="Times New Roman" w:eastAsia="Times New Roman" w:hAnsi="Times New Roman" w:cs="Times New Roman"/>
          <w:sz w:val="24"/>
          <w:szCs w:val="24"/>
          <w:lang w:val="en-IN"/>
        </w:rPr>
        <w:t>5.</w:t>
      </w:r>
      <w:r w:rsidR="637F0948" w:rsidRPr="3A45554D">
        <w:rPr>
          <w:rFonts w:ascii="Times New Roman" w:eastAsia="Times New Roman" w:hAnsi="Times New Roman" w:cs="Times New Roman"/>
          <w:sz w:val="24"/>
          <w:szCs w:val="24"/>
          <w:lang w:val="en-IN"/>
        </w:rPr>
        <w:t>91</w:t>
      </w:r>
      <w:r w:rsidRPr="3A45554D">
        <w:rPr>
          <w:rFonts w:ascii="Times New Roman" w:eastAsia="Times New Roman" w:hAnsi="Times New Roman" w:cs="Times New Roman"/>
          <w:sz w:val="24"/>
          <w:szCs w:val="24"/>
          <w:lang w:val="en-IN"/>
        </w:rPr>
        <w:t xml:space="preserve"> +</w:t>
      </w:r>
      <w:r w:rsidR="637F0948" w:rsidRPr="3A45554D">
        <w:rPr>
          <w:rFonts w:ascii="Times New Roman" w:eastAsia="Times New Roman" w:hAnsi="Times New Roman" w:cs="Times New Roman"/>
          <w:sz w:val="24"/>
          <w:szCs w:val="24"/>
          <w:lang w:val="en-IN"/>
        </w:rPr>
        <w:t>45</w:t>
      </w:r>
      <w:r w:rsidRPr="3A45554D">
        <w:rPr>
          <w:rFonts w:ascii="Times New Roman" w:eastAsia="Times New Roman" w:hAnsi="Times New Roman" w:cs="Times New Roman"/>
          <w:sz w:val="24"/>
          <w:szCs w:val="24"/>
          <w:lang w:val="en-IN"/>
        </w:rPr>
        <w:t>6</w:t>
      </w:r>
      <w:r w:rsidR="637F0948" w:rsidRPr="3A45554D">
        <w:rPr>
          <w:rFonts w:ascii="Times New Roman" w:eastAsia="Times New Roman" w:hAnsi="Times New Roman" w:cs="Times New Roman"/>
          <w:sz w:val="24"/>
          <w:szCs w:val="24"/>
          <w:lang w:val="en-IN"/>
        </w:rPr>
        <w:t>0.</w:t>
      </w:r>
      <w:r w:rsidRPr="3A45554D">
        <w:rPr>
          <w:rFonts w:ascii="Times New Roman" w:eastAsia="Times New Roman" w:hAnsi="Times New Roman" w:cs="Times New Roman"/>
          <w:sz w:val="24"/>
          <w:szCs w:val="24"/>
          <w:lang w:val="en-IN"/>
        </w:rPr>
        <w:t>8</w:t>
      </w:r>
      <w:r w:rsidR="637F0948" w:rsidRPr="3A45554D">
        <w:rPr>
          <w:rFonts w:ascii="Times New Roman" w:eastAsia="Times New Roman" w:hAnsi="Times New Roman" w:cs="Times New Roman"/>
          <w:sz w:val="24"/>
          <w:szCs w:val="24"/>
          <w:lang w:val="en-IN"/>
        </w:rPr>
        <w:t>8 + 370</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62</w:t>
      </w:r>
      <w:r w:rsidRPr="3A45554D">
        <w:rPr>
          <w:rFonts w:ascii="Times New Roman" w:eastAsia="Times New Roman" w:hAnsi="Times New Roman" w:cs="Times New Roman"/>
          <w:sz w:val="24"/>
          <w:szCs w:val="24"/>
          <w:lang w:val="en-IN"/>
        </w:rPr>
        <w:t xml:space="preserve"> + </w:t>
      </w:r>
      <w:r w:rsidR="637F0948" w:rsidRPr="3A45554D">
        <w:rPr>
          <w:rFonts w:ascii="Times New Roman" w:eastAsia="Times New Roman" w:hAnsi="Times New Roman" w:cs="Times New Roman"/>
          <w:sz w:val="24"/>
          <w:szCs w:val="24"/>
          <w:lang w:val="en-IN"/>
        </w:rPr>
        <w:t>58</w:t>
      </w:r>
      <w:r w:rsidRPr="3A45554D">
        <w:rPr>
          <w:rFonts w:ascii="Times New Roman" w:eastAsia="Times New Roman" w:hAnsi="Times New Roman" w:cs="Times New Roman"/>
          <w:sz w:val="24"/>
          <w:szCs w:val="24"/>
          <w:lang w:val="en-IN"/>
        </w:rPr>
        <w:t>2.</w:t>
      </w:r>
      <w:r w:rsidR="637F0948" w:rsidRPr="3A45554D">
        <w:rPr>
          <w:rFonts w:ascii="Times New Roman" w:eastAsia="Times New Roman" w:hAnsi="Times New Roman" w:cs="Times New Roman"/>
          <w:sz w:val="24"/>
          <w:szCs w:val="24"/>
          <w:lang w:val="en-IN"/>
        </w:rPr>
        <w:t>20</w:t>
      </w:r>
      <w:r w:rsidRPr="3A45554D">
        <w:rPr>
          <w:rFonts w:ascii="Times New Roman" w:eastAsia="Times New Roman" w:hAnsi="Times New Roman" w:cs="Times New Roman"/>
          <w:sz w:val="24"/>
          <w:szCs w:val="24"/>
          <w:lang w:val="en-IN"/>
        </w:rPr>
        <w:t xml:space="preserve"> +2</w:t>
      </w:r>
      <w:r w:rsidR="637F0948" w:rsidRPr="3A45554D">
        <w:rPr>
          <w:rFonts w:ascii="Times New Roman" w:eastAsia="Times New Roman" w:hAnsi="Times New Roman" w:cs="Times New Roman"/>
          <w:sz w:val="24"/>
          <w:szCs w:val="24"/>
          <w:lang w:val="en-IN"/>
        </w:rPr>
        <w:t>5</w:t>
      </w:r>
      <w:r w:rsidRPr="3A45554D">
        <w:rPr>
          <w:rFonts w:ascii="Times New Roman" w:eastAsia="Times New Roman" w:hAnsi="Times New Roman" w:cs="Times New Roman"/>
          <w:sz w:val="24"/>
          <w:szCs w:val="24"/>
          <w:lang w:val="en-IN"/>
        </w:rPr>
        <w:t>1.</w:t>
      </w:r>
      <w:r w:rsidR="637F0948" w:rsidRPr="3A45554D">
        <w:rPr>
          <w:rFonts w:ascii="Times New Roman" w:eastAsia="Times New Roman" w:hAnsi="Times New Roman" w:cs="Times New Roman"/>
          <w:sz w:val="24"/>
          <w:szCs w:val="24"/>
          <w:lang w:val="en-IN"/>
        </w:rPr>
        <w:t>9</w:t>
      </w:r>
      <w:r w:rsidRPr="3A45554D">
        <w:rPr>
          <w:rFonts w:ascii="Times New Roman" w:eastAsia="Times New Roman" w:hAnsi="Times New Roman" w:cs="Times New Roman"/>
          <w:sz w:val="24"/>
          <w:szCs w:val="24"/>
          <w:lang w:val="en-IN"/>
        </w:rPr>
        <w:t xml:space="preserve">2 </w:t>
      </w:r>
    </w:p>
    <w:p w14:paraId="04D08160" w14:textId="37A24089" w:rsidR="007F3437" w:rsidRPr="007F3437" w:rsidRDefault="76BBEC01" w:rsidP="00351719">
      <w:pPr>
        <w:spacing w:after="0" w:line="360" w:lineRule="auto"/>
        <w:ind w:firstLine="648"/>
      </w:pPr>
      <w:r w:rsidRPr="3A45554D">
        <w:rPr>
          <w:rFonts w:ascii="Times New Roman" w:eastAsia="Times New Roman" w:hAnsi="Times New Roman" w:cs="Times New Roman"/>
          <w:sz w:val="24"/>
          <w:szCs w:val="24"/>
          <w:lang w:val="en-IN"/>
        </w:rPr>
        <w:t xml:space="preserve">                       </w:t>
      </w:r>
      <w:r w:rsidR="637F0948" w:rsidRPr="3A45554D">
        <w:rPr>
          <w:rFonts w:ascii="Times New Roman" w:eastAsia="Times New Roman" w:hAnsi="Times New Roman" w:cs="Times New Roman"/>
          <w:sz w:val="24"/>
          <w:szCs w:val="24"/>
          <w:lang w:val="en-IN"/>
        </w:rPr>
        <w:t>=</w:t>
      </w:r>
      <w:r w:rsidR="1BA41D41" w:rsidRPr="3A45554D">
        <w:rPr>
          <w:rFonts w:ascii="Times New Roman" w:eastAsia="Times New Roman" w:hAnsi="Times New Roman" w:cs="Times New Roman"/>
          <w:sz w:val="24"/>
          <w:szCs w:val="24"/>
          <w:lang w:val="en-IN"/>
        </w:rPr>
        <w:t xml:space="preserve"> </w:t>
      </w:r>
      <w:r w:rsidR="637F0948" w:rsidRPr="3A45554D">
        <w:rPr>
          <w:rFonts w:ascii="Times New Roman" w:eastAsia="Times New Roman" w:hAnsi="Times New Roman" w:cs="Times New Roman"/>
          <w:sz w:val="24"/>
          <w:szCs w:val="24"/>
          <w:lang w:val="en-IN"/>
        </w:rPr>
        <w:t>12</w:t>
      </w:r>
      <w:r w:rsidR="1BA41D41" w:rsidRPr="3A45554D">
        <w:rPr>
          <w:rFonts w:ascii="Times New Roman" w:eastAsia="Times New Roman" w:hAnsi="Times New Roman" w:cs="Times New Roman"/>
          <w:sz w:val="24"/>
          <w:szCs w:val="24"/>
          <w:lang w:val="en-IN"/>
        </w:rPr>
        <w:t>9</w:t>
      </w:r>
      <w:r w:rsidR="637F0948" w:rsidRPr="3A45554D">
        <w:rPr>
          <w:rFonts w:ascii="Times New Roman" w:eastAsia="Times New Roman" w:hAnsi="Times New Roman" w:cs="Times New Roman"/>
          <w:sz w:val="24"/>
          <w:szCs w:val="24"/>
          <w:lang w:val="en-IN"/>
        </w:rPr>
        <w:t>02 cu</w:t>
      </w:r>
      <w:r w:rsidR="1BA41D41" w:rsidRPr="3A45554D">
        <w:rPr>
          <w:rFonts w:ascii="Times New Roman" w:eastAsia="Times New Roman" w:hAnsi="Times New Roman" w:cs="Times New Roman"/>
          <w:sz w:val="24"/>
          <w:szCs w:val="24"/>
          <w:lang w:val="en-IN"/>
        </w:rPr>
        <w:t xml:space="preserve">. </w:t>
      </w:r>
      <w:r w:rsidR="637F0948" w:rsidRPr="3A45554D">
        <w:rPr>
          <w:rFonts w:ascii="Times New Roman" w:eastAsia="Times New Roman" w:hAnsi="Times New Roman" w:cs="Times New Roman"/>
          <w:sz w:val="24"/>
          <w:szCs w:val="24"/>
          <w:lang w:val="en-IN"/>
        </w:rPr>
        <w:t xml:space="preserve">ft </w:t>
      </w:r>
      <w:r w:rsidR="27D3E39F" w:rsidRPr="3A45554D">
        <w:rPr>
          <w:rFonts w:ascii="Times New Roman" w:eastAsia="Times New Roman" w:hAnsi="Times New Roman" w:cs="Times New Roman"/>
          <w:sz w:val="24"/>
          <w:szCs w:val="24"/>
          <w:lang w:val="en-IN"/>
        </w:rPr>
        <w:t xml:space="preserve">          </w:t>
      </w:r>
    </w:p>
    <w:p w14:paraId="08EA1176" w14:textId="77258396" w:rsidR="007F3437" w:rsidRPr="007F3437" w:rsidRDefault="637F0948" w:rsidP="00351719">
      <w:pPr>
        <w:spacing w:after="0" w:line="360" w:lineRule="auto"/>
      </w:pPr>
      <w:r w:rsidRPr="3A45554D">
        <w:rPr>
          <w:rFonts w:ascii="Times New Roman" w:eastAsia="Times New Roman" w:hAnsi="Times New Roman" w:cs="Times New Roman"/>
          <w:sz w:val="24"/>
          <w:szCs w:val="24"/>
          <w:lang w:val="en-IN"/>
        </w:rPr>
        <w:t xml:space="preserve"> Total volume of slab </w:t>
      </w:r>
      <w:r w:rsidR="1BA41D41" w:rsidRPr="3A45554D">
        <w:rPr>
          <w:rFonts w:ascii="Times New Roman" w:eastAsia="Times New Roman" w:hAnsi="Times New Roman" w:cs="Times New Roman"/>
          <w:sz w:val="24"/>
          <w:szCs w:val="24"/>
          <w:lang w:val="en-IN"/>
        </w:rPr>
        <w:t>= 1</w:t>
      </w:r>
      <w:r w:rsidRPr="3A45554D">
        <w:rPr>
          <w:rFonts w:ascii="Times New Roman" w:eastAsia="Times New Roman" w:hAnsi="Times New Roman" w:cs="Times New Roman"/>
          <w:sz w:val="24"/>
          <w:szCs w:val="24"/>
          <w:lang w:val="en-IN"/>
        </w:rPr>
        <w:t>199.</w:t>
      </w:r>
      <w:r w:rsidR="1BA41D41" w:rsidRPr="3A45554D">
        <w:rPr>
          <w:rFonts w:ascii="Times New Roman" w:eastAsia="Times New Roman" w:hAnsi="Times New Roman" w:cs="Times New Roman"/>
          <w:sz w:val="24"/>
          <w:szCs w:val="24"/>
          <w:lang w:val="en-IN"/>
        </w:rPr>
        <w:t>2</w:t>
      </w:r>
      <w:r w:rsidRPr="3A45554D">
        <w:rPr>
          <w:rFonts w:ascii="Times New Roman" w:eastAsia="Times New Roman" w:hAnsi="Times New Roman" w:cs="Times New Roman"/>
          <w:sz w:val="24"/>
          <w:szCs w:val="24"/>
          <w:lang w:val="en-IN"/>
        </w:rPr>
        <w:t>4 cu</w:t>
      </w:r>
      <w:r w:rsidR="1BA41D41" w:rsidRPr="3A45554D">
        <w:rPr>
          <w:rFonts w:ascii="Times New Roman" w:eastAsia="Times New Roman" w:hAnsi="Times New Roman" w:cs="Times New Roman"/>
          <w:sz w:val="24"/>
          <w:szCs w:val="24"/>
          <w:lang w:val="en-IN"/>
        </w:rPr>
        <w:t>.</w:t>
      </w:r>
      <w:r w:rsidRPr="3A45554D">
        <w:rPr>
          <w:rFonts w:ascii="Times New Roman" w:eastAsia="Times New Roman" w:hAnsi="Times New Roman" w:cs="Times New Roman"/>
          <w:sz w:val="24"/>
          <w:szCs w:val="24"/>
          <w:lang w:val="en-IN"/>
        </w:rPr>
        <w:t xml:space="preserve"> </w:t>
      </w:r>
      <w:r w:rsidR="1BA41D41" w:rsidRPr="3A45554D">
        <w:rPr>
          <w:rFonts w:ascii="Times New Roman" w:eastAsia="Times New Roman" w:hAnsi="Times New Roman" w:cs="Times New Roman"/>
          <w:sz w:val="24"/>
          <w:szCs w:val="24"/>
          <w:lang w:val="en-IN"/>
        </w:rPr>
        <w:t>m</w:t>
      </w:r>
    </w:p>
    <w:p w14:paraId="118004D4" w14:textId="27226B44" w:rsidR="007F3437" w:rsidRPr="00D47888" w:rsidRDefault="1BA41D41" w:rsidP="00351719">
      <w:pPr>
        <w:spacing w:after="0" w:line="360" w:lineRule="auto"/>
        <w:rPr>
          <w:u w:val="single"/>
        </w:rPr>
      </w:pPr>
      <w:r w:rsidRPr="00D47888">
        <w:rPr>
          <w:rFonts w:ascii="Times New Roman" w:eastAsia="Times New Roman" w:hAnsi="Times New Roman" w:cs="Times New Roman"/>
          <w:bCs/>
          <w:sz w:val="24"/>
          <w:szCs w:val="24"/>
          <w:u w:val="single"/>
          <w:lang w:val="en-IN"/>
        </w:rPr>
        <w:t>Placing of Finishing</w:t>
      </w:r>
    </w:p>
    <w:p w14:paraId="7078D3D2" w14:textId="480FEFA7" w:rsidR="007F3437" w:rsidRPr="007F3437" w:rsidRDefault="08927041" w:rsidP="00351719">
      <w:pPr>
        <w:spacing w:after="0" w:line="360" w:lineRule="auto"/>
      </w:pPr>
      <w:r w:rsidRPr="66684523">
        <w:rPr>
          <w:rFonts w:ascii="Times New Roman" w:eastAsia="Times New Roman" w:hAnsi="Times New Roman" w:cs="Times New Roman"/>
          <w:sz w:val="24"/>
          <w:szCs w:val="24"/>
          <w:lang w:val="en-IN"/>
        </w:rPr>
        <w:t>Area (1) = Length x Breadth = 13</w:t>
      </w:r>
      <w:r w:rsidR="66A3C416" w:rsidRPr="66684523">
        <w:rPr>
          <w:rFonts w:ascii="Times New Roman" w:eastAsia="Times New Roman" w:hAnsi="Times New Roman" w:cs="Times New Roman"/>
          <w:sz w:val="24"/>
          <w:szCs w:val="24"/>
          <w:lang w:val="en-IN"/>
        </w:rPr>
        <w:t>1.244</w:t>
      </w:r>
      <w:r w:rsidRPr="66684523">
        <w:rPr>
          <w:rFonts w:ascii="Times New Roman" w:eastAsia="Times New Roman" w:hAnsi="Times New Roman" w:cs="Times New Roman"/>
          <w:sz w:val="24"/>
          <w:szCs w:val="24"/>
          <w:lang w:val="en-IN"/>
        </w:rPr>
        <w:t xml:space="preserve"> x </w:t>
      </w:r>
      <w:r w:rsidR="66A3C416" w:rsidRPr="66684523">
        <w:rPr>
          <w:rFonts w:ascii="Times New Roman" w:eastAsia="Times New Roman" w:hAnsi="Times New Roman" w:cs="Times New Roman"/>
          <w:sz w:val="24"/>
          <w:szCs w:val="24"/>
          <w:lang w:val="en-IN"/>
        </w:rPr>
        <w:t>30</w:t>
      </w:r>
      <w:r w:rsidRPr="66684523">
        <w:rPr>
          <w:rFonts w:ascii="Times New Roman" w:eastAsia="Times New Roman" w:hAnsi="Times New Roman" w:cs="Times New Roman"/>
          <w:sz w:val="24"/>
          <w:szCs w:val="24"/>
          <w:lang w:val="en-IN"/>
        </w:rPr>
        <w:t>.</w:t>
      </w:r>
      <w:r w:rsidR="66A3C416" w:rsidRPr="66684523">
        <w:rPr>
          <w:rFonts w:ascii="Times New Roman" w:eastAsia="Times New Roman" w:hAnsi="Times New Roman" w:cs="Times New Roman"/>
          <w:sz w:val="24"/>
          <w:szCs w:val="24"/>
          <w:lang w:val="en-IN"/>
        </w:rPr>
        <w:t>2</w:t>
      </w:r>
      <w:r w:rsidRPr="66684523">
        <w:rPr>
          <w:rFonts w:ascii="Times New Roman" w:eastAsia="Times New Roman" w:hAnsi="Times New Roman" w:cs="Times New Roman"/>
          <w:sz w:val="24"/>
          <w:szCs w:val="24"/>
          <w:lang w:val="en-IN"/>
        </w:rPr>
        <w:t>7</w:t>
      </w:r>
      <w:r w:rsidR="66A3C416" w:rsidRPr="66684523">
        <w:rPr>
          <w:rFonts w:ascii="Times New Roman" w:eastAsia="Times New Roman" w:hAnsi="Times New Roman" w:cs="Times New Roman"/>
          <w:sz w:val="24"/>
          <w:szCs w:val="24"/>
          <w:lang w:val="en-IN"/>
        </w:rPr>
        <w:t>1</w:t>
      </w:r>
      <w:r w:rsidRPr="66684523">
        <w:rPr>
          <w:rFonts w:ascii="Times New Roman" w:eastAsia="Times New Roman" w:hAnsi="Times New Roman" w:cs="Times New Roman"/>
          <w:sz w:val="24"/>
          <w:szCs w:val="24"/>
          <w:lang w:val="en-IN"/>
        </w:rPr>
        <w:t xml:space="preserve"> x 10.764 = </w:t>
      </w:r>
      <w:r w:rsidR="66A3C416" w:rsidRPr="66684523">
        <w:rPr>
          <w:rFonts w:ascii="Times New Roman" w:eastAsia="Times New Roman" w:hAnsi="Times New Roman" w:cs="Times New Roman"/>
          <w:sz w:val="24"/>
          <w:szCs w:val="24"/>
          <w:lang w:val="en-IN"/>
        </w:rPr>
        <w:t>4</w:t>
      </w:r>
      <w:r w:rsidRPr="66684523">
        <w:rPr>
          <w:rFonts w:ascii="Times New Roman" w:eastAsia="Times New Roman" w:hAnsi="Times New Roman" w:cs="Times New Roman"/>
          <w:sz w:val="24"/>
          <w:szCs w:val="24"/>
          <w:lang w:val="en-IN"/>
        </w:rPr>
        <w:t>2</w:t>
      </w:r>
      <w:r w:rsidR="66A3C416" w:rsidRPr="66684523">
        <w:rPr>
          <w:rFonts w:ascii="Times New Roman" w:eastAsia="Times New Roman" w:hAnsi="Times New Roman" w:cs="Times New Roman"/>
          <w:sz w:val="24"/>
          <w:szCs w:val="24"/>
          <w:lang w:val="en-IN"/>
        </w:rPr>
        <w:t>741</w:t>
      </w:r>
      <w:r w:rsidRPr="66684523">
        <w:rPr>
          <w:rFonts w:ascii="Times New Roman" w:eastAsia="Times New Roman" w:hAnsi="Times New Roman" w:cs="Times New Roman"/>
          <w:sz w:val="24"/>
          <w:szCs w:val="24"/>
          <w:lang w:val="en-IN"/>
        </w:rPr>
        <w:t>.</w:t>
      </w:r>
      <w:r w:rsidR="66A3C416" w:rsidRPr="66684523">
        <w:rPr>
          <w:rFonts w:ascii="Times New Roman" w:eastAsia="Times New Roman" w:hAnsi="Times New Roman" w:cs="Times New Roman"/>
          <w:sz w:val="24"/>
          <w:szCs w:val="24"/>
          <w:lang w:val="en-IN"/>
        </w:rPr>
        <w:t>15</w:t>
      </w:r>
      <w:r w:rsidRPr="66684523">
        <w:rPr>
          <w:rFonts w:ascii="Times New Roman" w:eastAsia="Times New Roman" w:hAnsi="Times New Roman" w:cs="Times New Roman"/>
          <w:sz w:val="24"/>
          <w:szCs w:val="24"/>
          <w:lang w:val="en-IN"/>
        </w:rPr>
        <w:t>7 sf</w:t>
      </w:r>
    </w:p>
    <w:p w14:paraId="5DE0EF7A" w14:textId="27226B44" w:rsidR="007F3437" w:rsidRPr="007F3437" w:rsidRDefault="1BA41D41" w:rsidP="00351719">
      <w:pPr>
        <w:spacing w:after="0" w:line="360" w:lineRule="auto"/>
      </w:pPr>
      <w:r w:rsidRPr="3A45554D">
        <w:rPr>
          <w:rFonts w:ascii="Times New Roman" w:eastAsia="Times New Roman" w:hAnsi="Times New Roman" w:cs="Times New Roman"/>
          <w:sz w:val="24"/>
          <w:szCs w:val="24"/>
          <w:lang w:val="en-IN"/>
        </w:rPr>
        <w:t>Similarly,</w:t>
      </w:r>
    </w:p>
    <w:p w14:paraId="0360FFD0" w14:textId="06254FC8" w:rsidR="007F3437" w:rsidRPr="007F3437" w:rsidRDefault="1BA41D41" w:rsidP="00351719">
      <w:pPr>
        <w:spacing w:after="0" w:line="360" w:lineRule="auto"/>
        <w:rPr>
          <w:rFonts w:ascii="Times New Roman" w:eastAsia="Times New Roman" w:hAnsi="Times New Roman" w:cs="Times New Roman"/>
          <w:sz w:val="24"/>
          <w:szCs w:val="24"/>
          <w:lang w:val="en-IN"/>
        </w:rPr>
      </w:pPr>
      <w:r w:rsidRPr="3A45554D">
        <w:rPr>
          <w:rFonts w:ascii="Times New Roman" w:eastAsia="Times New Roman" w:hAnsi="Times New Roman" w:cs="Times New Roman"/>
          <w:sz w:val="24"/>
          <w:szCs w:val="24"/>
          <w:lang w:val="en-IN"/>
        </w:rPr>
        <w:t xml:space="preserve">A2 = </w:t>
      </w:r>
      <w:r w:rsidR="637F0948" w:rsidRPr="3A45554D">
        <w:rPr>
          <w:rFonts w:ascii="Times New Roman" w:eastAsia="Times New Roman" w:hAnsi="Times New Roman" w:cs="Times New Roman"/>
          <w:sz w:val="24"/>
          <w:szCs w:val="24"/>
          <w:lang w:val="en-IN"/>
        </w:rPr>
        <w:t>7</w:t>
      </w:r>
      <w:r w:rsidRPr="3A45554D">
        <w:rPr>
          <w:rFonts w:ascii="Times New Roman" w:eastAsia="Times New Roman" w:hAnsi="Times New Roman" w:cs="Times New Roman"/>
          <w:sz w:val="24"/>
          <w:szCs w:val="24"/>
          <w:lang w:val="en-IN"/>
        </w:rPr>
        <w:t>2</w:t>
      </w:r>
      <w:r w:rsidR="637F0948" w:rsidRPr="3A45554D">
        <w:rPr>
          <w:rFonts w:ascii="Times New Roman" w:eastAsia="Times New Roman" w:hAnsi="Times New Roman" w:cs="Times New Roman"/>
          <w:sz w:val="24"/>
          <w:szCs w:val="24"/>
          <w:lang w:val="en-IN"/>
        </w:rPr>
        <w:t>5</w:t>
      </w:r>
      <w:r w:rsidRPr="3A45554D">
        <w:rPr>
          <w:rFonts w:ascii="Times New Roman" w:eastAsia="Times New Roman" w:hAnsi="Times New Roman" w:cs="Times New Roman"/>
          <w:sz w:val="24"/>
          <w:szCs w:val="24"/>
          <w:lang w:val="en-IN"/>
        </w:rPr>
        <w:t>.91</w:t>
      </w:r>
      <w:r w:rsidR="637F0948" w:rsidRPr="3A45554D">
        <w:rPr>
          <w:rFonts w:ascii="Times New Roman" w:eastAsia="Times New Roman" w:hAnsi="Times New Roman" w:cs="Times New Roman"/>
          <w:sz w:val="24"/>
          <w:szCs w:val="24"/>
          <w:lang w:val="en-IN"/>
        </w:rPr>
        <w:t xml:space="preserve"> </w:t>
      </w:r>
      <w:r w:rsidRPr="3A45554D">
        <w:rPr>
          <w:rFonts w:ascii="Times New Roman" w:eastAsia="Times New Roman" w:hAnsi="Times New Roman" w:cs="Times New Roman"/>
          <w:sz w:val="24"/>
          <w:szCs w:val="24"/>
          <w:lang w:val="en-IN"/>
        </w:rPr>
        <w:t>sf, A3 = 4</w:t>
      </w:r>
      <w:r w:rsidR="637F0948" w:rsidRPr="3A45554D">
        <w:rPr>
          <w:rFonts w:ascii="Times New Roman" w:eastAsia="Times New Roman" w:hAnsi="Times New Roman" w:cs="Times New Roman"/>
          <w:sz w:val="24"/>
          <w:szCs w:val="24"/>
          <w:lang w:val="en-IN"/>
        </w:rPr>
        <w:t>56</w:t>
      </w:r>
      <w:r w:rsidRPr="3A45554D">
        <w:rPr>
          <w:rFonts w:ascii="Times New Roman" w:eastAsia="Times New Roman" w:hAnsi="Times New Roman" w:cs="Times New Roman"/>
          <w:sz w:val="24"/>
          <w:szCs w:val="24"/>
          <w:lang w:val="en-IN"/>
        </w:rPr>
        <w:t>0.</w:t>
      </w:r>
      <w:r w:rsidR="637F0948" w:rsidRPr="3A45554D">
        <w:rPr>
          <w:rFonts w:ascii="Times New Roman" w:eastAsia="Times New Roman" w:hAnsi="Times New Roman" w:cs="Times New Roman"/>
          <w:sz w:val="24"/>
          <w:szCs w:val="24"/>
          <w:lang w:val="en-IN"/>
        </w:rPr>
        <w:t xml:space="preserve">88 </w:t>
      </w:r>
      <w:r w:rsidR="02644F1D" w:rsidRPr="3A45554D">
        <w:rPr>
          <w:rFonts w:ascii="Times New Roman" w:eastAsia="Times New Roman" w:hAnsi="Times New Roman" w:cs="Times New Roman"/>
          <w:sz w:val="24"/>
          <w:szCs w:val="24"/>
          <w:lang w:val="en-IN"/>
        </w:rPr>
        <w:t>sf, A</w:t>
      </w:r>
      <w:r w:rsidRPr="3A45554D">
        <w:rPr>
          <w:rFonts w:ascii="Times New Roman" w:eastAsia="Times New Roman" w:hAnsi="Times New Roman" w:cs="Times New Roman"/>
          <w:sz w:val="24"/>
          <w:szCs w:val="24"/>
          <w:lang w:val="en-IN"/>
        </w:rPr>
        <w:t>4 = 3</w:t>
      </w:r>
      <w:r w:rsidR="637F0948" w:rsidRPr="3A45554D">
        <w:rPr>
          <w:rFonts w:ascii="Times New Roman" w:eastAsia="Times New Roman" w:hAnsi="Times New Roman" w:cs="Times New Roman"/>
          <w:sz w:val="24"/>
          <w:szCs w:val="24"/>
          <w:lang w:val="en-IN"/>
        </w:rPr>
        <w:t>7</w:t>
      </w:r>
      <w:r w:rsidRPr="3A45554D">
        <w:rPr>
          <w:rFonts w:ascii="Times New Roman" w:eastAsia="Times New Roman" w:hAnsi="Times New Roman" w:cs="Times New Roman"/>
          <w:sz w:val="24"/>
          <w:szCs w:val="24"/>
          <w:lang w:val="en-IN"/>
        </w:rPr>
        <w:t>0.</w:t>
      </w:r>
      <w:r w:rsidR="637F0948" w:rsidRPr="3A45554D">
        <w:rPr>
          <w:rFonts w:ascii="Times New Roman" w:eastAsia="Times New Roman" w:hAnsi="Times New Roman" w:cs="Times New Roman"/>
          <w:sz w:val="24"/>
          <w:szCs w:val="24"/>
          <w:lang w:val="en-IN"/>
        </w:rPr>
        <w:t xml:space="preserve">62 </w:t>
      </w:r>
      <w:r w:rsidR="74A46D7B" w:rsidRPr="3A45554D">
        <w:rPr>
          <w:rFonts w:ascii="Times New Roman" w:eastAsia="Times New Roman" w:hAnsi="Times New Roman" w:cs="Times New Roman"/>
          <w:sz w:val="24"/>
          <w:szCs w:val="24"/>
          <w:lang w:val="en-IN"/>
        </w:rPr>
        <w:t>sf, A</w:t>
      </w:r>
      <w:r w:rsidRPr="3A45554D">
        <w:rPr>
          <w:rFonts w:ascii="Times New Roman" w:eastAsia="Times New Roman" w:hAnsi="Times New Roman" w:cs="Times New Roman"/>
          <w:sz w:val="24"/>
          <w:szCs w:val="24"/>
          <w:lang w:val="en-IN"/>
        </w:rPr>
        <w:t>5 = 5</w:t>
      </w:r>
      <w:r w:rsidR="637F0948" w:rsidRPr="3A45554D">
        <w:rPr>
          <w:rFonts w:ascii="Times New Roman" w:eastAsia="Times New Roman" w:hAnsi="Times New Roman" w:cs="Times New Roman"/>
          <w:sz w:val="24"/>
          <w:szCs w:val="24"/>
          <w:lang w:val="en-IN"/>
        </w:rPr>
        <w:t>82</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 xml:space="preserve">2 </w:t>
      </w:r>
      <w:r w:rsidR="33B0250E" w:rsidRPr="3A45554D">
        <w:rPr>
          <w:rFonts w:ascii="Times New Roman" w:eastAsia="Times New Roman" w:hAnsi="Times New Roman" w:cs="Times New Roman"/>
          <w:sz w:val="24"/>
          <w:szCs w:val="24"/>
          <w:lang w:val="en-IN"/>
        </w:rPr>
        <w:t>sf, A</w:t>
      </w:r>
      <w:r w:rsidRPr="3A45554D">
        <w:rPr>
          <w:rFonts w:ascii="Times New Roman" w:eastAsia="Times New Roman" w:hAnsi="Times New Roman" w:cs="Times New Roman"/>
          <w:sz w:val="24"/>
          <w:szCs w:val="24"/>
          <w:lang w:val="en-IN"/>
        </w:rPr>
        <w:t xml:space="preserve">6 = </w:t>
      </w:r>
      <w:r w:rsidR="637F0948" w:rsidRPr="3A45554D">
        <w:rPr>
          <w:rFonts w:ascii="Times New Roman" w:eastAsia="Times New Roman" w:hAnsi="Times New Roman" w:cs="Times New Roman"/>
          <w:sz w:val="24"/>
          <w:szCs w:val="24"/>
          <w:lang w:val="en-IN"/>
        </w:rPr>
        <w:t>2</w:t>
      </w:r>
      <w:r w:rsidRPr="3A45554D">
        <w:rPr>
          <w:rFonts w:ascii="Times New Roman" w:eastAsia="Times New Roman" w:hAnsi="Times New Roman" w:cs="Times New Roman"/>
          <w:sz w:val="24"/>
          <w:szCs w:val="24"/>
          <w:lang w:val="en-IN"/>
        </w:rPr>
        <w:t>5</w:t>
      </w:r>
      <w:r w:rsidR="637F0948" w:rsidRPr="3A45554D">
        <w:rPr>
          <w:rFonts w:ascii="Times New Roman" w:eastAsia="Times New Roman" w:hAnsi="Times New Roman" w:cs="Times New Roman"/>
          <w:sz w:val="24"/>
          <w:szCs w:val="24"/>
          <w:lang w:val="en-IN"/>
        </w:rPr>
        <w:t>1</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9</w:t>
      </w:r>
      <w:r w:rsidRPr="3A45554D">
        <w:rPr>
          <w:rFonts w:ascii="Times New Roman" w:eastAsia="Times New Roman" w:hAnsi="Times New Roman" w:cs="Times New Roman"/>
          <w:sz w:val="24"/>
          <w:szCs w:val="24"/>
          <w:lang w:val="en-IN"/>
        </w:rPr>
        <w:t>2</w:t>
      </w:r>
      <w:r w:rsidR="637F0948" w:rsidRPr="3A45554D">
        <w:rPr>
          <w:rFonts w:ascii="Times New Roman" w:eastAsia="Times New Roman" w:hAnsi="Times New Roman" w:cs="Times New Roman"/>
          <w:sz w:val="24"/>
          <w:szCs w:val="24"/>
          <w:lang w:val="en-IN"/>
        </w:rPr>
        <w:t xml:space="preserve"> </w:t>
      </w:r>
      <w:r w:rsidR="1FA4957D" w:rsidRPr="3A45554D">
        <w:rPr>
          <w:rFonts w:ascii="Times New Roman" w:eastAsia="Times New Roman" w:hAnsi="Times New Roman" w:cs="Times New Roman"/>
          <w:sz w:val="24"/>
          <w:szCs w:val="24"/>
          <w:lang w:val="en-IN"/>
        </w:rPr>
        <w:t>sf,</w:t>
      </w:r>
    </w:p>
    <w:p w14:paraId="4976ACCD" w14:textId="0D6090C9" w:rsidR="007F3437" w:rsidRPr="007F3437" w:rsidRDefault="1BA41D41" w:rsidP="00351719">
      <w:pPr>
        <w:spacing w:after="0" w:line="360" w:lineRule="auto"/>
      </w:pPr>
      <w:r w:rsidRPr="3A45554D">
        <w:rPr>
          <w:rFonts w:ascii="Times New Roman" w:eastAsia="Times New Roman" w:hAnsi="Times New Roman" w:cs="Times New Roman"/>
          <w:sz w:val="24"/>
          <w:szCs w:val="24"/>
          <w:lang w:val="en-IN"/>
        </w:rPr>
        <w:t xml:space="preserve">Total Area = </w:t>
      </w:r>
      <w:r w:rsidR="637F0948" w:rsidRPr="3A45554D">
        <w:rPr>
          <w:rFonts w:ascii="Times New Roman" w:eastAsia="Times New Roman" w:hAnsi="Times New Roman" w:cs="Times New Roman"/>
          <w:sz w:val="24"/>
          <w:szCs w:val="24"/>
          <w:lang w:val="en-IN"/>
        </w:rPr>
        <w:t>4</w:t>
      </w:r>
      <w:r w:rsidRPr="3A45554D">
        <w:rPr>
          <w:rFonts w:ascii="Times New Roman" w:eastAsia="Times New Roman" w:hAnsi="Times New Roman" w:cs="Times New Roman"/>
          <w:sz w:val="24"/>
          <w:szCs w:val="24"/>
          <w:lang w:val="en-IN"/>
        </w:rPr>
        <w:t>274</w:t>
      </w:r>
      <w:r w:rsidR="637F0948" w:rsidRPr="3A45554D">
        <w:rPr>
          <w:rFonts w:ascii="Times New Roman" w:eastAsia="Times New Roman" w:hAnsi="Times New Roman" w:cs="Times New Roman"/>
          <w:sz w:val="24"/>
          <w:szCs w:val="24"/>
          <w:lang w:val="en-IN"/>
        </w:rPr>
        <w:t>1.91 +7</w:t>
      </w:r>
      <w:r w:rsidRPr="3A45554D">
        <w:rPr>
          <w:rFonts w:ascii="Times New Roman" w:eastAsia="Times New Roman" w:hAnsi="Times New Roman" w:cs="Times New Roman"/>
          <w:sz w:val="24"/>
          <w:szCs w:val="24"/>
          <w:lang w:val="en-IN"/>
        </w:rPr>
        <w:t>2</w:t>
      </w:r>
      <w:r w:rsidR="637F0948" w:rsidRPr="3A45554D">
        <w:rPr>
          <w:rFonts w:ascii="Times New Roman" w:eastAsia="Times New Roman" w:hAnsi="Times New Roman" w:cs="Times New Roman"/>
          <w:sz w:val="24"/>
          <w:szCs w:val="24"/>
          <w:lang w:val="en-IN"/>
        </w:rPr>
        <w:t>5</w:t>
      </w:r>
      <w:r w:rsidRPr="3A45554D">
        <w:rPr>
          <w:rFonts w:ascii="Times New Roman" w:eastAsia="Times New Roman" w:hAnsi="Times New Roman" w:cs="Times New Roman"/>
          <w:sz w:val="24"/>
          <w:szCs w:val="24"/>
          <w:lang w:val="en-IN"/>
        </w:rPr>
        <w:t>.91</w:t>
      </w:r>
      <w:r w:rsidR="637F0948" w:rsidRPr="3A45554D">
        <w:rPr>
          <w:rFonts w:ascii="Times New Roman" w:eastAsia="Times New Roman" w:hAnsi="Times New Roman" w:cs="Times New Roman"/>
          <w:sz w:val="24"/>
          <w:szCs w:val="24"/>
          <w:lang w:val="en-IN"/>
        </w:rPr>
        <w:t xml:space="preserve"> </w:t>
      </w:r>
      <w:r w:rsidRPr="3A45554D">
        <w:rPr>
          <w:rFonts w:ascii="Times New Roman" w:eastAsia="Times New Roman" w:hAnsi="Times New Roman" w:cs="Times New Roman"/>
          <w:sz w:val="24"/>
          <w:szCs w:val="24"/>
          <w:lang w:val="en-IN"/>
        </w:rPr>
        <w:t>+4</w:t>
      </w:r>
      <w:r w:rsidR="637F0948" w:rsidRPr="3A45554D">
        <w:rPr>
          <w:rFonts w:ascii="Times New Roman" w:eastAsia="Times New Roman" w:hAnsi="Times New Roman" w:cs="Times New Roman"/>
          <w:sz w:val="24"/>
          <w:szCs w:val="24"/>
          <w:lang w:val="en-IN"/>
        </w:rPr>
        <w:t>56</w:t>
      </w:r>
      <w:r w:rsidRPr="3A45554D">
        <w:rPr>
          <w:rFonts w:ascii="Times New Roman" w:eastAsia="Times New Roman" w:hAnsi="Times New Roman" w:cs="Times New Roman"/>
          <w:sz w:val="24"/>
          <w:szCs w:val="24"/>
          <w:lang w:val="en-IN"/>
        </w:rPr>
        <w:t>0.</w:t>
      </w:r>
      <w:r w:rsidR="637F0948" w:rsidRPr="3A45554D">
        <w:rPr>
          <w:rFonts w:ascii="Times New Roman" w:eastAsia="Times New Roman" w:hAnsi="Times New Roman" w:cs="Times New Roman"/>
          <w:sz w:val="24"/>
          <w:szCs w:val="24"/>
          <w:lang w:val="en-IN"/>
        </w:rPr>
        <w:t xml:space="preserve">88 </w:t>
      </w:r>
      <w:r w:rsidRPr="3A45554D">
        <w:rPr>
          <w:rFonts w:ascii="Times New Roman" w:eastAsia="Times New Roman" w:hAnsi="Times New Roman" w:cs="Times New Roman"/>
          <w:sz w:val="24"/>
          <w:szCs w:val="24"/>
          <w:lang w:val="en-IN"/>
        </w:rPr>
        <w:t>+3</w:t>
      </w:r>
      <w:r w:rsidR="637F0948" w:rsidRPr="3A45554D">
        <w:rPr>
          <w:rFonts w:ascii="Times New Roman" w:eastAsia="Times New Roman" w:hAnsi="Times New Roman" w:cs="Times New Roman"/>
          <w:sz w:val="24"/>
          <w:szCs w:val="24"/>
          <w:lang w:val="en-IN"/>
        </w:rPr>
        <w:t>7</w:t>
      </w:r>
      <w:r w:rsidRPr="3A45554D">
        <w:rPr>
          <w:rFonts w:ascii="Times New Roman" w:eastAsia="Times New Roman" w:hAnsi="Times New Roman" w:cs="Times New Roman"/>
          <w:sz w:val="24"/>
          <w:szCs w:val="24"/>
          <w:lang w:val="en-IN"/>
        </w:rPr>
        <w:t>0.</w:t>
      </w:r>
      <w:r w:rsidR="637F0948" w:rsidRPr="3A45554D">
        <w:rPr>
          <w:rFonts w:ascii="Times New Roman" w:eastAsia="Times New Roman" w:hAnsi="Times New Roman" w:cs="Times New Roman"/>
          <w:sz w:val="24"/>
          <w:szCs w:val="24"/>
          <w:lang w:val="en-IN"/>
        </w:rPr>
        <w:t xml:space="preserve">62 </w:t>
      </w:r>
      <w:r w:rsidRPr="3A45554D">
        <w:rPr>
          <w:rFonts w:ascii="Times New Roman" w:eastAsia="Times New Roman" w:hAnsi="Times New Roman" w:cs="Times New Roman"/>
          <w:sz w:val="24"/>
          <w:szCs w:val="24"/>
          <w:lang w:val="en-IN"/>
        </w:rPr>
        <w:t>+5</w:t>
      </w:r>
      <w:r w:rsidR="637F0948" w:rsidRPr="3A45554D">
        <w:rPr>
          <w:rFonts w:ascii="Times New Roman" w:eastAsia="Times New Roman" w:hAnsi="Times New Roman" w:cs="Times New Roman"/>
          <w:sz w:val="24"/>
          <w:szCs w:val="24"/>
          <w:lang w:val="en-IN"/>
        </w:rPr>
        <w:t>82</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 xml:space="preserve">2 </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2</w:t>
      </w:r>
      <w:r w:rsidRPr="3A45554D">
        <w:rPr>
          <w:rFonts w:ascii="Times New Roman" w:eastAsia="Times New Roman" w:hAnsi="Times New Roman" w:cs="Times New Roman"/>
          <w:sz w:val="24"/>
          <w:szCs w:val="24"/>
          <w:lang w:val="en-IN"/>
        </w:rPr>
        <w:t>5</w:t>
      </w:r>
      <w:r w:rsidR="637F0948" w:rsidRPr="3A45554D">
        <w:rPr>
          <w:rFonts w:ascii="Times New Roman" w:eastAsia="Times New Roman" w:hAnsi="Times New Roman" w:cs="Times New Roman"/>
          <w:sz w:val="24"/>
          <w:szCs w:val="24"/>
          <w:lang w:val="en-IN"/>
        </w:rPr>
        <w:t>1</w:t>
      </w:r>
      <w:r w:rsidRPr="3A45554D">
        <w:rPr>
          <w:rFonts w:ascii="Times New Roman" w:eastAsia="Times New Roman" w:hAnsi="Times New Roman" w:cs="Times New Roman"/>
          <w:sz w:val="24"/>
          <w:szCs w:val="24"/>
          <w:lang w:val="en-IN"/>
        </w:rPr>
        <w:t>.</w:t>
      </w:r>
      <w:r w:rsidR="637F0948" w:rsidRPr="3A45554D">
        <w:rPr>
          <w:rFonts w:ascii="Times New Roman" w:eastAsia="Times New Roman" w:hAnsi="Times New Roman" w:cs="Times New Roman"/>
          <w:sz w:val="24"/>
          <w:szCs w:val="24"/>
          <w:lang w:val="en-IN"/>
        </w:rPr>
        <w:t>9</w:t>
      </w:r>
      <w:r w:rsidRPr="3A45554D">
        <w:rPr>
          <w:rFonts w:ascii="Times New Roman" w:eastAsia="Times New Roman" w:hAnsi="Times New Roman" w:cs="Times New Roman"/>
          <w:sz w:val="24"/>
          <w:szCs w:val="24"/>
          <w:lang w:val="en-IN"/>
        </w:rPr>
        <w:t xml:space="preserve">2 </w:t>
      </w:r>
    </w:p>
    <w:p w14:paraId="0F927799" w14:textId="57D736BE" w:rsidR="007F3437" w:rsidRDefault="08927041" w:rsidP="00351719">
      <w:pPr>
        <w:spacing w:after="0" w:line="360" w:lineRule="auto"/>
        <w:rPr>
          <w:rFonts w:ascii="Times New Roman" w:eastAsia="Times New Roman" w:hAnsi="Times New Roman" w:cs="Times New Roman"/>
          <w:sz w:val="24"/>
          <w:szCs w:val="24"/>
          <w:lang w:val="en-IN"/>
        </w:rPr>
      </w:pPr>
      <w:r w:rsidRPr="66684523">
        <w:rPr>
          <w:rFonts w:ascii="Times New Roman" w:eastAsia="Times New Roman" w:hAnsi="Times New Roman" w:cs="Times New Roman"/>
          <w:sz w:val="24"/>
          <w:szCs w:val="24"/>
          <w:lang w:val="en-IN"/>
        </w:rPr>
        <w:t xml:space="preserve">   </w:t>
      </w:r>
      <w:r w:rsidR="51524B58"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 xml:space="preserve"> </w:t>
      </w:r>
      <w:r w:rsidRPr="66684523">
        <w:rPr>
          <w:rFonts w:ascii="Times New Roman" w:eastAsia="Times New Roman" w:hAnsi="Times New Roman" w:cs="Times New Roman"/>
          <w:sz w:val="24"/>
          <w:szCs w:val="24"/>
          <w:lang w:val="en-IN"/>
        </w:rPr>
        <w:t xml:space="preserve">= </w:t>
      </w:r>
      <w:r w:rsidR="66A3C416" w:rsidRPr="66684523">
        <w:rPr>
          <w:rFonts w:ascii="Times New Roman" w:eastAsia="Times New Roman" w:hAnsi="Times New Roman" w:cs="Times New Roman"/>
          <w:sz w:val="24"/>
          <w:szCs w:val="24"/>
          <w:lang w:val="en-IN"/>
        </w:rPr>
        <w:t>49</w:t>
      </w:r>
      <w:r w:rsidRPr="66684523">
        <w:rPr>
          <w:rFonts w:ascii="Times New Roman" w:eastAsia="Times New Roman" w:hAnsi="Times New Roman" w:cs="Times New Roman"/>
          <w:sz w:val="24"/>
          <w:szCs w:val="24"/>
          <w:lang w:val="en-IN"/>
        </w:rPr>
        <w:t>2</w:t>
      </w:r>
      <w:r w:rsidR="66A3C416" w:rsidRPr="66684523">
        <w:rPr>
          <w:rFonts w:ascii="Times New Roman" w:eastAsia="Times New Roman" w:hAnsi="Times New Roman" w:cs="Times New Roman"/>
          <w:sz w:val="24"/>
          <w:szCs w:val="24"/>
          <w:lang w:val="en-IN"/>
        </w:rPr>
        <w:t>33</w:t>
      </w:r>
      <w:r w:rsidRPr="66684523">
        <w:rPr>
          <w:rFonts w:ascii="Times New Roman" w:eastAsia="Times New Roman" w:hAnsi="Times New Roman" w:cs="Times New Roman"/>
          <w:sz w:val="24"/>
          <w:szCs w:val="24"/>
          <w:lang w:val="en-IN"/>
        </w:rPr>
        <w:t>.</w:t>
      </w:r>
      <w:r w:rsidR="66A3C416" w:rsidRPr="66684523">
        <w:rPr>
          <w:rFonts w:ascii="Times New Roman" w:eastAsia="Times New Roman" w:hAnsi="Times New Roman" w:cs="Times New Roman"/>
          <w:sz w:val="24"/>
          <w:szCs w:val="24"/>
          <w:lang w:val="en-IN"/>
        </w:rPr>
        <w:t>44</w:t>
      </w:r>
      <w:r w:rsidRPr="66684523">
        <w:rPr>
          <w:rFonts w:ascii="Times New Roman" w:eastAsia="Times New Roman" w:hAnsi="Times New Roman" w:cs="Times New Roman"/>
          <w:sz w:val="24"/>
          <w:szCs w:val="24"/>
          <w:lang w:val="en-IN"/>
        </w:rPr>
        <w:t xml:space="preserve"> sf</w:t>
      </w:r>
    </w:p>
    <w:p w14:paraId="7D377BCF" w14:textId="7631439F" w:rsidR="332C2AFB" w:rsidRDefault="332C2AFB" w:rsidP="66684523">
      <w:pPr>
        <w:pStyle w:val="Heading2"/>
        <w:spacing w:line="360" w:lineRule="auto"/>
        <w:jc w:val="both"/>
        <w:rPr>
          <w:rFonts w:ascii="Times New Roman" w:hAnsi="Times New Roman" w:cs="Times New Roman"/>
          <w:sz w:val="24"/>
          <w:szCs w:val="24"/>
        </w:rPr>
      </w:pPr>
      <w:bookmarkStart w:id="16" w:name="_Toc121145131"/>
      <w:r w:rsidRPr="66684523">
        <w:rPr>
          <w:rFonts w:ascii="Times New Roman" w:hAnsi="Times New Roman" w:cs="Times New Roman"/>
          <w:sz w:val="24"/>
          <w:szCs w:val="24"/>
        </w:rPr>
        <w:t>6.</w:t>
      </w:r>
      <w:r w:rsidR="4B771CC7" w:rsidRPr="66684523">
        <w:rPr>
          <w:rFonts w:ascii="Times New Roman" w:hAnsi="Times New Roman" w:cs="Times New Roman"/>
          <w:sz w:val="24"/>
          <w:szCs w:val="24"/>
        </w:rPr>
        <w:t xml:space="preserve">8 </w:t>
      </w:r>
      <w:r w:rsidR="4BCA528D" w:rsidRPr="66684523">
        <w:rPr>
          <w:rFonts w:ascii="Times New Roman" w:hAnsi="Times New Roman" w:cs="Times New Roman"/>
          <w:sz w:val="24"/>
          <w:szCs w:val="24"/>
        </w:rPr>
        <w:t>Structural Steel</w:t>
      </w:r>
      <w:bookmarkEnd w:id="16"/>
    </w:p>
    <w:p w14:paraId="717FD888" w14:textId="17194555" w:rsidR="004023FA" w:rsidRPr="00AE2ADF" w:rsidRDefault="00680717" w:rsidP="006209F7">
      <w:pPr>
        <w:spacing w:after="0" w:line="360" w:lineRule="auto"/>
        <w:rPr>
          <w:rFonts w:ascii="Times New Roman" w:hAnsi="Times New Roman" w:cs="Times New Roman"/>
          <w:sz w:val="24"/>
          <w:szCs w:val="24"/>
        </w:rPr>
      </w:pPr>
      <w:r w:rsidRPr="00AE2ADF">
        <w:rPr>
          <w:rFonts w:ascii="Times New Roman" w:hAnsi="Times New Roman" w:cs="Times New Roman"/>
          <w:sz w:val="24"/>
          <w:szCs w:val="24"/>
        </w:rPr>
        <w:t>Column HSS 254x254x10</w:t>
      </w:r>
      <w:r w:rsidR="00DA1EA3" w:rsidRPr="00AE2ADF">
        <w:rPr>
          <w:rFonts w:ascii="Times New Roman" w:hAnsi="Times New Roman" w:cs="Times New Roman"/>
          <w:sz w:val="24"/>
          <w:szCs w:val="24"/>
        </w:rPr>
        <w:t xml:space="preserve"> </w:t>
      </w:r>
    </w:p>
    <w:p w14:paraId="021916B5" w14:textId="4CDE7999" w:rsidR="00DA1EA3" w:rsidRPr="00AE2ADF" w:rsidRDefault="00DA1EA3" w:rsidP="006209F7">
      <w:pPr>
        <w:spacing w:after="0" w:line="360" w:lineRule="auto"/>
        <w:rPr>
          <w:rFonts w:ascii="Times New Roman" w:hAnsi="Times New Roman" w:cs="Times New Roman"/>
          <w:sz w:val="24"/>
          <w:szCs w:val="24"/>
        </w:rPr>
      </w:pPr>
      <w:r w:rsidRPr="00AE2ADF">
        <w:rPr>
          <w:rFonts w:ascii="Times New Roman" w:hAnsi="Times New Roman" w:cs="Times New Roman"/>
          <w:sz w:val="24"/>
          <w:szCs w:val="24"/>
        </w:rPr>
        <w:t>Length = 11.14</w:t>
      </w:r>
      <w:r w:rsidR="006C22B3" w:rsidRPr="00AE2ADF">
        <w:rPr>
          <w:rFonts w:ascii="Times New Roman" w:hAnsi="Times New Roman" w:cs="Times New Roman"/>
          <w:sz w:val="24"/>
          <w:szCs w:val="24"/>
        </w:rPr>
        <w:t>3</w:t>
      </w:r>
      <w:r w:rsidRPr="00AE2ADF">
        <w:rPr>
          <w:rFonts w:ascii="Times New Roman" w:hAnsi="Times New Roman" w:cs="Times New Roman"/>
          <w:sz w:val="24"/>
          <w:szCs w:val="24"/>
        </w:rPr>
        <w:t>m</w:t>
      </w:r>
    </w:p>
    <w:p w14:paraId="0635D247" w14:textId="5170AD1A" w:rsidR="00DA1EA3" w:rsidRPr="00AE2ADF" w:rsidRDefault="00B34237" w:rsidP="006209F7">
      <w:pPr>
        <w:spacing w:after="0" w:line="360" w:lineRule="auto"/>
        <w:rPr>
          <w:rFonts w:ascii="Times New Roman" w:hAnsi="Times New Roman" w:cs="Times New Roman"/>
          <w:sz w:val="24"/>
          <w:szCs w:val="24"/>
        </w:rPr>
      </w:pPr>
      <w:r w:rsidRPr="00AE2ADF">
        <w:rPr>
          <w:rFonts w:ascii="Times New Roman" w:hAnsi="Times New Roman" w:cs="Times New Roman"/>
          <w:sz w:val="24"/>
          <w:szCs w:val="24"/>
        </w:rPr>
        <w:t>Weight of Column = 71.40 kg/m</w:t>
      </w:r>
    </w:p>
    <w:p w14:paraId="2427929F" w14:textId="20160ECB" w:rsidR="00B34237" w:rsidRPr="00AE2ADF" w:rsidRDefault="00945F55" w:rsidP="006209F7">
      <w:pPr>
        <w:spacing w:after="0" w:line="360" w:lineRule="auto"/>
        <w:rPr>
          <w:rFonts w:ascii="Times New Roman" w:hAnsi="Times New Roman" w:cs="Times New Roman"/>
          <w:sz w:val="24"/>
          <w:szCs w:val="24"/>
        </w:rPr>
      </w:pPr>
      <w:r w:rsidRPr="00AE2ADF">
        <w:rPr>
          <w:rFonts w:ascii="Times New Roman" w:hAnsi="Times New Roman" w:cs="Times New Roman"/>
          <w:sz w:val="24"/>
          <w:szCs w:val="24"/>
        </w:rPr>
        <w:t>No. of Columns = 20</w:t>
      </w:r>
    </w:p>
    <w:p w14:paraId="6DC1A986" w14:textId="65FAEA4D" w:rsidR="001D0E9C" w:rsidRPr="00AE2ADF" w:rsidRDefault="00945F55" w:rsidP="006209F7">
      <w:pPr>
        <w:spacing w:after="0" w:line="360" w:lineRule="auto"/>
        <w:rPr>
          <w:rFonts w:ascii="Times New Roman" w:hAnsi="Times New Roman" w:cs="Times New Roman"/>
          <w:sz w:val="24"/>
          <w:szCs w:val="24"/>
        </w:rPr>
      </w:pPr>
      <w:r w:rsidRPr="00AE2ADF">
        <w:rPr>
          <w:rFonts w:ascii="Times New Roman" w:hAnsi="Times New Roman" w:cs="Times New Roman"/>
          <w:sz w:val="24"/>
          <w:szCs w:val="24"/>
        </w:rPr>
        <w:t xml:space="preserve">Total weight of </w:t>
      </w:r>
      <w:r w:rsidR="001D0E9C" w:rsidRPr="00AE2ADF">
        <w:rPr>
          <w:rFonts w:ascii="Times New Roman" w:hAnsi="Times New Roman" w:cs="Times New Roman"/>
          <w:sz w:val="24"/>
          <w:szCs w:val="24"/>
        </w:rPr>
        <w:t>Column HSS 254x254x10 = 20 x 11.14</w:t>
      </w:r>
      <w:r w:rsidR="006C22B3" w:rsidRPr="00AE2ADF">
        <w:rPr>
          <w:rFonts w:ascii="Times New Roman" w:hAnsi="Times New Roman" w:cs="Times New Roman"/>
          <w:sz w:val="24"/>
          <w:szCs w:val="24"/>
        </w:rPr>
        <w:t>3</w:t>
      </w:r>
      <w:r w:rsidR="001D0E9C" w:rsidRPr="00AE2ADF">
        <w:rPr>
          <w:rFonts w:ascii="Times New Roman" w:hAnsi="Times New Roman" w:cs="Times New Roman"/>
          <w:sz w:val="24"/>
          <w:szCs w:val="24"/>
        </w:rPr>
        <w:t xml:space="preserve">m x 71.40kg/m = </w:t>
      </w:r>
      <w:r w:rsidR="00D76753" w:rsidRPr="00AE2ADF">
        <w:rPr>
          <w:rFonts w:ascii="Times New Roman" w:hAnsi="Times New Roman" w:cs="Times New Roman"/>
          <w:sz w:val="24"/>
          <w:szCs w:val="24"/>
        </w:rPr>
        <w:t>15,912.20 kg</w:t>
      </w:r>
    </w:p>
    <w:p w14:paraId="26AE5C2F" w14:textId="77777777" w:rsidR="007F3437" w:rsidRDefault="007F3437" w:rsidP="007F3437">
      <w:pPr>
        <w:spacing w:line="240" w:lineRule="auto"/>
        <w:rPr>
          <w:rFonts w:ascii="Times New Roman" w:hAnsi="Times New Roman" w:cs="Times New Roman"/>
          <w:sz w:val="24"/>
          <w:szCs w:val="24"/>
        </w:rPr>
      </w:pPr>
    </w:p>
    <w:p w14:paraId="50226DC9" w14:textId="46E3A7EF" w:rsidR="00945F55" w:rsidRPr="00AE2ADF" w:rsidRDefault="001C40E1" w:rsidP="007F3437">
      <w:pPr>
        <w:spacing w:line="240" w:lineRule="auto"/>
        <w:rPr>
          <w:rFonts w:ascii="Times New Roman" w:hAnsi="Times New Roman" w:cs="Times New Roman"/>
          <w:sz w:val="24"/>
          <w:szCs w:val="24"/>
        </w:rPr>
      </w:pPr>
      <w:r w:rsidRPr="00AE2ADF">
        <w:rPr>
          <w:rFonts w:ascii="Times New Roman" w:hAnsi="Times New Roman" w:cs="Times New Roman"/>
          <w:sz w:val="24"/>
          <w:szCs w:val="24"/>
        </w:rPr>
        <w:t>Beam W460x</w:t>
      </w:r>
      <w:r w:rsidR="00AE23EB" w:rsidRPr="00AE2ADF">
        <w:rPr>
          <w:rFonts w:ascii="Times New Roman" w:hAnsi="Times New Roman" w:cs="Times New Roman"/>
          <w:sz w:val="24"/>
          <w:szCs w:val="24"/>
        </w:rPr>
        <w:t>52</w:t>
      </w:r>
    </w:p>
    <w:tbl>
      <w:tblP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1817"/>
        <w:gridCol w:w="851"/>
        <w:gridCol w:w="950"/>
        <w:gridCol w:w="851"/>
        <w:gridCol w:w="890"/>
        <w:gridCol w:w="1005"/>
        <w:gridCol w:w="595"/>
        <w:gridCol w:w="1009"/>
      </w:tblGrid>
      <w:tr w:rsidR="0094300B" w:rsidRPr="00AE2ADF" w14:paraId="4B326486" w14:textId="77777777" w:rsidTr="66684523">
        <w:trPr>
          <w:trHeight w:val="300"/>
        </w:trPr>
        <w:tc>
          <w:tcPr>
            <w:tcW w:w="1060" w:type="dxa"/>
            <w:shd w:val="clear" w:color="auto" w:fill="auto"/>
            <w:noWrap/>
            <w:vAlign w:val="center"/>
            <w:hideMark/>
          </w:tcPr>
          <w:p w14:paraId="1A185B45" w14:textId="77777777"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Mark</w:t>
            </w:r>
          </w:p>
        </w:tc>
        <w:tc>
          <w:tcPr>
            <w:tcW w:w="1840" w:type="dxa"/>
            <w:shd w:val="clear" w:color="auto" w:fill="auto"/>
            <w:noWrap/>
            <w:vAlign w:val="center"/>
            <w:hideMark/>
          </w:tcPr>
          <w:p w14:paraId="337227C8" w14:textId="77777777"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Section</w:t>
            </w:r>
          </w:p>
        </w:tc>
        <w:tc>
          <w:tcPr>
            <w:tcW w:w="860" w:type="dxa"/>
            <w:shd w:val="clear" w:color="auto" w:fill="auto"/>
            <w:noWrap/>
            <w:vAlign w:val="center"/>
            <w:hideMark/>
          </w:tcPr>
          <w:p w14:paraId="3D6CE299" w14:textId="77777777"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Type</w:t>
            </w:r>
          </w:p>
        </w:tc>
        <w:tc>
          <w:tcPr>
            <w:tcW w:w="960" w:type="dxa"/>
            <w:shd w:val="clear" w:color="auto" w:fill="auto"/>
            <w:noWrap/>
            <w:vAlign w:val="center"/>
            <w:hideMark/>
          </w:tcPr>
          <w:p w14:paraId="43836631" w14:textId="77777777" w:rsidR="00B14DF8" w:rsidRPr="00AE2ADF" w:rsidRDefault="00813FF4" w:rsidP="007F3437">
            <w:pPr>
              <w:spacing w:after="0" w:line="240" w:lineRule="auto"/>
              <w:jc w:val="center"/>
              <w:rPr>
                <w:rFonts w:ascii="Times New Roman" w:eastAsia="Times New Roman" w:hAnsi="Times New Roman" w:cs="Times New Roman"/>
                <w:color w:val="000000"/>
                <w:sz w:val="24"/>
                <w:szCs w:val="24"/>
                <w:lang w:val="en-PH" w:eastAsia="en-PH"/>
              </w:rPr>
            </w:pPr>
            <w:r w:rsidRPr="00AE2ADF">
              <w:rPr>
                <w:rFonts w:ascii="Times New Roman" w:eastAsia="Times New Roman" w:hAnsi="Times New Roman" w:cs="Times New Roman"/>
                <w:color w:val="000000"/>
                <w:sz w:val="24"/>
                <w:szCs w:val="24"/>
                <w:lang w:val="en-PH" w:eastAsia="en-PH"/>
              </w:rPr>
              <w:t>Col-Col</w:t>
            </w:r>
          </w:p>
          <w:p w14:paraId="153DD13D" w14:textId="1C2C732E" w:rsidR="00813FF4" w:rsidRPr="00B14DF8" w:rsidRDefault="00813FF4" w:rsidP="007F3437">
            <w:pPr>
              <w:spacing w:after="0" w:line="240" w:lineRule="auto"/>
              <w:jc w:val="center"/>
              <w:rPr>
                <w:rFonts w:ascii="Times New Roman" w:eastAsia="Times New Roman" w:hAnsi="Times New Roman" w:cs="Times New Roman"/>
                <w:color w:val="000000"/>
                <w:sz w:val="24"/>
                <w:szCs w:val="24"/>
                <w:lang w:val="en-PH" w:eastAsia="en-PH"/>
              </w:rPr>
            </w:pPr>
            <w:r w:rsidRPr="00AE2ADF">
              <w:rPr>
                <w:rFonts w:ascii="Times New Roman" w:eastAsia="Times New Roman" w:hAnsi="Times New Roman" w:cs="Times New Roman"/>
                <w:color w:val="000000"/>
                <w:sz w:val="24"/>
                <w:szCs w:val="24"/>
                <w:lang w:val="en-PH" w:eastAsia="en-PH"/>
              </w:rPr>
              <w:t>Length</w:t>
            </w:r>
          </w:p>
        </w:tc>
        <w:tc>
          <w:tcPr>
            <w:tcW w:w="860" w:type="dxa"/>
            <w:shd w:val="clear" w:color="auto" w:fill="auto"/>
            <w:noWrap/>
            <w:vAlign w:val="center"/>
            <w:hideMark/>
          </w:tcPr>
          <w:p w14:paraId="7F90D9D6" w14:textId="647977AD"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Co</w:t>
            </w:r>
            <w:r w:rsidRPr="00AE2ADF">
              <w:rPr>
                <w:rFonts w:ascii="Times New Roman" w:eastAsia="Times New Roman" w:hAnsi="Times New Roman" w:cs="Times New Roman"/>
                <w:color w:val="000000"/>
                <w:sz w:val="24"/>
                <w:szCs w:val="24"/>
                <w:lang w:val="en-PH" w:eastAsia="en-PH"/>
              </w:rPr>
              <w:t>l</w:t>
            </w:r>
            <w:r w:rsidRPr="00B14DF8">
              <w:rPr>
                <w:rFonts w:ascii="Times New Roman" w:eastAsia="Times New Roman" w:hAnsi="Times New Roman" w:cs="Times New Roman"/>
                <w:color w:val="000000"/>
                <w:sz w:val="24"/>
                <w:szCs w:val="24"/>
                <w:lang w:val="en-PH" w:eastAsia="en-PH"/>
              </w:rPr>
              <w:t xml:space="preserve"> 1</w:t>
            </w:r>
          </w:p>
        </w:tc>
        <w:tc>
          <w:tcPr>
            <w:tcW w:w="900" w:type="dxa"/>
            <w:shd w:val="clear" w:color="auto" w:fill="auto"/>
            <w:noWrap/>
            <w:vAlign w:val="center"/>
            <w:hideMark/>
          </w:tcPr>
          <w:p w14:paraId="7301EE49" w14:textId="7350E625"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Co</w:t>
            </w:r>
            <w:r w:rsidRPr="00AE2ADF">
              <w:rPr>
                <w:rFonts w:ascii="Times New Roman" w:eastAsia="Times New Roman" w:hAnsi="Times New Roman" w:cs="Times New Roman"/>
                <w:color w:val="000000"/>
                <w:sz w:val="24"/>
                <w:szCs w:val="24"/>
                <w:lang w:val="en-PH" w:eastAsia="en-PH"/>
              </w:rPr>
              <w:t>l</w:t>
            </w:r>
            <w:r w:rsidRPr="00B14DF8">
              <w:rPr>
                <w:rFonts w:ascii="Times New Roman" w:eastAsia="Times New Roman" w:hAnsi="Times New Roman" w:cs="Times New Roman"/>
                <w:color w:val="000000"/>
                <w:sz w:val="24"/>
                <w:szCs w:val="24"/>
                <w:lang w:val="en-PH" w:eastAsia="en-PH"/>
              </w:rPr>
              <w:t xml:space="preserve"> 2</w:t>
            </w:r>
          </w:p>
        </w:tc>
        <w:tc>
          <w:tcPr>
            <w:tcW w:w="827" w:type="dxa"/>
            <w:shd w:val="clear" w:color="auto" w:fill="auto"/>
            <w:noWrap/>
            <w:vAlign w:val="center"/>
            <w:hideMark/>
          </w:tcPr>
          <w:p w14:paraId="2C1F56FD" w14:textId="3C9D51A1" w:rsidR="0094300B"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Length</w:t>
            </w:r>
            <w:r w:rsidR="0094300B" w:rsidRPr="00AE2ADF">
              <w:rPr>
                <w:rFonts w:ascii="Times New Roman" w:eastAsia="Times New Roman" w:hAnsi="Times New Roman" w:cs="Times New Roman"/>
                <w:color w:val="000000"/>
                <w:sz w:val="24"/>
                <w:szCs w:val="24"/>
                <w:lang w:val="en-PH" w:eastAsia="en-PH"/>
              </w:rPr>
              <w:t>*</w:t>
            </w:r>
          </w:p>
        </w:tc>
        <w:tc>
          <w:tcPr>
            <w:tcW w:w="600" w:type="dxa"/>
            <w:shd w:val="clear" w:color="auto" w:fill="auto"/>
            <w:noWrap/>
            <w:vAlign w:val="center"/>
            <w:hideMark/>
          </w:tcPr>
          <w:p w14:paraId="4958F41D" w14:textId="77777777"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Qty</w:t>
            </w:r>
          </w:p>
        </w:tc>
        <w:tc>
          <w:tcPr>
            <w:tcW w:w="1020" w:type="dxa"/>
            <w:shd w:val="clear" w:color="auto" w:fill="auto"/>
            <w:noWrap/>
            <w:vAlign w:val="center"/>
            <w:hideMark/>
          </w:tcPr>
          <w:p w14:paraId="7499CBF5" w14:textId="77777777" w:rsidR="00B14DF8" w:rsidRPr="00B14DF8" w:rsidRDefault="00B14DF8" w:rsidP="007F3437">
            <w:pPr>
              <w:spacing w:after="0" w:line="240"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Length</w:t>
            </w:r>
          </w:p>
        </w:tc>
      </w:tr>
      <w:tr w:rsidR="0094300B" w:rsidRPr="00AE2ADF" w14:paraId="1BD11E5D" w14:textId="77777777" w:rsidTr="66684523">
        <w:trPr>
          <w:trHeight w:val="300"/>
        </w:trPr>
        <w:tc>
          <w:tcPr>
            <w:tcW w:w="1060" w:type="dxa"/>
            <w:shd w:val="clear" w:color="auto" w:fill="auto"/>
            <w:noWrap/>
            <w:vAlign w:val="center"/>
            <w:hideMark/>
          </w:tcPr>
          <w:p w14:paraId="67473F85"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4B2</w:t>
            </w:r>
          </w:p>
        </w:tc>
        <w:tc>
          <w:tcPr>
            <w:tcW w:w="1840" w:type="dxa"/>
            <w:shd w:val="clear" w:color="auto" w:fill="auto"/>
            <w:noWrap/>
            <w:vAlign w:val="center"/>
            <w:hideMark/>
          </w:tcPr>
          <w:p w14:paraId="335CBF2A"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 W460x52</w:t>
            </w:r>
          </w:p>
        </w:tc>
        <w:tc>
          <w:tcPr>
            <w:tcW w:w="860" w:type="dxa"/>
            <w:shd w:val="clear" w:color="auto" w:fill="auto"/>
            <w:noWrap/>
            <w:vAlign w:val="center"/>
            <w:hideMark/>
          </w:tcPr>
          <w:p w14:paraId="081E6CAD"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w:t>
            </w:r>
          </w:p>
        </w:tc>
        <w:tc>
          <w:tcPr>
            <w:tcW w:w="960" w:type="dxa"/>
            <w:shd w:val="clear" w:color="auto" w:fill="auto"/>
            <w:noWrap/>
            <w:vAlign w:val="center"/>
            <w:hideMark/>
          </w:tcPr>
          <w:p w14:paraId="123BE817"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7816</w:t>
            </w:r>
          </w:p>
        </w:tc>
        <w:tc>
          <w:tcPr>
            <w:tcW w:w="860" w:type="dxa"/>
            <w:shd w:val="clear" w:color="auto" w:fill="auto"/>
            <w:noWrap/>
            <w:vAlign w:val="center"/>
            <w:hideMark/>
          </w:tcPr>
          <w:p w14:paraId="1F437986"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900" w:type="dxa"/>
            <w:shd w:val="clear" w:color="auto" w:fill="auto"/>
            <w:noWrap/>
            <w:vAlign w:val="center"/>
            <w:hideMark/>
          </w:tcPr>
          <w:p w14:paraId="7A99C1DF"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827" w:type="dxa"/>
            <w:shd w:val="clear" w:color="auto" w:fill="auto"/>
            <w:noWrap/>
            <w:vAlign w:val="center"/>
            <w:hideMark/>
          </w:tcPr>
          <w:p w14:paraId="77AF910D"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7511</w:t>
            </w:r>
          </w:p>
        </w:tc>
        <w:tc>
          <w:tcPr>
            <w:tcW w:w="600" w:type="dxa"/>
            <w:shd w:val="clear" w:color="auto" w:fill="auto"/>
            <w:noWrap/>
            <w:vAlign w:val="center"/>
            <w:hideMark/>
          </w:tcPr>
          <w:p w14:paraId="255CA87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1</w:t>
            </w:r>
          </w:p>
        </w:tc>
        <w:tc>
          <w:tcPr>
            <w:tcW w:w="1020" w:type="dxa"/>
            <w:shd w:val="clear" w:color="auto" w:fill="auto"/>
            <w:noWrap/>
            <w:vAlign w:val="center"/>
            <w:hideMark/>
          </w:tcPr>
          <w:p w14:paraId="6EB7CA19"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7.51</w:t>
            </w:r>
          </w:p>
        </w:tc>
      </w:tr>
      <w:tr w:rsidR="0094300B" w:rsidRPr="00AE2ADF" w14:paraId="4187AD8A" w14:textId="77777777" w:rsidTr="66684523">
        <w:trPr>
          <w:trHeight w:val="300"/>
        </w:trPr>
        <w:tc>
          <w:tcPr>
            <w:tcW w:w="1060" w:type="dxa"/>
            <w:shd w:val="clear" w:color="auto" w:fill="auto"/>
            <w:noWrap/>
            <w:vAlign w:val="center"/>
            <w:hideMark/>
          </w:tcPr>
          <w:p w14:paraId="4086A43C"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4B7</w:t>
            </w:r>
          </w:p>
        </w:tc>
        <w:tc>
          <w:tcPr>
            <w:tcW w:w="1840" w:type="dxa"/>
            <w:shd w:val="clear" w:color="auto" w:fill="auto"/>
            <w:noWrap/>
            <w:vAlign w:val="center"/>
            <w:hideMark/>
          </w:tcPr>
          <w:p w14:paraId="08577275"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 W460x52</w:t>
            </w:r>
          </w:p>
        </w:tc>
        <w:tc>
          <w:tcPr>
            <w:tcW w:w="860" w:type="dxa"/>
            <w:shd w:val="clear" w:color="auto" w:fill="auto"/>
            <w:noWrap/>
            <w:vAlign w:val="center"/>
            <w:hideMark/>
          </w:tcPr>
          <w:p w14:paraId="1DCEB21F"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w:t>
            </w:r>
          </w:p>
        </w:tc>
        <w:tc>
          <w:tcPr>
            <w:tcW w:w="960" w:type="dxa"/>
            <w:shd w:val="clear" w:color="auto" w:fill="auto"/>
            <w:noWrap/>
            <w:vAlign w:val="center"/>
            <w:hideMark/>
          </w:tcPr>
          <w:p w14:paraId="1D940AE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8463</w:t>
            </w:r>
          </w:p>
        </w:tc>
        <w:tc>
          <w:tcPr>
            <w:tcW w:w="860" w:type="dxa"/>
            <w:shd w:val="clear" w:color="auto" w:fill="auto"/>
            <w:noWrap/>
            <w:vAlign w:val="center"/>
            <w:hideMark/>
          </w:tcPr>
          <w:p w14:paraId="5373303C"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900" w:type="dxa"/>
            <w:shd w:val="clear" w:color="auto" w:fill="auto"/>
            <w:noWrap/>
            <w:vAlign w:val="center"/>
            <w:hideMark/>
          </w:tcPr>
          <w:p w14:paraId="050E525B"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827" w:type="dxa"/>
            <w:shd w:val="clear" w:color="auto" w:fill="auto"/>
            <w:noWrap/>
            <w:vAlign w:val="center"/>
            <w:hideMark/>
          </w:tcPr>
          <w:p w14:paraId="117A1765"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8158</w:t>
            </w:r>
          </w:p>
        </w:tc>
        <w:tc>
          <w:tcPr>
            <w:tcW w:w="600" w:type="dxa"/>
            <w:shd w:val="clear" w:color="auto" w:fill="auto"/>
            <w:noWrap/>
            <w:vAlign w:val="center"/>
            <w:hideMark/>
          </w:tcPr>
          <w:p w14:paraId="13E04939"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1</w:t>
            </w:r>
          </w:p>
        </w:tc>
        <w:tc>
          <w:tcPr>
            <w:tcW w:w="1020" w:type="dxa"/>
            <w:shd w:val="clear" w:color="auto" w:fill="auto"/>
            <w:noWrap/>
            <w:vAlign w:val="center"/>
            <w:hideMark/>
          </w:tcPr>
          <w:p w14:paraId="1E65C6C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8.16</w:t>
            </w:r>
          </w:p>
        </w:tc>
      </w:tr>
      <w:tr w:rsidR="0094300B" w:rsidRPr="00AE2ADF" w14:paraId="5DF93F43" w14:textId="77777777" w:rsidTr="66684523">
        <w:trPr>
          <w:trHeight w:val="300"/>
        </w:trPr>
        <w:tc>
          <w:tcPr>
            <w:tcW w:w="1060" w:type="dxa"/>
            <w:shd w:val="clear" w:color="auto" w:fill="auto"/>
            <w:noWrap/>
            <w:vAlign w:val="center"/>
            <w:hideMark/>
          </w:tcPr>
          <w:p w14:paraId="0D195A8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4B6</w:t>
            </w:r>
          </w:p>
        </w:tc>
        <w:tc>
          <w:tcPr>
            <w:tcW w:w="1840" w:type="dxa"/>
            <w:shd w:val="clear" w:color="auto" w:fill="auto"/>
            <w:noWrap/>
            <w:vAlign w:val="center"/>
            <w:hideMark/>
          </w:tcPr>
          <w:p w14:paraId="20B2CD41"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 W460x52</w:t>
            </w:r>
          </w:p>
        </w:tc>
        <w:tc>
          <w:tcPr>
            <w:tcW w:w="860" w:type="dxa"/>
            <w:shd w:val="clear" w:color="auto" w:fill="auto"/>
            <w:noWrap/>
            <w:vAlign w:val="center"/>
            <w:hideMark/>
          </w:tcPr>
          <w:p w14:paraId="0678F2C9"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w:t>
            </w:r>
          </w:p>
        </w:tc>
        <w:tc>
          <w:tcPr>
            <w:tcW w:w="960" w:type="dxa"/>
            <w:shd w:val="clear" w:color="auto" w:fill="auto"/>
            <w:noWrap/>
            <w:vAlign w:val="center"/>
            <w:hideMark/>
          </w:tcPr>
          <w:p w14:paraId="6906B706"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8168</w:t>
            </w:r>
          </w:p>
        </w:tc>
        <w:tc>
          <w:tcPr>
            <w:tcW w:w="860" w:type="dxa"/>
            <w:shd w:val="clear" w:color="auto" w:fill="auto"/>
            <w:noWrap/>
            <w:vAlign w:val="center"/>
            <w:hideMark/>
          </w:tcPr>
          <w:p w14:paraId="41A84F40"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900" w:type="dxa"/>
            <w:shd w:val="clear" w:color="auto" w:fill="auto"/>
            <w:noWrap/>
            <w:vAlign w:val="center"/>
            <w:hideMark/>
          </w:tcPr>
          <w:p w14:paraId="70F51D91"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827" w:type="dxa"/>
            <w:shd w:val="clear" w:color="auto" w:fill="auto"/>
            <w:noWrap/>
            <w:vAlign w:val="center"/>
            <w:hideMark/>
          </w:tcPr>
          <w:p w14:paraId="067C434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7863</w:t>
            </w:r>
          </w:p>
        </w:tc>
        <w:tc>
          <w:tcPr>
            <w:tcW w:w="600" w:type="dxa"/>
            <w:shd w:val="clear" w:color="auto" w:fill="auto"/>
            <w:noWrap/>
            <w:vAlign w:val="center"/>
            <w:hideMark/>
          </w:tcPr>
          <w:p w14:paraId="682DE184"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1</w:t>
            </w:r>
          </w:p>
        </w:tc>
        <w:tc>
          <w:tcPr>
            <w:tcW w:w="1020" w:type="dxa"/>
            <w:shd w:val="clear" w:color="auto" w:fill="auto"/>
            <w:noWrap/>
            <w:vAlign w:val="center"/>
            <w:hideMark/>
          </w:tcPr>
          <w:p w14:paraId="4331864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7.86</w:t>
            </w:r>
          </w:p>
        </w:tc>
      </w:tr>
      <w:tr w:rsidR="0094300B" w:rsidRPr="00AE2ADF" w14:paraId="40FE0DE4" w14:textId="77777777" w:rsidTr="66684523">
        <w:trPr>
          <w:trHeight w:val="300"/>
        </w:trPr>
        <w:tc>
          <w:tcPr>
            <w:tcW w:w="1060" w:type="dxa"/>
            <w:shd w:val="clear" w:color="auto" w:fill="auto"/>
            <w:noWrap/>
            <w:vAlign w:val="center"/>
            <w:hideMark/>
          </w:tcPr>
          <w:p w14:paraId="3DFCD5A4"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4B5</w:t>
            </w:r>
          </w:p>
        </w:tc>
        <w:tc>
          <w:tcPr>
            <w:tcW w:w="1840" w:type="dxa"/>
            <w:shd w:val="clear" w:color="auto" w:fill="auto"/>
            <w:noWrap/>
            <w:vAlign w:val="center"/>
            <w:hideMark/>
          </w:tcPr>
          <w:p w14:paraId="279CC86D"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 W460x52</w:t>
            </w:r>
          </w:p>
        </w:tc>
        <w:tc>
          <w:tcPr>
            <w:tcW w:w="860" w:type="dxa"/>
            <w:shd w:val="clear" w:color="auto" w:fill="auto"/>
            <w:noWrap/>
            <w:vAlign w:val="center"/>
            <w:hideMark/>
          </w:tcPr>
          <w:p w14:paraId="44C1BAE4"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Beam</w:t>
            </w:r>
          </w:p>
        </w:tc>
        <w:tc>
          <w:tcPr>
            <w:tcW w:w="960" w:type="dxa"/>
            <w:shd w:val="clear" w:color="auto" w:fill="auto"/>
            <w:noWrap/>
            <w:vAlign w:val="center"/>
            <w:hideMark/>
          </w:tcPr>
          <w:p w14:paraId="572B86A2"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8167</w:t>
            </w:r>
          </w:p>
        </w:tc>
        <w:tc>
          <w:tcPr>
            <w:tcW w:w="860" w:type="dxa"/>
            <w:shd w:val="clear" w:color="auto" w:fill="auto"/>
            <w:noWrap/>
            <w:vAlign w:val="center"/>
            <w:hideMark/>
          </w:tcPr>
          <w:p w14:paraId="3BD8CB78"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900" w:type="dxa"/>
            <w:shd w:val="clear" w:color="auto" w:fill="auto"/>
            <w:noWrap/>
            <w:vAlign w:val="center"/>
            <w:hideMark/>
          </w:tcPr>
          <w:p w14:paraId="0702938A"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305</w:t>
            </w:r>
          </w:p>
        </w:tc>
        <w:tc>
          <w:tcPr>
            <w:tcW w:w="827" w:type="dxa"/>
            <w:shd w:val="clear" w:color="auto" w:fill="auto"/>
            <w:noWrap/>
            <w:vAlign w:val="center"/>
            <w:hideMark/>
          </w:tcPr>
          <w:p w14:paraId="08E2B98D"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7862</w:t>
            </w:r>
          </w:p>
        </w:tc>
        <w:tc>
          <w:tcPr>
            <w:tcW w:w="600" w:type="dxa"/>
            <w:shd w:val="clear" w:color="auto" w:fill="auto"/>
            <w:noWrap/>
            <w:vAlign w:val="center"/>
            <w:hideMark/>
          </w:tcPr>
          <w:p w14:paraId="7CF51456"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1</w:t>
            </w:r>
          </w:p>
        </w:tc>
        <w:tc>
          <w:tcPr>
            <w:tcW w:w="1020" w:type="dxa"/>
            <w:shd w:val="clear" w:color="auto" w:fill="auto"/>
            <w:noWrap/>
            <w:vAlign w:val="center"/>
            <w:hideMark/>
          </w:tcPr>
          <w:p w14:paraId="611A1755" w14:textId="77777777" w:rsidR="00B14DF8" w:rsidRPr="00B14DF8" w:rsidRDefault="00B14DF8" w:rsidP="00AE2ADF">
            <w:pPr>
              <w:spacing w:after="0" w:line="276" w:lineRule="auto"/>
              <w:jc w:val="center"/>
              <w:rPr>
                <w:rFonts w:ascii="Times New Roman" w:eastAsia="Times New Roman" w:hAnsi="Times New Roman" w:cs="Times New Roman"/>
                <w:color w:val="000000"/>
                <w:sz w:val="24"/>
                <w:szCs w:val="24"/>
                <w:lang w:val="en-PH" w:eastAsia="en-PH"/>
              </w:rPr>
            </w:pPr>
            <w:r w:rsidRPr="00B14DF8">
              <w:rPr>
                <w:rFonts w:ascii="Times New Roman" w:eastAsia="Times New Roman" w:hAnsi="Times New Roman" w:cs="Times New Roman"/>
                <w:color w:val="000000"/>
                <w:sz w:val="24"/>
                <w:szCs w:val="24"/>
                <w:lang w:val="en-PH" w:eastAsia="en-PH"/>
              </w:rPr>
              <w:t>7.86</w:t>
            </w:r>
          </w:p>
        </w:tc>
      </w:tr>
      <w:tr w:rsidR="00B14DF8" w:rsidRPr="00AE2ADF" w14:paraId="1D6EEFB0" w14:textId="77777777" w:rsidTr="66684523">
        <w:trPr>
          <w:trHeight w:val="300"/>
        </w:trPr>
        <w:tc>
          <w:tcPr>
            <w:tcW w:w="7907" w:type="dxa"/>
            <w:gridSpan w:val="8"/>
            <w:shd w:val="clear" w:color="auto" w:fill="auto"/>
            <w:noWrap/>
            <w:vAlign w:val="center"/>
          </w:tcPr>
          <w:p w14:paraId="2622A51D" w14:textId="1DCD9DBA" w:rsidR="00B14DF8" w:rsidRPr="00AE2ADF" w:rsidRDefault="0094300B" w:rsidP="00AE2ADF">
            <w:pPr>
              <w:spacing w:after="0" w:line="276" w:lineRule="auto"/>
              <w:jc w:val="center"/>
              <w:rPr>
                <w:rFonts w:ascii="Times New Roman" w:eastAsia="Times New Roman" w:hAnsi="Times New Roman" w:cs="Times New Roman"/>
                <w:color w:val="000000"/>
                <w:sz w:val="24"/>
                <w:szCs w:val="24"/>
                <w:lang w:val="en-PH" w:eastAsia="en-PH"/>
              </w:rPr>
            </w:pPr>
            <w:r w:rsidRPr="00AE2ADF">
              <w:rPr>
                <w:rFonts w:ascii="Times New Roman" w:eastAsia="Times New Roman" w:hAnsi="Times New Roman" w:cs="Times New Roman"/>
                <w:color w:val="000000"/>
                <w:sz w:val="24"/>
                <w:szCs w:val="24"/>
                <w:lang w:val="en-PH" w:eastAsia="en-PH"/>
              </w:rPr>
              <w:t>Total Length</w:t>
            </w:r>
          </w:p>
        </w:tc>
        <w:tc>
          <w:tcPr>
            <w:tcW w:w="1020" w:type="dxa"/>
            <w:shd w:val="clear" w:color="auto" w:fill="auto"/>
            <w:noWrap/>
            <w:vAlign w:val="center"/>
          </w:tcPr>
          <w:p w14:paraId="1A2520FB" w14:textId="0A7FBABE" w:rsidR="00B14DF8" w:rsidRPr="00AE2ADF" w:rsidRDefault="00813FF4" w:rsidP="00AE2ADF">
            <w:pPr>
              <w:spacing w:after="0" w:line="276" w:lineRule="auto"/>
              <w:jc w:val="center"/>
              <w:rPr>
                <w:rFonts w:ascii="Times New Roman" w:eastAsia="Times New Roman" w:hAnsi="Times New Roman" w:cs="Times New Roman"/>
                <w:color w:val="000000"/>
                <w:sz w:val="24"/>
                <w:szCs w:val="24"/>
                <w:lang w:val="en-PH" w:eastAsia="en-PH"/>
              </w:rPr>
            </w:pPr>
            <w:r w:rsidRPr="00AE2ADF">
              <w:rPr>
                <w:rFonts w:ascii="Times New Roman" w:eastAsia="Times New Roman" w:hAnsi="Times New Roman" w:cs="Times New Roman"/>
                <w:color w:val="000000"/>
                <w:sz w:val="24"/>
                <w:szCs w:val="24"/>
                <w:lang w:val="en-PH" w:eastAsia="en-PH"/>
              </w:rPr>
              <w:t>31.39</w:t>
            </w:r>
          </w:p>
        </w:tc>
      </w:tr>
    </w:tbl>
    <w:p w14:paraId="58C203BA" w14:textId="3C610A0B" w:rsidR="66684523" w:rsidRDefault="66684523"/>
    <w:p w14:paraId="041EB5EA" w14:textId="5E0A48C4" w:rsidR="00813FF4" w:rsidRPr="00AE4143" w:rsidRDefault="0094300B" w:rsidP="00AE2ADF">
      <w:pPr>
        <w:spacing w:line="276" w:lineRule="auto"/>
        <w:rPr>
          <w:rFonts w:ascii="Times New Roman" w:hAnsi="Times New Roman" w:cs="Times New Roman"/>
          <w:sz w:val="24"/>
          <w:szCs w:val="24"/>
          <w:lang w:val="it-IT"/>
        </w:rPr>
      </w:pPr>
      <w:r w:rsidRPr="00AE4143">
        <w:rPr>
          <w:rFonts w:ascii="Times New Roman" w:hAnsi="Times New Roman" w:cs="Times New Roman"/>
          <w:sz w:val="24"/>
          <w:szCs w:val="24"/>
          <w:lang w:val="it-IT"/>
        </w:rPr>
        <w:t>*</w:t>
      </w:r>
      <w:r w:rsidR="00CA047D" w:rsidRPr="00AE4143">
        <w:rPr>
          <w:rFonts w:ascii="Times New Roman" w:hAnsi="Times New Roman" w:cs="Times New Roman"/>
          <w:sz w:val="24"/>
          <w:szCs w:val="24"/>
          <w:lang w:val="it-IT"/>
        </w:rPr>
        <w:t>Length = Col-col length – (Col 1/2 + Col 2/2)</w:t>
      </w:r>
    </w:p>
    <w:p w14:paraId="18067D78" w14:textId="4298CFDB" w:rsidR="00D40934" w:rsidRDefault="002936B7" w:rsidP="00382719">
      <w:pPr>
        <w:spacing w:line="360" w:lineRule="auto"/>
        <w:rPr>
          <w:rFonts w:ascii="Times New Roman" w:hAnsi="Times New Roman" w:cs="Times New Roman"/>
          <w:sz w:val="24"/>
          <w:szCs w:val="24"/>
        </w:rPr>
      </w:pPr>
      <w:r w:rsidRPr="00AE2ADF">
        <w:rPr>
          <w:rFonts w:ascii="Times New Roman" w:hAnsi="Times New Roman" w:cs="Times New Roman"/>
          <w:sz w:val="24"/>
          <w:szCs w:val="24"/>
        </w:rPr>
        <w:t>Total weight of Beam W460x52</w:t>
      </w:r>
      <w:r>
        <w:rPr>
          <w:rFonts w:ascii="Times New Roman" w:hAnsi="Times New Roman" w:cs="Times New Roman"/>
          <w:sz w:val="24"/>
          <w:szCs w:val="24"/>
        </w:rPr>
        <w:t xml:space="preserve"> </w:t>
      </w:r>
      <w:r w:rsidRPr="00AE2ADF">
        <w:rPr>
          <w:rFonts w:ascii="Times New Roman" w:hAnsi="Times New Roman" w:cs="Times New Roman"/>
          <w:sz w:val="24"/>
          <w:szCs w:val="24"/>
        </w:rPr>
        <w:t>=</w:t>
      </w:r>
      <w:r w:rsidR="00666414">
        <w:rPr>
          <w:rFonts w:ascii="Times New Roman" w:hAnsi="Times New Roman" w:cs="Times New Roman"/>
          <w:sz w:val="24"/>
          <w:szCs w:val="24"/>
        </w:rPr>
        <w:t xml:space="preserve"> 31.39</w:t>
      </w:r>
      <w:r w:rsidRPr="00AE2ADF">
        <w:rPr>
          <w:rFonts w:ascii="Times New Roman" w:hAnsi="Times New Roman" w:cs="Times New Roman"/>
          <w:sz w:val="24"/>
          <w:szCs w:val="24"/>
        </w:rPr>
        <w:t xml:space="preserve">m x </w:t>
      </w:r>
      <w:r w:rsidR="0092794E">
        <w:rPr>
          <w:rFonts w:ascii="Times New Roman" w:hAnsi="Times New Roman" w:cs="Times New Roman"/>
          <w:sz w:val="24"/>
          <w:szCs w:val="24"/>
        </w:rPr>
        <w:t>52.2</w:t>
      </w:r>
      <w:r w:rsidR="00E935F0">
        <w:rPr>
          <w:rFonts w:ascii="Times New Roman" w:hAnsi="Times New Roman" w:cs="Times New Roman"/>
          <w:sz w:val="24"/>
          <w:szCs w:val="24"/>
        </w:rPr>
        <w:t xml:space="preserve"> </w:t>
      </w:r>
      <w:r w:rsidRPr="00AE2ADF">
        <w:rPr>
          <w:rFonts w:ascii="Times New Roman" w:hAnsi="Times New Roman" w:cs="Times New Roman"/>
          <w:sz w:val="24"/>
          <w:szCs w:val="24"/>
        </w:rPr>
        <w:t xml:space="preserve">kg/m = </w:t>
      </w:r>
      <w:r w:rsidR="0092794E">
        <w:rPr>
          <w:rFonts w:ascii="Times New Roman" w:hAnsi="Times New Roman" w:cs="Times New Roman"/>
          <w:sz w:val="24"/>
          <w:szCs w:val="24"/>
        </w:rPr>
        <w:t>1,638.56</w:t>
      </w:r>
      <w:r w:rsidRPr="00AE2ADF">
        <w:rPr>
          <w:rFonts w:ascii="Times New Roman" w:hAnsi="Times New Roman" w:cs="Times New Roman"/>
          <w:sz w:val="24"/>
          <w:szCs w:val="24"/>
        </w:rPr>
        <w:t xml:space="preserve"> kg</w:t>
      </w:r>
    </w:p>
    <w:p w14:paraId="47977A23" w14:textId="7628AF03" w:rsidR="00F624F1" w:rsidRDefault="347E6040" w:rsidP="00382719">
      <w:pPr>
        <w:pStyle w:val="Heading2"/>
        <w:spacing w:line="360" w:lineRule="auto"/>
        <w:rPr>
          <w:rFonts w:ascii="Times New Roman" w:hAnsi="Times New Roman" w:cs="Times New Roman"/>
          <w:sz w:val="24"/>
          <w:szCs w:val="24"/>
        </w:rPr>
      </w:pPr>
      <w:bookmarkStart w:id="17" w:name="_Toc121145132"/>
      <w:r w:rsidRPr="66684523">
        <w:rPr>
          <w:rFonts w:ascii="Times New Roman" w:hAnsi="Times New Roman" w:cs="Times New Roman"/>
          <w:sz w:val="24"/>
          <w:szCs w:val="24"/>
        </w:rPr>
        <w:lastRenderedPageBreak/>
        <w:t>7</w:t>
      </w:r>
      <w:r w:rsidR="7F174F66" w:rsidRPr="66684523">
        <w:rPr>
          <w:rFonts w:ascii="Times New Roman" w:hAnsi="Times New Roman" w:cs="Times New Roman"/>
          <w:sz w:val="24"/>
          <w:szCs w:val="24"/>
        </w:rPr>
        <w:t>.0</w:t>
      </w:r>
      <w:r w:rsidRPr="66684523">
        <w:rPr>
          <w:rFonts w:ascii="Times New Roman" w:hAnsi="Times New Roman" w:cs="Times New Roman"/>
          <w:sz w:val="24"/>
          <w:szCs w:val="24"/>
        </w:rPr>
        <w:t xml:space="preserve"> </w:t>
      </w:r>
      <w:r w:rsidR="55A92FE2" w:rsidRPr="66684523">
        <w:rPr>
          <w:rFonts w:ascii="Times New Roman" w:hAnsi="Times New Roman" w:cs="Times New Roman"/>
          <w:sz w:val="24"/>
          <w:szCs w:val="24"/>
        </w:rPr>
        <w:t>CONCLUSION</w:t>
      </w:r>
      <w:bookmarkEnd w:id="17"/>
    </w:p>
    <w:p w14:paraId="26667348" w14:textId="77777777" w:rsidR="009C3CDD" w:rsidRPr="009C3CDD" w:rsidRDefault="009C3CDD" w:rsidP="009C3CDD"/>
    <w:p w14:paraId="526F6865" w14:textId="0CFC800F" w:rsidR="009525AD" w:rsidRDefault="0D600A1F" w:rsidP="66684523">
      <w:pPr>
        <w:spacing w:line="360" w:lineRule="auto"/>
        <w:jc w:val="both"/>
        <w:rPr>
          <w:rFonts w:ascii="Times New Roman" w:eastAsia="Times New Roman" w:hAnsi="Times New Roman" w:cs="Times New Roman"/>
          <w:sz w:val="24"/>
          <w:szCs w:val="24"/>
        </w:rPr>
      </w:pPr>
      <w:r w:rsidRPr="66684523">
        <w:rPr>
          <w:rFonts w:ascii="Times New Roman" w:eastAsia="Times New Roman" w:hAnsi="Times New Roman" w:cs="Times New Roman"/>
          <w:sz w:val="24"/>
          <w:szCs w:val="24"/>
        </w:rPr>
        <w:t>Parkhill Development project</w:t>
      </w:r>
      <w:r w:rsidR="00432F31">
        <w:rPr>
          <w:rFonts w:ascii="Times New Roman" w:eastAsia="Times New Roman" w:hAnsi="Times New Roman" w:cs="Times New Roman"/>
          <w:sz w:val="24"/>
          <w:szCs w:val="24"/>
        </w:rPr>
        <w:t xml:space="preserve"> is an</w:t>
      </w:r>
      <w:r w:rsidR="00432F31" w:rsidRPr="66684523">
        <w:rPr>
          <w:rFonts w:ascii="Times New Roman" w:eastAsia="Times New Roman" w:hAnsi="Times New Roman" w:cs="Times New Roman"/>
          <w:sz w:val="24"/>
          <w:szCs w:val="24"/>
        </w:rPr>
        <w:t xml:space="preserve"> industrial </w:t>
      </w:r>
      <w:r w:rsidR="00432F31">
        <w:rPr>
          <w:rFonts w:ascii="Times New Roman" w:eastAsia="Times New Roman" w:hAnsi="Times New Roman" w:cs="Times New Roman"/>
          <w:sz w:val="24"/>
          <w:szCs w:val="24"/>
        </w:rPr>
        <w:t>b</w:t>
      </w:r>
      <w:r w:rsidR="00432F31" w:rsidRPr="66684523">
        <w:rPr>
          <w:rFonts w:ascii="Times New Roman" w:eastAsia="Times New Roman" w:hAnsi="Times New Roman" w:cs="Times New Roman"/>
          <w:sz w:val="24"/>
          <w:szCs w:val="24"/>
        </w:rPr>
        <w:t xml:space="preserve">uilding structure with a surface </w:t>
      </w:r>
      <w:r w:rsidR="00432F31">
        <w:rPr>
          <w:rFonts w:ascii="Times New Roman" w:eastAsia="Times New Roman" w:hAnsi="Times New Roman" w:cs="Times New Roman"/>
          <w:sz w:val="24"/>
          <w:szCs w:val="24"/>
        </w:rPr>
        <w:t>area</w:t>
      </w:r>
      <w:r w:rsidR="00432F31" w:rsidRPr="66684523">
        <w:rPr>
          <w:rFonts w:ascii="Times New Roman" w:eastAsia="Times New Roman" w:hAnsi="Times New Roman" w:cs="Times New Roman"/>
          <w:sz w:val="24"/>
          <w:szCs w:val="24"/>
        </w:rPr>
        <w:t xml:space="preserve"> of </w:t>
      </w:r>
      <w:r w:rsidR="00432F31" w:rsidRPr="009C3CDD">
        <w:rPr>
          <w:rFonts w:ascii="Times New Roman" w:eastAsia="Times New Roman" w:hAnsi="Times New Roman" w:cs="Times New Roman"/>
          <w:sz w:val="24"/>
          <w:szCs w:val="24"/>
        </w:rPr>
        <w:t>7969.32 m2</w:t>
      </w:r>
      <w:r w:rsidR="00432F31" w:rsidRPr="66684523">
        <w:rPr>
          <w:rFonts w:ascii="Times New Roman" w:eastAsia="Times New Roman" w:hAnsi="Times New Roman" w:cs="Times New Roman"/>
          <w:sz w:val="24"/>
          <w:szCs w:val="24"/>
        </w:rPr>
        <w:t xml:space="preserve"> </w:t>
      </w:r>
      <w:r w:rsidR="00432F31">
        <w:rPr>
          <w:rFonts w:ascii="Times New Roman" w:eastAsia="Times New Roman" w:hAnsi="Times New Roman" w:cs="Times New Roman"/>
          <w:sz w:val="24"/>
          <w:szCs w:val="24"/>
        </w:rPr>
        <w:t>located</w:t>
      </w:r>
      <w:r w:rsidRPr="66684523">
        <w:rPr>
          <w:rFonts w:ascii="Times New Roman" w:eastAsia="Times New Roman" w:hAnsi="Times New Roman" w:cs="Times New Roman"/>
          <w:sz w:val="24"/>
          <w:szCs w:val="24"/>
        </w:rPr>
        <w:t xml:space="preserve"> in Milton, Ontario. </w:t>
      </w:r>
      <w:r w:rsidR="006605A7">
        <w:rPr>
          <w:rFonts w:ascii="Times New Roman" w:eastAsia="Times New Roman" w:hAnsi="Times New Roman" w:cs="Times New Roman"/>
          <w:sz w:val="24"/>
          <w:szCs w:val="24"/>
        </w:rPr>
        <w:t>The quantities were calculation based on the provided construction drawings and best practices in estimation. For the pricing</w:t>
      </w:r>
      <w:r w:rsidR="00EE2B85">
        <w:rPr>
          <w:rFonts w:ascii="Times New Roman" w:eastAsia="Times New Roman" w:hAnsi="Times New Roman" w:cs="Times New Roman"/>
          <w:sz w:val="24"/>
          <w:szCs w:val="24"/>
        </w:rPr>
        <w:t xml:space="preserve"> of items, </w:t>
      </w:r>
      <w:r w:rsidRPr="66684523">
        <w:rPr>
          <w:rFonts w:ascii="Times New Roman" w:eastAsia="Times New Roman" w:hAnsi="Times New Roman" w:cs="Times New Roman"/>
          <w:sz w:val="24"/>
          <w:szCs w:val="24"/>
        </w:rPr>
        <w:t>RS Means</w:t>
      </w:r>
      <w:r w:rsidR="00EE2B85">
        <w:rPr>
          <w:rFonts w:ascii="Times New Roman" w:eastAsia="Times New Roman" w:hAnsi="Times New Roman" w:cs="Times New Roman"/>
          <w:sz w:val="24"/>
          <w:szCs w:val="24"/>
        </w:rPr>
        <w:t xml:space="preserve"> online database</w:t>
      </w:r>
      <w:r w:rsidRPr="66684523">
        <w:rPr>
          <w:rFonts w:ascii="Times New Roman" w:eastAsia="Times New Roman" w:hAnsi="Times New Roman" w:cs="Times New Roman"/>
          <w:sz w:val="24"/>
          <w:szCs w:val="24"/>
        </w:rPr>
        <w:t xml:space="preserve"> and</w:t>
      </w:r>
      <w:r w:rsidR="00EE2B85">
        <w:rPr>
          <w:rFonts w:ascii="Times New Roman" w:eastAsia="Times New Roman" w:hAnsi="Times New Roman" w:cs="Times New Roman"/>
          <w:sz w:val="24"/>
          <w:szCs w:val="24"/>
        </w:rPr>
        <w:t xml:space="preserve"> the provided</w:t>
      </w:r>
      <w:r w:rsidRPr="66684523">
        <w:rPr>
          <w:rFonts w:ascii="Times New Roman" w:eastAsia="Times New Roman" w:hAnsi="Times New Roman" w:cs="Times New Roman"/>
          <w:sz w:val="24"/>
          <w:szCs w:val="24"/>
        </w:rPr>
        <w:t xml:space="preserve"> Broccolini price lists </w:t>
      </w:r>
      <w:r w:rsidR="00EE2B85">
        <w:rPr>
          <w:rFonts w:ascii="Times New Roman" w:eastAsia="Times New Roman" w:hAnsi="Times New Roman" w:cs="Times New Roman"/>
          <w:sz w:val="24"/>
          <w:szCs w:val="24"/>
        </w:rPr>
        <w:t>were utilized</w:t>
      </w:r>
      <w:r w:rsidRPr="66684523">
        <w:rPr>
          <w:rFonts w:ascii="Times New Roman" w:eastAsia="Times New Roman" w:hAnsi="Times New Roman" w:cs="Times New Roman"/>
          <w:sz w:val="24"/>
          <w:szCs w:val="24"/>
        </w:rPr>
        <w:t>. Based on the provided quotes and supply prices, the tender analysis for the supply of concrete is completed.</w:t>
      </w:r>
      <w:r w:rsidR="00EA517C">
        <w:rPr>
          <w:rFonts w:ascii="Times New Roman" w:eastAsia="Times New Roman" w:hAnsi="Times New Roman" w:cs="Times New Roman"/>
          <w:sz w:val="24"/>
          <w:szCs w:val="24"/>
        </w:rPr>
        <w:t xml:space="preserve"> It is concluded that Subtrade #2 will be adapted for the concrete supply material cost since they are quoting the lower prices.</w:t>
      </w:r>
      <w:r w:rsidRPr="66684523">
        <w:rPr>
          <w:rFonts w:ascii="Times New Roman" w:eastAsia="Times New Roman" w:hAnsi="Times New Roman" w:cs="Times New Roman"/>
          <w:sz w:val="24"/>
          <w:szCs w:val="24"/>
        </w:rPr>
        <w:t xml:space="preserve"> </w:t>
      </w:r>
      <w:r w:rsidR="002C1C4D">
        <w:rPr>
          <w:rFonts w:ascii="Times New Roman" w:eastAsia="Times New Roman" w:hAnsi="Times New Roman" w:cs="Times New Roman"/>
          <w:sz w:val="24"/>
          <w:szCs w:val="24"/>
        </w:rPr>
        <w:t>The majority of the bid amount is allocated to concrete works and structural steel framing</w:t>
      </w:r>
      <w:r w:rsidR="002B23E1">
        <w:rPr>
          <w:rFonts w:ascii="Times New Roman" w:eastAsia="Times New Roman" w:hAnsi="Times New Roman" w:cs="Times New Roman"/>
          <w:sz w:val="24"/>
          <w:szCs w:val="24"/>
        </w:rPr>
        <w:t xml:space="preserve"> and metal decking</w:t>
      </w:r>
      <w:r w:rsidR="002C1C4D">
        <w:rPr>
          <w:rFonts w:ascii="Times New Roman" w:eastAsia="Times New Roman" w:hAnsi="Times New Roman" w:cs="Times New Roman"/>
          <w:sz w:val="24"/>
          <w:szCs w:val="24"/>
        </w:rPr>
        <w:t xml:space="preserve"> works</w:t>
      </w:r>
      <w:r w:rsidR="009525AD">
        <w:rPr>
          <w:rFonts w:ascii="Times New Roman" w:eastAsia="Times New Roman" w:hAnsi="Times New Roman" w:cs="Times New Roman"/>
          <w:sz w:val="24"/>
          <w:szCs w:val="24"/>
        </w:rPr>
        <w:t xml:space="preserve">. Building openings and roller doors also </w:t>
      </w:r>
      <w:r w:rsidR="006605A7">
        <w:rPr>
          <w:rFonts w:ascii="Times New Roman" w:eastAsia="Times New Roman" w:hAnsi="Times New Roman" w:cs="Times New Roman"/>
          <w:sz w:val="24"/>
          <w:szCs w:val="24"/>
        </w:rPr>
        <w:t xml:space="preserve">added significant amount. </w:t>
      </w:r>
    </w:p>
    <w:p w14:paraId="6DACBA28" w14:textId="297CF145" w:rsidR="00B544DA" w:rsidRDefault="5567869B" w:rsidP="66684523">
      <w:pPr>
        <w:spacing w:line="360" w:lineRule="auto"/>
        <w:jc w:val="both"/>
        <w:rPr>
          <w:rFonts w:ascii="Times New Roman" w:eastAsia="Times New Roman" w:hAnsi="Times New Roman" w:cs="Times New Roman"/>
          <w:sz w:val="24"/>
          <w:szCs w:val="24"/>
        </w:rPr>
      </w:pPr>
      <w:r w:rsidRPr="66684523">
        <w:rPr>
          <w:rFonts w:ascii="Times New Roman" w:eastAsia="Times New Roman" w:hAnsi="Times New Roman" w:cs="Times New Roman"/>
          <w:sz w:val="24"/>
          <w:szCs w:val="24"/>
        </w:rPr>
        <w:t>B</w:t>
      </w:r>
      <w:r w:rsidR="7E48D365" w:rsidRPr="66684523">
        <w:rPr>
          <w:rFonts w:ascii="Times New Roman" w:eastAsia="Times New Roman" w:hAnsi="Times New Roman" w:cs="Times New Roman"/>
          <w:sz w:val="24"/>
          <w:szCs w:val="24"/>
        </w:rPr>
        <w:t>V</w:t>
      </w:r>
      <w:r w:rsidRPr="66684523">
        <w:rPr>
          <w:rFonts w:ascii="Times New Roman" w:eastAsia="Times New Roman" w:hAnsi="Times New Roman" w:cs="Times New Roman"/>
          <w:sz w:val="24"/>
          <w:szCs w:val="24"/>
        </w:rPr>
        <w:t>VD Builders Inc.</w:t>
      </w:r>
      <w:r w:rsidR="0D600A1F" w:rsidRPr="66684523">
        <w:rPr>
          <w:rFonts w:ascii="Times New Roman" w:eastAsia="Times New Roman" w:hAnsi="Times New Roman" w:cs="Times New Roman"/>
          <w:sz w:val="24"/>
          <w:szCs w:val="24"/>
        </w:rPr>
        <w:t xml:space="preserve"> are putting in a bid to build this facility as a general contractor. For the ensuing project, a lump</w:t>
      </w:r>
      <w:r w:rsidR="00FE2797">
        <w:rPr>
          <w:rFonts w:ascii="Times New Roman" w:eastAsia="Times New Roman" w:hAnsi="Times New Roman" w:cs="Times New Roman"/>
          <w:sz w:val="24"/>
          <w:szCs w:val="24"/>
        </w:rPr>
        <w:t>-</w:t>
      </w:r>
      <w:r w:rsidR="0D600A1F" w:rsidRPr="66684523">
        <w:rPr>
          <w:rFonts w:ascii="Times New Roman" w:eastAsia="Times New Roman" w:hAnsi="Times New Roman" w:cs="Times New Roman"/>
          <w:sz w:val="24"/>
          <w:szCs w:val="24"/>
        </w:rPr>
        <w:t xml:space="preserve">sum contract will be employed. </w:t>
      </w:r>
      <w:r w:rsidR="006507D5">
        <w:rPr>
          <w:rFonts w:ascii="Times New Roman" w:eastAsia="Times New Roman" w:hAnsi="Times New Roman" w:cs="Times New Roman"/>
          <w:sz w:val="24"/>
          <w:szCs w:val="24"/>
        </w:rPr>
        <w:t>A</w:t>
      </w:r>
      <w:r w:rsidR="0D600A1F" w:rsidRPr="66684523">
        <w:rPr>
          <w:rFonts w:ascii="Times New Roman" w:eastAsia="Times New Roman" w:hAnsi="Times New Roman" w:cs="Times New Roman"/>
          <w:sz w:val="24"/>
          <w:szCs w:val="24"/>
        </w:rPr>
        <w:t xml:space="preserve"> total project cost of </w:t>
      </w:r>
      <w:r w:rsidR="0D600A1F" w:rsidRPr="009C3CDD">
        <w:rPr>
          <w:rFonts w:ascii="Times New Roman" w:eastAsia="Times New Roman" w:hAnsi="Times New Roman" w:cs="Times New Roman"/>
          <w:sz w:val="24"/>
          <w:szCs w:val="24"/>
        </w:rPr>
        <w:t>$</w:t>
      </w:r>
      <w:r w:rsidR="00DF7FCF" w:rsidRPr="009C3CDD">
        <w:rPr>
          <w:rFonts w:ascii="Times New Roman" w:eastAsia="Times New Roman" w:hAnsi="Times New Roman" w:cs="Times New Roman"/>
          <w:sz w:val="24"/>
          <w:szCs w:val="24"/>
        </w:rPr>
        <w:t>5,783,304.00</w:t>
      </w:r>
      <w:r w:rsidR="0D600A1F" w:rsidRPr="66684523">
        <w:rPr>
          <w:rFonts w:ascii="Times New Roman" w:eastAsia="Times New Roman" w:hAnsi="Times New Roman" w:cs="Times New Roman"/>
          <w:sz w:val="24"/>
          <w:szCs w:val="24"/>
        </w:rPr>
        <w:t xml:space="preserve"> </w:t>
      </w:r>
      <w:r w:rsidR="006507D5">
        <w:rPr>
          <w:rFonts w:ascii="Times New Roman" w:eastAsia="Times New Roman" w:hAnsi="Times New Roman" w:cs="Times New Roman"/>
          <w:sz w:val="24"/>
          <w:szCs w:val="24"/>
        </w:rPr>
        <w:t xml:space="preserve">was offered to the Client </w:t>
      </w:r>
      <w:r w:rsidR="0D600A1F" w:rsidRPr="66684523">
        <w:rPr>
          <w:rFonts w:ascii="Times New Roman" w:eastAsia="Times New Roman" w:hAnsi="Times New Roman" w:cs="Times New Roman"/>
          <w:sz w:val="24"/>
          <w:szCs w:val="24"/>
        </w:rPr>
        <w:t xml:space="preserve">which includes direct costs, indirect charges, and markups. </w:t>
      </w:r>
      <w:r w:rsidR="00177361">
        <w:rPr>
          <w:rFonts w:ascii="Times New Roman" w:eastAsia="Times New Roman" w:hAnsi="Times New Roman" w:cs="Times New Roman"/>
          <w:sz w:val="24"/>
          <w:szCs w:val="24"/>
        </w:rPr>
        <w:t>With</w:t>
      </w:r>
      <w:r w:rsidR="0D600A1F" w:rsidRPr="66684523">
        <w:rPr>
          <w:rFonts w:ascii="Times New Roman" w:eastAsia="Times New Roman" w:hAnsi="Times New Roman" w:cs="Times New Roman"/>
          <w:sz w:val="24"/>
          <w:szCs w:val="24"/>
        </w:rPr>
        <w:t xml:space="preserve"> the cost </w:t>
      </w:r>
      <w:r w:rsidR="5A392BF6" w:rsidRPr="66684523">
        <w:rPr>
          <w:rFonts w:ascii="Times New Roman" w:eastAsia="Times New Roman" w:hAnsi="Times New Roman" w:cs="Times New Roman"/>
          <w:sz w:val="24"/>
          <w:szCs w:val="24"/>
        </w:rPr>
        <w:t>projection,</w:t>
      </w:r>
      <w:r w:rsidR="0D600A1F" w:rsidRPr="66684523">
        <w:rPr>
          <w:rFonts w:ascii="Times New Roman" w:eastAsia="Times New Roman" w:hAnsi="Times New Roman" w:cs="Times New Roman"/>
          <w:sz w:val="24"/>
          <w:szCs w:val="24"/>
        </w:rPr>
        <w:t xml:space="preserve"> </w:t>
      </w:r>
      <w:r w:rsidR="00F04ABA">
        <w:rPr>
          <w:rFonts w:ascii="Times New Roman" w:eastAsia="Times New Roman" w:hAnsi="Times New Roman" w:cs="Times New Roman"/>
          <w:sz w:val="24"/>
          <w:szCs w:val="24"/>
        </w:rPr>
        <w:t xml:space="preserve">the first phase of the </w:t>
      </w:r>
      <w:r w:rsidR="009150E1">
        <w:rPr>
          <w:rFonts w:ascii="Times New Roman" w:eastAsia="Times New Roman" w:hAnsi="Times New Roman" w:cs="Times New Roman"/>
          <w:sz w:val="24"/>
          <w:szCs w:val="24"/>
        </w:rPr>
        <w:t xml:space="preserve">of bid process was completed. </w:t>
      </w:r>
    </w:p>
    <w:p w14:paraId="036922F7" w14:textId="77777777" w:rsidR="00004984" w:rsidRDefault="00004984" w:rsidP="66684523">
      <w:pPr>
        <w:spacing w:line="360" w:lineRule="auto"/>
        <w:jc w:val="both"/>
        <w:rPr>
          <w:rFonts w:ascii="Times New Roman" w:eastAsiaTheme="majorEastAsia" w:hAnsi="Times New Roman" w:cs="Times New Roman"/>
          <w:color w:val="2F5496" w:themeColor="accent1" w:themeShade="BF"/>
          <w:sz w:val="24"/>
          <w:szCs w:val="24"/>
        </w:rPr>
      </w:pPr>
    </w:p>
    <w:p w14:paraId="08C87AD9" w14:textId="77777777" w:rsidR="00004984" w:rsidRDefault="00004984" w:rsidP="66684523">
      <w:pPr>
        <w:spacing w:line="360" w:lineRule="auto"/>
        <w:jc w:val="both"/>
        <w:rPr>
          <w:rFonts w:ascii="Times New Roman" w:eastAsiaTheme="majorEastAsia" w:hAnsi="Times New Roman" w:cs="Times New Roman"/>
          <w:color w:val="2F5496" w:themeColor="accent1" w:themeShade="BF"/>
          <w:sz w:val="24"/>
          <w:szCs w:val="24"/>
        </w:rPr>
      </w:pPr>
    </w:p>
    <w:p w14:paraId="4D738587" w14:textId="4303976D" w:rsidR="00B544DA" w:rsidRDefault="00B544DA" w:rsidP="00382719">
      <w:pPr>
        <w:pStyle w:val="Heading2"/>
        <w:spacing w:line="360" w:lineRule="auto"/>
        <w:rPr>
          <w:rFonts w:ascii="Times New Roman" w:hAnsi="Times New Roman" w:cs="Times New Roman"/>
          <w:sz w:val="24"/>
          <w:szCs w:val="24"/>
        </w:rPr>
      </w:pPr>
      <w:bookmarkStart w:id="18" w:name="_Toc121145133"/>
      <w:r>
        <w:rPr>
          <w:rFonts w:ascii="Times New Roman" w:hAnsi="Times New Roman" w:cs="Times New Roman"/>
          <w:sz w:val="24"/>
          <w:szCs w:val="24"/>
        </w:rPr>
        <w:t>8.0 REFERENCES</w:t>
      </w:r>
      <w:bookmarkEnd w:id="18"/>
    </w:p>
    <w:p w14:paraId="0F2818C5" w14:textId="77777777" w:rsidR="0013341A" w:rsidRPr="00DE567B" w:rsidRDefault="0013341A" w:rsidP="0013341A">
      <w:pPr>
        <w:rPr>
          <w:rFonts w:ascii="Times New Roman" w:hAnsi="Times New Roman" w:cs="Times New Roman"/>
          <w:sz w:val="24"/>
          <w:szCs w:val="24"/>
        </w:rPr>
      </w:pPr>
    </w:p>
    <w:p w14:paraId="4A711AA6" w14:textId="6CC3BDB2" w:rsidR="004F1F21" w:rsidRPr="00DE567B" w:rsidRDefault="009516B2" w:rsidP="0013341A">
      <w:pPr>
        <w:rPr>
          <w:rFonts w:ascii="Times New Roman" w:hAnsi="Times New Roman" w:cs="Times New Roman"/>
          <w:sz w:val="24"/>
          <w:szCs w:val="24"/>
        </w:rPr>
      </w:pPr>
      <w:proofErr w:type="spellStart"/>
      <w:r w:rsidRPr="00DE567B">
        <w:rPr>
          <w:rFonts w:ascii="Times New Roman" w:hAnsi="Times New Roman" w:cs="Times New Roman"/>
          <w:sz w:val="24"/>
          <w:szCs w:val="24"/>
        </w:rPr>
        <w:t>Plotner</w:t>
      </w:r>
      <w:proofErr w:type="spellEnd"/>
      <w:r w:rsidRPr="00DE567B">
        <w:rPr>
          <w:rFonts w:ascii="Times New Roman" w:hAnsi="Times New Roman" w:cs="Times New Roman"/>
          <w:sz w:val="24"/>
          <w:szCs w:val="24"/>
        </w:rPr>
        <w:t>, S.C., 2017. RS Means Building Construction Cost Data, 74th Annual Edition. RS Means.</w:t>
      </w:r>
    </w:p>
    <w:p w14:paraId="25A0C996" w14:textId="131B448B" w:rsidR="0013341A" w:rsidRPr="00DE567B" w:rsidRDefault="009516B2" w:rsidP="0013341A">
      <w:pPr>
        <w:rPr>
          <w:rFonts w:ascii="Times New Roman" w:hAnsi="Times New Roman" w:cs="Times New Roman"/>
          <w:sz w:val="24"/>
          <w:szCs w:val="24"/>
        </w:rPr>
      </w:pPr>
      <w:r w:rsidRPr="00DE567B">
        <w:rPr>
          <w:rFonts w:ascii="Times New Roman" w:hAnsi="Times New Roman" w:cs="Times New Roman"/>
          <w:sz w:val="24"/>
          <w:szCs w:val="24"/>
        </w:rPr>
        <w:t>RS Means</w:t>
      </w:r>
      <w:r w:rsidR="004F1F21" w:rsidRPr="00DE567B">
        <w:rPr>
          <w:rFonts w:ascii="Times New Roman" w:hAnsi="Times New Roman" w:cs="Times New Roman"/>
          <w:sz w:val="24"/>
          <w:szCs w:val="24"/>
        </w:rPr>
        <w:t xml:space="preserve"> from Gordian</w:t>
      </w:r>
      <w:r w:rsidRPr="00DE567B">
        <w:rPr>
          <w:rFonts w:ascii="Times New Roman" w:hAnsi="Times New Roman" w:cs="Times New Roman"/>
          <w:sz w:val="24"/>
          <w:szCs w:val="24"/>
        </w:rPr>
        <w:t>. Canadian Construction Cost Data. RS Means</w:t>
      </w:r>
      <w:r w:rsidR="00525449" w:rsidRPr="00DE567B">
        <w:rPr>
          <w:rFonts w:ascii="Times New Roman" w:hAnsi="Times New Roman" w:cs="Times New Roman"/>
          <w:sz w:val="24"/>
          <w:szCs w:val="24"/>
        </w:rPr>
        <w:t xml:space="preserve"> (Version 66FTV1)</w:t>
      </w:r>
      <w:r w:rsidRPr="00DE567B">
        <w:rPr>
          <w:rFonts w:ascii="Times New Roman" w:hAnsi="Times New Roman" w:cs="Times New Roman"/>
          <w:sz w:val="24"/>
          <w:szCs w:val="24"/>
        </w:rPr>
        <w:t>.</w:t>
      </w:r>
      <w:r w:rsidR="00525449" w:rsidRPr="00DE567B">
        <w:rPr>
          <w:rFonts w:ascii="Times New Roman" w:hAnsi="Times New Roman" w:cs="Times New Roman"/>
          <w:sz w:val="24"/>
          <w:szCs w:val="24"/>
        </w:rPr>
        <w:t xml:space="preserve"> Retrieved from </w:t>
      </w:r>
      <w:hyperlink r:id="rId12" w:history="1">
        <w:r w:rsidR="00DE567B" w:rsidRPr="00DE567B">
          <w:rPr>
            <w:rStyle w:val="Hyperlink"/>
            <w:rFonts w:ascii="Times New Roman" w:hAnsi="Times New Roman" w:cs="Times New Roman"/>
            <w:sz w:val="24"/>
            <w:szCs w:val="24"/>
          </w:rPr>
          <w:t>https://www.rsmeansonline.com/</w:t>
        </w:r>
      </w:hyperlink>
    </w:p>
    <w:p w14:paraId="49D41503" w14:textId="77777777" w:rsidR="00DE567B" w:rsidRPr="0013341A" w:rsidRDefault="00DE567B" w:rsidP="0013341A"/>
    <w:p w14:paraId="6A796270" w14:textId="4303976D" w:rsidR="00697F84" w:rsidRPr="00697F84" w:rsidRDefault="00B544DA" w:rsidP="00697F84">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45CFAE3" w14:textId="08BDFC34" w:rsidR="2037B6CB" w:rsidRDefault="00B544DA" w:rsidP="005C6798">
      <w:pPr>
        <w:pStyle w:val="Heading2"/>
        <w:spacing w:line="360" w:lineRule="auto"/>
        <w:rPr>
          <w:rFonts w:ascii="Times New Roman" w:hAnsi="Times New Roman" w:cs="Times New Roman"/>
          <w:sz w:val="24"/>
          <w:szCs w:val="24"/>
        </w:rPr>
      </w:pPr>
      <w:bookmarkStart w:id="19" w:name="_Toc121145134"/>
      <w:r>
        <w:rPr>
          <w:rFonts w:ascii="Times New Roman" w:hAnsi="Times New Roman" w:cs="Times New Roman"/>
          <w:sz w:val="24"/>
          <w:szCs w:val="24"/>
        </w:rPr>
        <w:lastRenderedPageBreak/>
        <w:t>9.0 APPENDIX</w:t>
      </w:r>
      <w:bookmarkEnd w:id="19"/>
    </w:p>
    <w:p w14:paraId="20328CED" w14:textId="2DEE1D9D" w:rsidR="005C6798" w:rsidRDefault="005C6798" w:rsidP="005C6798">
      <w:pPr>
        <w:rPr>
          <w:i/>
          <w:u w:val="single"/>
        </w:rPr>
      </w:pPr>
      <w:r w:rsidRPr="005C6798">
        <w:rPr>
          <w:i/>
          <w:u w:val="single"/>
        </w:rPr>
        <w:t>Detailed Calculation of Quantities</w:t>
      </w:r>
    </w:p>
    <w:p w14:paraId="58C93DF8" w14:textId="5D787AFB" w:rsidR="006F15AD" w:rsidRDefault="002E6677" w:rsidP="00244AC7">
      <w:pPr>
        <w:rPr>
          <w:rFonts w:ascii="Times New Roman" w:hAnsi="Times New Roman" w:cs="Times New Roman"/>
          <w:sz w:val="24"/>
          <w:szCs w:val="24"/>
        </w:rPr>
      </w:pPr>
      <w:r>
        <w:rPr>
          <w:rFonts w:ascii="Times New Roman" w:hAnsi="Times New Roman" w:cs="Times New Roman"/>
          <w:sz w:val="24"/>
          <w:szCs w:val="24"/>
        </w:rPr>
        <w:t xml:space="preserve">Steel Quantities and </w:t>
      </w:r>
      <w:proofErr w:type="spellStart"/>
      <w:r>
        <w:rPr>
          <w:rFonts w:ascii="Times New Roman" w:hAnsi="Times New Roman" w:cs="Times New Roman"/>
          <w:sz w:val="24"/>
          <w:szCs w:val="24"/>
        </w:rPr>
        <w:t>RSmeans</w:t>
      </w:r>
      <w:proofErr w:type="spellEnd"/>
      <w:r>
        <w:rPr>
          <w:rFonts w:ascii="Times New Roman" w:hAnsi="Times New Roman" w:cs="Times New Roman"/>
          <w:sz w:val="24"/>
          <w:szCs w:val="24"/>
        </w:rPr>
        <w:t xml:space="preserve"> Pricing conversion</w:t>
      </w:r>
    </w:p>
    <w:p w14:paraId="628A3E31" w14:textId="513F9CEE" w:rsidR="375F45FE" w:rsidRDefault="002E6677" w:rsidP="002E6677">
      <w:pPr>
        <w:spacing w:line="360" w:lineRule="auto"/>
        <w:jc w:val="center"/>
        <w:rPr>
          <w:rFonts w:ascii="Times New Roman" w:eastAsiaTheme="majorEastAsia" w:hAnsi="Times New Roman" w:cs="Times New Roman"/>
          <w:color w:val="2F5496" w:themeColor="accent1" w:themeShade="BF"/>
          <w:sz w:val="24"/>
          <w:szCs w:val="24"/>
        </w:rPr>
      </w:pPr>
      <w:r>
        <w:rPr>
          <w:noProof/>
        </w:rPr>
        <w:drawing>
          <wp:inline distT="0" distB="0" distL="0" distR="0" wp14:anchorId="10743A7E" wp14:editId="4E55417E">
            <wp:extent cx="7557858" cy="3099007"/>
            <wp:effectExtent l="635"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600369" cy="3116438"/>
                    </a:xfrm>
                    <a:prstGeom prst="rect">
                      <a:avLst/>
                    </a:prstGeom>
                  </pic:spPr>
                </pic:pic>
              </a:graphicData>
            </a:graphic>
          </wp:inline>
        </w:drawing>
      </w:r>
    </w:p>
    <w:p w14:paraId="134A4F31" w14:textId="0816298E" w:rsidR="00A73819" w:rsidRDefault="006F15AD" w:rsidP="00382719">
      <w:pPr>
        <w:spacing w:line="360" w:lineRule="auto"/>
        <w:rPr>
          <w:noProof/>
        </w:rPr>
      </w:pPr>
      <w:r>
        <w:rPr>
          <w:noProof/>
        </w:rPr>
        <w:lastRenderedPageBreak/>
        <w:drawing>
          <wp:anchor distT="0" distB="0" distL="114300" distR="114300" simplePos="0" relativeHeight="251660288" behindDoc="0" locked="0" layoutInCell="1" allowOverlap="1" wp14:anchorId="14982D39" wp14:editId="2922FA8B">
            <wp:simplePos x="0" y="0"/>
            <wp:positionH relativeFrom="margin">
              <wp:align>center</wp:align>
            </wp:positionH>
            <wp:positionV relativeFrom="margin">
              <wp:posOffset>-75565</wp:posOffset>
            </wp:positionV>
            <wp:extent cx="6570921" cy="8569279"/>
            <wp:effectExtent l="0" t="0" r="190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70921" cy="8569279"/>
                    </a:xfrm>
                    <a:prstGeom prst="rect">
                      <a:avLst/>
                    </a:prstGeom>
                  </pic:spPr>
                </pic:pic>
              </a:graphicData>
            </a:graphic>
          </wp:anchor>
        </w:drawing>
      </w:r>
      <w:r w:rsidR="002A094E" w:rsidRPr="002A094E">
        <w:rPr>
          <w:noProof/>
        </w:rPr>
        <w:t xml:space="preserve"> </w:t>
      </w:r>
      <w:r w:rsidR="004A4179" w:rsidRPr="004A4179">
        <w:rPr>
          <w:noProof/>
        </w:rPr>
        <w:t xml:space="preserve">  </w:t>
      </w:r>
    </w:p>
    <w:p w14:paraId="5CFA437B" w14:textId="5544D918" w:rsidR="00A73819" w:rsidRDefault="00A73819">
      <w:pPr>
        <w:rPr>
          <w:noProof/>
        </w:rPr>
      </w:pPr>
      <w:r>
        <w:rPr>
          <w:noProof/>
        </w:rPr>
        <w:lastRenderedPageBreak/>
        <w:drawing>
          <wp:anchor distT="0" distB="0" distL="114300" distR="114300" simplePos="0" relativeHeight="251663360" behindDoc="0" locked="0" layoutInCell="1" allowOverlap="1" wp14:anchorId="7118054D" wp14:editId="0BA97743">
            <wp:simplePos x="0" y="0"/>
            <wp:positionH relativeFrom="margin">
              <wp:posOffset>-393841</wp:posOffset>
            </wp:positionH>
            <wp:positionV relativeFrom="margin">
              <wp:align>top</wp:align>
            </wp:positionV>
            <wp:extent cx="6591935" cy="87896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91935" cy="8789670"/>
                    </a:xfrm>
                    <a:prstGeom prst="rect">
                      <a:avLst/>
                    </a:prstGeom>
                  </pic:spPr>
                </pic:pic>
              </a:graphicData>
            </a:graphic>
          </wp:anchor>
        </w:drawing>
      </w:r>
      <w:r>
        <w:rPr>
          <w:noProof/>
        </w:rPr>
        <w:br w:type="page"/>
      </w:r>
    </w:p>
    <w:p w14:paraId="1CD3C5E5" w14:textId="726264CE" w:rsidR="00D55B38" w:rsidRDefault="00A73819" w:rsidP="00382719">
      <w:pPr>
        <w:spacing w:line="360" w:lineRule="auto"/>
        <w:rPr>
          <w:rFonts w:ascii="Times New Roman" w:eastAsiaTheme="majorEastAsia" w:hAnsi="Times New Roman" w:cs="Times New Roman"/>
          <w:color w:val="2F5496" w:themeColor="accent1" w:themeShade="BF"/>
          <w:sz w:val="24"/>
          <w:szCs w:val="24"/>
        </w:rPr>
      </w:pPr>
      <w:r>
        <w:rPr>
          <w:noProof/>
        </w:rPr>
        <w:lastRenderedPageBreak/>
        <w:drawing>
          <wp:anchor distT="0" distB="0" distL="114300" distR="114300" simplePos="0" relativeHeight="251658243" behindDoc="0" locked="0" layoutInCell="1" allowOverlap="1" wp14:anchorId="3AF7AAAA" wp14:editId="6DB3FCD0">
            <wp:simplePos x="914400" y="956310"/>
            <wp:positionH relativeFrom="margin">
              <wp:align>center</wp:align>
            </wp:positionH>
            <wp:positionV relativeFrom="margin">
              <wp:align>center</wp:align>
            </wp:positionV>
            <wp:extent cx="6591935" cy="88055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1935" cy="8805545"/>
                    </a:xfrm>
                    <a:prstGeom prst="rect">
                      <a:avLst/>
                    </a:prstGeom>
                  </pic:spPr>
                </pic:pic>
              </a:graphicData>
            </a:graphic>
          </wp:anchor>
        </w:drawing>
      </w:r>
    </w:p>
    <w:p w14:paraId="466B200B" w14:textId="26EE8ED6"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r>
        <w:rPr>
          <w:noProof/>
        </w:rPr>
        <w:lastRenderedPageBreak/>
        <w:drawing>
          <wp:anchor distT="0" distB="0" distL="114300" distR="114300" simplePos="0" relativeHeight="251658244" behindDoc="0" locked="0" layoutInCell="1" allowOverlap="1" wp14:anchorId="5465D953" wp14:editId="191E3ED6">
            <wp:simplePos x="914400" y="956310"/>
            <wp:positionH relativeFrom="margin">
              <wp:align>center</wp:align>
            </wp:positionH>
            <wp:positionV relativeFrom="margin">
              <wp:align>center</wp:align>
            </wp:positionV>
            <wp:extent cx="6453505" cy="8570595"/>
            <wp:effectExtent l="0" t="0" r="444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53505" cy="8570595"/>
                    </a:xfrm>
                    <a:prstGeom prst="rect">
                      <a:avLst/>
                    </a:prstGeom>
                  </pic:spPr>
                </pic:pic>
              </a:graphicData>
            </a:graphic>
          </wp:anchor>
        </w:drawing>
      </w:r>
    </w:p>
    <w:p w14:paraId="57A81F2C" w14:textId="1F5B01D0"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r>
        <w:rPr>
          <w:noProof/>
        </w:rPr>
        <w:lastRenderedPageBreak/>
        <w:drawing>
          <wp:anchor distT="0" distB="0" distL="114300" distR="114300" simplePos="0" relativeHeight="251658245" behindDoc="1" locked="0" layoutInCell="1" allowOverlap="1" wp14:anchorId="01615BAA" wp14:editId="4216C118">
            <wp:simplePos x="914400" y="956310"/>
            <wp:positionH relativeFrom="margin">
              <wp:align>center</wp:align>
            </wp:positionH>
            <wp:positionV relativeFrom="margin">
              <wp:align>center</wp:align>
            </wp:positionV>
            <wp:extent cx="6538595" cy="87280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8595" cy="8728075"/>
                    </a:xfrm>
                    <a:prstGeom prst="rect">
                      <a:avLst/>
                    </a:prstGeom>
                  </pic:spPr>
                </pic:pic>
              </a:graphicData>
            </a:graphic>
          </wp:anchor>
        </w:drawing>
      </w:r>
    </w:p>
    <w:p w14:paraId="66BD9622"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29F238E2"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7460A7A7"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6E30AADD"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19262317"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5D2BA9EC"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1EC93A79" w14:textId="788D79BD"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7F4C999F" w14:textId="60976BE1"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798AB10" w14:textId="419937B3"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7F58E133" w14:textId="68249992"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792B9407" w14:textId="2411CC1C"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10E1B21" w14:textId="42DA8F1E"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398514A5" w14:textId="633BB70C"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5D15712B" w14:textId="1D727A79"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9D87DC6" w14:textId="22AC5CBA"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470FFE1" w14:textId="3B55E709"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C6F9BE2" w14:textId="7134EBD1"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44FAC2B" w14:textId="5948EB26"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6B2F82B" w14:textId="275B401E"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869C85A" w14:textId="6A27C428"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7E7A28D" w14:textId="71881A7A"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EE3B76A" w14:textId="4DC85EAD"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1706678" w14:textId="0478BD71"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91C3474" w14:textId="745F9B7B"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777E7198" w14:textId="17F9D7D0"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00C93FC" w14:textId="203A4A87"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3D13D414" w14:textId="719B198C"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FCA7337" w14:textId="646668F2"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37415357" w14:textId="3A67DA53"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54866C0F" w14:textId="47012232"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5F344B29" w14:textId="3B5D028D"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77855B3" w14:textId="271F62B7"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5F78D67" w14:textId="4DE5BEA3"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45ACF59" w14:textId="090E2CC8"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09980D9" w14:textId="600F644A"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7A579D57" w14:textId="0601A4DE"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2DEE9BFC" w14:textId="0C750FD5"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5D73C50F" w14:textId="5FCAA7AB"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19ABF4F" w14:textId="6B648D71"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17EEA0B1" w14:textId="663B61A5"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210CEC86" w14:textId="0083831C"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679946D8" w14:textId="589D617C"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6E542E68" w14:textId="551E441A"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4995E1BE" w14:textId="3BFB7D6D"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6A1E6C53" w14:textId="310F77C0" w:rsidR="00A72280" w:rsidRDefault="00A72280" w:rsidP="00382719">
      <w:pPr>
        <w:spacing w:line="360" w:lineRule="auto"/>
        <w:rPr>
          <w:rFonts w:ascii="Times New Roman" w:eastAsiaTheme="majorEastAsia" w:hAnsi="Times New Roman" w:cs="Times New Roman"/>
          <w:color w:val="2F5496" w:themeColor="accent1" w:themeShade="BF"/>
          <w:sz w:val="24"/>
          <w:szCs w:val="24"/>
        </w:rPr>
      </w:pPr>
    </w:p>
    <w:p w14:paraId="0BC7D31A" w14:textId="4BFC5438" w:rsidR="00D55B38" w:rsidRDefault="00D55B38" w:rsidP="00382719">
      <w:pPr>
        <w:spacing w:line="360" w:lineRule="auto"/>
        <w:rPr>
          <w:rFonts w:ascii="Times New Roman" w:eastAsiaTheme="majorEastAsia" w:hAnsi="Times New Roman" w:cs="Times New Roman"/>
          <w:color w:val="2F5496" w:themeColor="accent1" w:themeShade="BF"/>
          <w:sz w:val="24"/>
          <w:szCs w:val="24"/>
        </w:rPr>
      </w:pPr>
    </w:p>
    <w:p w14:paraId="4A579760" w14:textId="5C17D3D3" w:rsidR="00D55B38" w:rsidRPr="00B544DA" w:rsidRDefault="00D55B38" w:rsidP="7FF8B7AB">
      <w:pPr>
        <w:spacing w:line="360" w:lineRule="auto"/>
        <w:rPr>
          <w:rFonts w:ascii="Times New Roman" w:eastAsiaTheme="majorEastAsia" w:hAnsi="Times New Roman" w:cs="Times New Roman"/>
          <w:color w:val="2F5496" w:themeColor="accent1" w:themeShade="BF"/>
          <w:sz w:val="24"/>
          <w:szCs w:val="24"/>
        </w:rPr>
      </w:pPr>
      <w:r>
        <w:rPr>
          <w:noProof/>
        </w:rPr>
        <w:drawing>
          <wp:anchor distT="0" distB="0" distL="114300" distR="114300" simplePos="0" relativeHeight="251658240" behindDoc="1" locked="0" layoutInCell="1" allowOverlap="1" wp14:anchorId="6412B9F1" wp14:editId="6E8DD084">
            <wp:simplePos x="914400" y="2774950"/>
            <wp:positionH relativeFrom="margin">
              <wp:align>center</wp:align>
            </wp:positionH>
            <wp:positionV relativeFrom="margin">
              <wp:align>top</wp:align>
            </wp:positionV>
            <wp:extent cx="6527800" cy="56261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27800" cy="5626100"/>
                    </a:xfrm>
                    <a:prstGeom prst="rect">
                      <a:avLst/>
                    </a:prstGeom>
                  </pic:spPr>
                </pic:pic>
              </a:graphicData>
            </a:graphic>
          </wp:anchor>
        </w:drawing>
      </w:r>
    </w:p>
    <w:tbl>
      <w:tblPr>
        <w:tblStyle w:val="TableGrid"/>
        <w:tblW w:w="0" w:type="auto"/>
        <w:tblLayout w:type="fixed"/>
        <w:tblLook w:val="06A0" w:firstRow="1" w:lastRow="0" w:firstColumn="1" w:lastColumn="0" w:noHBand="1" w:noVBand="1"/>
      </w:tblPr>
      <w:tblGrid>
        <w:gridCol w:w="8340"/>
      </w:tblGrid>
      <w:tr w:rsidR="66684523" w14:paraId="1C85CCD3" w14:textId="77777777" w:rsidTr="66684523">
        <w:trPr>
          <w:trHeight w:val="330"/>
        </w:trPr>
        <w:tc>
          <w:tcPr>
            <w:tcW w:w="8340" w:type="dxa"/>
            <w:tcBorders>
              <w:top w:val="single" w:sz="8" w:space="0" w:color="auto"/>
              <w:left w:val="single" w:sz="8" w:space="0" w:color="auto"/>
              <w:bottom w:val="single" w:sz="8" w:space="0" w:color="auto"/>
              <w:right w:val="single" w:sz="8" w:space="0" w:color="000000" w:themeColor="text1"/>
            </w:tcBorders>
            <w:vAlign w:val="center"/>
          </w:tcPr>
          <w:p w14:paraId="33696EA2" w14:textId="7D62862E" w:rsidR="66684523" w:rsidRDefault="00A72280" w:rsidP="66684523">
            <w:pPr>
              <w:jc w:val="center"/>
            </w:pPr>
            <w:r>
              <w:lastRenderedPageBreak/>
              <w:br w:type="page"/>
            </w:r>
            <w:r w:rsidR="66684523" w:rsidRPr="66684523">
              <w:rPr>
                <w:rFonts w:ascii="Times New Roman" w:eastAsia="Times New Roman" w:hAnsi="Times New Roman" w:cs="Times New Roman"/>
                <w:color w:val="000000" w:themeColor="text1"/>
                <w:sz w:val="24"/>
                <w:szCs w:val="24"/>
              </w:rPr>
              <w:t>03 31 00 Concrete Supply</w:t>
            </w:r>
          </w:p>
        </w:tc>
      </w:tr>
      <w:tr w:rsidR="00BE3029" w14:paraId="646927A2" w14:textId="77777777" w:rsidTr="66684523">
        <w:trPr>
          <w:trHeight w:val="330"/>
        </w:trPr>
        <w:tc>
          <w:tcPr>
            <w:tcW w:w="8340" w:type="dxa"/>
            <w:tcBorders>
              <w:top w:val="single" w:sz="8" w:space="0" w:color="auto"/>
              <w:left w:val="single" w:sz="8" w:space="0" w:color="auto"/>
              <w:bottom w:val="single" w:sz="8" w:space="0" w:color="auto"/>
              <w:right w:val="single" w:sz="8" w:space="0" w:color="000000" w:themeColor="text1"/>
            </w:tcBorders>
            <w:vAlign w:val="center"/>
          </w:tcPr>
          <w:p w14:paraId="593F172E" w14:textId="0183A573" w:rsidR="00BE3029" w:rsidRPr="66684523" w:rsidRDefault="00BE3029" w:rsidP="00BE3029">
            <w:pPr>
              <w:rPr>
                <w:rFonts w:ascii="Times New Roman" w:eastAsia="Times New Roman" w:hAnsi="Times New Roman" w:cs="Times New Roman"/>
                <w:color w:val="000000" w:themeColor="text1"/>
                <w:sz w:val="24"/>
                <w:szCs w:val="24"/>
              </w:rPr>
            </w:pPr>
          </w:p>
        </w:tc>
      </w:tr>
    </w:tbl>
    <w:p w14:paraId="2F6C76FF" w14:textId="0EB9985C" w:rsidR="00244AC7" w:rsidRDefault="211BBEAE" w:rsidP="00382719">
      <w:pPr>
        <w:pStyle w:val="BLDG6561Body"/>
        <w:spacing w:before="0" w:after="0" w:line="360" w:lineRule="auto"/>
        <w:jc w:val="left"/>
      </w:pPr>
      <w:r>
        <w:rPr>
          <w:noProof/>
        </w:rPr>
        <w:drawing>
          <wp:inline distT="0" distB="0" distL="0" distR="0" wp14:anchorId="29F8D67E" wp14:editId="64D407F5">
            <wp:extent cx="4495800" cy="4572000"/>
            <wp:effectExtent l="0" t="0" r="0" b="0"/>
            <wp:docPr id="23560942" name="Picture 2356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0116B55A" w14:textId="58E92A3F" w:rsidR="00244AC7" w:rsidRDefault="00244AC7">
      <w:pPr>
        <w:rPr>
          <w:rFonts w:ascii="Times New Roman" w:eastAsiaTheme="minorEastAsia" w:hAnsi="Times New Roman" w:cs="Times New Roman"/>
          <w:sz w:val="24"/>
          <w:szCs w:val="24"/>
          <w:lang w:val="en-IN"/>
        </w:rPr>
      </w:pPr>
      <w:r>
        <w:rPr>
          <w:noProof/>
        </w:rPr>
        <w:drawing>
          <wp:anchor distT="0" distB="0" distL="114300" distR="114300" simplePos="0" relativeHeight="251658247" behindDoc="1" locked="0" layoutInCell="1" allowOverlap="1" wp14:anchorId="04068BAE" wp14:editId="76AAFA73">
            <wp:simplePos x="0" y="0"/>
            <wp:positionH relativeFrom="margin">
              <wp:align>center</wp:align>
            </wp:positionH>
            <wp:positionV relativeFrom="paragraph">
              <wp:posOffset>344384</wp:posOffset>
            </wp:positionV>
            <wp:extent cx="6819900" cy="2797927"/>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19900" cy="2797927"/>
                    </a:xfrm>
                    <a:prstGeom prst="rect">
                      <a:avLst/>
                    </a:prstGeom>
                  </pic:spPr>
                </pic:pic>
              </a:graphicData>
            </a:graphic>
            <wp14:sizeRelH relativeFrom="page">
              <wp14:pctWidth>0</wp14:pctWidth>
            </wp14:sizeRelH>
            <wp14:sizeRelV relativeFrom="page">
              <wp14:pctHeight>0</wp14:pctHeight>
            </wp14:sizeRelV>
          </wp:anchor>
        </w:drawing>
      </w:r>
      <w:r>
        <w:br w:type="page"/>
      </w:r>
    </w:p>
    <w:p w14:paraId="5EA583AE" w14:textId="394CE006" w:rsidR="00244AC7" w:rsidRDefault="00244AC7">
      <w:pPr>
        <w:rPr>
          <w:rFonts w:ascii="Times New Roman" w:eastAsiaTheme="minorEastAsia" w:hAnsi="Times New Roman" w:cs="Times New Roman"/>
          <w:sz w:val="24"/>
          <w:szCs w:val="24"/>
          <w:lang w:val="en-IN"/>
        </w:rPr>
      </w:pPr>
      <w:r>
        <w:rPr>
          <w:noProof/>
        </w:rPr>
        <w:lastRenderedPageBreak/>
        <w:drawing>
          <wp:anchor distT="0" distB="0" distL="114300" distR="114300" simplePos="0" relativeHeight="251658246" behindDoc="1" locked="0" layoutInCell="1" allowOverlap="1" wp14:anchorId="5329D3A3" wp14:editId="2C437EE8">
            <wp:simplePos x="0" y="0"/>
            <wp:positionH relativeFrom="margin">
              <wp:align>center</wp:align>
            </wp:positionH>
            <wp:positionV relativeFrom="paragraph">
              <wp:posOffset>20856</wp:posOffset>
            </wp:positionV>
            <wp:extent cx="6923440" cy="8324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23440" cy="8324850"/>
                    </a:xfrm>
                    <a:prstGeom prst="rect">
                      <a:avLst/>
                    </a:prstGeom>
                  </pic:spPr>
                </pic:pic>
              </a:graphicData>
            </a:graphic>
            <wp14:sizeRelH relativeFrom="page">
              <wp14:pctWidth>0</wp14:pctWidth>
            </wp14:sizeRelH>
            <wp14:sizeRelV relativeFrom="page">
              <wp14:pctHeight>0</wp14:pctHeight>
            </wp14:sizeRelV>
          </wp:anchor>
        </w:drawing>
      </w:r>
      <w:r>
        <w:br w:type="page"/>
      </w:r>
    </w:p>
    <w:p w14:paraId="5E90F048" w14:textId="1C8801FA" w:rsidR="0077679C" w:rsidRDefault="0077679C">
      <w:pPr>
        <w:rPr>
          <w:rFonts w:ascii="Times New Roman" w:eastAsiaTheme="minorEastAsia" w:hAnsi="Times New Roman" w:cs="Times New Roman"/>
          <w:sz w:val="24"/>
          <w:szCs w:val="24"/>
          <w:lang w:val="en-IN"/>
        </w:rPr>
      </w:pPr>
      <w:r>
        <w:rPr>
          <w:noProof/>
        </w:rPr>
        <w:lastRenderedPageBreak/>
        <w:drawing>
          <wp:inline distT="0" distB="0" distL="0" distR="0" wp14:anchorId="28C0910A" wp14:editId="7E88EF77">
            <wp:extent cx="5210175" cy="849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75" cy="8496300"/>
                    </a:xfrm>
                    <a:prstGeom prst="rect">
                      <a:avLst/>
                    </a:prstGeom>
                  </pic:spPr>
                </pic:pic>
              </a:graphicData>
            </a:graphic>
          </wp:inline>
        </w:drawing>
      </w:r>
      <w:r>
        <w:br w:type="page"/>
      </w:r>
    </w:p>
    <w:p w14:paraId="6B3B7580" w14:textId="77777777" w:rsidR="684F63FC" w:rsidRPr="005B4C7A" w:rsidRDefault="684F63FC" w:rsidP="00382719">
      <w:pPr>
        <w:pStyle w:val="BLDG6561Body"/>
        <w:spacing w:before="0" w:after="0" w:line="360" w:lineRule="auto"/>
        <w:jc w:val="left"/>
      </w:pPr>
    </w:p>
    <w:p w14:paraId="6E8A782C" w14:textId="7A051416" w:rsidR="3A45554D" w:rsidRDefault="211BBEAE" w:rsidP="3A45554D">
      <w:pPr>
        <w:pStyle w:val="BLDG6561Body"/>
        <w:spacing w:before="0" w:after="0" w:line="360" w:lineRule="auto"/>
        <w:jc w:val="left"/>
      </w:pPr>
      <w:r>
        <w:rPr>
          <w:noProof/>
        </w:rPr>
        <w:drawing>
          <wp:inline distT="0" distB="0" distL="0" distR="0" wp14:anchorId="36D03F00" wp14:editId="71BAE99C">
            <wp:extent cx="4572000" cy="1828800"/>
            <wp:effectExtent l="0" t="0" r="0" b="0"/>
            <wp:docPr id="2107311387" name="Picture 210731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7380"/>
      </w:tblGrid>
      <w:tr w:rsidR="66684523" w14:paraId="4E18F16B" w14:textId="77777777" w:rsidTr="66684523">
        <w:trPr>
          <w:trHeight w:val="330"/>
        </w:trPr>
        <w:tc>
          <w:tcPr>
            <w:tcW w:w="7380" w:type="dxa"/>
            <w:tcBorders>
              <w:top w:val="single" w:sz="8" w:space="0" w:color="auto"/>
              <w:left w:val="single" w:sz="8" w:space="0" w:color="auto"/>
              <w:bottom w:val="single" w:sz="8" w:space="0" w:color="auto"/>
              <w:right w:val="single" w:sz="8" w:space="0" w:color="000000" w:themeColor="text1"/>
            </w:tcBorders>
            <w:vAlign w:val="center"/>
          </w:tcPr>
          <w:p w14:paraId="551894EB" w14:textId="3A45A9CA" w:rsidR="66684523" w:rsidRDefault="66684523" w:rsidP="66684523">
            <w:pPr>
              <w:jc w:val="center"/>
            </w:pPr>
            <w:r w:rsidRPr="66684523">
              <w:rPr>
                <w:rFonts w:ascii="Times New Roman" w:eastAsia="Times New Roman" w:hAnsi="Times New Roman" w:cs="Times New Roman"/>
                <w:color w:val="000000" w:themeColor="text1"/>
                <w:sz w:val="24"/>
                <w:szCs w:val="24"/>
              </w:rPr>
              <w:t>03 35 00 Concrete Finishing</w:t>
            </w:r>
          </w:p>
        </w:tc>
      </w:tr>
    </w:tbl>
    <w:p w14:paraId="2F941F7F" w14:textId="142A6C16" w:rsidR="3A45554D" w:rsidRDefault="3A45554D" w:rsidP="3A45554D">
      <w:pPr>
        <w:pStyle w:val="BLDG6561Body"/>
        <w:spacing w:before="0" w:after="0" w:line="360" w:lineRule="auto"/>
        <w:jc w:val="left"/>
      </w:pPr>
    </w:p>
    <w:p w14:paraId="41AD0C1D" w14:textId="3AC434A6" w:rsidR="3A45554D" w:rsidRDefault="680534BC" w:rsidP="3A45554D">
      <w:pPr>
        <w:pStyle w:val="BLDG6561Body"/>
        <w:spacing w:before="0" w:after="0" w:line="360" w:lineRule="auto"/>
        <w:jc w:val="left"/>
      </w:pPr>
      <w:r>
        <w:rPr>
          <w:noProof/>
        </w:rPr>
        <w:drawing>
          <wp:inline distT="0" distB="0" distL="0" distR="0" wp14:anchorId="00F6CD57" wp14:editId="02DB96AF">
            <wp:extent cx="4010025" cy="4572000"/>
            <wp:effectExtent l="0" t="0" r="0" b="0"/>
            <wp:docPr id="1810685198" name="Picture 181068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10025" cy="4572000"/>
                    </a:xfrm>
                    <a:prstGeom prst="rect">
                      <a:avLst/>
                    </a:prstGeom>
                  </pic:spPr>
                </pic:pic>
              </a:graphicData>
            </a:graphic>
          </wp:inline>
        </w:drawing>
      </w:r>
    </w:p>
    <w:p w14:paraId="67D4D501" w14:textId="77777777" w:rsidR="00244AC7" w:rsidRDefault="00244AC7" w:rsidP="3A45554D">
      <w:pPr>
        <w:pStyle w:val="BLDG6561Body"/>
        <w:spacing w:before="0" w:after="0" w:line="360" w:lineRule="auto"/>
        <w:jc w:val="left"/>
      </w:pPr>
    </w:p>
    <w:p w14:paraId="73B6052F" w14:textId="77777777" w:rsidR="00244AC7" w:rsidRDefault="00244AC7" w:rsidP="3A45554D">
      <w:pPr>
        <w:pStyle w:val="BLDG6561Body"/>
        <w:spacing w:before="0" w:after="0" w:line="360" w:lineRule="auto"/>
        <w:jc w:val="left"/>
      </w:pPr>
    </w:p>
    <w:p w14:paraId="5D585253" w14:textId="3816FABE" w:rsidR="680534BC" w:rsidRDefault="680534BC" w:rsidP="66684523">
      <w:pPr>
        <w:pStyle w:val="BLDG6561Body"/>
        <w:spacing w:before="0" w:after="0" w:line="360" w:lineRule="auto"/>
        <w:jc w:val="left"/>
      </w:pPr>
      <w:r>
        <w:rPr>
          <w:noProof/>
        </w:rPr>
        <w:lastRenderedPageBreak/>
        <w:drawing>
          <wp:inline distT="0" distB="0" distL="0" distR="0" wp14:anchorId="38B29A28" wp14:editId="6548787A">
            <wp:extent cx="3219450" cy="4572000"/>
            <wp:effectExtent l="0" t="0" r="0" b="0"/>
            <wp:docPr id="1975427952" name="Picture 197542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19450" cy="45720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124"/>
      </w:tblGrid>
      <w:tr w:rsidR="66684523" w14:paraId="10BDAE8F" w14:textId="77777777" w:rsidTr="66684523">
        <w:trPr>
          <w:trHeight w:val="330"/>
        </w:trPr>
        <w:tc>
          <w:tcPr>
            <w:tcW w:w="9124" w:type="dxa"/>
            <w:tcBorders>
              <w:top w:val="single" w:sz="8" w:space="0" w:color="auto"/>
              <w:left w:val="single" w:sz="8" w:space="0" w:color="auto"/>
              <w:bottom w:val="single" w:sz="8" w:space="0" w:color="auto"/>
              <w:right w:val="single" w:sz="8" w:space="0" w:color="000000" w:themeColor="text1"/>
            </w:tcBorders>
            <w:vAlign w:val="center"/>
          </w:tcPr>
          <w:p w14:paraId="64A588A1" w14:textId="20C995F4" w:rsidR="66684523" w:rsidRDefault="66684523" w:rsidP="66684523">
            <w:pPr>
              <w:jc w:val="center"/>
            </w:pPr>
            <w:r w:rsidRPr="66684523">
              <w:rPr>
                <w:rFonts w:ascii="Times New Roman" w:eastAsia="Times New Roman" w:hAnsi="Times New Roman" w:cs="Times New Roman"/>
                <w:color w:val="000000" w:themeColor="text1"/>
                <w:sz w:val="24"/>
                <w:szCs w:val="24"/>
              </w:rPr>
              <w:t>04 22 00 Masonry</w:t>
            </w:r>
          </w:p>
        </w:tc>
      </w:tr>
    </w:tbl>
    <w:p w14:paraId="46B70398" w14:textId="28539110" w:rsidR="66684523" w:rsidRDefault="66684523" w:rsidP="66684523">
      <w:pPr>
        <w:pStyle w:val="BLDG6561Body"/>
        <w:spacing w:before="0" w:after="0" w:line="360" w:lineRule="auto"/>
        <w:jc w:val="left"/>
      </w:pPr>
    </w:p>
    <w:p w14:paraId="7034374C" w14:textId="53D13C3C" w:rsidR="5BA0E865" w:rsidRDefault="5BA0E865" w:rsidP="66684523">
      <w:pPr>
        <w:pStyle w:val="BLDG6561Body"/>
        <w:spacing w:before="0" w:after="0" w:line="360" w:lineRule="auto"/>
        <w:jc w:val="left"/>
      </w:pPr>
      <w:r>
        <w:rPr>
          <w:noProof/>
        </w:rPr>
        <w:drawing>
          <wp:inline distT="0" distB="0" distL="0" distR="0" wp14:anchorId="3E832F0D" wp14:editId="0C86F033">
            <wp:extent cx="3867150" cy="1857375"/>
            <wp:effectExtent l="0" t="0" r="0" b="0"/>
            <wp:docPr id="1207411583" name="Picture 120741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67150" cy="18573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15"/>
      </w:tblGrid>
      <w:tr w:rsidR="66684523" w14:paraId="1BAC5270" w14:textId="77777777" w:rsidTr="66684523">
        <w:trPr>
          <w:trHeight w:val="330"/>
        </w:trPr>
        <w:tc>
          <w:tcPr>
            <w:tcW w:w="9015" w:type="dxa"/>
            <w:tcBorders>
              <w:top w:val="single" w:sz="8" w:space="0" w:color="auto"/>
              <w:left w:val="single" w:sz="8" w:space="0" w:color="auto"/>
              <w:bottom w:val="single" w:sz="8" w:space="0" w:color="auto"/>
              <w:right w:val="single" w:sz="8" w:space="0" w:color="000000" w:themeColor="text1"/>
            </w:tcBorders>
            <w:vAlign w:val="center"/>
          </w:tcPr>
          <w:p w14:paraId="5B680702" w14:textId="7288CFBD" w:rsidR="66684523" w:rsidRDefault="66684523" w:rsidP="66684523">
            <w:pPr>
              <w:jc w:val="center"/>
            </w:pPr>
            <w:r w:rsidRPr="66684523">
              <w:rPr>
                <w:rFonts w:ascii="Times New Roman" w:eastAsia="Times New Roman" w:hAnsi="Times New Roman" w:cs="Times New Roman"/>
                <w:color w:val="000000" w:themeColor="text1"/>
                <w:sz w:val="24"/>
                <w:szCs w:val="24"/>
              </w:rPr>
              <w:t>06 11 10 Blocking</w:t>
            </w:r>
          </w:p>
        </w:tc>
      </w:tr>
    </w:tbl>
    <w:p w14:paraId="7D6EE674" w14:textId="49817528" w:rsidR="55E5D2EC" w:rsidRDefault="55E5D2EC" w:rsidP="66684523">
      <w:pPr>
        <w:pStyle w:val="BLDG6561Body"/>
        <w:spacing w:before="0" w:after="0" w:line="360" w:lineRule="auto"/>
        <w:jc w:val="left"/>
      </w:pPr>
      <w:r>
        <w:rPr>
          <w:noProof/>
        </w:rPr>
        <w:lastRenderedPageBreak/>
        <w:drawing>
          <wp:inline distT="0" distB="0" distL="0" distR="0" wp14:anchorId="05BFD59C" wp14:editId="40A4D035">
            <wp:extent cx="4572000" cy="1695450"/>
            <wp:effectExtent l="0" t="0" r="0" b="0"/>
            <wp:docPr id="1498312318" name="Picture 149831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15"/>
      </w:tblGrid>
      <w:tr w:rsidR="66684523" w14:paraId="5BBDA573" w14:textId="77777777" w:rsidTr="66684523">
        <w:trPr>
          <w:trHeight w:val="300"/>
        </w:trPr>
        <w:tc>
          <w:tcPr>
            <w:tcW w:w="9015" w:type="dxa"/>
            <w:vMerge w:val="restart"/>
            <w:tcBorders>
              <w:top w:val="single" w:sz="4" w:space="0" w:color="auto"/>
              <w:left w:val="single" w:sz="4" w:space="0" w:color="auto"/>
              <w:bottom w:val="single" w:sz="4" w:space="0" w:color="auto"/>
              <w:right w:val="single" w:sz="4" w:space="0" w:color="auto"/>
            </w:tcBorders>
            <w:vAlign w:val="center"/>
          </w:tcPr>
          <w:p w14:paraId="7F7D2DD7" w14:textId="0AD045E4" w:rsidR="66684523" w:rsidRDefault="66684523" w:rsidP="66684523">
            <w:pPr>
              <w:jc w:val="center"/>
            </w:pPr>
            <w:r w:rsidRPr="66684523">
              <w:rPr>
                <w:rFonts w:ascii="Times New Roman" w:eastAsia="Times New Roman" w:hAnsi="Times New Roman" w:cs="Times New Roman"/>
                <w:color w:val="000000" w:themeColor="text1"/>
                <w:sz w:val="24"/>
                <w:szCs w:val="24"/>
              </w:rPr>
              <w:t>07 42 13.20 Aluminum Siding Panels</w:t>
            </w:r>
          </w:p>
        </w:tc>
      </w:tr>
      <w:tr w:rsidR="66684523" w14:paraId="05B2622A" w14:textId="77777777" w:rsidTr="66684523">
        <w:trPr>
          <w:trHeight w:val="315"/>
        </w:trPr>
        <w:tc>
          <w:tcPr>
            <w:tcW w:w="9015" w:type="dxa"/>
            <w:vMerge/>
            <w:tcBorders>
              <w:top w:val="single" w:sz="0" w:space="0" w:color="auto"/>
              <w:left w:val="single" w:sz="0" w:space="0" w:color="auto"/>
              <w:bottom w:val="single" w:sz="0" w:space="0" w:color="auto"/>
              <w:right w:val="single" w:sz="0" w:space="0" w:color="auto"/>
            </w:tcBorders>
            <w:vAlign w:val="center"/>
          </w:tcPr>
          <w:p w14:paraId="760F95A1" w14:textId="77777777" w:rsidR="000D6969" w:rsidRDefault="000D6969"/>
        </w:tc>
      </w:tr>
    </w:tbl>
    <w:p w14:paraId="2817FD73" w14:textId="5379CDA0" w:rsidR="1E77E69B" w:rsidRDefault="1E77E69B" w:rsidP="66684523">
      <w:pPr>
        <w:pStyle w:val="BLDG6561Body"/>
        <w:spacing w:before="0" w:after="0" w:line="360" w:lineRule="auto"/>
        <w:jc w:val="left"/>
      </w:pPr>
      <w:r>
        <w:rPr>
          <w:noProof/>
        </w:rPr>
        <w:drawing>
          <wp:inline distT="0" distB="0" distL="0" distR="0" wp14:anchorId="2EE525B0" wp14:editId="40EC5A8A">
            <wp:extent cx="4572000" cy="2571750"/>
            <wp:effectExtent l="0" t="0" r="0" b="0"/>
            <wp:docPr id="2002562333" name="Picture 200256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06F0C1AE" wp14:editId="5E9359C5">
            <wp:extent cx="3895725" cy="3771900"/>
            <wp:effectExtent l="0" t="0" r="0" b="0"/>
            <wp:docPr id="1828162785" name="Picture 182816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95725" cy="3771900"/>
                    </a:xfrm>
                    <a:prstGeom prst="rect">
                      <a:avLst/>
                    </a:prstGeom>
                  </pic:spPr>
                </pic:pic>
              </a:graphicData>
            </a:graphic>
          </wp:inline>
        </w:drawing>
      </w:r>
    </w:p>
    <w:p w14:paraId="62DA8C56" w14:textId="7DC5F2F1" w:rsidR="3A45554D" w:rsidRDefault="3A45554D" w:rsidP="3A45554D">
      <w:pPr>
        <w:pStyle w:val="BLDG6561Body"/>
        <w:spacing w:before="0" w:after="0" w:line="360" w:lineRule="auto"/>
        <w:jc w:val="left"/>
        <w:rPr>
          <w:lang w:val="en-CA"/>
        </w:rPr>
      </w:pPr>
    </w:p>
    <w:tbl>
      <w:tblPr>
        <w:tblStyle w:val="TableGrid"/>
        <w:tblW w:w="0" w:type="auto"/>
        <w:tblLayout w:type="fixed"/>
        <w:tblLook w:val="06A0" w:firstRow="1" w:lastRow="0" w:firstColumn="1" w:lastColumn="0" w:noHBand="1" w:noVBand="1"/>
      </w:tblPr>
      <w:tblGrid>
        <w:gridCol w:w="5535"/>
      </w:tblGrid>
      <w:tr w:rsidR="66684523" w14:paraId="61B58EBA" w14:textId="77777777" w:rsidTr="66684523">
        <w:trPr>
          <w:trHeight w:val="330"/>
        </w:trPr>
        <w:tc>
          <w:tcPr>
            <w:tcW w:w="5535" w:type="dxa"/>
            <w:tcBorders>
              <w:top w:val="single" w:sz="8" w:space="0" w:color="auto"/>
              <w:left w:val="single" w:sz="8" w:space="0" w:color="auto"/>
              <w:bottom w:val="single" w:sz="8" w:space="0" w:color="auto"/>
              <w:right w:val="single" w:sz="8" w:space="0" w:color="000000" w:themeColor="text1"/>
            </w:tcBorders>
            <w:vAlign w:val="center"/>
          </w:tcPr>
          <w:p w14:paraId="17A6BFCB" w14:textId="45408020" w:rsidR="66684523" w:rsidRDefault="66684523" w:rsidP="66684523">
            <w:pPr>
              <w:jc w:val="center"/>
            </w:pPr>
            <w:r w:rsidRPr="66684523">
              <w:rPr>
                <w:rFonts w:ascii="Times New Roman" w:eastAsia="Times New Roman" w:hAnsi="Times New Roman" w:cs="Times New Roman"/>
                <w:color w:val="000000" w:themeColor="text1"/>
                <w:sz w:val="24"/>
                <w:szCs w:val="24"/>
              </w:rPr>
              <w:t>07 42 13.30 Steel Siding</w:t>
            </w:r>
          </w:p>
        </w:tc>
      </w:tr>
    </w:tbl>
    <w:p w14:paraId="3C9906BA" w14:textId="1E36ECEE" w:rsidR="3A45554D" w:rsidRDefault="43C4AA8E" w:rsidP="3A45554D">
      <w:pPr>
        <w:pStyle w:val="BLDG6561Body"/>
        <w:spacing w:before="0" w:after="0" w:line="360" w:lineRule="auto"/>
        <w:jc w:val="left"/>
      </w:pPr>
      <w:r>
        <w:rPr>
          <w:noProof/>
        </w:rPr>
        <w:drawing>
          <wp:inline distT="0" distB="0" distL="0" distR="0" wp14:anchorId="6DB6C72A" wp14:editId="7B76A24E">
            <wp:extent cx="4409758" cy="6153150"/>
            <wp:effectExtent l="0" t="0" r="0" b="0"/>
            <wp:docPr id="1225386613" name="Picture 122538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09758" cy="61531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7380"/>
      </w:tblGrid>
      <w:tr w:rsidR="66684523" w14:paraId="7A09C770" w14:textId="77777777" w:rsidTr="66684523">
        <w:trPr>
          <w:trHeight w:val="300"/>
        </w:trPr>
        <w:tc>
          <w:tcPr>
            <w:tcW w:w="7380" w:type="dxa"/>
            <w:vMerge w:val="restart"/>
            <w:tcBorders>
              <w:top w:val="single" w:sz="4" w:space="0" w:color="auto"/>
              <w:left w:val="single" w:sz="4" w:space="0" w:color="auto"/>
              <w:bottom w:val="single" w:sz="4" w:space="0" w:color="000000" w:themeColor="text1"/>
              <w:right w:val="single" w:sz="4" w:space="0" w:color="000000" w:themeColor="text1"/>
            </w:tcBorders>
            <w:vAlign w:val="center"/>
          </w:tcPr>
          <w:p w14:paraId="7C5102FD" w14:textId="2FD2F173" w:rsidR="66684523" w:rsidRDefault="66684523" w:rsidP="66684523">
            <w:r w:rsidRPr="66684523">
              <w:rPr>
                <w:rFonts w:ascii="Times New Roman" w:eastAsia="Times New Roman" w:hAnsi="Times New Roman" w:cs="Times New Roman"/>
                <w:color w:val="000000" w:themeColor="text1"/>
                <w:sz w:val="24"/>
                <w:szCs w:val="24"/>
              </w:rPr>
              <w:t>07 51 13.20 Built-Up Roofing Systems</w:t>
            </w:r>
          </w:p>
        </w:tc>
      </w:tr>
      <w:tr w:rsidR="66684523" w14:paraId="218025D1" w14:textId="77777777" w:rsidTr="66684523">
        <w:trPr>
          <w:trHeight w:val="315"/>
        </w:trPr>
        <w:tc>
          <w:tcPr>
            <w:tcW w:w="7380" w:type="dxa"/>
            <w:vMerge/>
            <w:tcBorders>
              <w:top w:val="single" w:sz="0" w:space="0" w:color="auto"/>
              <w:left w:val="single" w:sz="0" w:space="0" w:color="auto"/>
              <w:bottom w:val="single" w:sz="0" w:space="0" w:color="000000" w:themeColor="text1"/>
              <w:right w:val="single" w:sz="0" w:space="0" w:color="000000" w:themeColor="text1"/>
            </w:tcBorders>
            <w:vAlign w:val="center"/>
          </w:tcPr>
          <w:p w14:paraId="4D5D0910" w14:textId="77777777" w:rsidR="000D6969" w:rsidRDefault="000D6969"/>
        </w:tc>
      </w:tr>
    </w:tbl>
    <w:p w14:paraId="0B0F9357" w14:textId="172FF060" w:rsidR="3A45554D" w:rsidRDefault="3A45554D" w:rsidP="3A45554D">
      <w:pPr>
        <w:pStyle w:val="BLDG6561Body"/>
        <w:spacing w:before="0" w:after="0" w:line="360" w:lineRule="auto"/>
        <w:jc w:val="left"/>
      </w:pPr>
    </w:p>
    <w:p w14:paraId="4DEDF5C2" w14:textId="4F4B2AB4" w:rsidR="3A45554D" w:rsidRDefault="455875D7" w:rsidP="3A45554D">
      <w:pPr>
        <w:pStyle w:val="BLDG6561Body"/>
        <w:spacing w:before="0" w:after="0" w:line="360" w:lineRule="auto"/>
        <w:jc w:val="left"/>
      </w:pPr>
      <w:r>
        <w:rPr>
          <w:noProof/>
        </w:rPr>
        <w:lastRenderedPageBreak/>
        <w:drawing>
          <wp:inline distT="0" distB="0" distL="0" distR="0" wp14:anchorId="109E90EE" wp14:editId="4C86C3AB">
            <wp:extent cx="4572000" cy="2543175"/>
            <wp:effectExtent l="0" t="0" r="0" b="0"/>
            <wp:docPr id="1557669590" name="Picture 155766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48AA9F9D" w14:textId="292A7F6A" w:rsidR="3A45554D" w:rsidRDefault="3A45554D" w:rsidP="3A45554D">
      <w:pPr>
        <w:pStyle w:val="BLDG6561Body"/>
        <w:spacing w:before="0" w:after="0" w:line="360" w:lineRule="auto"/>
        <w:jc w:val="left"/>
      </w:pPr>
    </w:p>
    <w:tbl>
      <w:tblPr>
        <w:tblStyle w:val="TableGrid"/>
        <w:tblW w:w="0" w:type="auto"/>
        <w:tblLayout w:type="fixed"/>
        <w:tblLook w:val="06A0" w:firstRow="1" w:lastRow="0" w:firstColumn="1" w:lastColumn="0" w:noHBand="1" w:noVBand="1"/>
      </w:tblPr>
      <w:tblGrid>
        <w:gridCol w:w="7380"/>
      </w:tblGrid>
      <w:tr w:rsidR="66684523" w14:paraId="6A70E54D" w14:textId="77777777" w:rsidTr="66684523">
        <w:trPr>
          <w:trHeight w:val="300"/>
        </w:trPr>
        <w:tc>
          <w:tcPr>
            <w:tcW w:w="7380" w:type="dxa"/>
            <w:vMerge w:val="restart"/>
            <w:tcBorders>
              <w:top w:val="single" w:sz="8" w:space="0" w:color="auto"/>
              <w:left w:val="single" w:sz="8" w:space="0" w:color="auto"/>
              <w:bottom w:val="single" w:sz="8" w:space="0" w:color="000000" w:themeColor="text1"/>
              <w:right w:val="single" w:sz="8" w:space="0" w:color="000000" w:themeColor="text1"/>
            </w:tcBorders>
            <w:vAlign w:val="center"/>
          </w:tcPr>
          <w:p w14:paraId="542C141E" w14:textId="7F2D95E9" w:rsidR="66684523" w:rsidRDefault="66684523" w:rsidP="66684523">
            <w:pPr>
              <w:jc w:val="center"/>
            </w:pPr>
            <w:r w:rsidRPr="66684523">
              <w:rPr>
                <w:rFonts w:ascii="Times New Roman" w:eastAsia="Times New Roman" w:hAnsi="Times New Roman" w:cs="Times New Roman"/>
                <w:color w:val="000000" w:themeColor="text1"/>
                <w:sz w:val="24"/>
                <w:szCs w:val="24"/>
              </w:rPr>
              <w:t>08 44 13 Glazed Aluminum Curtain Walls</w:t>
            </w:r>
          </w:p>
        </w:tc>
      </w:tr>
      <w:tr w:rsidR="66684523" w14:paraId="3776C922" w14:textId="77777777" w:rsidTr="66684523">
        <w:trPr>
          <w:trHeight w:val="330"/>
        </w:trPr>
        <w:tc>
          <w:tcPr>
            <w:tcW w:w="7380" w:type="dxa"/>
            <w:vMerge/>
            <w:tcBorders>
              <w:top w:val="single" w:sz="0" w:space="0" w:color="auto"/>
              <w:left w:val="single" w:sz="0" w:space="0" w:color="auto"/>
              <w:bottom w:val="single" w:sz="0" w:space="0" w:color="000000" w:themeColor="text1"/>
              <w:right w:val="single" w:sz="0" w:space="0" w:color="000000" w:themeColor="text1"/>
            </w:tcBorders>
            <w:vAlign w:val="center"/>
          </w:tcPr>
          <w:p w14:paraId="28AF8262" w14:textId="77777777" w:rsidR="000D6969" w:rsidRDefault="000D6969"/>
        </w:tc>
      </w:tr>
    </w:tbl>
    <w:p w14:paraId="37BF90CC" w14:textId="7DBF61C4" w:rsidR="3A45554D" w:rsidRDefault="704800F8" w:rsidP="3A45554D">
      <w:pPr>
        <w:pStyle w:val="BLDG6561Body"/>
        <w:spacing w:before="0" w:after="0" w:line="360" w:lineRule="auto"/>
        <w:jc w:val="left"/>
      </w:pPr>
      <w:r>
        <w:rPr>
          <w:noProof/>
        </w:rPr>
        <w:drawing>
          <wp:inline distT="0" distB="0" distL="0" distR="0" wp14:anchorId="4EDB4B5D" wp14:editId="398B2FB1">
            <wp:extent cx="4572000" cy="2838450"/>
            <wp:effectExtent l="0" t="0" r="0" b="0"/>
            <wp:docPr id="935795167" name="Picture 93579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309A25D4" w14:textId="2D541897" w:rsidR="3A45554D" w:rsidRDefault="704800F8" w:rsidP="3A45554D">
      <w:pPr>
        <w:pStyle w:val="BLDG6561Body"/>
        <w:spacing w:before="0" w:after="0" w:line="360" w:lineRule="auto"/>
        <w:jc w:val="left"/>
      </w:pPr>
      <w:r>
        <w:rPr>
          <w:noProof/>
        </w:rPr>
        <w:lastRenderedPageBreak/>
        <w:drawing>
          <wp:inline distT="0" distB="0" distL="0" distR="0" wp14:anchorId="27EA6D46" wp14:editId="7B9012F9">
            <wp:extent cx="3314700" cy="4572000"/>
            <wp:effectExtent l="0" t="0" r="0" b="0"/>
            <wp:docPr id="312494539" name="Picture 31249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5535"/>
      </w:tblGrid>
      <w:tr w:rsidR="66684523" w14:paraId="3BB21D98" w14:textId="77777777" w:rsidTr="66684523">
        <w:trPr>
          <w:trHeight w:val="330"/>
        </w:trPr>
        <w:tc>
          <w:tcPr>
            <w:tcW w:w="5535" w:type="dxa"/>
            <w:tcBorders>
              <w:top w:val="single" w:sz="8" w:space="0" w:color="auto"/>
              <w:left w:val="single" w:sz="8" w:space="0" w:color="auto"/>
              <w:bottom w:val="single" w:sz="8" w:space="0" w:color="auto"/>
              <w:right w:val="single" w:sz="8" w:space="0" w:color="000000" w:themeColor="text1"/>
            </w:tcBorders>
            <w:vAlign w:val="center"/>
          </w:tcPr>
          <w:p w14:paraId="600BE228" w14:textId="28465218" w:rsidR="66684523" w:rsidRDefault="66684523" w:rsidP="66684523">
            <w:pPr>
              <w:jc w:val="center"/>
            </w:pPr>
            <w:r w:rsidRPr="66684523">
              <w:rPr>
                <w:rFonts w:ascii="Times New Roman" w:eastAsia="Times New Roman" w:hAnsi="Times New Roman" w:cs="Times New Roman"/>
                <w:color w:val="000000" w:themeColor="text1"/>
                <w:sz w:val="24"/>
                <w:szCs w:val="24"/>
              </w:rPr>
              <w:t>09 21 16 Gypsum Board Assemblies</w:t>
            </w:r>
          </w:p>
        </w:tc>
      </w:tr>
    </w:tbl>
    <w:p w14:paraId="789DE4B6" w14:textId="13F740F2" w:rsidR="3A45554D" w:rsidRDefault="36D57F6E" w:rsidP="3A45554D">
      <w:pPr>
        <w:pStyle w:val="BLDG6561Body"/>
        <w:spacing w:before="0" w:after="0" w:line="360" w:lineRule="auto"/>
        <w:jc w:val="left"/>
      </w:pPr>
      <w:r>
        <w:rPr>
          <w:noProof/>
        </w:rPr>
        <w:drawing>
          <wp:inline distT="0" distB="0" distL="0" distR="0" wp14:anchorId="0F9477BC" wp14:editId="634FF469">
            <wp:extent cx="3876675" cy="2247900"/>
            <wp:effectExtent l="0" t="0" r="0" b="0"/>
            <wp:docPr id="1551910807" name="Picture 15519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76675" cy="22479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7380"/>
      </w:tblGrid>
      <w:tr w:rsidR="66684523" w14:paraId="00BDC6D4" w14:textId="77777777" w:rsidTr="66684523">
        <w:trPr>
          <w:trHeight w:val="330"/>
        </w:trPr>
        <w:tc>
          <w:tcPr>
            <w:tcW w:w="7380" w:type="dxa"/>
            <w:tcBorders>
              <w:top w:val="single" w:sz="8" w:space="0" w:color="auto"/>
              <w:left w:val="single" w:sz="8" w:space="0" w:color="auto"/>
              <w:bottom w:val="single" w:sz="8" w:space="0" w:color="auto"/>
              <w:right w:val="single" w:sz="8" w:space="0" w:color="000000" w:themeColor="text1"/>
            </w:tcBorders>
            <w:vAlign w:val="center"/>
          </w:tcPr>
          <w:p w14:paraId="21B81514" w14:textId="16236F57" w:rsidR="66684523" w:rsidRDefault="66684523" w:rsidP="66684523">
            <w:pPr>
              <w:jc w:val="center"/>
            </w:pPr>
            <w:r w:rsidRPr="66684523">
              <w:rPr>
                <w:rFonts w:ascii="Times New Roman" w:eastAsia="Times New Roman" w:hAnsi="Times New Roman" w:cs="Times New Roman"/>
                <w:color w:val="000000" w:themeColor="text1"/>
                <w:sz w:val="24"/>
                <w:szCs w:val="24"/>
              </w:rPr>
              <w:t>09 91 23 Interior Painting</w:t>
            </w:r>
          </w:p>
        </w:tc>
      </w:tr>
    </w:tbl>
    <w:p w14:paraId="0A15F457" w14:textId="3A7847CC" w:rsidR="3A45554D" w:rsidRDefault="73E57F30" w:rsidP="3A45554D">
      <w:pPr>
        <w:pStyle w:val="BLDG6561Body"/>
        <w:spacing w:before="0" w:after="0" w:line="360" w:lineRule="auto"/>
        <w:jc w:val="left"/>
      </w:pPr>
      <w:r>
        <w:rPr>
          <w:noProof/>
        </w:rPr>
        <w:drawing>
          <wp:inline distT="0" distB="0" distL="0" distR="0" wp14:anchorId="220296FD" wp14:editId="69C175A7">
            <wp:extent cx="4572000" cy="704850"/>
            <wp:effectExtent l="0" t="0" r="0" b="0"/>
            <wp:docPr id="1133341116" name="Picture 113334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411F5BC5" w14:textId="7F29C2BE" w:rsidR="73E57F30" w:rsidRDefault="73E57F30" w:rsidP="66684523">
      <w:pPr>
        <w:pStyle w:val="BLDG6561Body"/>
        <w:spacing w:before="0" w:after="0" w:line="360" w:lineRule="auto"/>
        <w:jc w:val="left"/>
      </w:pPr>
      <w:r>
        <w:rPr>
          <w:noProof/>
        </w:rPr>
        <w:lastRenderedPageBreak/>
        <w:drawing>
          <wp:inline distT="0" distB="0" distL="0" distR="0" wp14:anchorId="0BD8A691" wp14:editId="6BCCE733">
            <wp:extent cx="3886200" cy="3924300"/>
            <wp:effectExtent l="0" t="0" r="0" b="0"/>
            <wp:docPr id="1950984325" name="Picture 195098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86200" cy="3924300"/>
                    </a:xfrm>
                    <a:prstGeom prst="rect">
                      <a:avLst/>
                    </a:prstGeom>
                  </pic:spPr>
                </pic:pic>
              </a:graphicData>
            </a:graphic>
          </wp:inline>
        </w:drawing>
      </w:r>
    </w:p>
    <w:p w14:paraId="6EFAECCD" w14:textId="1C19BFB5" w:rsidR="3A45554D" w:rsidRDefault="3A45554D" w:rsidP="3A45554D">
      <w:pPr>
        <w:pStyle w:val="BLDG6561Body"/>
        <w:spacing w:before="0" w:after="0" w:line="360" w:lineRule="auto"/>
        <w:jc w:val="left"/>
        <w:rPr>
          <w:lang w:val="en-CA"/>
        </w:rPr>
      </w:pPr>
    </w:p>
    <w:p w14:paraId="07A2DB09" w14:textId="1F20D77B" w:rsidR="3A45554D" w:rsidRDefault="3A45554D" w:rsidP="66684523">
      <w:pPr>
        <w:pStyle w:val="BLDG6561Body"/>
        <w:spacing w:before="0" w:after="0" w:line="360" w:lineRule="auto"/>
        <w:jc w:val="left"/>
        <w:rPr>
          <w:lang w:val="en-CA"/>
        </w:rPr>
      </w:pPr>
    </w:p>
    <w:p w14:paraId="37C3ECE3" w14:textId="4E8C5890" w:rsidR="3A45554D" w:rsidRDefault="3A45554D" w:rsidP="66684523">
      <w:pPr>
        <w:pStyle w:val="BLDG6561Body"/>
        <w:spacing w:before="0" w:after="0" w:line="360" w:lineRule="auto"/>
        <w:jc w:val="left"/>
        <w:rPr>
          <w:lang w:val="en-CA"/>
        </w:rPr>
      </w:pPr>
    </w:p>
    <w:p w14:paraId="6399A853" w14:textId="55029DF8" w:rsidR="3A45554D" w:rsidRDefault="3A45554D" w:rsidP="66684523">
      <w:pPr>
        <w:pStyle w:val="BLDG6561Body"/>
        <w:spacing w:before="0" w:after="0" w:line="360" w:lineRule="auto"/>
        <w:jc w:val="left"/>
        <w:rPr>
          <w:lang w:val="en-CA"/>
        </w:rPr>
      </w:pPr>
    </w:p>
    <w:p w14:paraId="3EFAF646" w14:textId="1A5FC6B9" w:rsidR="3A45554D" w:rsidRDefault="3A45554D" w:rsidP="66684523">
      <w:pPr>
        <w:pStyle w:val="BLDG6561Body"/>
        <w:spacing w:before="0" w:after="0" w:line="360" w:lineRule="auto"/>
        <w:jc w:val="left"/>
        <w:rPr>
          <w:lang w:val="en-CA"/>
        </w:rPr>
      </w:pPr>
    </w:p>
    <w:p w14:paraId="44A12775" w14:textId="583EC7AC" w:rsidR="3A45554D" w:rsidRDefault="3A45554D" w:rsidP="66684523">
      <w:pPr>
        <w:pStyle w:val="BLDG6561Body"/>
        <w:spacing w:before="0" w:after="0" w:line="360" w:lineRule="auto"/>
        <w:jc w:val="left"/>
        <w:rPr>
          <w:lang w:val="en-CA"/>
        </w:rPr>
      </w:pPr>
    </w:p>
    <w:p w14:paraId="4B41320F" w14:textId="0C6DE2ED" w:rsidR="3A45554D" w:rsidRDefault="3A45554D" w:rsidP="66684523">
      <w:pPr>
        <w:pStyle w:val="BLDG6561Body"/>
        <w:spacing w:before="0" w:after="0" w:line="360" w:lineRule="auto"/>
        <w:jc w:val="left"/>
        <w:rPr>
          <w:lang w:val="en-CA"/>
        </w:rPr>
      </w:pPr>
    </w:p>
    <w:p w14:paraId="5A42B042" w14:textId="77777777" w:rsidR="00244AC7" w:rsidRDefault="00244AC7" w:rsidP="66684523">
      <w:pPr>
        <w:pStyle w:val="BLDG6561Body"/>
        <w:spacing w:before="0" w:after="0" w:line="360" w:lineRule="auto"/>
        <w:jc w:val="left"/>
        <w:rPr>
          <w:lang w:val="en-CA"/>
        </w:rPr>
      </w:pPr>
    </w:p>
    <w:p w14:paraId="40EACD02" w14:textId="77777777" w:rsidR="00244AC7" w:rsidRDefault="00244AC7" w:rsidP="66684523">
      <w:pPr>
        <w:pStyle w:val="BLDG6561Body"/>
        <w:spacing w:before="0" w:after="0" w:line="360" w:lineRule="auto"/>
        <w:jc w:val="left"/>
        <w:rPr>
          <w:lang w:val="en-CA"/>
        </w:rPr>
      </w:pPr>
    </w:p>
    <w:p w14:paraId="2422334D" w14:textId="77777777" w:rsidR="00244AC7" w:rsidRDefault="00244AC7" w:rsidP="66684523">
      <w:pPr>
        <w:pStyle w:val="BLDG6561Body"/>
        <w:spacing w:before="0" w:after="0" w:line="360" w:lineRule="auto"/>
        <w:jc w:val="left"/>
        <w:rPr>
          <w:lang w:val="en-CA"/>
        </w:rPr>
      </w:pPr>
    </w:p>
    <w:p w14:paraId="3C608910" w14:textId="77777777" w:rsidR="00244AC7" w:rsidRDefault="00244AC7" w:rsidP="66684523">
      <w:pPr>
        <w:pStyle w:val="BLDG6561Body"/>
        <w:spacing w:before="0" w:after="0" w:line="360" w:lineRule="auto"/>
        <w:jc w:val="left"/>
        <w:rPr>
          <w:lang w:val="en-CA"/>
        </w:rPr>
      </w:pPr>
    </w:p>
    <w:p w14:paraId="17DA8241" w14:textId="77777777" w:rsidR="00244AC7" w:rsidRDefault="00244AC7" w:rsidP="66684523">
      <w:pPr>
        <w:pStyle w:val="BLDG6561Body"/>
        <w:spacing w:before="0" w:after="0" w:line="360" w:lineRule="auto"/>
        <w:jc w:val="left"/>
        <w:rPr>
          <w:lang w:val="en-CA"/>
        </w:rPr>
      </w:pPr>
    </w:p>
    <w:p w14:paraId="55083AAD" w14:textId="77777777" w:rsidR="00244AC7" w:rsidRDefault="00244AC7" w:rsidP="66684523">
      <w:pPr>
        <w:pStyle w:val="BLDG6561Body"/>
        <w:spacing w:before="0" w:after="0" w:line="360" w:lineRule="auto"/>
        <w:jc w:val="left"/>
        <w:rPr>
          <w:lang w:val="en-CA"/>
        </w:rPr>
      </w:pPr>
    </w:p>
    <w:p w14:paraId="58A04A50" w14:textId="77777777" w:rsidR="00244AC7" w:rsidRDefault="00244AC7" w:rsidP="66684523">
      <w:pPr>
        <w:pStyle w:val="BLDG6561Body"/>
        <w:spacing w:before="0" w:after="0" w:line="360" w:lineRule="auto"/>
        <w:jc w:val="left"/>
        <w:rPr>
          <w:lang w:val="en-CA"/>
        </w:rPr>
      </w:pPr>
    </w:p>
    <w:p w14:paraId="4569C81B" w14:textId="77777777" w:rsidR="00244AC7" w:rsidRDefault="00244AC7" w:rsidP="66684523">
      <w:pPr>
        <w:pStyle w:val="BLDG6561Body"/>
        <w:spacing w:before="0" w:after="0" w:line="360" w:lineRule="auto"/>
        <w:jc w:val="left"/>
        <w:rPr>
          <w:lang w:val="en-CA"/>
        </w:rPr>
      </w:pPr>
    </w:p>
    <w:p w14:paraId="45640F4D" w14:textId="77777777" w:rsidR="00244AC7" w:rsidRDefault="00244AC7" w:rsidP="66684523">
      <w:pPr>
        <w:pStyle w:val="BLDG6561Body"/>
        <w:spacing w:before="0" w:after="0" w:line="360" w:lineRule="auto"/>
        <w:jc w:val="left"/>
        <w:rPr>
          <w:lang w:val="en-CA"/>
        </w:rPr>
      </w:pPr>
    </w:p>
    <w:p w14:paraId="1D5CBB3D" w14:textId="77777777" w:rsidR="00244AC7" w:rsidRDefault="00244AC7" w:rsidP="66684523">
      <w:pPr>
        <w:pStyle w:val="BLDG6561Body"/>
        <w:spacing w:before="0" w:after="0" w:line="360" w:lineRule="auto"/>
        <w:jc w:val="left"/>
        <w:rPr>
          <w:lang w:val="en-CA"/>
        </w:rPr>
      </w:pPr>
    </w:p>
    <w:p w14:paraId="38CAEDAA" w14:textId="77777777" w:rsidR="00244AC7" w:rsidRDefault="00244AC7" w:rsidP="66684523">
      <w:pPr>
        <w:pStyle w:val="BLDG6561Body"/>
        <w:spacing w:before="0" w:after="0" w:line="360" w:lineRule="auto"/>
        <w:jc w:val="left"/>
        <w:rPr>
          <w:lang w:val="en-CA"/>
        </w:rPr>
      </w:pPr>
    </w:p>
    <w:p w14:paraId="79EBB371" w14:textId="076C324B" w:rsidR="3A45554D" w:rsidRDefault="76163EB9" w:rsidP="66684523">
      <w:pPr>
        <w:spacing w:after="0" w:line="276" w:lineRule="auto"/>
      </w:pPr>
      <w:r w:rsidRPr="66684523">
        <w:rPr>
          <w:rFonts w:ascii="Times New Roman" w:eastAsia="Times New Roman" w:hAnsi="Times New Roman" w:cs="Times New Roman"/>
          <w:b/>
          <w:bCs/>
          <w:sz w:val="24"/>
          <w:szCs w:val="24"/>
          <w:lang w:val="en-US"/>
        </w:rPr>
        <w:lastRenderedPageBreak/>
        <w:t>03 11 00 Concrete Forming</w:t>
      </w:r>
    </w:p>
    <w:p w14:paraId="3BD0EDD0" w14:textId="294D2014" w:rsidR="3A45554D" w:rsidRDefault="431FC0CF" w:rsidP="66684523">
      <w:pPr>
        <w:pStyle w:val="BLDG6561Body"/>
        <w:spacing w:before="0" w:after="0" w:line="360" w:lineRule="auto"/>
        <w:jc w:val="center"/>
      </w:pPr>
      <w:r>
        <w:rPr>
          <w:noProof/>
        </w:rPr>
        <w:drawing>
          <wp:inline distT="0" distB="0" distL="0" distR="0" wp14:anchorId="6B924465" wp14:editId="5F35A2C5">
            <wp:extent cx="5232928" cy="5164248"/>
            <wp:effectExtent l="0" t="0" r="0" b="0"/>
            <wp:docPr id="594109018" name="Picture 59410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109018"/>
                    <pic:cNvPicPr/>
                  </pic:nvPicPr>
                  <pic:blipFill>
                    <a:blip r:embed="rId38">
                      <a:extLst>
                        <a:ext uri="{28A0092B-C50C-407E-A947-70E740481C1C}">
                          <a14:useLocalDpi xmlns:a14="http://schemas.microsoft.com/office/drawing/2010/main" val="0"/>
                        </a:ext>
                      </a:extLst>
                    </a:blip>
                    <a:srcRect b="4881"/>
                    <a:stretch>
                      <a:fillRect/>
                    </a:stretch>
                  </pic:blipFill>
                  <pic:spPr>
                    <a:xfrm>
                      <a:off x="0" y="0"/>
                      <a:ext cx="5232928" cy="5164248"/>
                    </a:xfrm>
                    <a:prstGeom prst="rect">
                      <a:avLst/>
                    </a:prstGeom>
                  </pic:spPr>
                </pic:pic>
              </a:graphicData>
            </a:graphic>
          </wp:inline>
        </w:drawing>
      </w:r>
    </w:p>
    <w:p w14:paraId="58EBBF6F" w14:textId="0A8EE863" w:rsidR="3A45554D" w:rsidRDefault="3A45554D" w:rsidP="66684523">
      <w:pPr>
        <w:spacing w:after="0" w:line="360" w:lineRule="auto"/>
        <w:rPr>
          <w:rFonts w:ascii="Times New Roman" w:eastAsia="Times New Roman" w:hAnsi="Times New Roman" w:cs="Times New Roman"/>
          <w:b/>
          <w:bCs/>
          <w:sz w:val="24"/>
          <w:szCs w:val="24"/>
          <w:lang w:val="en-US"/>
        </w:rPr>
      </w:pPr>
    </w:p>
    <w:p w14:paraId="3F5BDA2E" w14:textId="233DF9D5" w:rsidR="3A45554D" w:rsidRDefault="3A45554D" w:rsidP="66684523">
      <w:pPr>
        <w:spacing w:after="0" w:line="360" w:lineRule="auto"/>
        <w:rPr>
          <w:rFonts w:ascii="Times New Roman" w:eastAsia="Times New Roman" w:hAnsi="Times New Roman" w:cs="Times New Roman"/>
          <w:b/>
          <w:bCs/>
          <w:sz w:val="24"/>
          <w:szCs w:val="24"/>
          <w:lang w:val="en-US"/>
        </w:rPr>
      </w:pPr>
    </w:p>
    <w:p w14:paraId="7C323EDE" w14:textId="126D3E8C" w:rsidR="3A45554D" w:rsidRDefault="3A45554D" w:rsidP="66684523">
      <w:pPr>
        <w:spacing w:after="0" w:line="360" w:lineRule="auto"/>
        <w:rPr>
          <w:rFonts w:ascii="Times New Roman" w:eastAsia="Times New Roman" w:hAnsi="Times New Roman" w:cs="Times New Roman"/>
          <w:b/>
          <w:bCs/>
          <w:sz w:val="24"/>
          <w:szCs w:val="24"/>
          <w:lang w:val="en-US"/>
        </w:rPr>
      </w:pPr>
    </w:p>
    <w:p w14:paraId="3E39856E" w14:textId="3B9F4FB2" w:rsidR="3A45554D" w:rsidRDefault="3A45554D" w:rsidP="66684523">
      <w:pPr>
        <w:spacing w:after="0" w:line="360" w:lineRule="auto"/>
        <w:rPr>
          <w:rFonts w:ascii="Times New Roman" w:eastAsia="Times New Roman" w:hAnsi="Times New Roman" w:cs="Times New Roman"/>
          <w:b/>
          <w:bCs/>
          <w:sz w:val="24"/>
          <w:szCs w:val="24"/>
          <w:lang w:val="en-US"/>
        </w:rPr>
      </w:pPr>
    </w:p>
    <w:p w14:paraId="61929391"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1952FC79"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3281B83D"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6A754F69"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59930A01"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383798D1"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21141541"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413F6BA0"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530FE3FC" w14:textId="77777777" w:rsidR="00244AC7" w:rsidRDefault="00244AC7" w:rsidP="66684523">
      <w:pPr>
        <w:spacing w:after="0" w:line="360" w:lineRule="auto"/>
        <w:rPr>
          <w:rFonts w:ascii="Times New Roman" w:eastAsia="Times New Roman" w:hAnsi="Times New Roman" w:cs="Times New Roman"/>
          <w:b/>
          <w:bCs/>
          <w:sz w:val="24"/>
          <w:szCs w:val="24"/>
          <w:lang w:val="en-US"/>
        </w:rPr>
      </w:pPr>
    </w:p>
    <w:p w14:paraId="54B14446" w14:textId="3EA9C604" w:rsidR="3A45554D" w:rsidRDefault="42A18EE1" w:rsidP="66684523">
      <w:pPr>
        <w:spacing w:after="0" w:line="360" w:lineRule="auto"/>
        <w:rPr>
          <w:rFonts w:ascii="Times New Roman" w:eastAsia="Times New Roman" w:hAnsi="Times New Roman" w:cs="Times New Roman"/>
          <w:b/>
          <w:bCs/>
          <w:sz w:val="24"/>
          <w:szCs w:val="24"/>
          <w:lang w:val="en-US"/>
        </w:rPr>
      </w:pPr>
      <w:r w:rsidRPr="66684523">
        <w:rPr>
          <w:rFonts w:ascii="Times New Roman" w:eastAsia="Times New Roman" w:hAnsi="Times New Roman" w:cs="Times New Roman"/>
          <w:b/>
          <w:bCs/>
          <w:sz w:val="24"/>
          <w:szCs w:val="24"/>
          <w:lang w:val="en-US"/>
        </w:rPr>
        <w:lastRenderedPageBreak/>
        <w:t>03 21 00 Reinforcing Steel</w:t>
      </w:r>
    </w:p>
    <w:p w14:paraId="559A606F" w14:textId="170039D8" w:rsidR="3A45554D" w:rsidRDefault="42A18EE1" w:rsidP="66684523">
      <w:pPr>
        <w:spacing w:after="0" w:line="360" w:lineRule="auto"/>
        <w:jc w:val="center"/>
      </w:pPr>
      <w:r>
        <w:rPr>
          <w:noProof/>
        </w:rPr>
        <w:drawing>
          <wp:inline distT="0" distB="0" distL="0" distR="0" wp14:anchorId="4B5B5D35" wp14:editId="000196FC">
            <wp:extent cx="5513636" cy="6783916"/>
            <wp:effectExtent l="0" t="0" r="0" b="0"/>
            <wp:docPr id="1451609305" name="Picture 145160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609305"/>
                    <pic:cNvPicPr/>
                  </pic:nvPicPr>
                  <pic:blipFill>
                    <a:blip r:embed="rId39">
                      <a:extLst>
                        <a:ext uri="{28A0092B-C50C-407E-A947-70E740481C1C}">
                          <a14:useLocalDpi xmlns:a14="http://schemas.microsoft.com/office/drawing/2010/main" val="0"/>
                        </a:ext>
                      </a:extLst>
                    </a:blip>
                    <a:srcRect r="2586"/>
                    <a:stretch>
                      <a:fillRect/>
                    </a:stretch>
                  </pic:blipFill>
                  <pic:spPr>
                    <a:xfrm>
                      <a:off x="0" y="0"/>
                      <a:ext cx="5513636" cy="6783916"/>
                    </a:xfrm>
                    <a:prstGeom prst="rect">
                      <a:avLst/>
                    </a:prstGeom>
                  </pic:spPr>
                </pic:pic>
              </a:graphicData>
            </a:graphic>
          </wp:inline>
        </w:drawing>
      </w:r>
    </w:p>
    <w:p w14:paraId="3C901E17" w14:textId="72AC47DB" w:rsidR="3A45554D" w:rsidRDefault="075A0455" w:rsidP="66684523">
      <w:pPr>
        <w:spacing w:after="0" w:line="360" w:lineRule="auto"/>
        <w:jc w:val="center"/>
      </w:pPr>
      <w:r>
        <w:rPr>
          <w:noProof/>
        </w:rPr>
        <w:lastRenderedPageBreak/>
        <w:drawing>
          <wp:inline distT="0" distB="0" distL="0" distR="0" wp14:anchorId="52A50268" wp14:editId="62F7455B">
            <wp:extent cx="5522121" cy="8096290"/>
            <wp:effectExtent l="0" t="0" r="0" b="0"/>
            <wp:docPr id="267648974" name="Picture 26764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48974"/>
                    <pic:cNvPicPr/>
                  </pic:nvPicPr>
                  <pic:blipFill>
                    <a:blip r:embed="rId40">
                      <a:extLst>
                        <a:ext uri="{28A0092B-C50C-407E-A947-70E740481C1C}">
                          <a14:useLocalDpi xmlns:a14="http://schemas.microsoft.com/office/drawing/2010/main" val="0"/>
                        </a:ext>
                      </a:extLst>
                    </a:blip>
                    <a:srcRect b="3645"/>
                    <a:stretch>
                      <a:fillRect/>
                    </a:stretch>
                  </pic:blipFill>
                  <pic:spPr>
                    <a:xfrm>
                      <a:off x="0" y="0"/>
                      <a:ext cx="5522121" cy="8096290"/>
                    </a:xfrm>
                    <a:prstGeom prst="rect">
                      <a:avLst/>
                    </a:prstGeom>
                  </pic:spPr>
                </pic:pic>
              </a:graphicData>
            </a:graphic>
          </wp:inline>
        </w:drawing>
      </w:r>
    </w:p>
    <w:p w14:paraId="091A094A" w14:textId="2B35B7DC" w:rsidR="3A45554D" w:rsidRDefault="207AA610" w:rsidP="66684523">
      <w:pPr>
        <w:spacing w:after="0" w:line="360" w:lineRule="auto"/>
        <w:jc w:val="center"/>
      </w:pPr>
      <w:r>
        <w:rPr>
          <w:noProof/>
        </w:rPr>
        <w:lastRenderedPageBreak/>
        <w:drawing>
          <wp:inline distT="0" distB="0" distL="0" distR="0" wp14:anchorId="2E31F4D8" wp14:editId="6EE84863">
            <wp:extent cx="5548314" cy="2059790"/>
            <wp:effectExtent l="0" t="0" r="0" b="0"/>
            <wp:docPr id="1543850171" name="Picture 154385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850171"/>
                    <pic:cNvPicPr/>
                  </pic:nvPicPr>
                  <pic:blipFill>
                    <a:blip r:embed="rId41">
                      <a:extLst>
                        <a:ext uri="{28A0092B-C50C-407E-A947-70E740481C1C}">
                          <a14:useLocalDpi xmlns:a14="http://schemas.microsoft.com/office/drawing/2010/main" val="0"/>
                        </a:ext>
                      </a:extLst>
                    </a:blip>
                    <a:srcRect b="12179"/>
                    <a:stretch>
                      <a:fillRect/>
                    </a:stretch>
                  </pic:blipFill>
                  <pic:spPr>
                    <a:xfrm>
                      <a:off x="0" y="0"/>
                      <a:ext cx="5548314" cy="2059790"/>
                    </a:xfrm>
                    <a:prstGeom prst="rect">
                      <a:avLst/>
                    </a:prstGeom>
                  </pic:spPr>
                </pic:pic>
              </a:graphicData>
            </a:graphic>
          </wp:inline>
        </w:drawing>
      </w:r>
    </w:p>
    <w:p w14:paraId="602393C4" w14:textId="39104291" w:rsidR="3A45554D" w:rsidRDefault="642283EA" w:rsidP="66684523">
      <w:pPr>
        <w:spacing w:after="0" w:line="360" w:lineRule="auto"/>
      </w:pPr>
      <w:r w:rsidRPr="66684523">
        <w:rPr>
          <w:rFonts w:ascii="Times New Roman" w:eastAsia="Times New Roman" w:hAnsi="Times New Roman" w:cs="Times New Roman"/>
          <w:b/>
          <w:bCs/>
          <w:sz w:val="24"/>
          <w:szCs w:val="24"/>
          <w:lang w:val="en-US"/>
        </w:rPr>
        <w:t>03 45 13 Faced Architectural Precast Concrete</w:t>
      </w:r>
    </w:p>
    <w:p w14:paraId="3471C130" w14:textId="0E39908D" w:rsidR="3A45554D" w:rsidRDefault="642283EA" w:rsidP="3A45554D">
      <w:pPr>
        <w:pStyle w:val="BLDG6561Body"/>
        <w:spacing w:before="0" w:after="0" w:line="360" w:lineRule="auto"/>
        <w:jc w:val="left"/>
      </w:pPr>
      <w:r>
        <w:rPr>
          <w:noProof/>
        </w:rPr>
        <w:drawing>
          <wp:inline distT="0" distB="0" distL="0" distR="0" wp14:anchorId="34E1267F" wp14:editId="65AB98F4">
            <wp:extent cx="5482166" cy="910167"/>
            <wp:effectExtent l="0" t="0" r="0" b="0"/>
            <wp:docPr id="2065013560" name="Picture 206501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82166" cy="910167"/>
                    </a:xfrm>
                    <a:prstGeom prst="rect">
                      <a:avLst/>
                    </a:prstGeom>
                  </pic:spPr>
                </pic:pic>
              </a:graphicData>
            </a:graphic>
          </wp:inline>
        </w:drawing>
      </w:r>
    </w:p>
    <w:p w14:paraId="2CB5BB01" w14:textId="644BB9EA" w:rsidR="002306C3" w:rsidRPr="002306C3" w:rsidRDefault="002306C3" w:rsidP="002306C3">
      <w:pPr>
        <w:pStyle w:val="BLDG6561Body"/>
        <w:spacing w:before="0" w:after="0" w:line="360" w:lineRule="auto"/>
        <w:jc w:val="left"/>
      </w:pPr>
      <w:bookmarkStart w:id="20" w:name="_GoBack"/>
      <w:bookmarkEnd w:id="20"/>
    </w:p>
    <w:p w14:paraId="0AE909A1" w14:textId="644BB9EA" w:rsidR="35C7C56C" w:rsidRDefault="35C7C56C" w:rsidP="288C2137">
      <w:pPr>
        <w:spacing w:line="257" w:lineRule="auto"/>
      </w:pPr>
      <w:r w:rsidRPr="288C2137">
        <w:rPr>
          <w:rFonts w:ascii="Times New Roman" w:eastAsia="Times New Roman" w:hAnsi="Times New Roman" w:cs="Times New Roman"/>
          <w:b/>
          <w:bCs/>
          <w:sz w:val="24"/>
          <w:szCs w:val="24"/>
          <w:lang w:val="en-IN"/>
        </w:rPr>
        <w:t xml:space="preserve">05 31 23 – steel Decking </w:t>
      </w:r>
    </w:p>
    <w:p w14:paraId="6D3B068D" w14:textId="644BB9EA" w:rsidR="35C7C56C" w:rsidRDefault="35C7C56C" w:rsidP="288C2137">
      <w:pPr>
        <w:spacing w:line="257" w:lineRule="auto"/>
      </w:pPr>
      <w:r w:rsidRPr="288C2137">
        <w:rPr>
          <w:rFonts w:ascii="Times New Roman" w:eastAsia="Times New Roman" w:hAnsi="Times New Roman" w:cs="Times New Roman"/>
          <w:b/>
          <w:bCs/>
          <w:sz w:val="24"/>
          <w:szCs w:val="24"/>
          <w:lang w:val="en-IN"/>
        </w:rPr>
        <w:t>Metal Roof Decking</w:t>
      </w:r>
    </w:p>
    <w:p w14:paraId="7473E07C" w14:textId="644BB9EA" w:rsidR="00860015" w:rsidRPr="00860015" w:rsidRDefault="35C7C56C" w:rsidP="00860015">
      <w:pPr>
        <w:pStyle w:val="BLDG6561Body"/>
        <w:spacing w:before="0" w:after="0" w:line="360" w:lineRule="auto"/>
        <w:jc w:val="left"/>
      </w:pPr>
      <w:r>
        <w:rPr>
          <w:noProof/>
        </w:rPr>
        <w:drawing>
          <wp:inline distT="0" distB="0" distL="0" distR="0" wp14:anchorId="2C626F25" wp14:editId="04578A64">
            <wp:extent cx="5867400" cy="904875"/>
            <wp:effectExtent l="0" t="0" r="0" b="0"/>
            <wp:docPr id="134293055" name="Picture 13429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67400" cy="904875"/>
                    </a:xfrm>
                    <a:prstGeom prst="rect">
                      <a:avLst/>
                    </a:prstGeom>
                  </pic:spPr>
                </pic:pic>
              </a:graphicData>
            </a:graphic>
          </wp:inline>
        </w:drawing>
      </w:r>
    </w:p>
    <w:p w14:paraId="41F5EAB3" w14:textId="2ECD72DA" w:rsidR="7252854B" w:rsidRDefault="7252854B" w:rsidP="7252854B">
      <w:pPr>
        <w:pStyle w:val="BLDG6561Body"/>
        <w:spacing w:before="0" w:after="0" w:line="360" w:lineRule="auto"/>
        <w:jc w:val="left"/>
      </w:pPr>
    </w:p>
    <w:p w14:paraId="6C9A5D82" w14:textId="1D181533" w:rsidR="35C7C56C" w:rsidRDefault="35C7C56C" w:rsidP="7252854B">
      <w:pPr>
        <w:spacing w:line="257" w:lineRule="auto"/>
      </w:pPr>
      <w:r w:rsidRPr="7252854B">
        <w:rPr>
          <w:rFonts w:ascii="Times New Roman" w:eastAsia="Times New Roman" w:hAnsi="Times New Roman" w:cs="Times New Roman"/>
          <w:b/>
          <w:bCs/>
          <w:sz w:val="24"/>
          <w:szCs w:val="24"/>
          <w:lang w:val="en-IN"/>
        </w:rPr>
        <w:t>08 11 13 &amp; 08 13 13 -Openings</w:t>
      </w:r>
    </w:p>
    <w:p w14:paraId="2F80FB67" w14:textId="3835612E" w:rsidR="35C7C56C" w:rsidRDefault="35C7C56C" w:rsidP="7252854B">
      <w:pPr>
        <w:spacing w:line="257" w:lineRule="auto"/>
      </w:pPr>
      <w:r w:rsidRPr="7252854B">
        <w:rPr>
          <w:rFonts w:ascii="Times New Roman" w:eastAsia="Times New Roman" w:hAnsi="Times New Roman" w:cs="Times New Roman"/>
          <w:b/>
          <w:bCs/>
          <w:sz w:val="24"/>
          <w:szCs w:val="24"/>
          <w:lang w:val="en-IN"/>
        </w:rPr>
        <w:t xml:space="preserve"> Metal doors and Frames</w:t>
      </w:r>
    </w:p>
    <w:p w14:paraId="52926736" w14:textId="511A6AD0" w:rsidR="35C7C56C" w:rsidRDefault="35C7C56C" w:rsidP="7252854B">
      <w:pPr>
        <w:pStyle w:val="BLDG6561Body"/>
        <w:spacing w:before="0" w:after="0" w:line="360" w:lineRule="auto"/>
        <w:jc w:val="left"/>
      </w:pPr>
      <w:r>
        <w:rPr>
          <w:noProof/>
        </w:rPr>
        <w:drawing>
          <wp:inline distT="0" distB="0" distL="0" distR="0" wp14:anchorId="56497384" wp14:editId="0E5CD2C7">
            <wp:extent cx="5876925" cy="1009650"/>
            <wp:effectExtent l="0" t="0" r="0" b="0"/>
            <wp:docPr id="1302046317" name="Picture 130204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876925" cy="1009650"/>
                    </a:xfrm>
                    <a:prstGeom prst="rect">
                      <a:avLst/>
                    </a:prstGeom>
                  </pic:spPr>
                </pic:pic>
              </a:graphicData>
            </a:graphic>
          </wp:inline>
        </w:drawing>
      </w:r>
    </w:p>
    <w:p w14:paraId="17AB6E43" w14:textId="664ED8F4" w:rsidR="7252854B" w:rsidRDefault="7252854B" w:rsidP="7252854B">
      <w:pPr>
        <w:pStyle w:val="BLDG6561Body"/>
        <w:spacing w:before="0" w:after="0" w:line="360" w:lineRule="auto"/>
        <w:jc w:val="left"/>
      </w:pPr>
    </w:p>
    <w:p w14:paraId="0F732623" w14:textId="065D286D" w:rsidR="35C7C56C" w:rsidRDefault="35C7C56C" w:rsidP="7252854B">
      <w:pPr>
        <w:spacing w:line="257" w:lineRule="auto"/>
      </w:pPr>
      <w:r w:rsidRPr="7252854B">
        <w:rPr>
          <w:rFonts w:ascii="Times New Roman" w:eastAsia="Times New Roman" w:hAnsi="Times New Roman" w:cs="Times New Roman"/>
          <w:b/>
          <w:bCs/>
          <w:sz w:val="24"/>
          <w:szCs w:val="24"/>
          <w:lang w:val="en-IN"/>
        </w:rPr>
        <w:t>08 33 23 – Sectional overhead coiling Doors</w:t>
      </w:r>
    </w:p>
    <w:p w14:paraId="18B4779D" w14:textId="7D33EEA8" w:rsidR="00DD5F00" w:rsidRPr="00DD5F00" w:rsidRDefault="35C7C56C" w:rsidP="00DD5F00">
      <w:pPr>
        <w:pStyle w:val="BLDG6561Body"/>
        <w:spacing w:before="0" w:after="0" w:line="360" w:lineRule="auto"/>
        <w:jc w:val="left"/>
      </w:pPr>
      <w:r>
        <w:rPr>
          <w:noProof/>
        </w:rPr>
        <w:drawing>
          <wp:inline distT="0" distB="0" distL="0" distR="0" wp14:anchorId="4F5D2515" wp14:editId="1817006C">
            <wp:extent cx="5915025" cy="990600"/>
            <wp:effectExtent l="0" t="0" r="0" b="0"/>
            <wp:docPr id="93823016" name="Picture 9382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15025" cy="990600"/>
                    </a:xfrm>
                    <a:prstGeom prst="rect">
                      <a:avLst/>
                    </a:prstGeom>
                  </pic:spPr>
                </pic:pic>
              </a:graphicData>
            </a:graphic>
          </wp:inline>
        </w:drawing>
      </w:r>
    </w:p>
    <w:p w14:paraId="0B19D17C" w14:textId="3D6BB9C2" w:rsidR="5BC53277" w:rsidRDefault="5BC53277" w:rsidP="5BC53277">
      <w:pPr>
        <w:spacing w:after="0" w:line="360" w:lineRule="auto"/>
      </w:pPr>
    </w:p>
    <w:p w14:paraId="3B182C48" w14:textId="79FB0ED7" w:rsidR="00263411" w:rsidRDefault="35C7C56C" w:rsidP="00263411">
      <w:pPr>
        <w:spacing w:line="257" w:lineRule="auto"/>
      </w:pPr>
      <w:r w:rsidRPr="5BC53277">
        <w:rPr>
          <w:rFonts w:ascii="Times New Roman" w:eastAsia="Times New Roman" w:hAnsi="Times New Roman" w:cs="Times New Roman"/>
          <w:b/>
          <w:bCs/>
          <w:sz w:val="24"/>
          <w:szCs w:val="24"/>
          <w:lang w:val="en-IN"/>
        </w:rPr>
        <w:t xml:space="preserve"> 08 42 26 -All - glass Entrances</w:t>
      </w:r>
    </w:p>
    <w:p w14:paraId="59F8E31E" w14:textId="27BC0499" w:rsidR="35C7C56C" w:rsidRDefault="35C7C56C" w:rsidP="6F1AE489">
      <w:pPr>
        <w:spacing w:line="257" w:lineRule="auto"/>
      </w:pPr>
      <w:r>
        <w:rPr>
          <w:noProof/>
        </w:rPr>
        <w:drawing>
          <wp:inline distT="0" distB="0" distL="0" distR="0" wp14:anchorId="589B1853" wp14:editId="3E147641">
            <wp:extent cx="5953125" cy="828675"/>
            <wp:effectExtent l="0" t="0" r="0" b="0"/>
            <wp:docPr id="1894910147" name="Picture 189491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910147"/>
                    <pic:cNvPicPr/>
                  </pic:nvPicPr>
                  <pic:blipFill>
                    <a:blip r:embed="rId46">
                      <a:extLst>
                        <a:ext uri="{28A0092B-C50C-407E-A947-70E740481C1C}">
                          <a14:useLocalDpi xmlns:a14="http://schemas.microsoft.com/office/drawing/2010/main" val="0"/>
                        </a:ext>
                      </a:extLst>
                    </a:blip>
                    <a:stretch>
                      <a:fillRect/>
                    </a:stretch>
                  </pic:blipFill>
                  <pic:spPr>
                    <a:xfrm>
                      <a:off x="0" y="0"/>
                      <a:ext cx="5953125" cy="828675"/>
                    </a:xfrm>
                    <a:prstGeom prst="rect">
                      <a:avLst/>
                    </a:prstGeom>
                  </pic:spPr>
                </pic:pic>
              </a:graphicData>
            </a:graphic>
          </wp:inline>
        </w:drawing>
      </w:r>
    </w:p>
    <w:p w14:paraId="3F6EA7C4" w14:textId="0FC1FB2F" w:rsidR="35C7C56C" w:rsidRDefault="35C7C56C" w:rsidP="6F1AE489">
      <w:pPr>
        <w:spacing w:line="257" w:lineRule="auto"/>
      </w:pPr>
      <w:r w:rsidRPr="6F1AE489">
        <w:rPr>
          <w:rFonts w:ascii="Times New Roman" w:eastAsia="Times New Roman" w:hAnsi="Times New Roman" w:cs="Times New Roman"/>
          <w:b/>
          <w:bCs/>
          <w:sz w:val="24"/>
          <w:szCs w:val="24"/>
        </w:rPr>
        <w:t>08 70 00 –Hardware</w:t>
      </w:r>
    </w:p>
    <w:p w14:paraId="516E9D16" w14:textId="62634485" w:rsidR="35C7C56C" w:rsidRDefault="35C7C56C" w:rsidP="6F1AE489">
      <w:pPr>
        <w:spacing w:line="257" w:lineRule="auto"/>
      </w:pPr>
      <w:r>
        <w:rPr>
          <w:noProof/>
        </w:rPr>
        <w:drawing>
          <wp:inline distT="0" distB="0" distL="0" distR="0" wp14:anchorId="78A450D7" wp14:editId="76B8DE44">
            <wp:extent cx="5924550" cy="2571750"/>
            <wp:effectExtent l="0" t="0" r="0" b="0"/>
            <wp:docPr id="388113633" name="Picture 3881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13633"/>
                    <pic:cNvPicPr/>
                  </pic:nvPicPr>
                  <pic:blipFill>
                    <a:blip r:embed="rId47">
                      <a:extLst>
                        <a:ext uri="{28A0092B-C50C-407E-A947-70E740481C1C}">
                          <a14:useLocalDpi xmlns:a14="http://schemas.microsoft.com/office/drawing/2010/main" val="0"/>
                        </a:ext>
                      </a:extLst>
                    </a:blip>
                    <a:stretch>
                      <a:fillRect/>
                    </a:stretch>
                  </pic:blipFill>
                  <pic:spPr>
                    <a:xfrm>
                      <a:off x="0" y="0"/>
                      <a:ext cx="5924550" cy="2571750"/>
                    </a:xfrm>
                    <a:prstGeom prst="rect">
                      <a:avLst/>
                    </a:prstGeom>
                  </pic:spPr>
                </pic:pic>
              </a:graphicData>
            </a:graphic>
          </wp:inline>
        </w:drawing>
      </w:r>
    </w:p>
    <w:p w14:paraId="79F072F9" w14:textId="73E65759" w:rsidR="6F1AE489" w:rsidRDefault="6F1AE489" w:rsidP="6F1AE489">
      <w:pPr>
        <w:spacing w:line="257" w:lineRule="auto"/>
      </w:pPr>
    </w:p>
    <w:p w14:paraId="07812914" w14:textId="06D108E3" w:rsidR="5BC53277" w:rsidRDefault="5BC53277" w:rsidP="5BC53277">
      <w:pPr>
        <w:pStyle w:val="BLDG6561Body"/>
        <w:spacing w:before="0" w:after="0" w:line="360" w:lineRule="auto"/>
        <w:jc w:val="left"/>
      </w:pPr>
    </w:p>
    <w:p w14:paraId="027F76A5" w14:textId="15BB07AC" w:rsidR="3A45554D" w:rsidRDefault="3A45554D" w:rsidP="3A45554D">
      <w:pPr>
        <w:pStyle w:val="BLDG6561Body"/>
        <w:spacing w:before="0" w:after="0" w:line="360" w:lineRule="auto"/>
        <w:jc w:val="left"/>
        <w:rPr>
          <w:lang w:val="en-CA"/>
        </w:rPr>
      </w:pPr>
    </w:p>
    <w:p w14:paraId="2CBD9B78" w14:textId="19091BCD" w:rsidR="3A45554D" w:rsidRDefault="3A45554D" w:rsidP="3A45554D">
      <w:pPr>
        <w:pStyle w:val="BLDG6561Body"/>
        <w:spacing w:before="0" w:after="0" w:line="360" w:lineRule="auto"/>
        <w:jc w:val="left"/>
        <w:rPr>
          <w:lang w:val="en-CA"/>
        </w:rPr>
      </w:pPr>
    </w:p>
    <w:p w14:paraId="393CDA11" w14:textId="5741C798" w:rsidR="3A45554D" w:rsidRDefault="3A45554D" w:rsidP="3A45554D">
      <w:pPr>
        <w:pStyle w:val="BLDG6561Body"/>
        <w:spacing w:before="0" w:after="0" w:line="360" w:lineRule="auto"/>
        <w:jc w:val="left"/>
        <w:rPr>
          <w:lang w:val="en-CA"/>
        </w:rPr>
      </w:pPr>
    </w:p>
    <w:p w14:paraId="5DBCA45F" w14:textId="1D581703" w:rsidR="3A45554D" w:rsidRDefault="3A45554D" w:rsidP="3A45554D">
      <w:pPr>
        <w:pStyle w:val="BLDG6561Body"/>
        <w:spacing w:before="0" w:after="0" w:line="360" w:lineRule="auto"/>
        <w:jc w:val="left"/>
        <w:rPr>
          <w:lang w:val="en-CA"/>
        </w:rPr>
      </w:pPr>
    </w:p>
    <w:p w14:paraId="5A48908D" w14:textId="45E5E376" w:rsidR="3A45554D" w:rsidRDefault="3A45554D" w:rsidP="3A45554D">
      <w:pPr>
        <w:pStyle w:val="BLDG6561Body"/>
        <w:spacing w:before="0" w:after="0" w:line="360" w:lineRule="auto"/>
        <w:jc w:val="left"/>
        <w:rPr>
          <w:lang w:val="en-CA"/>
        </w:rPr>
      </w:pPr>
    </w:p>
    <w:p w14:paraId="7CC6ED3E" w14:textId="6CADCD0E" w:rsidR="3A45554D" w:rsidRDefault="3A45554D" w:rsidP="3A45554D">
      <w:pPr>
        <w:pStyle w:val="BLDG6561Body"/>
        <w:spacing w:before="0" w:after="0" w:line="360" w:lineRule="auto"/>
        <w:jc w:val="left"/>
        <w:rPr>
          <w:lang w:val="en-CA"/>
        </w:rPr>
      </w:pPr>
    </w:p>
    <w:p w14:paraId="41FD105D" w14:textId="1F995634" w:rsidR="3A45554D" w:rsidRDefault="3A45554D" w:rsidP="3A45554D">
      <w:pPr>
        <w:pStyle w:val="BLDG6561Body"/>
        <w:spacing w:before="0" w:after="0" w:line="360" w:lineRule="auto"/>
        <w:jc w:val="left"/>
        <w:rPr>
          <w:lang w:val="en-CA"/>
        </w:rPr>
      </w:pPr>
    </w:p>
    <w:p w14:paraId="3FAA971E" w14:textId="6D98DED4" w:rsidR="3A45554D" w:rsidRDefault="3A45554D" w:rsidP="3A45554D">
      <w:pPr>
        <w:pStyle w:val="BLDG6561Body"/>
        <w:spacing w:before="0" w:after="0" w:line="360" w:lineRule="auto"/>
        <w:jc w:val="left"/>
        <w:rPr>
          <w:lang w:val="en-CA"/>
        </w:rPr>
      </w:pPr>
    </w:p>
    <w:p w14:paraId="413EE4D0" w14:textId="644BB9EA" w:rsidR="3A45554D" w:rsidRDefault="3A45554D" w:rsidP="3A45554D">
      <w:pPr>
        <w:pStyle w:val="BLDG6561Body"/>
        <w:spacing w:before="0" w:after="0" w:line="360" w:lineRule="auto"/>
        <w:jc w:val="left"/>
        <w:rPr>
          <w:lang w:val="en-CA"/>
        </w:rPr>
      </w:pPr>
    </w:p>
    <w:p w14:paraId="004F7924" w14:textId="61ACAD18" w:rsidR="009852B4" w:rsidRPr="004601AC" w:rsidRDefault="009852B4" w:rsidP="00382719">
      <w:pPr>
        <w:pStyle w:val="BLDG6561Body"/>
        <w:spacing w:before="0" w:after="0" w:line="360" w:lineRule="auto"/>
        <w:rPr>
          <w:lang w:val="en-CA"/>
        </w:rPr>
      </w:pPr>
    </w:p>
    <w:sectPr w:rsidR="009852B4" w:rsidRPr="004601AC" w:rsidSect="00BE00F4">
      <w:headerReference w:type="default" r:id="rId48"/>
      <w:footerReference w:type="default" r:id="rId49"/>
      <w:pgSz w:w="11906" w:h="16838"/>
      <w:pgMar w:top="1440" w:right="1440" w:bottom="1440" w:left="1440"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6EEA8" w14:textId="77777777" w:rsidR="00A7473F" w:rsidRDefault="00A7473F" w:rsidP="00C74ECF">
      <w:pPr>
        <w:spacing w:after="0" w:line="240" w:lineRule="auto"/>
      </w:pPr>
      <w:r>
        <w:separator/>
      </w:r>
    </w:p>
  </w:endnote>
  <w:endnote w:type="continuationSeparator" w:id="0">
    <w:p w14:paraId="0BDA87E9" w14:textId="77777777" w:rsidR="00A7473F" w:rsidRDefault="00A7473F" w:rsidP="00C74ECF">
      <w:pPr>
        <w:spacing w:after="0" w:line="240" w:lineRule="auto"/>
      </w:pPr>
      <w:r>
        <w:continuationSeparator/>
      </w:r>
    </w:p>
  </w:endnote>
  <w:endnote w:type="continuationNotice" w:id="1">
    <w:p w14:paraId="6C0AC52B" w14:textId="77777777" w:rsidR="00A7473F" w:rsidRDefault="00A747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89735"/>
      <w:docPartObj>
        <w:docPartGallery w:val="Page Numbers (Bottom of Page)"/>
        <w:docPartUnique/>
      </w:docPartObj>
    </w:sdtPr>
    <w:sdtEndPr/>
    <w:sdtContent>
      <w:sdt>
        <w:sdtPr>
          <w:id w:val="1728636285"/>
          <w:docPartObj>
            <w:docPartGallery w:val="Page Numbers (Top of Page)"/>
            <w:docPartUnique/>
          </w:docPartObj>
        </w:sdtPr>
        <w:sdtEndPr/>
        <w:sdtContent>
          <w:p w14:paraId="4BD419B2" w14:textId="1EECB61F" w:rsidR="00680AAB" w:rsidRDefault="00680AA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AB9CA6C" w14:textId="77777777" w:rsidR="00680AAB" w:rsidRPr="002905CB" w:rsidRDefault="00680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E3F9F" w14:textId="77777777" w:rsidR="00A7473F" w:rsidRDefault="00A7473F" w:rsidP="00C74ECF">
      <w:pPr>
        <w:spacing w:after="0" w:line="240" w:lineRule="auto"/>
      </w:pPr>
      <w:r>
        <w:separator/>
      </w:r>
    </w:p>
  </w:footnote>
  <w:footnote w:type="continuationSeparator" w:id="0">
    <w:p w14:paraId="71CC5E05" w14:textId="77777777" w:rsidR="00A7473F" w:rsidRDefault="00A7473F" w:rsidP="00C74ECF">
      <w:pPr>
        <w:spacing w:after="0" w:line="240" w:lineRule="auto"/>
      </w:pPr>
      <w:r>
        <w:continuationSeparator/>
      </w:r>
    </w:p>
  </w:footnote>
  <w:footnote w:type="continuationNotice" w:id="1">
    <w:p w14:paraId="563D016D" w14:textId="77777777" w:rsidR="00A7473F" w:rsidRDefault="00A747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7333B" w14:textId="61A7BE95" w:rsidR="00680AAB" w:rsidRDefault="00680AAB" w:rsidP="00BE00F4">
    <w:pPr>
      <w:spacing w:before="10"/>
      <w:rPr>
        <w:rFonts w:ascii="Times New Roman" w:hAnsi="Times New Roman" w:cs="Times New Roman"/>
        <w:sz w:val="20"/>
      </w:rPr>
    </w:pPr>
    <w:r>
      <w:tab/>
    </w:r>
    <w:r>
      <w:tab/>
    </w:r>
    <w:r>
      <w:tab/>
    </w:r>
    <w:r>
      <w:tab/>
    </w:r>
    <w:r w:rsidRPr="00EF4EFD">
      <w:rPr>
        <w:rFonts w:ascii="Times New Roman" w:hAnsi="Times New Roman" w:cs="Times New Roman"/>
        <w:noProof/>
        <w:sz w:val="20"/>
        <w:lang w:val="en-US"/>
      </w:rPr>
      <w:drawing>
        <wp:anchor distT="0" distB="0" distL="0" distR="0" simplePos="0" relativeHeight="251658240" behindDoc="1" locked="0" layoutInCell="1" allowOverlap="1" wp14:anchorId="452D9B9C" wp14:editId="01B77A3B">
          <wp:simplePos x="0" y="0"/>
          <wp:positionH relativeFrom="page">
            <wp:posOffset>914400</wp:posOffset>
          </wp:positionH>
          <wp:positionV relativeFrom="page">
            <wp:posOffset>448945</wp:posOffset>
          </wp:positionV>
          <wp:extent cx="1267967" cy="295655"/>
          <wp:effectExtent l="0" t="0" r="0" b="0"/>
          <wp:wrapNone/>
          <wp:docPr id="10" name="image1.jpe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descr="Text&#10;&#10;Description automatically generated with medium confidence"/>
                  <pic:cNvPicPr/>
                </pic:nvPicPr>
                <pic:blipFill>
                  <a:blip r:embed="rId1" cstate="print"/>
                  <a:stretch>
                    <a:fillRect/>
                  </a:stretch>
                </pic:blipFill>
                <pic:spPr>
                  <a:xfrm>
                    <a:off x="0" y="0"/>
                    <a:ext cx="1267967" cy="295655"/>
                  </a:xfrm>
                  <a:prstGeom prst="rect">
                    <a:avLst/>
                  </a:prstGeom>
                </pic:spPr>
              </pic:pic>
            </a:graphicData>
          </a:graphic>
        </wp:anchor>
      </w:drawing>
    </w:r>
    <w:r>
      <w:tab/>
    </w:r>
    <w:r w:rsidRPr="00EF4EFD">
      <w:rPr>
        <w:rFonts w:ascii="Times New Roman" w:hAnsi="Times New Roman" w:cs="Times New Roman"/>
        <w:sz w:val="20"/>
      </w:rPr>
      <w:t>Parkhill Development Building 2</w:t>
    </w:r>
    <w:r w:rsidRPr="00EF4EFD">
      <w:rPr>
        <w:rFonts w:ascii="Times New Roman" w:hAnsi="Times New Roman" w:cs="Times New Roman"/>
        <w:sz w:val="20"/>
      </w:rPr>
      <w:tab/>
    </w:r>
    <w:r w:rsidRPr="00EF4EFD">
      <w:rPr>
        <w:rFonts w:ascii="Times New Roman" w:hAnsi="Times New Roman" w:cs="Times New Roman"/>
        <w:sz w:val="20"/>
      </w:rPr>
      <w:tab/>
    </w:r>
    <w:r>
      <w:rPr>
        <w:rFonts w:ascii="Times New Roman" w:hAnsi="Times New Roman" w:cs="Times New Roman"/>
        <w:sz w:val="20"/>
      </w:rPr>
      <w:tab/>
    </w:r>
    <w:r w:rsidRPr="00EF4EFD">
      <w:rPr>
        <w:rFonts w:ascii="Times New Roman" w:hAnsi="Times New Roman" w:cs="Times New Roman"/>
        <w:sz w:val="20"/>
      </w:rPr>
      <w:t>BLDG657</w:t>
    </w:r>
    <w:r>
      <w:rPr>
        <w:rFonts w:ascii="Times New Roman" w:hAnsi="Times New Roman" w:cs="Times New Roman"/>
        <w:sz w:val="20"/>
      </w:rPr>
      <w:t>1</w:t>
    </w:r>
  </w:p>
  <w:p w14:paraId="4CD7A258" w14:textId="77777777" w:rsidR="00680AAB" w:rsidRPr="002479CB" w:rsidRDefault="00680AAB" w:rsidP="00BE00F4">
    <w:pPr>
      <w:spacing w:before="10"/>
      <w:ind w:left="2160" w:firstLine="700"/>
      <w:jc w:val="center"/>
      <w:rPr>
        <w:rFonts w:ascii="Times New Roman" w:hAnsi="Times New Roman" w:cs="Times New Roman"/>
        <w:sz w:val="20"/>
      </w:rPr>
    </w:pPr>
  </w:p>
</w:hdr>
</file>

<file path=word/intelligence2.xml><?xml version="1.0" encoding="utf-8"?>
<int2:intelligence xmlns:int2="http://schemas.microsoft.com/office/intelligence/2020/intelligence" xmlns:oel="http://schemas.microsoft.com/office/2019/extlst">
  <int2:observations>
    <int2:textHash int2:hashCode="RB1fxxydyxObxz" int2:id="SR4zot8q">
      <int2:state int2:type="LegacyProofing" int2:value="Rejected"/>
    </int2:textHash>
    <int2:textHash int2:hashCode="y3Y6cxeABy2w9k" int2:id="aN2fWYaP">
      <int2:state int2:type="LegacyProofing" int2:value="Rejected"/>
    </int2:textHash>
    <int2:textHash int2:hashCode="elpnFs1pDdGBlf" int2:id="axKmqChN">
      <int2:state int2:type="LegacyProofing" int2:value="Rejected"/>
    </int2:textHash>
    <int2:textHash int2:hashCode="xqiU++Cvfu5qbY" int2:id="lHTWbdO1">
      <int2:state int2:type="LegacyProofing" int2:value="Rejected"/>
    </int2:textHash>
    <int2:textHash int2:hashCode="hOs0A56cx7KUJJ" int2:id="o7L5eUdE">
      <int2:state int2:type="LegacyProofing" int2:value="Rejected"/>
    </int2:textHash>
    <int2:textHash int2:hashCode="+c0kEI/ZIUGTPy" int2:id="qPlAm4OZ">
      <int2:state int2:type="LegacyProofing" int2:value="Rejected"/>
    </int2:textHash>
    <int2:bookmark int2:bookmarkName="_Int_pqimBCNs" int2:invalidationBookmarkName="" int2:hashCode="Vq/tjkdgsgKniu" int2:id="2xiQNgTK">
      <int2:state int2:type="LegacyProofing" int2:value="Rejected"/>
    </int2:bookmark>
    <int2:bookmark int2:bookmarkName="_Int_pspWwZ3S" int2:invalidationBookmarkName="" int2:hashCode="kzvyGv3VWg0ig4" int2:id="bYmWRDpx">
      <int2:state int2:type="LegacyProofing" int2:value="Rejected"/>
    </int2:bookmark>
    <int2:bookmark int2:bookmarkName="_Int_70qaFxZL" int2:invalidationBookmarkName="" int2:hashCode="RIFAAmhxlzYY12" int2:id="luOh3ehb"/>
    <int2:bookmark int2:bookmarkName="_Int_sNDRlJvn" int2:invalidationBookmarkName="" int2:hashCode="79brjmMqdp/FzT" int2:id="rPjnqOQD"/>
    <int2:bookmark int2:bookmarkName="_Int_AvolNBUu" int2:invalidationBookmarkName="" int2:hashCode="RoHRJMxsS3O6q/" int2:id="znLXIGL5"/>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5D53"/>
    <w:multiLevelType w:val="hybridMultilevel"/>
    <w:tmpl w:val="2B9C80F2"/>
    <w:lvl w:ilvl="0" w:tplc="5F68830C">
      <w:start w:val="1"/>
      <w:numFmt w:val="decimal"/>
      <w:lvlText w:val="%1."/>
      <w:lvlJc w:val="left"/>
      <w:pPr>
        <w:ind w:left="720" w:hanging="360"/>
      </w:pPr>
    </w:lvl>
    <w:lvl w:ilvl="1" w:tplc="0A663288">
      <w:start w:val="1"/>
      <w:numFmt w:val="lowerLetter"/>
      <w:lvlText w:val="%2."/>
      <w:lvlJc w:val="left"/>
      <w:pPr>
        <w:ind w:left="1440" w:hanging="360"/>
      </w:pPr>
    </w:lvl>
    <w:lvl w:ilvl="2" w:tplc="0CF8F01A">
      <w:start w:val="1"/>
      <w:numFmt w:val="lowerRoman"/>
      <w:lvlText w:val="%3."/>
      <w:lvlJc w:val="right"/>
      <w:pPr>
        <w:ind w:left="2160" w:hanging="180"/>
      </w:pPr>
    </w:lvl>
    <w:lvl w:ilvl="3" w:tplc="C2F01D5E">
      <w:start w:val="1"/>
      <w:numFmt w:val="decimal"/>
      <w:lvlText w:val="%4."/>
      <w:lvlJc w:val="left"/>
      <w:pPr>
        <w:ind w:left="2880" w:hanging="360"/>
      </w:pPr>
    </w:lvl>
    <w:lvl w:ilvl="4" w:tplc="FF2AA8D2">
      <w:start w:val="1"/>
      <w:numFmt w:val="lowerLetter"/>
      <w:lvlText w:val="%5."/>
      <w:lvlJc w:val="left"/>
      <w:pPr>
        <w:ind w:left="3600" w:hanging="360"/>
      </w:pPr>
    </w:lvl>
    <w:lvl w:ilvl="5" w:tplc="066C981A">
      <w:start w:val="1"/>
      <w:numFmt w:val="lowerRoman"/>
      <w:lvlText w:val="%6."/>
      <w:lvlJc w:val="right"/>
      <w:pPr>
        <w:ind w:left="4320" w:hanging="180"/>
      </w:pPr>
    </w:lvl>
    <w:lvl w:ilvl="6" w:tplc="BFAEF50C">
      <w:start w:val="1"/>
      <w:numFmt w:val="decimal"/>
      <w:lvlText w:val="%7."/>
      <w:lvlJc w:val="left"/>
      <w:pPr>
        <w:ind w:left="5040" w:hanging="360"/>
      </w:pPr>
    </w:lvl>
    <w:lvl w:ilvl="7" w:tplc="685C2D4C">
      <w:start w:val="1"/>
      <w:numFmt w:val="lowerLetter"/>
      <w:lvlText w:val="%8."/>
      <w:lvlJc w:val="left"/>
      <w:pPr>
        <w:ind w:left="5760" w:hanging="360"/>
      </w:pPr>
    </w:lvl>
    <w:lvl w:ilvl="8" w:tplc="29E8F8B6">
      <w:start w:val="1"/>
      <w:numFmt w:val="lowerRoman"/>
      <w:lvlText w:val="%9."/>
      <w:lvlJc w:val="right"/>
      <w:pPr>
        <w:ind w:left="6480" w:hanging="180"/>
      </w:pPr>
    </w:lvl>
  </w:abstractNum>
  <w:abstractNum w:abstractNumId="1" w15:restartNumberingAfterBreak="0">
    <w:nsid w:val="08B52EDE"/>
    <w:multiLevelType w:val="hybridMultilevel"/>
    <w:tmpl w:val="7D6C3FA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1D7972"/>
    <w:multiLevelType w:val="hybridMultilevel"/>
    <w:tmpl w:val="B67407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6E551D"/>
    <w:multiLevelType w:val="hybridMultilevel"/>
    <w:tmpl w:val="7C66B9F8"/>
    <w:lvl w:ilvl="0" w:tplc="1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ADC7E7"/>
    <w:multiLevelType w:val="hybridMultilevel"/>
    <w:tmpl w:val="A740F6CE"/>
    <w:lvl w:ilvl="0" w:tplc="DC0EC458">
      <w:start w:val="1"/>
      <w:numFmt w:val="bullet"/>
      <w:lvlText w:val="·"/>
      <w:lvlJc w:val="left"/>
      <w:pPr>
        <w:ind w:left="720" w:hanging="360"/>
      </w:pPr>
      <w:rPr>
        <w:rFonts w:ascii="Symbol" w:hAnsi="Symbol" w:hint="default"/>
      </w:rPr>
    </w:lvl>
    <w:lvl w:ilvl="1" w:tplc="046624D4">
      <w:start w:val="1"/>
      <w:numFmt w:val="bullet"/>
      <w:lvlText w:val="o"/>
      <w:lvlJc w:val="left"/>
      <w:pPr>
        <w:ind w:left="1440" w:hanging="360"/>
      </w:pPr>
      <w:rPr>
        <w:rFonts w:ascii="Courier New" w:hAnsi="Courier New" w:hint="default"/>
      </w:rPr>
    </w:lvl>
    <w:lvl w:ilvl="2" w:tplc="1E668CBA">
      <w:start w:val="1"/>
      <w:numFmt w:val="bullet"/>
      <w:lvlText w:val=""/>
      <w:lvlJc w:val="left"/>
      <w:pPr>
        <w:ind w:left="2160" w:hanging="360"/>
      </w:pPr>
      <w:rPr>
        <w:rFonts w:ascii="Wingdings" w:hAnsi="Wingdings" w:hint="default"/>
      </w:rPr>
    </w:lvl>
    <w:lvl w:ilvl="3" w:tplc="3F96EF2C">
      <w:start w:val="1"/>
      <w:numFmt w:val="bullet"/>
      <w:lvlText w:val=""/>
      <w:lvlJc w:val="left"/>
      <w:pPr>
        <w:ind w:left="2880" w:hanging="360"/>
      </w:pPr>
      <w:rPr>
        <w:rFonts w:ascii="Symbol" w:hAnsi="Symbol" w:hint="default"/>
      </w:rPr>
    </w:lvl>
    <w:lvl w:ilvl="4" w:tplc="06D8E598">
      <w:start w:val="1"/>
      <w:numFmt w:val="bullet"/>
      <w:lvlText w:val="o"/>
      <w:lvlJc w:val="left"/>
      <w:pPr>
        <w:ind w:left="3600" w:hanging="360"/>
      </w:pPr>
      <w:rPr>
        <w:rFonts w:ascii="Courier New" w:hAnsi="Courier New" w:hint="default"/>
      </w:rPr>
    </w:lvl>
    <w:lvl w:ilvl="5" w:tplc="A9E66E64">
      <w:start w:val="1"/>
      <w:numFmt w:val="bullet"/>
      <w:lvlText w:val=""/>
      <w:lvlJc w:val="left"/>
      <w:pPr>
        <w:ind w:left="4320" w:hanging="360"/>
      </w:pPr>
      <w:rPr>
        <w:rFonts w:ascii="Wingdings" w:hAnsi="Wingdings" w:hint="default"/>
      </w:rPr>
    </w:lvl>
    <w:lvl w:ilvl="6" w:tplc="925C5D5C">
      <w:start w:val="1"/>
      <w:numFmt w:val="bullet"/>
      <w:lvlText w:val=""/>
      <w:lvlJc w:val="left"/>
      <w:pPr>
        <w:ind w:left="5040" w:hanging="360"/>
      </w:pPr>
      <w:rPr>
        <w:rFonts w:ascii="Symbol" w:hAnsi="Symbol" w:hint="default"/>
      </w:rPr>
    </w:lvl>
    <w:lvl w:ilvl="7" w:tplc="1B7CB44A">
      <w:start w:val="1"/>
      <w:numFmt w:val="bullet"/>
      <w:lvlText w:val="o"/>
      <w:lvlJc w:val="left"/>
      <w:pPr>
        <w:ind w:left="5760" w:hanging="360"/>
      </w:pPr>
      <w:rPr>
        <w:rFonts w:ascii="Courier New" w:hAnsi="Courier New" w:hint="default"/>
      </w:rPr>
    </w:lvl>
    <w:lvl w:ilvl="8" w:tplc="2850F48E">
      <w:start w:val="1"/>
      <w:numFmt w:val="bullet"/>
      <w:lvlText w:val=""/>
      <w:lvlJc w:val="left"/>
      <w:pPr>
        <w:ind w:left="6480" w:hanging="360"/>
      </w:pPr>
      <w:rPr>
        <w:rFonts w:ascii="Wingdings" w:hAnsi="Wingdings" w:hint="default"/>
      </w:rPr>
    </w:lvl>
  </w:abstractNum>
  <w:abstractNum w:abstractNumId="5" w15:restartNumberingAfterBreak="0">
    <w:nsid w:val="17427F52"/>
    <w:multiLevelType w:val="multilevel"/>
    <w:tmpl w:val="9D72A8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9CC5AB4"/>
    <w:multiLevelType w:val="hybridMultilevel"/>
    <w:tmpl w:val="98DC9A3C"/>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0E608C"/>
    <w:multiLevelType w:val="hybridMultilevel"/>
    <w:tmpl w:val="E1C85A50"/>
    <w:lvl w:ilvl="0" w:tplc="4A60B68C">
      <w:start w:val="1"/>
      <w:numFmt w:val="decimal"/>
      <w:lvlText w:val="%1."/>
      <w:lvlJc w:val="left"/>
      <w:pPr>
        <w:ind w:left="720" w:hanging="360"/>
      </w:pPr>
    </w:lvl>
    <w:lvl w:ilvl="1" w:tplc="C24A34A0">
      <w:start w:val="1"/>
      <w:numFmt w:val="lowerLetter"/>
      <w:lvlText w:val="%2."/>
      <w:lvlJc w:val="left"/>
      <w:pPr>
        <w:ind w:left="1440" w:hanging="360"/>
      </w:pPr>
    </w:lvl>
    <w:lvl w:ilvl="2" w:tplc="27AE9572">
      <w:start w:val="1"/>
      <w:numFmt w:val="lowerRoman"/>
      <w:lvlText w:val="%3."/>
      <w:lvlJc w:val="right"/>
      <w:pPr>
        <w:ind w:left="2160" w:hanging="180"/>
      </w:pPr>
    </w:lvl>
    <w:lvl w:ilvl="3" w:tplc="C3E6EA5E">
      <w:start w:val="1"/>
      <w:numFmt w:val="decimal"/>
      <w:lvlText w:val="%4."/>
      <w:lvlJc w:val="left"/>
      <w:pPr>
        <w:ind w:left="2880" w:hanging="360"/>
      </w:pPr>
    </w:lvl>
    <w:lvl w:ilvl="4" w:tplc="D9A6413E">
      <w:start w:val="1"/>
      <w:numFmt w:val="lowerLetter"/>
      <w:lvlText w:val="%5."/>
      <w:lvlJc w:val="left"/>
      <w:pPr>
        <w:ind w:left="3600" w:hanging="360"/>
      </w:pPr>
    </w:lvl>
    <w:lvl w:ilvl="5" w:tplc="7D5817E6">
      <w:start w:val="1"/>
      <w:numFmt w:val="lowerRoman"/>
      <w:lvlText w:val="%6."/>
      <w:lvlJc w:val="right"/>
      <w:pPr>
        <w:ind w:left="4320" w:hanging="180"/>
      </w:pPr>
    </w:lvl>
    <w:lvl w:ilvl="6" w:tplc="35242992">
      <w:start w:val="1"/>
      <w:numFmt w:val="decimal"/>
      <w:lvlText w:val="%7."/>
      <w:lvlJc w:val="left"/>
      <w:pPr>
        <w:ind w:left="5040" w:hanging="360"/>
      </w:pPr>
    </w:lvl>
    <w:lvl w:ilvl="7" w:tplc="1382ABB4">
      <w:start w:val="1"/>
      <w:numFmt w:val="lowerLetter"/>
      <w:lvlText w:val="%8."/>
      <w:lvlJc w:val="left"/>
      <w:pPr>
        <w:ind w:left="5760" w:hanging="360"/>
      </w:pPr>
    </w:lvl>
    <w:lvl w:ilvl="8" w:tplc="861A3E08">
      <w:start w:val="1"/>
      <w:numFmt w:val="lowerRoman"/>
      <w:lvlText w:val="%9."/>
      <w:lvlJc w:val="right"/>
      <w:pPr>
        <w:ind w:left="6480" w:hanging="180"/>
      </w:pPr>
    </w:lvl>
  </w:abstractNum>
  <w:abstractNum w:abstractNumId="8" w15:restartNumberingAfterBreak="0">
    <w:nsid w:val="1A457CF6"/>
    <w:multiLevelType w:val="hybridMultilevel"/>
    <w:tmpl w:val="13228394"/>
    <w:lvl w:ilvl="0" w:tplc="86EA27B4">
      <w:start w:val="1"/>
      <w:numFmt w:val="decimal"/>
      <w:lvlText w:val="%1."/>
      <w:lvlJc w:val="left"/>
      <w:pPr>
        <w:ind w:left="1080" w:hanging="720"/>
      </w:pPr>
      <w:rPr>
        <w:rFonts w:hint="default"/>
      </w:rPr>
    </w:lvl>
    <w:lvl w:ilvl="1" w:tplc="18F842B6">
      <w:start w:val="1"/>
      <w:numFmt w:val="lowerLetter"/>
      <w:lvlText w:val="%2)"/>
      <w:lvlJc w:val="left"/>
      <w:pPr>
        <w:ind w:left="1800" w:hanging="72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3F64341"/>
    <w:multiLevelType w:val="hybridMultilevel"/>
    <w:tmpl w:val="75A262AA"/>
    <w:lvl w:ilvl="0" w:tplc="8F1A480C">
      <w:start w:val="1"/>
      <w:numFmt w:val="bullet"/>
      <w:lvlText w:val="·"/>
      <w:lvlJc w:val="left"/>
      <w:pPr>
        <w:ind w:left="720" w:hanging="360"/>
      </w:pPr>
      <w:rPr>
        <w:rFonts w:ascii="Symbol" w:hAnsi="Symbol" w:hint="default"/>
      </w:rPr>
    </w:lvl>
    <w:lvl w:ilvl="1" w:tplc="732CDA40">
      <w:start w:val="1"/>
      <w:numFmt w:val="bullet"/>
      <w:lvlText w:val="o"/>
      <w:lvlJc w:val="left"/>
      <w:pPr>
        <w:ind w:left="1440" w:hanging="360"/>
      </w:pPr>
      <w:rPr>
        <w:rFonts w:ascii="Courier New" w:hAnsi="Courier New" w:hint="default"/>
      </w:rPr>
    </w:lvl>
    <w:lvl w:ilvl="2" w:tplc="533ECD24">
      <w:start w:val="1"/>
      <w:numFmt w:val="bullet"/>
      <w:lvlText w:val=""/>
      <w:lvlJc w:val="left"/>
      <w:pPr>
        <w:ind w:left="2160" w:hanging="360"/>
      </w:pPr>
      <w:rPr>
        <w:rFonts w:ascii="Wingdings" w:hAnsi="Wingdings" w:hint="default"/>
      </w:rPr>
    </w:lvl>
    <w:lvl w:ilvl="3" w:tplc="9346691C">
      <w:start w:val="1"/>
      <w:numFmt w:val="bullet"/>
      <w:lvlText w:val=""/>
      <w:lvlJc w:val="left"/>
      <w:pPr>
        <w:ind w:left="2880" w:hanging="360"/>
      </w:pPr>
      <w:rPr>
        <w:rFonts w:ascii="Symbol" w:hAnsi="Symbol" w:hint="default"/>
      </w:rPr>
    </w:lvl>
    <w:lvl w:ilvl="4" w:tplc="B1F8F818">
      <w:start w:val="1"/>
      <w:numFmt w:val="bullet"/>
      <w:lvlText w:val="o"/>
      <w:lvlJc w:val="left"/>
      <w:pPr>
        <w:ind w:left="3600" w:hanging="360"/>
      </w:pPr>
      <w:rPr>
        <w:rFonts w:ascii="Courier New" w:hAnsi="Courier New" w:hint="default"/>
      </w:rPr>
    </w:lvl>
    <w:lvl w:ilvl="5" w:tplc="712078F0">
      <w:start w:val="1"/>
      <w:numFmt w:val="bullet"/>
      <w:lvlText w:val=""/>
      <w:lvlJc w:val="left"/>
      <w:pPr>
        <w:ind w:left="4320" w:hanging="360"/>
      </w:pPr>
      <w:rPr>
        <w:rFonts w:ascii="Wingdings" w:hAnsi="Wingdings" w:hint="default"/>
      </w:rPr>
    </w:lvl>
    <w:lvl w:ilvl="6" w:tplc="EFCAAE68">
      <w:start w:val="1"/>
      <w:numFmt w:val="bullet"/>
      <w:lvlText w:val=""/>
      <w:lvlJc w:val="left"/>
      <w:pPr>
        <w:ind w:left="5040" w:hanging="360"/>
      </w:pPr>
      <w:rPr>
        <w:rFonts w:ascii="Symbol" w:hAnsi="Symbol" w:hint="default"/>
      </w:rPr>
    </w:lvl>
    <w:lvl w:ilvl="7" w:tplc="5B4AAEF0">
      <w:start w:val="1"/>
      <w:numFmt w:val="bullet"/>
      <w:lvlText w:val="o"/>
      <w:lvlJc w:val="left"/>
      <w:pPr>
        <w:ind w:left="5760" w:hanging="360"/>
      </w:pPr>
      <w:rPr>
        <w:rFonts w:ascii="Courier New" w:hAnsi="Courier New" w:hint="default"/>
      </w:rPr>
    </w:lvl>
    <w:lvl w:ilvl="8" w:tplc="BFD4C0E8">
      <w:start w:val="1"/>
      <w:numFmt w:val="bullet"/>
      <w:lvlText w:val=""/>
      <w:lvlJc w:val="left"/>
      <w:pPr>
        <w:ind w:left="6480" w:hanging="360"/>
      </w:pPr>
      <w:rPr>
        <w:rFonts w:ascii="Wingdings" w:hAnsi="Wingdings" w:hint="default"/>
      </w:rPr>
    </w:lvl>
  </w:abstractNum>
  <w:abstractNum w:abstractNumId="10" w15:restartNumberingAfterBreak="0">
    <w:nsid w:val="3FEB6763"/>
    <w:multiLevelType w:val="multilevel"/>
    <w:tmpl w:val="FABC838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14E7EAA"/>
    <w:multiLevelType w:val="hybridMultilevel"/>
    <w:tmpl w:val="81FC06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2347B8"/>
    <w:multiLevelType w:val="hybridMultilevel"/>
    <w:tmpl w:val="4A3E9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23D01BE"/>
    <w:multiLevelType w:val="hybridMultilevel"/>
    <w:tmpl w:val="1026CD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6A3E2BC1"/>
    <w:multiLevelType w:val="hybridMultilevel"/>
    <w:tmpl w:val="7338BE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4B16EC8"/>
    <w:multiLevelType w:val="hybridMultilevel"/>
    <w:tmpl w:val="594885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8EA7A00"/>
    <w:multiLevelType w:val="hybridMultilevel"/>
    <w:tmpl w:val="F48C38C8"/>
    <w:lvl w:ilvl="0" w:tplc="1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A304D2C"/>
    <w:multiLevelType w:val="hybridMultilevel"/>
    <w:tmpl w:val="83CEEF9E"/>
    <w:lvl w:ilvl="0" w:tplc="86EA27B4">
      <w:start w:val="1"/>
      <w:numFmt w:val="decimal"/>
      <w:lvlText w:val="%1."/>
      <w:lvlJc w:val="left"/>
      <w:pPr>
        <w:ind w:left="1080" w:hanging="720"/>
      </w:pPr>
      <w:rPr>
        <w:rFonts w:hint="default"/>
      </w:rPr>
    </w:lvl>
    <w:lvl w:ilvl="1" w:tplc="1526B3F6">
      <w:start w:val="9"/>
      <w:numFmt w:val="bullet"/>
      <w:lvlText w:val="•"/>
      <w:lvlJc w:val="left"/>
      <w:pPr>
        <w:ind w:left="1800" w:hanging="720"/>
      </w:pPr>
      <w:rPr>
        <w:rFonts w:ascii="Times New Roman" w:eastAsia="Arial" w:hAnsi="Times New Roman" w:cs="Times New Roman"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E710F25"/>
    <w:multiLevelType w:val="hybridMultilevel"/>
    <w:tmpl w:val="38DCC4E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num w:numId="1">
    <w:abstractNumId w:val="4"/>
  </w:num>
  <w:num w:numId="2">
    <w:abstractNumId w:val="9"/>
  </w:num>
  <w:num w:numId="3">
    <w:abstractNumId w:val="0"/>
  </w:num>
  <w:num w:numId="4">
    <w:abstractNumId w:val="7"/>
  </w:num>
  <w:num w:numId="5">
    <w:abstractNumId w:val="5"/>
  </w:num>
  <w:num w:numId="6">
    <w:abstractNumId w:val="13"/>
  </w:num>
  <w:num w:numId="7">
    <w:abstractNumId w:val="15"/>
  </w:num>
  <w:num w:numId="8">
    <w:abstractNumId w:val="16"/>
  </w:num>
  <w:num w:numId="9">
    <w:abstractNumId w:val="3"/>
  </w:num>
  <w:num w:numId="10">
    <w:abstractNumId w:val="1"/>
  </w:num>
  <w:num w:numId="11">
    <w:abstractNumId w:val="8"/>
  </w:num>
  <w:num w:numId="12">
    <w:abstractNumId w:val="17"/>
  </w:num>
  <w:num w:numId="13">
    <w:abstractNumId w:val="2"/>
  </w:num>
  <w:num w:numId="14">
    <w:abstractNumId w:val="14"/>
  </w:num>
  <w:num w:numId="15">
    <w:abstractNumId w:val="18"/>
  </w:num>
  <w:num w:numId="16">
    <w:abstractNumId w:val="11"/>
  </w:num>
  <w:num w:numId="17">
    <w:abstractNumId w:val="6"/>
  </w:num>
  <w:num w:numId="18">
    <w:abstractNumId w:val="10"/>
  </w:num>
  <w:num w:numId="1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wMDY1NDS3NDMyNbdU0lEKTi0uzszPAykwrgUAEzIJfiwAAAA="/>
  </w:docVars>
  <w:rsids>
    <w:rsidRoot w:val="00E20CF0"/>
    <w:rsid w:val="000001A1"/>
    <w:rsid w:val="000007F1"/>
    <w:rsid w:val="00000AF5"/>
    <w:rsid w:val="00000DC3"/>
    <w:rsid w:val="000014B7"/>
    <w:rsid w:val="00001556"/>
    <w:rsid w:val="0000173D"/>
    <w:rsid w:val="0000202C"/>
    <w:rsid w:val="00002715"/>
    <w:rsid w:val="00002888"/>
    <w:rsid w:val="00002D81"/>
    <w:rsid w:val="00002E93"/>
    <w:rsid w:val="0000308C"/>
    <w:rsid w:val="0000344C"/>
    <w:rsid w:val="00003BB2"/>
    <w:rsid w:val="00003EF2"/>
    <w:rsid w:val="000043DF"/>
    <w:rsid w:val="000047A2"/>
    <w:rsid w:val="00004984"/>
    <w:rsid w:val="00004AD9"/>
    <w:rsid w:val="00004B84"/>
    <w:rsid w:val="0000513A"/>
    <w:rsid w:val="00005338"/>
    <w:rsid w:val="00005FF2"/>
    <w:rsid w:val="00006C83"/>
    <w:rsid w:val="00007D4F"/>
    <w:rsid w:val="00007E38"/>
    <w:rsid w:val="00010B15"/>
    <w:rsid w:val="00010C6D"/>
    <w:rsid w:val="000113C5"/>
    <w:rsid w:val="0001141A"/>
    <w:rsid w:val="000117F5"/>
    <w:rsid w:val="00011875"/>
    <w:rsid w:val="000119C0"/>
    <w:rsid w:val="000122DB"/>
    <w:rsid w:val="000126FD"/>
    <w:rsid w:val="00012E93"/>
    <w:rsid w:val="0001306B"/>
    <w:rsid w:val="000135D9"/>
    <w:rsid w:val="00015248"/>
    <w:rsid w:val="00015689"/>
    <w:rsid w:val="00016850"/>
    <w:rsid w:val="000169E1"/>
    <w:rsid w:val="00016D60"/>
    <w:rsid w:val="00017182"/>
    <w:rsid w:val="000172FD"/>
    <w:rsid w:val="0001732B"/>
    <w:rsid w:val="00017337"/>
    <w:rsid w:val="0001736B"/>
    <w:rsid w:val="00017503"/>
    <w:rsid w:val="00017915"/>
    <w:rsid w:val="000200B0"/>
    <w:rsid w:val="000200B4"/>
    <w:rsid w:val="000208B0"/>
    <w:rsid w:val="00020DC6"/>
    <w:rsid w:val="000213FF"/>
    <w:rsid w:val="000219D4"/>
    <w:rsid w:val="0002378F"/>
    <w:rsid w:val="00023DAE"/>
    <w:rsid w:val="000241F2"/>
    <w:rsid w:val="000246C0"/>
    <w:rsid w:val="0002472B"/>
    <w:rsid w:val="0002477D"/>
    <w:rsid w:val="00024856"/>
    <w:rsid w:val="00025064"/>
    <w:rsid w:val="000250B5"/>
    <w:rsid w:val="0002531F"/>
    <w:rsid w:val="0002554F"/>
    <w:rsid w:val="00025AEE"/>
    <w:rsid w:val="00025BC1"/>
    <w:rsid w:val="00025CA7"/>
    <w:rsid w:val="00026935"/>
    <w:rsid w:val="000271F4"/>
    <w:rsid w:val="000300CF"/>
    <w:rsid w:val="0003038E"/>
    <w:rsid w:val="000307F1"/>
    <w:rsid w:val="0003108B"/>
    <w:rsid w:val="0003346C"/>
    <w:rsid w:val="00033B63"/>
    <w:rsid w:val="000342F1"/>
    <w:rsid w:val="000343C5"/>
    <w:rsid w:val="000344B0"/>
    <w:rsid w:val="00034877"/>
    <w:rsid w:val="00035198"/>
    <w:rsid w:val="00035282"/>
    <w:rsid w:val="00035B7F"/>
    <w:rsid w:val="0003615C"/>
    <w:rsid w:val="00036827"/>
    <w:rsid w:val="00036E20"/>
    <w:rsid w:val="00036F9B"/>
    <w:rsid w:val="0003706C"/>
    <w:rsid w:val="000372B8"/>
    <w:rsid w:val="00037414"/>
    <w:rsid w:val="00040512"/>
    <w:rsid w:val="00040AC1"/>
    <w:rsid w:val="00040CCF"/>
    <w:rsid w:val="0004107A"/>
    <w:rsid w:val="00041841"/>
    <w:rsid w:val="000418B2"/>
    <w:rsid w:val="00041BAF"/>
    <w:rsid w:val="0004239A"/>
    <w:rsid w:val="000424C6"/>
    <w:rsid w:val="000428EB"/>
    <w:rsid w:val="00042D54"/>
    <w:rsid w:val="00043AF2"/>
    <w:rsid w:val="000441C7"/>
    <w:rsid w:val="0004452C"/>
    <w:rsid w:val="000446FA"/>
    <w:rsid w:val="00045FC4"/>
    <w:rsid w:val="000468A9"/>
    <w:rsid w:val="000469DC"/>
    <w:rsid w:val="00046A3E"/>
    <w:rsid w:val="00047485"/>
    <w:rsid w:val="000476DB"/>
    <w:rsid w:val="00047E5F"/>
    <w:rsid w:val="00050035"/>
    <w:rsid w:val="000505EE"/>
    <w:rsid w:val="00050753"/>
    <w:rsid w:val="00051146"/>
    <w:rsid w:val="00053799"/>
    <w:rsid w:val="00055C2A"/>
    <w:rsid w:val="00056036"/>
    <w:rsid w:val="00056523"/>
    <w:rsid w:val="0005716B"/>
    <w:rsid w:val="0005742B"/>
    <w:rsid w:val="000575E8"/>
    <w:rsid w:val="00060704"/>
    <w:rsid w:val="0006070B"/>
    <w:rsid w:val="00060BD3"/>
    <w:rsid w:val="000614EA"/>
    <w:rsid w:val="000616E4"/>
    <w:rsid w:val="00062F85"/>
    <w:rsid w:val="00063032"/>
    <w:rsid w:val="00065B81"/>
    <w:rsid w:val="00065BAE"/>
    <w:rsid w:val="000660EE"/>
    <w:rsid w:val="00066181"/>
    <w:rsid w:val="00066D8F"/>
    <w:rsid w:val="00066FBA"/>
    <w:rsid w:val="00067A02"/>
    <w:rsid w:val="000702B4"/>
    <w:rsid w:val="000702F6"/>
    <w:rsid w:val="000704C2"/>
    <w:rsid w:val="00070527"/>
    <w:rsid w:val="0007182B"/>
    <w:rsid w:val="000718BB"/>
    <w:rsid w:val="0007248D"/>
    <w:rsid w:val="0007274F"/>
    <w:rsid w:val="00073597"/>
    <w:rsid w:val="000737A0"/>
    <w:rsid w:val="00074C9E"/>
    <w:rsid w:val="00074D86"/>
    <w:rsid w:val="00075428"/>
    <w:rsid w:val="000770D6"/>
    <w:rsid w:val="0007785A"/>
    <w:rsid w:val="00077E44"/>
    <w:rsid w:val="0008088E"/>
    <w:rsid w:val="000818AF"/>
    <w:rsid w:val="000820A3"/>
    <w:rsid w:val="000820B4"/>
    <w:rsid w:val="00082C52"/>
    <w:rsid w:val="00082DAE"/>
    <w:rsid w:val="000831C0"/>
    <w:rsid w:val="00084C6E"/>
    <w:rsid w:val="00084C72"/>
    <w:rsid w:val="00084D37"/>
    <w:rsid w:val="0008529F"/>
    <w:rsid w:val="00085487"/>
    <w:rsid w:val="00085A8E"/>
    <w:rsid w:val="000863DD"/>
    <w:rsid w:val="00086D52"/>
    <w:rsid w:val="00087F1E"/>
    <w:rsid w:val="000901A3"/>
    <w:rsid w:val="000907DA"/>
    <w:rsid w:val="00090B7C"/>
    <w:rsid w:val="0009101D"/>
    <w:rsid w:val="000911E6"/>
    <w:rsid w:val="00091FB2"/>
    <w:rsid w:val="00092548"/>
    <w:rsid w:val="00092812"/>
    <w:rsid w:val="00092AAF"/>
    <w:rsid w:val="000934D1"/>
    <w:rsid w:val="00094506"/>
    <w:rsid w:val="00094B2C"/>
    <w:rsid w:val="00094FD8"/>
    <w:rsid w:val="00096144"/>
    <w:rsid w:val="00096679"/>
    <w:rsid w:val="000969E4"/>
    <w:rsid w:val="00096C51"/>
    <w:rsid w:val="00097B13"/>
    <w:rsid w:val="00097BF6"/>
    <w:rsid w:val="000A0956"/>
    <w:rsid w:val="000A0BE9"/>
    <w:rsid w:val="000A0F5E"/>
    <w:rsid w:val="000A1397"/>
    <w:rsid w:val="000A13DE"/>
    <w:rsid w:val="000A1F41"/>
    <w:rsid w:val="000A33A0"/>
    <w:rsid w:val="000A35BD"/>
    <w:rsid w:val="000A46C0"/>
    <w:rsid w:val="000A4CE2"/>
    <w:rsid w:val="000A56E3"/>
    <w:rsid w:val="000A5960"/>
    <w:rsid w:val="000A72A0"/>
    <w:rsid w:val="000A7B65"/>
    <w:rsid w:val="000B05C1"/>
    <w:rsid w:val="000B07A8"/>
    <w:rsid w:val="000B0C25"/>
    <w:rsid w:val="000B0CDB"/>
    <w:rsid w:val="000B0CEA"/>
    <w:rsid w:val="000B0DAE"/>
    <w:rsid w:val="000B0E94"/>
    <w:rsid w:val="000B1002"/>
    <w:rsid w:val="000B1523"/>
    <w:rsid w:val="000B247C"/>
    <w:rsid w:val="000B3F3F"/>
    <w:rsid w:val="000B44F5"/>
    <w:rsid w:val="000B4613"/>
    <w:rsid w:val="000B499D"/>
    <w:rsid w:val="000B5219"/>
    <w:rsid w:val="000B5366"/>
    <w:rsid w:val="000B5F9F"/>
    <w:rsid w:val="000B6707"/>
    <w:rsid w:val="000B67EC"/>
    <w:rsid w:val="000B6BCD"/>
    <w:rsid w:val="000B6DA8"/>
    <w:rsid w:val="000C0DF2"/>
    <w:rsid w:val="000C1A82"/>
    <w:rsid w:val="000C398B"/>
    <w:rsid w:val="000C5F11"/>
    <w:rsid w:val="000C64ED"/>
    <w:rsid w:val="000C6991"/>
    <w:rsid w:val="000C6D53"/>
    <w:rsid w:val="000C6F8C"/>
    <w:rsid w:val="000C7783"/>
    <w:rsid w:val="000C7E3C"/>
    <w:rsid w:val="000C7FF0"/>
    <w:rsid w:val="000D109F"/>
    <w:rsid w:val="000D1FE6"/>
    <w:rsid w:val="000D25C3"/>
    <w:rsid w:val="000D25E8"/>
    <w:rsid w:val="000D29B5"/>
    <w:rsid w:val="000D2C89"/>
    <w:rsid w:val="000D3416"/>
    <w:rsid w:val="000D42C1"/>
    <w:rsid w:val="000D4359"/>
    <w:rsid w:val="000D4658"/>
    <w:rsid w:val="000D4762"/>
    <w:rsid w:val="000D4EE5"/>
    <w:rsid w:val="000D509C"/>
    <w:rsid w:val="000D5D97"/>
    <w:rsid w:val="000D629D"/>
    <w:rsid w:val="000D6969"/>
    <w:rsid w:val="000D713B"/>
    <w:rsid w:val="000D7758"/>
    <w:rsid w:val="000D7A5D"/>
    <w:rsid w:val="000D7E23"/>
    <w:rsid w:val="000D7FFC"/>
    <w:rsid w:val="000E0B0F"/>
    <w:rsid w:val="000E1081"/>
    <w:rsid w:val="000E134D"/>
    <w:rsid w:val="000E151C"/>
    <w:rsid w:val="000E153E"/>
    <w:rsid w:val="000E1BF1"/>
    <w:rsid w:val="000E1EDA"/>
    <w:rsid w:val="000E1F9E"/>
    <w:rsid w:val="000E2175"/>
    <w:rsid w:val="000E363F"/>
    <w:rsid w:val="000E3A1A"/>
    <w:rsid w:val="000E3A35"/>
    <w:rsid w:val="000E3ED8"/>
    <w:rsid w:val="000E42D0"/>
    <w:rsid w:val="000E443E"/>
    <w:rsid w:val="000E5371"/>
    <w:rsid w:val="000E6831"/>
    <w:rsid w:val="000E6CA0"/>
    <w:rsid w:val="000E6EED"/>
    <w:rsid w:val="000E706C"/>
    <w:rsid w:val="000E7FC2"/>
    <w:rsid w:val="000F062F"/>
    <w:rsid w:val="000F0FB2"/>
    <w:rsid w:val="000F1139"/>
    <w:rsid w:val="000F1222"/>
    <w:rsid w:val="000F1887"/>
    <w:rsid w:val="000F189A"/>
    <w:rsid w:val="000F197C"/>
    <w:rsid w:val="000F1CEF"/>
    <w:rsid w:val="000F27A6"/>
    <w:rsid w:val="000F2A39"/>
    <w:rsid w:val="000F2AC1"/>
    <w:rsid w:val="000F2CF7"/>
    <w:rsid w:val="000F2DFE"/>
    <w:rsid w:val="000F3881"/>
    <w:rsid w:val="000F3D05"/>
    <w:rsid w:val="000F3E8B"/>
    <w:rsid w:val="000F422E"/>
    <w:rsid w:val="000F50DE"/>
    <w:rsid w:val="000F5E83"/>
    <w:rsid w:val="000F6D2D"/>
    <w:rsid w:val="000F6DA2"/>
    <w:rsid w:val="000F71F1"/>
    <w:rsid w:val="000F7D75"/>
    <w:rsid w:val="00100341"/>
    <w:rsid w:val="001003B1"/>
    <w:rsid w:val="0010042B"/>
    <w:rsid w:val="00100BD9"/>
    <w:rsid w:val="00100BF3"/>
    <w:rsid w:val="00100C97"/>
    <w:rsid w:val="0010173F"/>
    <w:rsid w:val="00101AD0"/>
    <w:rsid w:val="001026A0"/>
    <w:rsid w:val="00102A1E"/>
    <w:rsid w:val="0010320D"/>
    <w:rsid w:val="00103472"/>
    <w:rsid w:val="001042E6"/>
    <w:rsid w:val="00104936"/>
    <w:rsid w:val="00105A6F"/>
    <w:rsid w:val="00105C2E"/>
    <w:rsid w:val="00105FBD"/>
    <w:rsid w:val="0010637B"/>
    <w:rsid w:val="00106D70"/>
    <w:rsid w:val="00106EEA"/>
    <w:rsid w:val="00107A28"/>
    <w:rsid w:val="0011014F"/>
    <w:rsid w:val="001102AB"/>
    <w:rsid w:val="001104DE"/>
    <w:rsid w:val="00110A13"/>
    <w:rsid w:val="00111D69"/>
    <w:rsid w:val="00111F2E"/>
    <w:rsid w:val="0011330F"/>
    <w:rsid w:val="0011366C"/>
    <w:rsid w:val="00113817"/>
    <w:rsid w:val="001139BB"/>
    <w:rsid w:val="00113C6B"/>
    <w:rsid w:val="00113CEC"/>
    <w:rsid w:val="0011563C"/>
    <w:rsid w:val="0011563D"/>
    <w:rsid w:val="00115CB1"/>
    <w:rsid w:val="001160E2"/>
    <w:rsid w:val="001162CD"/>
    <w:rsid w:val="001167F9"/>
    <w:rsid w:val="00116E3E"/>
    <w:rsid w:val="001175D8"/>
    <w:rsid w:val="001201A1"/>
    <w:rsid w:val="00120EAC"/>
    <w:rsid w:val="00121283"/>
    <w:rsid w:val="001213E1"/>
    <w:rsid w:val="001215E4"/>
    <w:rsid w:val="00122780"/>
    <w:rsid w:val="00122A67"/>
    <w:rsid w:val="00123BD5"/>
    <w:rsid w:val="00123EDA"/>
    <w:rsid w:val="00123F90"/>
    <w:rsid w:val="00124B95"/>
    <w:rsid w:val="00124FE8"/>
    <w:rsid w:val="001250DA"/>
    <w:rsid w:val="001254B7"/>
    <w:rsid w:val="00125BB1"/>
    <w:rsid w:val="00125DBD"/>
    <w:rsid w:val="00125EBC"/>
    <w:rsid w:val="00125FD9"/>
    <w:rsid w:val="0012651B"/>
    <w:rsid w:val="00130352"/>
    <w:rsid w:val="00130475"/>
    <w:rsid w:val="00130B81"/>
    <w:rsid w:val="00130DC3"/>
    <w:rsid w:val="00130FC6"/>
    <w:rsid w:val="00132225"/>
    <w:rsid w:val="0013275E"/>
    <w:rsid w:val="00132BBF"/>
    <w:rsid w:val="0013341A"/>
    <w:rsid w:val="001334C6"/>
    <w:rsid w:val="001338A5"/>
    <w:rsid w:val="00133D14"/>
    <w:rsid w:val="00133D80"/>
    <w:rsid w:val="0013459C"/>
    <w:rsid w:val="001355A9"/>
    <w:rsid w:val="0013563B"/>
    <w:rsid w:val="00135A57"/>
    <w:rsid w:val="00135B2D"/>
    <w:rsid w:val="0013635B"/>
    <w:rsid w:val="001365E1"/>
    <w:rsid w:val="0013692C"/>
    <w:rsid w:val="00136DEE"/>
    <w:rsid w:val="00136F73"/>
    <w:rsid w:val="0013742A"/>
    <w:rsid w:val="00137572"/>
    <w:rsid w:val="00137E32"/>
    <w:rsid w:val="00140430"/>
    <w:rsid w:val="00142CF3"/>
    <w:rsid w:val="00142F9D"/>
    <w:rsid w:val="00143C1A"/>
    <w:rsid w:val="00143DD4"/>
    <w:rsid w:val="001440DE"/>
    <w:rsid w:val="00144168"/>
    <w:rsid w:val="00144222"/>
    <w:rsid w:val="00144314"/>
    <w:rsid w:val="001445C2"/>
    <w:rsid w:val="00144B8E"/>
    <w:rsid w:val="00144BEA"/>
    <w:rsid w:val="00144F14"/>
    <w:rsid w:val="00145533"/>
    <w:rsid w:val="001460CB"/>
    <w:rsid w:val="001461D9"/>
    <w:rsid w:val="001463A9"/>
    <w:rsid w:val="00146706"/>
    <w:rsid w:val="00146B3A"/>
    <w:rsid w:val="00147455"/>
    <w:rsid w:val="00147553"/>
    <w:rsid w:val="00147F13"/>
    <w:rsid w:val="0014E3BA"/>
    <w:rsid w:val="00150316"/>
    <w:rsid w:val="0015042C"/>
    <w:rsid w:val="00150C4F"/>
    <w:rsid w:val="00150F5A"/>
    <w:rsid w:val="001513AC"/>
    <w:rsid w:val="001514CA"/>
    <w:rsid w:val="00151643"/>
    <w:rsid w:val="001517A7"/>
    <w:rsid w:val="0015180C"/>
    <w:rsid w:val="00151C4C"/>
    <w:rsid w:val="001526CA"/>
    <w:rsid w:val="00152989"/>
    <w:rsid w:val="0015345E"/>
    <w:rsid w:val="00153AE3"/>
    <w:rsid w:val="00153C9E"/>
    <w:rsid w:val="001543B2"/>
    <w:rsid w:val="0015448F"/>
    <w:rsid w:val="00154528"/>
    <w:rsid w:val="00154BF7"/>
    <w:rsid w:val="00154C22"/>
    <w:rsid w:val="00155F41"/>
    <w:rsid w:val="00156843"/>
    <w:rsid w:val="00156DA8"/>
    <w:rsid w:val="001570A3"/>
    <w:rsid w:val="00157771"/>
    <w:rsid w:val="00157E39"/>
    <w:rsid w:val="00157FA9"/>
    <w:rsid w:val="00157FDC"/>
    <w:rsid w:val="0016056C"/>
    <w:rsid w:val="00160A6D"/>
    <w:rsid w:val="00160E68"/>
    <w:rsid w:val="00162BDD"/>
    <w:rsid w:val="00162C64"/>
    <w:rsid w:val="001632B2"/>
    <w:rsid w:val="00163A6F"/>
    <w:rsid w:val="00163D42"/>
    <w:rsid w:val="0016459E"/>
    <w:rsid w:val="00164A4E"/>
    <w:rsid w:val="00165460"/>
    <w:rsid w:val="00166C4F"/>
    <w:rsid w:val="0016702E"/>
    <w:rsid w:val="00167062"/>
    <w:rsid w:val="0016727F"/>
    <w:rsid w:val="001679E8"/>
    <w:rsid w:val="0017035C"/>
    <w:rsid w:val="00171459"/>
    <w:rsid w:val="00171535"/>
    <w:rsid w:val="001716EB"/>
    <w:rsid w:val="00172474"/>
    <w:rsid w:val="00172B28"/>
    <w:rsid w:val="00172FBC"/>
    <w:rsid w:val="001731C6"/>
    <w:rsid w:val="0017466C"/>
    <w:rsid w:val="00174FBD"/>
    <w:rsid w:val="0017565F"/>
    <w:rsid w:val="00175B3B"/>
    <w:rsid w:val="001769BE"/>
    <w:rsid w:val="001770ED"/>
    <w:rsid w:val="00177361"/>
    <w:rsid w:val="001774BE"/>
    <w:rsid w:val="00177A9C"/>
    <w:rsid w:val="00177E2F"/>
    <w:rsid w:val="00180712"/>
    <w:rsid w:val="00180BCA"/>
    <w:rsid w:val="001813B2"/>
    <w:rsid w:val="001819F7"/>
    <w:rsid w:val="001827EC"/>
    <w:rsid w:val="0018370F"/>
    <w:rsid w:val="0018386D"/>
    <w:rsid w:val="00183F63"/>
    <w:rsid w:val="0018402A"/>
    <w:rsid w:val="001846ED"/>
    <w:rsid w:val="00184914"/>
    <w:rsid w:val="00185EE9"/>
    <w:rsid w:val="00186A9C"/>
    <w:rsid w:val="00186CE0"/>
    <w:rsid w:val="00186CF4"/>
    <w:rsid w:val="00186F8C"/>
    <w:rsid w:val="001874AC"/>
    <w:rsid w:val="00187879"/>
    <w:rsid w:val="00187897"/>
    <w:rsid w:val="00187C34"/>
    <w:rsid w:val="00187C66"/>
    <w:rsid w:val="00187FAF"/>
    <w:rsid w:val="00190A70"/>
    <w:rsid w:val="00190D51"/>
    <w:rsid w:val="00191161"/>
    <w:rsid w:val="00191756"/>
    <w:rsid w:val="001922C1"/>
    <w:rsid w:val="00192D91"/>
    <w:rsid w:val="00192F8E"/>
    <w:rsid w:val="00193BDA"/>
    <w:rsid w:val="001956EC"/>
    <w:rsid w:val="00196C2E"/>
    <w:rsid w:val="00196D16"/>
    <w:rsid w:val="001974F4"/>
    <w:rsid w:val="0019788E"/>
    <w:rsid w:val="00197C5A"/>
    <w:rsid w:val="001A053D"/>
    <w:rsid w:val="001A1595"/>
    <w:rsid w:val="001A18AF"/>
    <w:rsid w:val="001A191A"/>
    <w:rsid w:val="001A2146"/>
    <w:rsid w:val="001A25EA"/>
    <w:rsid w:val="001A2624"/>
    <w:rsid w:val="001A2DA3"/>
    <w:rsid w:val="001A309A"/>
    <w:rsid w:val="001A3339"/>
    <w:rsid w:val="001A3E8F"/>
    <w:rsid w:val="001A407F"/>
    <w:rsid w:val="001A54E8"/>
    <w:rsid w:val="001A5899"/>
    <w:rsid w:val="001A5A56"/>
    <w:rsid w:val="001A5C31"/>
    <w:rsid w:val="001A7696"/>
    <w:rsid w:val="001A7F66"/>
    <w:rsid w:val="001B0005"/>
    <w:rsid w:val="001B02A5"/>
    <w:rsid w:val="001B04DE"/>
    <w:rsid w:val="001B0680"/>
    <w:rsid w:val="001B0B4A"/>
    <w:rsid w:val="001B0F04"/>
    <w:rsid w:val="001B1018"/>
    <w:rsid w:val="001B243F"/>
    <w:rsid w:val="001B2C13"/>
    <w:rsid w:val="001B2C1C"/>
    <w:rsid w:val="001B2D7A"/>
    <w:rsid w:val="001B2EAE"/>
    <w:rsid w:val="001B2EEA"/>
    <w:rsid w:val="001B36A3"/>
    <w:rsid w:val="001B3E10"/>
    <w:rsid w:val="001B40F2"/>
    <w:rsid w:val="001B4D93"/>
    <w:rsid w:val="001B4E53"/>
    <w:rsid w:val="001B5156"/>
    <w:rsid w:val="001B5631"/>
    <w:rsid w:val="001B6714"/>
    <w:rsid w:val="001B6B8C"/>
    <w:rsid w:val="001B7524"/>
    <w:rsid w:val="001B7FE7"/>
    <w:rsid w:val="001C04E8"/>
    <w:rsid w:val="001C0A47"/>
    <w:rsid w:val="001C0D29"/>
    <w:rsid w:val="001C0D80"/>
    <w:rsid w:val="001C1B74"/>
    <w:rsid w:val="001C1D59"/>
    <w:rsid w:val="001C1FC1"/>
    <w:rsid w:val="001C250D"/>
    <w:rsid w:val="001C312C"/>
    <w:rsid w:val="001C32BC"/>
    <w:rsid w:val="001C40E1"/>
    <w:rsid w:val="001C4221"/>
    <w:rsid w:val="001C4530"/>
    <w:rsid w:val="001C55A8"/>
    <w:rsid w:val="001C643C"/>
    <w:rsid w:val="001C644D"/>
    <w:rsid w:val="001C727B"/>
    <w:rsid w:val="001C733C"/>
    <w:rsid w:val="001D015D"/>
    <w:rsid w:val="001D05CE"/>
    <w:rsid w:val="001D0788"/>
    <w:rsid w:val="001D0A43"/>
    <w:rsid w:val="001D0E9C"/>
    <w:rsid w:val="001D1F4A"/>
    <w:rsid w:val="001D1F64"/>
    <w:rsid w:val="001D21E0"/>
    <w:rsid w:val="001D2677"/>
    <w:rsid w:val="001D287E"/>
    <w:rsid w:val="001D29C0"/>
    <w:rsid w:val="001D3E2D"/>
    <w:rsid w:val="001D5809"/>
    <w:rsid w:val="001D6A9A"/>
    <w:rsid w:val="001D6DE9"/>
    <w:rsid w:val="001D7CE4"/>
    <w:rsid w:val="001E04BC"/>
    <w:rsid w:val="001E0AF0"/>
    <w:rsid w:val="001E15E5"/>
    <w:rsid w:val="001E2A36"/>
    <w:rsid w:val="001E4044"/>
    <w:rsid w:val="001E40AA"/>
    <w:rsid w:val="001E451D"/>
    <w:rsid w:val="001E45C4"/>
    <w:rsid w:val="001E4C66"/>
    <w:rsid w:val="001E5AE1"/>
    <w:rsid w:val="001E62B9"/>
    <w:rsid w:val="001E6AB7"/>
    <w:rsid w:val="001E6B9B"/>
    <w:rsid w:val="001E7126"/>
    <w:rsid w:val="001E7415"/>
    <w:rsid w:val="001E7455"/>
    <w:rsid w:val="001E7881"/>
    <w:rsid w:val="001E7FDB"/>
    <w:rsid w:val="001F0C99"/>
    <w:rsid w:val="001F0E97"/>
    <w:rsid w:val="001F1270"/>
    <w:rsid w:val="001F3326"/>
    <w:rsid w:val="001F3830"/>
    <w:rsid w:val="001F3EE1"/>
    <w:rsid w:val="001F4332"/>
    <w:rsid w:val="001F484B"/>
    <w:rsid w:val="001F4B99"/>
    <w:rsid w:val="001F5952"/>
    <w:rsid w:val="001F5BE3"/>
    <w:rsid w:val="001F635F"/>
    <w:rsid w:val="001F6A1F"/>
    <w:rsid w:val="001F6AAC"/>
    <w:rsid w:val="001F7979"/>
    <w:rsid w:val="001FC241"/>
    <w:rsid w:val="00200693"/>
    <w:rsid w:val="0020151D"/>
    <w:rsid w:val="00201866"/>
    <w:rsid w:val="00201E02"/>
    <w:rsid w:val="002020FB"/>
    <w:rsid w:val="002029FB"/>
    <w:rsid w:val="00202A70"/>
    <w:rsid w:val="00202FAC"/>
    <w:rsid w:val="00203354"/>
    <w:rsid w:val="002037BA"/>
    <w:rsid w:val="00205197"/>
    <w:rsid w:val="0020554B"/>
    <w:rsid w:val="002055F0"/>
    <w:rsid w:val="00205CD6"/>
    <w:rsid w:val="00205E07"/>
    <w:rsid w:val="00206903"/>
    <w:rsid w:val="00207522"/>
    <w:rsid w:val="00207A03"/>
    <w:rsid w:val="002104DD"/>
    <w:rsid w:val="0021111F"/>
    <w:rsid w:val="0021138C"/>
    <w:rsid w:val="0021139F"/>
    <w:rsid w:val="00211577"/>
    <w:rsid w:val="002118EA"/>
    <w:rsid w:val="00211C53"/>
    <w:rsid w:val="00211EE8"/>
    <w:rsid w:val="0021202D"/>
    <w:rsid w:val="002130DC"/>
    <w:rsid w:val="002131C6"/>
    <w:rsid w:val="00213693"/>
    <w:rsid w:val="00213C3C"/>
    <w:rsid w:val="00214053"/>
    <w:rsid w:val="00215341"/>
    <w:rsid w:val="00216149"/>
    <w:rsid w:val="0021DB8C"/>
    <w:rsid w:val="0022115C"/>
    <w:rsid w:val="00221A36"/>
    <w:rsid w:val="002221C4"/>
    <w:rsid w:val="00222586"/>
    <w:rsid w:val="00222E98"/>
    <w:rsid w:val="0022307B"/>
    <w:rsid w:val="00223497"/>
    <w:rsid w:val="002234CC"/>
    <w:rsid w:val="00223ABC"/>
    <w:rsid w:val="0022478B"/>
    <w:rsid w:val="00225892"/>
    <w:rsid w:val="00225917"/>
    <w:rsid w:val="002262DB"/>
    <w:rsid w:val="0022684D"/>
    <w:rsid w:val="002270D6"/>
    <w:rsid w:val="00227830"/>
    <w:rsid w:val="00227890"/>
    <w:rsid w:val="002306C3"/>
    <w:rsid w:val="00230895"/>
    <w:rsid w:val="00230FC2"/>
    <w:rsid w:val="00231A48"/>
    <w:rsid w:val="00231BFE"/>
    <w:rsid w:val="00232289"/>
    <w:rsid w:val="0023277D"/>
    <w:rsid w:val="0023297E"/>
    <w:rsid w:val="00232A16"/>
    <w:rsid w:val="00232EB3"/>
    <w:rsid w:val="00232F5E"/>
    <w:rsid w:val="002334E3"/>
    <w:rsid w:val="00233BEA"/>
    <w:rsid w:val="002342DE"/>
    <w:rsid w:val="002365AB"/>
    <w:rsid w:val="00236DEB"/>
    <w:rsid w:val="00237052"/>
    <w:rsid w:val="0024112F"/>
    <w:rsid w:val="00242FED"/>
    <w:rsid w:val="0024333B"/>
    <w:rsid w:val="00243CB5"/>
    <w:rsid w:val="00243D02"/>
    <w:rsid w:val="00244AC7"/>
    <w:rsid w:val="002459A0"/>
    <w:rsid w:val="002459B1"/>
    <w:rsid w:val="00245C54"/>
    <w:rsid w:val="00246947"/>
    <w:rsid w:val="002477BF"/>
    <w:rsid w:val="00247AD1"/>
    <w:rsid w:val="00247B4B"/>
    <w:rsid w:val="002504CF"/>
    <w:rsid w:val="00250916"/>
    <w:rsid w:val="00250ED9"/>
    <w:rsid w:val="00251748"/>
    <w:rsid w:val="00251CA1"/>
    <w:rsid w:val="00251CE3"/>
    <w:rsid w:val="00251DC1"/>
    <w:rsid w:val="00252540"/>
    <w:rsid w:val="0025271F"/>
    <w:rsid w:val="00252816"/>
    <w:rsid w:val="00252875"/>
    <w:rsid w:val="00252913"/>
    <w:rsid w:val="00252AFD"/>
    <w:rsid w:val="00252FCB"/>
    <w:rsid w:val="00253010"/>
    <w:rsid w:val="00253244"/>
    <w:rsid w:val="002534B9"/>
    <w:rsid w:val="002534EA"/>
    <w:rsid w:val="00253D60"/>
    <w:rsid w:val="00254357"/>
    <w:rsid w:val="00254B03"/>
    <w:rsid w:val="00255EFC"/>
    <w:rsid w:val="00256799"/>
    <w:rsid w:val="00256E1D"/>
    <w:rsid w:val="00256FD1"/>
    <w:rsid w:val="00257118"/>
    <w:rsid w:val="002576EB"/>
    <w:rsid w:val="002577F4"/>
    <w:rsid w:val="0025780B"/>
    <w:rsid w:val="00257C81"/>
    <w:rsid w:val="002600BD"/>
    <w:rsid w:val="00260381"/>
    <w:rsid w:val="002610C5"/>
    <w:rsid w:val="002613E8"/>
    <w:rsid w:val="002617DD"/>
    <w:rsid w:val="0026187C"/>
    <w:rsid w:val="00261B1D"/>
    <w:rsid w:val="00261BF6"/>
    <w:rsid w:val="00262424"/>
    <w:rsid w:val="00262A1B"/>
    <w:rsid w:val="00262D25"/>
    <w:rsid w:val="00263411"/>
    <w:rsid w:val="0026378C"/>
    <w:rsid w:val="00264350"/>
    <w:rsid w:val="00264401"/>
    <w:rsid w:val="002647A6"/>
    <w:rsid w:val="0026544F"/>
    <w:rsid w:val="0026621E"/>
    <w:rsid w:val="00267134"/>
    <w:rsid w:val="0026715C"/>
    <w:rsid w:val="0026752D"/>
    <w:rsid w:val="0027011D"/>
    <w:rsid w:val="00270712"/>
    <w:rsid w:val="00270A8D"/>
    <w:rsid w:val="00270B9F"/>
    <w:rsid w:val="00271526"/>
    <w:rsid w:val="00272B3B"/>
    <w:rsid w:val="0027314A"/>
    <w:rsid w:val="00273E1D"/>
    <w:rsid w:val="002757F5"/>
    <w:rsid w:val="002759E2"/>
    <w:rsid w:val="00275E91"/>
    <w:rsid w:val="00276518"/>
    <w:rsid w:val="00276E0E"/>
    <w:rsid w:val="0027768C"/>
    <w:rsid w:val="00277B4A"/>
    <w:rsid w:val="002802DD"/>
    <w:rsid w:val="00280408"/>
    <w:rsid w:val="00281353"/>
    <w:rsid w:val="00281762"/>
    <w:rsid w:val="002819C0"/>
    <w:rsid w:val="002822C1"/>
    <w:rsid w:val="00282822"/>
    <w:rsid w:val="002834BE"/>
    <w:rsid w:val="002836B1"/>
    <w:rsid w:val="00283BED"/>
    <w:rsid w:val="002850FC"/>
    <w:rsid w:val="0028515B"/>
    <w:rsid w:val="00285451"/>
    <w:rsid w:val="00285883"/>
    <w:rsid w:val="00285B57"/>
    <w:rsid w:val="002868A0"/>
    <w:rsid w:val="002873A0"/>
    <w:rsid w:val="00287979"/>
    <w:rsid w:val="00287EB3"/>
    <w:rsid w:val="002905CB"/>
    <w:rsid w:val="00290AE1"/>
    <w:rsid w:val="00290C11"/>
    <w:rsid w:val="002910BB"/>
    <w:rsid w:val="00291D51"/>
    <w:rsid w:val="00292242"/>
    <w:rsid w:val="00292CA2"/>
    <w:rsid w:val="00292F51"/>
    <w:rsid w:val="00293302"/>
    <w:rsid w:val="002936B7"/>
    <w:rsid w:val="00293815"/>
    <w:rsid w:val="002939E9"/>
    <w:rsid w:val="00293B30"/>
    <w:rsid w:val="002943EE"/>
    <w:rsid w:val="002946CD"/>
    <w:rsid w:val="00294704"/>
    <w:rsid w:val="00294BAB"/>
    <w:rsid w:val="00294E81"/>
    <w:rsid w:val="00294E9A"/>
    <w:rsid w:val="002952EA"/>
    <w:rsid w:val="00295872"/>
    <w:rsid w:val="00295B1F"/>
    <w:rsid w:val="00295C66"/>
    <w:rsid w:val="002966DC"/>
    <w:rsid w:val="00296CB6"/>
    <w:rsid w:val="00297645"/>
    <w:rsid w:val="0029770C"/>
    <w:rsid w:val="002A094E"/>
    <w:rsid w:val="002A0BA6"/>
    <w:rsid w:val="002A0CEC"/>
    <w:rsid w:val="002A0D37"/>
    <w:rsid w:val="002A117B"/>
    <w:rsid w:val="002A1B4A"/>
    <w:rsid w:val="002A28D6"/>
    <w:rsid w:val="002A5340"/>
    <w:rsid w:val="002A5430"/>
    <w:rsid w:val="002A632A"/>
    <w:rsid w:val="002A6337"/>
    <w:rsid w:val="002A6C50"/>
    <w:rsid w:val="002A6C6B"/>
    <w:rsid w:val="002A6D5C"/>
    <w:rsid w:val="002A773A"/>
    <w:rsid w:val="002A7B7B"/>
    <w:rsid w:val="002A7CC6"/>
    <w:rsid w:val="002A7EC4"/>
    <w:rsid w:val="002B064B"/>
    <w:rsid w:val="002B0F02"/>
    <w:rsid w:val="002B1B02"/>
    <w:rsid w:val="002B23E1"/>
    <w:rsid w:val="002B2468"/>
    <w:rsid w:val="002B315B"/>
    <w:rsid w:val="002B3594"/>
    <w:rsid w:val="002B36A3"/>
    <w:rsid w:val="002B3B76"/>
    <w:rsid w:val="002B411A"/>
    <w:rsid w:val="002B4308"/>
    <w:rsid w:val="002B4AEE"/>
    <w:rsid w:val="002B531A"/>
    <w:rsid w:val="002B5807"/>
    <w:rsid w:val="002B5851"/>
    <w:rsid w:val="002B6C98"/>
    <w:rsid w:val="002B7151"/>
    <w:rsid w:val="002B7B55"/>
    <w:rsid w:val="002B7DBE"/>
    <w:rsid w:val="002C0777"/>
    <w:rsid w:val="002C0B18"/>
    <w:rsid w:val="002C0DA2"/>
    <w:rsid w:val="002C0E0D"/>
    <w:rsid w:val="002C13DB"/>
    <w:rsid w:val="002C1C4D"/>
    <w:rsid w:val="002C22EE"/>
    <w:rsid w:val="002C2B6A"/>
    <w:rsid w:val="002C3553"/>
    <w:rsid w:val="002C3819"/>
    <w:rsid w:val="002C389F"/>
    <w:rsid w:val="002C4148"/>
    <w:rsid w:val="002C49D5"/>
    <w:rsid w:val="002C5604"/>
    <w:rsid w:val="002C5DCC"/>
    <w:rsid w:val="002C5ED1"/>
    <w:rsid w:val="002C748C"/>
    <w:rsid w:val="002C76DB"/>
    <w:rsid w:val="002C78F7"/>
    <w:rsid w:val="002C7EBE"/>
    <w:rsid w:val="002CF60F"/>
    <w:rsid w:val="002D0BDE"/>
    <w:rsid w:val="002D184F"/>
    <w:rsid w:val="002D226A"/>
    <w:rsid w:val="002D3E24"/>
    <w:rsid w:val="002D4124"/>
    <w:rsid w:val="002D4361"/>
    <w:rsid w:val="002D45F5"/>
    <w:rsid w:val="002D46F7"/>
    <w:rsid w:val="002D497D"/>
    <w:rsid w:val="002D5419"/>
    <w:rsid w:val="002D5882"/>
    <w:rsid w:val="002D660B"/>
    <w:rsid w:val="002D6B08"/>
    <w:rsid w:val="002D7B25"/>
    <w:rsid w:val="002D7DE2"/>
    <w:rsid w:val="002D7DF9"/>
    <w:rsid w:val="002E0030"/>
    <w:rsid w:val="002E0576"/>
    <w:rsid w:val="002E0D19"/>
    <w:rsid w:val="002E0D46"/>
    <w:rsid w:val="002E0FB9"/>
    <w:rsid w:val="002E170D"/>
    <w:rsid w:val="002E18DE"/>
    <w:rsid w:val="002E267F"/>
    <w:rsid w:val="002E2F06"/>
    <w:rsid w:val="002E3186"/>
    <w:rsid w:val="002E3772"/>
    <w:rsid w:val="002E411F"/>
    <w:rsid w:val="002E41E2"/>
    <w:rsid w:val="002E456A"/>
    <w:rsid w:val="002E5852"/>
    <w:rsid w:val="002E5DAE"/>
    <w:rsid w:val="002E6677"/>
    <w:rsid w:val="002E69B5"/>
    <w:rsid w:val="002E6DF7"/>
    <w:rsid w:val="002E71F4"/>
    <w:rsid w:val="002E7528"/>
    <w:rsid w:val="002E79D6"/>
    <w:rsid w:val="002F0CF5"/>
    <w:rsid w:val="002F0D07"/>
    <w:rsid w:val="002F1593"/>
    <w:rsid w:val="002F1940"/>
    <w:rsid w:val="002F1B2E"/>
    <w:rsid w:val="002F2CAB"/>
    <w:rsid w:val="002F304D"/>
    <w:rsid w:val="002F3F1B"/>
    <w:rsid w:val="002F4486"/>
    <w:rsid w:val="002F4B9D"/>
    <w:rsid w:val="002F5272"/>
    <w:rsid w:val="002F53B9"/>
    <w:rsid w:val="002F6006"/>
    <w:rsid w:val="002F6698"/>
    <w:rsid w:val="002F6D97"/>
    <w:rsid w:val="002F7AA1"/>
    <w:rsid w:val="00300283"/>
    <w:rsid w:val="003010FC"/>
    <w:rsid w:val="003012F4"/>
    <w:rsid w:val="00301B24"/>
    <w:rsid w:val="00302A33"/>
    <w:rsid w:val="00303F9B"/>
    <w:rsid w:val="003044AA"/>
    <w:rsid w:val="00304CD0"/>
    <w:rsid w:val="00304FB2"/>
    <w:rsid w:val="0030524F"/>
    <w:rsid w:val="003059F1"/>
    <w:rsid w:val="00305D85"/>
    <w:rsid w:val="00306F86"/>
    <w:rsid w:val="00307C4C"/>
    <w:rsid w:val="0031075B"/>
    <w:rsid w:val="0031158D"/>
    <w:rsid w:val="003119BE"/>
    <w:rsid w:val="003120DC"/>
    <w:rsid w:val="003128DE"/>
    <w:rsid w:val="003128F2"/>
    <w:rsid w:val="00313285"/>
    <w:rsid w:val="00313EBA"/>
    <w:rsid w:val="00314B7B"/>
    <w:rsid w:val="00314E40"/>
    <w:rsid w:val="003159C3"/>
    <w:rsid w:val="00315D12"/>
    <w:rsid w:val="00316038"/>
    <w:rsid w:val="003164DB"/>
    <w:rsid w:val="0031660B"/>
    <w:rsid w:val="00316957"/>
    <w:rsid w:val="00316CFF"/>
    <w:rsid w:val="00316DC8"/>
    <w:rsid w:val="00317256"/>
    <w:rsid w:val="00317F2B"/>
    <w:rsid w:val="00317FA5"/>
    <w:rsid w:val="00320782"/>
    <w:rsid w:val="00320C36"/>
    <w:rsid w:val="00321569"/>
    <w:rsid w:val="00321896"/>
    <w:rsid w:val="00321DDE"/>
    <w:rsid w:val="00322350"/>
    <w:rsid w:val="003233A3"/>
    <w:rsid w:val="0032432F"/>
    <w:rsid w:val="003245A1"/>
    <w:rsid w:val="00324DBA"/>
    <w:rsid w:val="00324EDF"/>
    <w:rsid w:val="00325177"/>
    <w:rsid w:val="003251D1"/>
    <w:rsid w:val="003258F3"/>
    <w:rsid w:val="00325DB6"/>
    <w:rsid w:val="0032603C"/>
    <w:rsid w:val="0032684D"/>
    <w:rsid w:val="00326A52"/>
    <w:rsid w:val="003273B5"/>
    <w:rsid w:val="003274BB"/>
    <w:rsid w:val="00327571"/>
    <w:rsid w:val="00330133"/>
    <w:rsid w:val="0033174B"/>
    <w:rsid w:val="00331CDB"/>
    <w:rsid w:val="00332234"/>
    <w:rsid w:val="00332D88"/>
    <w:rsid w:val="00333ABB"/>
    <w:rsid w:val="00333BB2"/>
    <w:rsid w:val="00333E07"/>
    <w:rsid w:val="0033410A"/>
    <w:rsid w:val="00334455"/>
    <w:rsid w:val="003344F5"/>
    <w:rsid w:val="00334A75"/>
    <w:rsid w:val="0033512F"/>
    <w:rsid w:val="00335270"/>
    <w:rsid w:val="003354A2"/>
    <w:rsid w:val="00336643"/>
    <w:rsid w:val="00336BE9"/>
    <w:rsid w:val="00337109"/>
    <w:rsid w:val="00337B71"/>
    <w:rsid w:val="003404CB"/>
    <w:rsid w:val="003408E6"/>
    <w:rsid w:val="00341723"/>
    <w:rsid w:val="003419F8"/>
    <w:rsid w:val="003425AF"/>
    <w:rsid w:val="00342B5F"/>
    <w:rsid w:val="00342CDA"/>
    <w:rsid w:val="00342FB8"/>
    <w:rsid w:val="003435CB"/>
    <w:rsid w:val="00343C74"/>
    <w:rsid w:val="00343E75"/>
    <w:rsid w:val="0034421C"/>
    <w:rsid w:val="003445F3"/>
    <w:rsid w:val="00344A01"/>
    <w:rsid w:val="00344E8F"/>
    <w:rsid w:val="00344F7D"/>
    <w:rsid w:val="00344FF9"/>
    <w:rsid w:val="003457C0"/>
    <w:rsid w:val="003464F2"/>
    <w:rsid w:val="0034710A"/>
    <w:rsid w:val="00347A93"/>
    <w:rsid w:val="00347C5E"/>
    <w:rsid w:val="00350606"/>
    <w:rsid w:val="00350B2D"/>
    <w:rsid w:val="00351685"/>
    <w:rsid w:val="00351719"/>
    <w:rsid w:val="003518EE"/>
    <w:rsid w:val="00351E45"/>
    <w:rsid w:val="00352246"/>
    <w:rsid w:val="00352425"/>
    <w:rsid w:val="00352C32"/>
    <w:rsid w:val="00352CB0"/>
    <w:rsid w:val="00352D8D"/>
    <w:rsid w:val="00353AB4"/>
    <w:rsid w:val="00354153"/>
    <w:rsid w:val="00354E1C"/>
    <w:rsid w:val="00355F17"/>
    <w:rsid w:val="00356B65"/>
    <w:rsid w:val="00356BF4"/>
    <w:rsid w:val="00357A84"/>
    <w:rsid w:val="00357F0F"/>
    <w:rsid w:val="003599DB"/>
    <w:rsid w:val="003604D2"/>
    <w:rsid w:val="00361201"/>
    <w:rsid w:val="00361843"/>
    <w:rsid w:val="00361F15"/>
    <w:rsid w:val="003622D5"/>
    <w:rsid w:val="0036323D"/>
    <w:rsid w:val="00363B71"/>
    <w:rsid w:val="003643B5"/>
    <w:rsid w:val="0036464F"/>
    <w:rsid w:val="00365672"/>
    <w:rsid w:val="00365FBF"/>
    <w:rsid w:val="00366682"/>
    <w:rsid w:val="00366939"/>
    <w:rsid w:val="00366E55"/>
    <w:rsid w:val="00367ABE"/>
    <w:rsid w:val="00370FC4"/>
    <w:rsid w:val="003711D1"/>
    <w:rsid w:val="003723B2"/>
    <w:rsid w:val="00372A64"/>
    <w:rsid w:val="00372DD5"/>
    <w:rsid w:val="00372EB3"/>
    <w:rsid w:val="0037334B"/>
    <w:rsid w:val="0037489D"/>
    <w:rsid w:val="00374CBE"/>
    <w:rsid w:val="00375EC7"/>
    <w:rsid w:val="003760F6"/>
    <w:rsid w:val="003766CD"/>
    <w:rsid w:val="00376CD0"/>
    <w:rsid w:val="00376EBA"/>
    <w:rsid w:val="00377849"/>
    <w:rsid w:val="00380AEF"/>
    <w:rsid w:val="00380DAA"/>
    <w:rsid w:val="003812BD"/>
    <w:rsid w:val="003818C2"/>
    <w:rsid w:val="003818E2"/>
    <w:rsid w:val="00381996"/>
    <w:rsid w:val="003824C0"/>
    <w:rsid w:val="00382719"/>
    <w:rsid w:val="00382D98"/>
    <w:rsid w:val="00383790"/>
    <w:rsid w:val="0038388B"/>
    <w:rsid w:val="00383A64"/>
    <w:rsid w:val="00384642"/>
    <w:rsid w:val="003846A7"/>
    <w:rsid w:val="00385CAE"/>
    <w:rsid w:val="00385D03"/>
    <w:rsid w:val="00385F0A"/>
    <w:rsid w:val="0038604A"/>
    <w:rsid w:val="00386162"/>
    <w:rsid w:val="003867D7"/>
    <w:rsid w:val="003877BD"/>
    <w:rsid w:val="00390245"/>
    <w:rsid w:val="003915D4"/>
    <w:rsid w:val="00391AA4"/>
    <w:rsid w:val="0039265D"/>
    <w:rsid w:val="00393E03"/>
    <w:rsid w:val="0039427E"/>
    <w:rsid w:val="0039439D"/>
    <w:rsid w:val="00396804"/>
    <w:rsid w:val="0039701D"/>
    <w:rsid w:val="003974F7"/>
    <w:rsid w:val="003977D3"/>
    <w:rsid w:val="003978D9"/>
    <w:rsid w:val="00397D94"/>
    <w:rsid w:val="00397F15"/>
    <w:rsid w:val="003A05F4"/>
    <w:rsid w:val="003A13EA"/>
    <w:rsid w:val="003A1AD3"/>
    <w:rsid w:val="003A29C4"/>
    <w:rsid w:val="003A339B"/>
    <w:rsid w:val="003A4E57"/>
    <w:rsid w:val="003A4F83"/>
    <w:rsid w:val="003A607A"/>
    <w:rsid w:val="003A63DA"/>
    <w:rsid w:val="003A6EED"/>
    <w:rsid w:val="003A76CA"/>
    <w:rsid w:val="003A7C73"/>
    <w:rsid w:val="003A7C76"/>
    <w:rsid w:val="003B0092"/>
    <w:rsid w:val="003B01C4"/>
    <w:rsid w:val="003B04DE"/>
    <w:rsid w:val="003B1ABA"/>
    <w:rsid w:val="003B1D3B"/>
    <w:rsid w:val="003B24A8"/>
    <w:rsid w:val="003B2C45"/>
    <w:rsid w:val="003B2C53"/>
    <w:rsid w:val="003B2C6D"/>
    <w:rsid w:val="003B4615"/>
    <w:rsid w:val="003B48A1"/>
    <w:rsid w:val="003B6665"/>
    <w:rsid w:val="003B70F6"/>
    <w:rsid w:val="003B744E"/>
    <w:rsid w:val="003B7AA0"/>
    <w:rsid w:val="003B7F4C"/>
    <w:rsid w:val="003C02C7"/>
    <w:rsid w:val="003C18E6"/>
    <w:rsid w:val="003C1A5E"/>
    <w:rsid w:val="003C23E7"/>
    <w:rsid w:val="003C2574"/>
    <w:rsid w:val="003C2BCB"/>
    <w:rsid w:val="003C3206"/>
    <w:rsid w:val="003C4359"/>
    <w:rsid w:val="003C4C4E"/>
    <w:rsid w:val="003C5B73"/>
    <w:rsid w:val="003C64BB"/>
    <w:rsid w:val="003D004C"/>
    <w:rsid w:val="003D159C"/>
    <w:rsid w:val="003D20AD"/>
    <w:rsid w:val="003D26C9"/>
    <w:rsid w:val="003D38E0"/>
    <w:rsid w:val="003D3ABF"/>
    <w:rsid w:val="003D4195"/>
    <w:rsid w:val="003D4521"/>
    <w:rsid w:val="003D4A74"/>
    <w:rsid w:val="003D561E"/>
    <w:rsid w:val="003D5842"/>
    <w:rsid w:val="003D5AE0"/>
    <w:rsid w:val="003D5F44"/>
    <w:rsid w:val="003D637B"/>
    <w:rsid w:val="003D6721"/>
    <w:rsid w:val="003D686B"/>
    <w:rsid w:val="003D7B95"/>
    <w:rsid w:val="003E00A9"/>
    <w:rsid w:val="003E0429"/>
    <w:rsid w:val="003E0984"/>
    <w:rsid w:val="003E115F"/>
    <w:rsid w:val="003E15DE"/>
    <w:rsid w:val="003E21BB"/>
    <w:rsid w:val="003E2412"/>
    <w:rsid w:val="003E2833"/>
    <w:rsid w:val="003E336D"/>
    <w:rsid w:val="003E34EA"/>
    <w:rsid w:val="003E3B86"/>
    <w:rsid w:val="003E3E53"/>
    <w:rsid w:val="003E4457"/>
    <w:rsid w:val="003E4487"/>
    <w:rsid w:val="003E4695"/>
    <w:rsid w:val="003E4732"/>
    <w:rsid w:val="003E4A31"/>
    <w:rsid w:val="003E5B9D"/>
    <w:rsid w:val="003E796D"/>
    <w:rsid w:val="003E7ECE"/>
    <w:rsid w:val="003F01C5"/>
    <w:rsid w:val="003F0377"/>
    <w:rsid w:val="003F0490"/>
    <w:rsid w:val="003F0BC6"/>
    <w:rsid w:val="003F0EDF"/>
    <w:rsid w:val="003F15AE"/>
    <w:rsid w:val="003F3192"/>
    <w:rsid w:val="003F3342"/>
    <w:rsid w:val="003F3DB7"/>
    <w:rsid w:val="003F457F"/>
    <w:rsid w:val="003F4CA4"/>
    <w:rsid w:val="003F4E77"/>
    <w:rsid w:val="003F5052"/>
    <w:rsid w:val="003F54D9"/>
    <w:rsid w:val="003F6400"/>
    <w:rsid w:val="003F68F9"/>
    <w:rsid w:val="003F68FB"/>
    <w:rsid w:val="003F6EEC"/>
    <w:rsid w:val="003F717C"/>
    <w:rsid w:val="003F75B8"/>
    <w:rsid w:val="003F7767"/>
    <w:rsid w:val="00400250"/>
    <w:rsid w:val="00400CD2"/>
    <w:rsid w:val="00401E1D"/>
    <w:rsid w:val="004023FA"/>
    <w:rsid w:val="00403232"/>
    <w:rsid w:val="00403FA2"/>
    <w:rsid w:val="0040427F"/>
    <w:rsid w:val="00404999"/>
    <w:rsid w:val="00405844"/>
    <w:rsid w:val="00405F9C"/>
    <w:rsid w:val="00407242"/>
    <w:rsid w:val="004076F9"/>
    <w:rsid w:val="00407D3C"/>
    <w:rsid w:val="00410B79"/>
    <w:rsid w:val="00411123"/>
    <w:rsid w:val="00411435"/>
    <w:rsid w:val="00411C9F"/>
    <w:rsid w:val="00412BED"/>
    <w:rsid w:val="0041372B"/>
    <w:rsid w:val="004138A4"/>
    <w:rsid w:val="00413A8B"/>
    <w:rsid w:val="004142C1"/>
    <w:rsid w:val="004146F9"/>
    <w:rsid w:val="00414E9F"/>
    <w:rsid w:val="00414F72"/>
    <w:rsid w:val="00414FA9"/>
    <w:rsid w:val="0041576B"/>
    <w:rsid w:val="00415CD1"/>
    <w:rsid w:val="00416835"/>
    <w:rsid w:val="0041727C"/>
    <w:rsid w:val="00417D1B"/>
    <w:rsid w:val="004200F4"/>
    <w:rsid w:val="0042048A"/>
    <w:rsid w:val="00421446"/>
    <w:rsid w:val="00422818"/>
    <w:rsid w:val="0042392A"/>
    <w:rsid w:val="00424238"/>
    <w:rsid w:val="004244F0"/>
    <w:rsid w:val="00424B47"/>
    <w:rsid w:val="00425239"/>
    <w:rsid w:val="00425533"/>
    <w:rsid w:val="0042570B"/>
    <w:rsid w:val="0042589A"/>
    <w:rsid w:val="00425CB6"/>
    <w:rsid w:val="00426119"/>
    <w:rsid w:val="00426974"/>
    <w:rsid w:val="00426E81"/>
    <w:rsid w:val="0043049D"/>
    <w:rsid w:val="00430600"/>
    <w:rsid w:val="00431996"/>
    <w:rsid w:val="00431AE4"/>
    <w:rsid w:val="00432749"/>
    <w:rsid w:val="00432767"/>
    <w:rsid w:val="004328C9"/>
    <w:rsid w:val="00432F31"/>
    <w:rsid w:val="00432FFF"/>
    <w:rsid w:val="0043399B"/>
    <w:rsid w:val="00434703"/>
    <w:rsid w:val="0043472D"/>
    <w:rsid w:val="00434C8C"/>
    <w:rsid w:val="00434D13"/>
    <w:rsid w:val="00434F82"/>
    <w:rsid w:val="00435C2F"/>
    <w:rsid w:val="00436476"/>
    <w:rsid w:val="004364F3"/>
    <w:rsid w:val="00436C23"/>
    <w:rsid w:val="0043718A"/>
    <w:rsid w:val="004373FC"/>
    <w:rsid w:val="00437AA3"/>
    <w:rsid w:val="00437F2B"/>
    <w:rsid w:val="0044009C"/>
    <w:rsid w:val="00440CCA"/>
    <w:rsid w:val="0044137E"/>
    <w:rsid w:val="00441A2B"/>
    <w:rsid w:val="00441C02"/>
    <w:rsid w:val="00441D3E"/>
    <w:rsid w:val="0044354F"/>
    <w:rsid w:val="004435D5"/>
    <w:rsid w:val="0044395B"/>
    <w:rsid w:val="00445B90"/>
    <w:rsid w:val="00445DCE"/>
    <w:rsid w:val="00446A9C"/>
    <w:rsid w:val="004476A5"/>
    <w:rsid w:val="00450601"/>
    <w:rsid w:val="00450896"/>
    <w:rsid w:val="00450F1C"/>
    <w:rsid w:val="004510A6"/>
    <w:rsid w:val="00451875"/>
    <w:rsid w:val="00451C12"/>
    <w:rsid w:val="00451EA4"/>
    <w:rsid w:val="004530B2"/>
    <w:rsid w:val="00453144"/>
    <w:rsid w:val="004541B1"/>
    <w:rsid w:val="00454D11"/>
    <w:rsid w:val="00454E04"/>
    <w:rsid w:val="00455442"/>
    <w:rsid w:val="00456722"/>
    <w:rsid w:val="00456855"/>
    <w:rsid w:val="0045690F"/>
    <w:rsid w:val="00456EC0"/>
    <w:rsid w:val="004575FE"/>
    <w:rsid w:val="004601AC"/>
    <w:rsid w:val="0046101A"/>
    <w:rsid w:val="00461204"/>
    <w:rsid w:val="004615B0"/>
    <w:rsid w:val="00461DB8"/>
    <w:rsid w:val="00461DB9"/>
    <w:rsid w:val="00462045"/>
    <w:rsid w:val="00462703"/>
    <w:rsid w:val="00462B36"/>
    <w:rsid w:val="00462D25"/>
    <w:rsid w:val="00462EF3"/>
    <w:rsid w:val="0046377B"/>
    <w:rsid w:val="00463B3B"/>
    <w:rsid w:val="00463B63"/>
    <w:rsid w:val="00464E61"/>
    <w:rsid w:val="00465073"/>
    <w:rsid w:val="00465647"/>
    <w:rsid w:val="00465744"/>
    <w:rsid w:val="00465846"/>
    <w:rsid w:val="00465B6B"/>
    <w:rsid w:val="00465BFF"/>
    <w:rsid w:val="00465D74"/>
    <w:rsid w:val="00465FA1"/>
    <w:rsid w:val="00466200"/>
    <w:rsid w:val="00466878"/>
    <w:rsid w:val="00466FDB"/>
    <w:rsid w:val="00467428"/>
    <w:rsid w:val="0046758C"/>
    <w:rsid w:val="004679D3"/>
    <w:rsid w:val="00467CE5"/>
    <w:rsid w:val="00467D98"/>
    <w:rsid w:val="00470DEF"/>
    <w:rsid w:val="0047118D"/>
    <w:rsid w:val="004719E3"/>
    <w:rsid w:val="00471C50"/>
    <w:rsid w:val="00471EDA"/>
    <w:rsid w:val="00472AF3"/>
    <w:rsid w:val="004739AE"/>
    <w:rsid w:val="00473A48"/>
    <w:rsid w:val="00474169"/>
    <w:rsid w:val="0047477B"/>
    <w:rsid w:val="00474D47"/>
    <w:rsid w:val="00474E29"/>
    <w:rsid w:val="00475E80"/>
    <w:rsid w:val="004767E1"/>
    <w:rsid w:val="00476BFD"/>
    <w:rsid w:val="004815DA"/>
    <w:rsid w:val="00481730"/>
    <w:rsid w:val="004817EF"/>
    <w:rsid w:val="00482C01"/>
    <w:rsid w:val="00483FAB"/>
    <w:rsid w:val="00484FF8"/>
    <w:rsid w:val="00485058"/>
    <w:rsid w:val="004855EA"/>
    <w:rsid w:val="00485D2B"/>
    <w:rsid w:val="00486896"/>
    <w:rsid w:val="00487F50"/>
    <w:rsid w:val="00490436"/>
    <w:rsid w:val="00490590"/>
    <w:rsid w:val="004905E0"/>
    <w:rsid w:val="004908C7"/>
    <w:rsid w:val="00490E1A"/>
    <w:rsid w:val="00490F8D"/>
    <w:rsid w:val="004913AE"/>
    <w:rsid w:val="00492803"/>
    <w:rsid w:val="00492844"/>
    <w:rsid w:val="00493560"/>
    <w:rsid w:val="00493961"/>
    <w:rsid w:val="00494276"/>
    <w:rsid w:val="004946CF"/>
    <w:rsid w:val="004948E3"/>
    <w:rsid w:val="004958EC"/>
    <w:rsid w:val="00495CF6"/>
    <w:rsid w:val="00495EBF"/>
    <w:rsid w:val="004968C3"/>
    <w:rsid w:val="00496970"/>
    <w:rsid w:val="00496BD5"/>
    <w:rsid w:val="00496C5B"/>
    <w:rsid w:val="0049713C"/>
    <w:rsid w:val="00497871"/>
    <w:rsid w:val="004A0256"/>
    <w:rsid w:val="004A04D9"/>
    <w:rsid w:val="004A1046"/>
    <w:rsid w:val="004A203E"/>
    <w:rsid w:val="004A22EC"/>
    <w:rsid w:val="004A2465"/>
    <w:rsid w:val="004A2AB3"/>
    <w:rsid w:val="004A2D1E"/>
    <w:rsid w:val="004A2F24"/>
    <w:rsid w:val="004A3931"/>
    <w:rsid w:val="004A398F"/>
    <w:rsid w:val="004A3B69"/>
    <w:rsid w:val="004A4179"/>
    <w:rsid w:val="004A4D3A"/>
    <w:rsid w:val="004A529E"/>
    <w:rsid w:val="004A5362"/>
    <w:rsid w:val="004A5924"/>
    <w:rsid w:val="004A5E68"/>
    <w:rsid w:val="004A5EE4"/>
    <w:rsid w:val="004A5F1A"/>
    <w:rsid w:val="004A6CB6"/>
    <w:rsid w:val="004A76AB"/>
    <w:rsid w:val="004B0562"/>
    <w:rsid w:val="004B0EE4"/>
    <w:rsid w:val="004B1368"/>
    <w:rsid w:val="004B1AC7"/>
    <w:rsid w:val="004B41FC"/>
    <w:rsid w:val="004B448B"/>
    <w:rsid w:val="004B59AA"/>
    <w:rsid w:val="004B5C9A"/>
    <w:rsid w:val="004B60F4"/>
    <w:rsid w:val="004B6ACA"/>
    <w:rsid w:val="004B6D69"/>
    <w:rsid w:val="004B6D6C"/>
    <w:rsid w:val="004B6E54"/>
    <w:rsid w:val="004B70D8"/>
    <w:rsid w:val="004B7334"/>
    <w:rsid w:val="004B7695"/>
    <w:rsid w:val="004B7848"/>
    <w:rsid w:val="004BBB86"/>
    <w:rsid w:val="004C0395"/>
    <w:rsid w:val="004C0EE2"/>
    <w:rsid w:val="004C121F"/>
    <w:rsid w:val="004C1772"/>
    <w:rsid w:val="004C1EFF"/>
    <w:rsid w:val="004C20FC"/>
    <w:rsid w:val="004C212F"/>
    <w:rsid w:val="004C2FCA"/>
    <w:rsid w:val="004C3239"/>
    <w:rsid w:val="004C3297"/>
    <w:rsid w:val="004C34DE"/>
    <w:rsid w:val="004C34F5"/>
    <w:rsid w:val="004C392E"/>
    <w:rsid w:val="004C39D9"/>
    <w:rsid w:val="004C3B31"/>
    <w:rsid w:val="004C4003"/>
    <w:rsid w:val="004C4026"/>
    <w:rsid w:val="004C40C9"/>
    <w:rsid w:val="004C41A0"/>
    <w:rsid w:val="004C4F9B"/>
    <w:rsid w:val="004C5194"/>
    <w:rsid w:val="004C571A"/>
    <w:rsid w:val="004C5AA3"/>
    <w:rsid w:val="004C62E6"/>
    <w:rsid w:val="004C67E0"/>
    <w:rsid w:val="004C6FB4"/>
    <w:rsid w:val="004C7575"/>
    <w:rsid w:val="004C7B56"/>
    <w:rsid w:val="004D04DD"/>
    <w:rsid w:val="004D0A5F"/>
    <w:rsid w:val="004D109D"/>
    <w:rsid w:val="004D1A0C"/>
    <w:rsid w:val="004D2092"/>
    <w:rsid w:val="004D324C"/>
    <w:rsid w:val="004D37EB"/>
    <w:rsid w:val="004D3A69"/>
    <w:rsid w:val="004D3CDA"/>
    <w:rsid w:val="004D47AB"/>
    <w:rsid w:val="004D4DA0"/>
    <w:rsid w:val="004D4EAB"/>
    <w:rsid w:val="004D51D0"/>
    <w:rsid w:val="004D578B"/>
    <w:rsid w:val="004D59C0"/>
    <w:rsid w:val="004D5D1E"/>
    <w:rsid w:val="004D5E9C"/>
    <w:rsid w:val="004D62FB"/>
    <w:rsid w:val="004D6593"/>
    <w:rsid w:val="004D675D"/>
    <w:rsid w:val="004D6836"/>
    <w:rsid w:val="004D71A9"/>
    <w:rsid w:val="004D7B0E"/>
    <w:rsid w:val="004E01AB"/>
    <w:rsid w:val="004E045C"/>
    <w:rsid w:val="004E063A"/>
    <w:rsid w:val="004E1184"/>
    <w:rsid w:val="004E1D70"/>
    <w:rsid w:val="004E1D83"/>
    <w:rsid w:val="004E2954"/>
    <w:rsid w:val="004E3B72"/>
    <w:rsid w:val="004E48CE"/>
    <w:rsid w:val="004E4914"/>
    <w:rsid w:val="004E4B00"/>
    <w:rsid w:val="004E5316"/>
    <w:rsid w:val="004E5D4C"/>
    <w:rsid w:val="004E66B7"/>
    <w:rsid w:val="004E6C6E"/>
    <w:rsid w:val="004E6F85"/>
    <w:rsid w:val="004E709B"/>
    <w:rsid w:val="004E75FF"/>
    <w:rsid w:val="004E76F5"/>
    <w:rsid w:val="004E7883"/>
    <w:rsid w:val="004F05B1"/>
    <w:rsid w:val="004F175A"/>
    <w:rsid w:val="004F1F21"/>
    <w:rsid w:val="004F2C19"/>
    <w:rsid w:val="004F3264"/>
    <w:rsid w:val="004F39F3"/>
    <w:rsid w:val="004F3C93"/>
    <w:rsid w:val="004F4220"/>
    <w:rsid w:val="004F427F"/>
    <w:rsid w:val="004F4F8B"/>
    <w:rsid w:val="004F5F78"/>
    <w:rsid w:val="004F6E6E"/>
    <w:rsid w:val="004F7047"/>
    <w:rsid w:val="004F79EA"/>
    <w:rsid w:val="004F7C9C"/>
    <w:rsid w:val="005007D8"/>
    <w:rsid w:val="00500805"/>
    <w:rsid w:val="005008B2"/>
    <w:rsid w:val="005015EA"/>
    <w:rsid w:val="00502260"/>
    <w:rsid w:val="005025B7"/>
    <w:rsid w:val="005026F2"/>
    <w:rsid w:val="00502CF7"/>
    <w:rsid w:val="005030C5"/>
    <w:rsid w:val="00504B39"/>
    <w:rsid w:val="00504B5E"/>
    <w:rsid w:val="00504C6B"/>
    <w:rsid w:val="00505194"/>
    <w:rsid w:val="00505767"/>
    <w:rsid w:val="00505F72"/>
    <w:rsid w:val="0050756F"/>
    <w:rsid w:val="0051003B"/>
    <w:rsid w:val="005102AF"/>
    <w:rsid w:val="005103FF"/>
    <w:rsid w:val="005106D3"/>
    <w:rsid w:val="00510D1E"/>
    <w:rsid w:val="00512051"/>
    <w:rsid w:val="005123E3"/>
    <w:rsid w:val="00512509"/>
    <w:rsid w:val="005138B5"/>
    <w:rsid w:val="00513B96"/>
    <w:rsid w:val="0051469A"/>
    <w:rsid w:val="005158A8"/>
    <w:rsid w:val="00515DC4"/>
    <w:rsid w:val="00516248"/>
    <w:rsid w:val="00516AAA"/>
    <w:rsid w:val="005172F3"/>
    <w:rsid w:val="00520FD5"/>
    <w:rsid w:val="0052136F"/>
    <w:rsid w:val="00523880"/>
    <w:rsid w:val="0052399F"/>
    <w:rsid w:val="005239D5"/>
    <w:rsid w:val="005240F1"/>
    <w:rsid w:val="005246F2"/>
    <w:rsid w:val="00525449"/>
    <w:rsid w:val="005254F5"/>
    <w:rsid w:val="005256BD"/>
    <w:rsid w:val="00525770"/>
    <w:rsid w:val="00525812"/>
    <w:rsid w:val="00525F70"/>
    <w:rsid w:val="0052621A"/>
    <w:rsid w:val="005264A5"/>
    <w:rsid w:val="00526769"/>
    <w:rsid w:val="00526CB2"/>
    <w:rsid w:val="00526CEF"/>
    <w:rsid w:val="00527047"/>
    <w:rsid w:val="005270F1"/>
    <w:rsid w:val="0052714A"/>
    <w:rsid w:val="00527FBB"/>
    <w:rsid w:val="0053038E"/>
    <w:rsid w:val="005305C7"/>
    <w:rsid w:val="00530843"/>
    <w:rsid w:val="0053088F"/>
    <w:rsid w:val="00530A6D"/>
    <w:rsid w:val="00531711"/>
    <w:rsid w:val="005319DF"/>
    <w:rsid w:val="0053253D"/>
    <w:rsid w:val="005327F4"/>
    <w:rsid w:val="00533659"/>
    <w:rsid w:val="00533BB7"/>
    <w:rsid w:val="00533CC5"/>
    <w:rsid w:val="00533DD5"/>
    <w:rsid w:val="00534722"/>
    <w:rsid w:val="00534BC6"/>
    <w:rsid w:val="00534C97"/>
    <w:rsid w:val="005356A3"/>
    <w:rsid w:val="00536C93"/>
    <w:rsid w:val="00537595"/>
    <w:rsid w:val="00537AD0"/>
    <w:rsid w:val="00537AFF"/>
    <w:rsid w:val="00537BCC"/>
    <w:rsid w:val="00537FDF"/>
    <w:rsid w:val="005404B0"/>
    <w:rsid w:val="0054059C"/>
    <w:rsid w:val="00540A52"/>
    <w:rsid w:val="00540D71"/>
    <w:rsid w:val="00540EAB"/>
    <w:rsid w:val="005410D5"/>
    <w:rsid w:val="00541799"/>
    <w:rsid w:val="0054208D"/>
    <w:rsid w:val="0054278D"/>
    <w:rsid w:val="00543BDA"/>
    <w:rsid w:val="00544D43"/>
    <w:rsid w:val="00545510"/>
    <w:rsid w:val="005462B6"/>
    <w:rsid w:val="0054760C"/>
    <w:rsid w:val="00550303"/>
    <w:rsid w:val="0055064C"/>
    <w:rsid w:val="00550F49"/>
    <w:rsid w:val="005516AC"/>
    <w:rsid w:val="005518D8"/>
    <w:rsid w:val="00551CE3"/>
    <w:rsid w:val="00552188"/>
    <w:rsid w:val="00552E08"/>
    <w:rsid w:val="00552E6A"/>
    <w:rsid w:val="00553653"/>
    <w:rsid w:val="00553821"/>
    <w:rsid w:val="00553EB9"/>
    <w:rsid w:val="00554B31"/>
    <w:rsid w:val="00554D79"/>
    <w:rsid w:val="005552EE"/>
    <w:rsid w:val="00555828"/>
    <w:rsid w:val="00555DB4"/>
    <w:rsid w:val="00556DC6"/>
    <w:rsid w:val="00556E7D"/>
    <w:rsid w:val="00557759"/>
    <w:rsid w:val="0056062C"/>
    <w:rsid w:val="00560635"/>
    <w:rsid w:val="00560BE6"/>
    <w:rsid w:val="00563A69"/>
    <w:rsid w:val="00563EB2"/>
    <w:rsid w:val="00564764"/>
    <w:rsid w:val="00564917"/>
    <w:rsid w:val="00564956"/>
    <w:rsid w:val="00565AA1"/>
    <w:rsid w:val="005669B8"/>
    <w:rsid w:val="00567A70"/>
    <w:rsid w:val="00567B29"/>
    <w:rsid w:val="00567B71"/>
    <w:rsid w:val="00567D30"/>
    <w:rsid w:val="00567F1E"/>
    <w:rsid w:val="0056F953"/>
    <w:rsid w:val="0057031E"/>
    <w:rsid w:val="0057087A"/>
    <w:rsid w:val="00570893"/>
    <w:rsid w:val="00570927"/>
    <w:rsid w:val="00570EFF"/>
    <w:rsid w:val="00570FCE"/>
    <w:rsid w:val="00571032"/>
    <w:rsid w:val="005711B4"/>
    <w:rsid w:val="00571C28"/>
    <w:rsid w:val="005720E4"/>
    <w:rsid w:val="00572409"/>
    <w:rsid w:val="005731D5"/>
    <w:rsid w:val="00573356"/>
    <w:rsid w:val="0057376F"/>
    <w:rsid w:val="0057392A"/>
    <w:rsid w:val="00574496"/>
    <w:rsid w:val="00574CE7"/>
    <w:rsid w:val="00574F46"/>
    <w:rsid w:val="00575F86"/>
    <w:rsid w:val="005777D9"/>
    <w:rsid w:val="00577E3C"/>
    <w:rsid w:val="00577FA5"/>
    <w:rsid w:val="00580198"/>
    <w:rsid w:val="005814FC"/>
    <w:rsid w:val="005819E0"/>
    <w:rsid w:val="00581E55"/>
    <w:rsid w:val="005824A4"/>
    <w:rsid w:val="00582C46"/>
    <w:rsid w:val="005839DA"/>
    <w:rsid w:val="00584DD0"/>
    <w:rsid w:val="005854D7"/>
    <w:rsid w:val="00586B50"/>
    <w:rsid w:val="0058719E"/>
    <w:rsid w:val="00587714"/>
    <w:rsid w:val="00587886"/>
    <w:rsid w:val="00590E50"/>
    <w:rsid w:val="00590E95"/>
    <w:rsid w:val="00590F12"/>
    <w:rsid w:val="00591183"/>
    <w:rsid w:val="0059142E"/>
    <w:rsid w:val="005923DB"/>
    <w:rsid w:val="005929C4"/>
    <w:rsid w:val="005929EC"/>
    <w:rsid w:val="00592F26"/>
    <w:rsid w:val="00593171"/>
    <w:rsid w:val="00593CD3"/>
    <w:rsid w:val="00593DEA"/>
    <w:rsid w:val="00593DFC"/>
    <w:rsid w:val="005941DE"/>
    <w:rsid w:val="00594AEA"/>
    <w:rsid w:val="00594AF2"/>
    <w:rsid w:val="00595150"/>
    <w:rsid w:val="00596347"/>
    <w:rsid w:val="00596396"/>
    <w:rsid w:val="00597523"/>
    <w:rsid w:val="0059769E"/>
    <w:rsid w:val="00597A58"/>
    <w:rsid w:val="005A1181"/>
    <w:rsid w:val="005A2A07"/>
    <w:rsid w:val="005A2BFB"/>
    <w:rsid w:val="005A37FA"/>
    <w:rsid w:val="005A4781"/>
    <w:rsid w:val="005A4D88"/>
    <w:rsid w:val="005A54FD"/>
    <w:rsid w:val="005A6EC3"/>
    <w:rsid w:val="005A70D2"/>
    <w:rsid w:val="005A7305"/>
    <w:rsid w:val="005A7575"/>
    <w:rsid w:val="005A7586"/>
    <w:rsid w:val="005B0420"/>
    <w:rsid w:val="005B0CC1"/>
    <w:rsid w:val="005B196B"/>
    <w:rsid w:val="005B1A8D"/>
    <w:rsid w:val="005B1C75"/>
    <w:rsid w:val="005B1DE6"/>
    <w:rsid w:val="005B225B"/>
    <w:rsid w:val="005B2F24"/>
    <w:rsid w:val="005B40AA"/>
    <w:rsid w:val="005B44EF"/>
    <w:rsid w:val="005B453E"/>
    <w:rsid w:val="005B49B0"/>
    <w:rsid w:val="005B4C1B"/>
    <w:rsid w:val="005B4C35"/>
    <w:rsid w:val="005B4C7A"/>
    <w:rsid w:val="005B4F76"/>
    <w:rsid w:val="005B66AD"/>
    <w:rsid w:val="005B6EF7"/>
    <w:rsid w:val="005B7B71"/>
    <w:rsid w:val="005C0862"/>
    <w:rsid w:val="005C1080"/>
    <w:rsid w:val="005C1A43"/>
    <w:rsid w:val="005C2026"/>
    <w:rsid w:val="005C2B8B"/>
    <w:rsid w:val="005C2CD5"/>
    <w:rsid w:val="005C2DBB"/>
    <w:rsid w:val="005C322D"/>
    <w:rsid w:val="005C3D37"/>
    <w:rsid w:val="005C3D8A"/>
    <w:rsid w:val="005C4515"/>
    <w:rsid w:val="005C4952"/>
    <w:rsid w:val="005C4B13"/>
    <w:rsid w:val="005C518A"/>
    <w:rsid w:val="005C6798"/>
    <w:rsid w:val="005C796D"/>
    <w:rsid w:val="005C7F8E"/>
    <w:rsid w:val="005D06F4"/>
    <w:rsid w:val="005D10F0"/>
    <w:rsid w:val="005D1E79"/>
    <w:rsid w:val="005D1EEA"/>
    <w:rsid w:val="005D3BAA"/>
    <w:rsid w:val="005D3C75"/>
    <w:rsid w:val="005D4D1F"/>
    <w:rsid w:val="005D5927"/>
    <w:rsid w:val="005D5A1F"/>
    <w:rsid w:val="005D60C5"/>
    <w:rsid w:val="005D6625"/>
    <w:rsid w:val="005D71F6"/>
    <w:rsid w:val="005D7369"/>
    <w:rsid w:val="005E015B"/>
    <w:rsid w:val="005E032F"/>
    <w:rsid w:val="005E062F"/>
    <w:rsid w:val="005E0CE8"/>
    <w:rsid w:val="005E1EFC"/>
    <w:rsid w:val="005E25EA"/>
    <w:rsid w:val="005E3127"/>
    <w:rsid w:val="005E47B0"/>
    <w:rsid w:val="005E5711"/>
    <w:rsid w:val="005E576A"/>
    <w:rsid w:val="005E576E"/>
    <w:rsid w:val="005E5A70"/>
    <w:rsid w:val="005E5F78"/>
    <w:rsid w:val="005E6341"/>
    <w:rsid w:val="005E6CC2"/>
    <w:rsid w:val="005E78D5"/>
    <w:rsid w:val="005E7CA7"/>
    <w:rsid w:val="005F0005"/>
    <w:rsid w:val="005F1403"/>
    <w:rsid w:val="005F15B5"/>
    <w:rsid w:val="005F296B"/>
    <w:rsid w:val="005F2E70"/>
    <w:rsid w:val="005F303C"/>
    <w:rsid w:val="005F373A"/>
    <w:rsid w:val="005F39F7"/>
    <w:rsid w:val="005F3B96"/>
    <w:rsid w:val="005F4065"/>
    <w:rsid w:val="005F408E"/>
    <w:rsid w:val="005F4852"/>
    <w:rsid w:val="005F4AE9"/>
    <w:rsid w:val="005F4D6F"/>
    <w:rsid w:val="005F5586"/>
    <w:rsid w:val="005F6BDA"/>
    <w:rsid w:val="005F7839"/>
    <w:rsid w:val="005F7C32"/>
    <w:rsid w:val="00600ADE"/>
    <w:rsid w:val="006019F2"/>
    <w:rsid w:val="00601CA4"/>
    <w:rsid w:val="00601EA4"/>
    <w:rsid w:val="00602A76"/>
    <w:rsid w:val="00602C70"/>
    <w:rsid w:val="00602D45"/>
    <w:rsid w:val="00603994"/>
    <w:rsid w:val="00603A72"/>
    <w:rsid w:val="00603B97"/>
    <w:rsid w:val="006043C3"/>
    <w:rsid w:val="006046E1"/>
    <w:rsid w:val="00605D4A"/>
    <w:rsid w:val="00605DEF"/>
    <w:rsid w:val="00606F77"/>
    <w:rsid w:val="006073C5"/>
    <w:rsid w:val="0061020F"/>
    <w:rsid w:val="00610788"/>
    <w:rsid w:val="00610DAF"/>
    <w:rsid w:val="00610E9C"/>
    <w:rsid w:val="00611F0A"/>
    <w:rsid w:val="00612235"/>
    <w:rsid w:val="0061274C"/>
    <w:rsid w:val="00612848"/>
    <w:rsid w:val="00612CA3"/>
    <w:rsid w:val="00612DCE"/>
    <w:rsid w:val="0061312A"/>
    <w:rsid w:val="006133A6"/>
    <w:rsid w:val="0061372B"/>
    <w:rsid w:val="0061384A"/>
    <w:rsid w:val="00613C64"/>
    <w:rsid w:val="0061526D"/>
    <w:rsid w:val="00615C05"/>
    <w:rsid w:val="00615ED2"/>
    <w:rsid w:val="00616047"/>
    <w:rsid w:val="00616919"/>
    <w:rsid w:val="006177D8"/>
    <w:rsid w:val="006179EA"/>
    <w:rsid w:val="006207B7"/>
    <w:rsid w:val="006209F7"/>
    <w:rsid w:val="00621184"/>
    <w:rsid w:val="00621EFF"/>
    <w:rsid w:val="00622144"/>
    <w:rsid w:val="0062343B"/>
    <w:rsid w:val="006236BF"/>
    <w:rsid w:val="00623BD1"/>
    <w:rsid w:val="0062442C"/>
    <w:rsid w:val="00624B1C"/>
    <w:rsid w:val="00625858"/>
    <w:rsid w:val="006261F2"/>
    <w:rsid w:val="00626BC9"/>
    <w:rsid w:val="00626F40"/>
    <w:rsid w:val="00626FE4"/>
    <w:rsid w:val="00627C99"/>
    <w:rsid w:val="00627DA7"/>
    <w:rsid w:val="006311DE"/>
    <w:rsid w:val="00631823"/>
    <w:rsid w:val="00632469"/>
    <w:rsid w:val="00632EE6"/>
    <w:rsid w:val="006341F8"/>
    <w:rsid w:val="00634DE8"/>
    <w:rsid w:val="006353A2"/>
    <w:rsid w:val="00635463"/>
    <w:rsid w:val="00636131"/>
    <w:rsid w:val="00636233"/>
    <w:rsid w:val="00637D4D"/>
    <w:rsid w:val="00640931"/>
    <w:rsid w:val="00641252"/>
    <w:rsid w:val="00641A80"/>
    <w:rsid w:val="00641EBC"/>
    <w:rsid w:val="00641F25"/>
    <w:rsid w:val="0064355F"/>
    <w:rsid w:val="006435ED"/>
    <w:rsid w:val="006446A7"/>
    <w:rsid w:val="006454B2"/>
    <w:rsid w:val="00645ADD"/>
    <w:rsid w:val="006464BA"/>
    <w:rsid w:val="00646553"/>
    <w:rsid w:val="00646A55"/>
    <w:rsid w:val="00646FD7"/>
    <w:rsid w:val="00647686"/>
    <w:rsid w:val="0064781E"/>
    <w:rsid w:val="0065075A"/>
    <w:rsid w:val="006507D5"/>
    <w:rsid w:val="00650C55"/>
    <w:rsid w:val="0065156E"/>
    <w:rsid w:val="00651B6C"/>
    <w:rsid w:val="00651F89"/>
    <w:rsid w:val="00652492"/>
    <w:rsid w:val="00652AD9"/>
    <w:rsid w:val="00652B46"/>
    <w:rsid w:val="00652FB6"/>
    <w:rsid w:val="00653913"/>
    <w:rsid w:val="00653CD6"/>
    <w:rsid w:val="006545A3"/>
    <w:rsid w:val="0065561D"/>
    <w:rsid w:val="006557B1"/>
    <w:rsid w:val="00655861"/>
    <w:rsid w:val="006558AD"/>
    <w:rsid w:val="006558CF"/>
    <w:rsid w:val="00655A7A"/>
    <w:rsid w:val="00656020"/>
    <w:rsid w:val="00656D26"/>
    <w:rsid w:val="0065739C"/>
    <w:rsid w:val="0065772B"/>
    <w:rsid w:val="0065792C"/>
    <w:rsid w:val="006605A7"/>
    <w:rsid w:val="006615E7"/>
    <w:rsid w:val="00661E3B"/>
    <w:rsid w:val="0066400F"/>
    <w:rsid w:val="0066410C"/>
    <w:rsid w:val="006644FB"/>
    <w:rsid w:val="00664AA4"/>
    <w:rsid w:val="00664D44"/>
    <w:rsid w:val="00665A84"/>
    <w:rsid w:val="006662A6"/>
    <w:rsid w:val="00666414"/>
    <w:rsid w:val="00670334"/>
    <w:rsid w:val="0067097A"/>
    <w:rsid w:val="00671382"/>
    <w:rsid w:val="0067156C"/>
    <w:rsid w:val="00671722"/>
    <w:rsid w:val="006723DC"/>
    <w:rsid w:val="006724C5"/>
    <w:rsid w:val="0067314D"/>
    <w:rsid w:val="00673AA8"/>
    <w:rsid w:val="00673C5C"/>
    <w:rsid w:val="00673CC6"/>
    <w:rsid w:val="00673D07"/>
    <w:rsid w:val="00673D8C"/>
    <w:rsid w:val="00674674"/>
    <w:rsid w:val="00674F65"/>
    <w:rsid w:val="00675740"/>
    <w:rsid w:val="00675CD3"/>
    <w:rsid w:val="006760F3"/>
    <w:rsid w:val="00676DCD"/>
    <w:rsid w:val="00677445"/>
    <w:rsid w:val="006775FA"/>
    <w:rsid w:val="00677D51"/>
    <w:rsid w:val="006802E9"/>
    <w:rsid w:val="00680314"/>
    <w:rsid w:val="006806F6"/>
    <w:rsid w:val="00680717"/>
    <w:rsid w:val="00680AAB"/>
    <w:rsid w:val="00682606"/>
    <w:rsid w:val="00682A19"/>
    <w:rsid w:val="00682B4C"/>
    <w:rsid w:val="00682C04"/>
    <w:rsid w:val="00683225"/>
    <w:rsid w:val="00683764"/>
    <w:rsid w:val="00683DC6"/>
    <w:rsid w:val="00684FCD"/>
    <w:rsid w:val="00685013"/>
    <w:rsid w:val="006857DC"/>
    <w:rsid w:val="0068671C"/>
    <w:rsid w:val="00686FFF"/>
    <w:rsid w:val="00687195"/>
    <w:rsid w:val="00687A4D"/>
    <w:rsid w:val="00687A92"/>
    <w:rsid w:val="00690FDE"/>
    <w:rsid w:val="00691152"/>
    <w:rsid w:val="00691750"/>
    <w:rsid w:val="00691938"/>
    <w:rsid w:val="00691BB4"/>
    <w:rsid w:val="006924F1"/>
    <w:rsid w:val="00692688"/>
    <w:rsid w:val="00694418"/>
    <w:rsid w:val="00694BA8"/>
    <w:rsid w:val="00694BB3"/>
    <w:rsid w:val="006965A7"/>
    <w:rsid w:val="00697F84"/>
    <w:rsid w:val="006A00C2"/>
    <w:rsid w:val="006A078D"/>
    <w:rsid w:val="006A0B50"/>
    <w:rsid w:val="006A26B4"/>
    <w:rsid w:val="006A2715"/>
    <w:rsid w:val="006A2901"/>
    <w:rsid w:val="006A2A97"/>
    <w:rsid w:val="006A2EB2"/>
    <w:rsid w:val="006A30AD"/>
    <w:rsid w:val="006A310A"/>
    <w:rsid w:val="006A3165"/>
    <w:rsid w:val="006A4737"/>
    <w:rsid w:val="006A5546"/>
    <w:rsid w:val="006A6CAD"/>
    <w:rsid w:val="006A7A19"/>
    <w:rsid w:val="006B0B0E"/>
    <w:rsid w:val="006B11C4"/>
    <w:rsid w:val="006B1A21"/>
    <w:rsid w:val="006B1B61"/>
    <w:rsid w:val="006B2213"/>
    <w:rsid w:val="006B25F6"/>
    <w:rsid w:val="006B2812"/>
    <w:rsid w:val="006B2C3C"/>
    <w:rsid w:val="006B3174"/>
    <w:rsid w:val="006B4763"/>
    <w:rsid w:val="006B4AF0"/>
    <w:rsid w:val="006B4C26"/>
    <w:rsid w:val="006B4E80"/>
    <w:rsid w:val="006B571B"/>
    <w:rsid w:val="006B5F69"/>
    <w:rsid w:val="006B6A52"/>
    <w:rsid w:val="006B7767"/>
    <w:rsid w:val="006B7D34"/>
    <w:rsid w:val="006B7F67"/>
    <w:rsid w:val="006C0235"/>
    <w:rsid w:val="006C13B4"/>
    <w:rsid w:val="006C1880"/>
    <w:rsid w:val="006C2042"/>
    <w:rsid w:val="006C21AD"/>
    <w:rsid w:val="006C22B3"/>
    <w:rsid w:val="006C286A"/>
    <w:rsid w:val="006C3DD6"/>
    <w:rsid w:val="006C3EDE"/>
    <w:rsid w:val="006C47F2"/>
    <w:rsid w:val="006C54EC"/>
    <w:rsid w:val="006C55BA"/>
    <w:rsid w:val="006C5742"/>
    <w:rsid w:val="006C5977"/>
    <w:rsid w:val="006C76D0"/>
    <w:rsid w:val="006C7A00"/>
    <w:rsid w:val="006D029C"/>
    <w:rsid w:val="006D0446"/>
    <w:rsid w:val="006D0796"/>
    <w:rsid w:val="006D0958"/>
    <w:rsid w:val="006D097D"/>
    <w:rsid w:val="006D1603"/>
    <w:rsid w:val="006D2574"/>
    <w:rsid w:val="006D2B9D"/>
    <w:rsid w:val="006D328E"/>
    <w:rsid w:val="006D3339"/>
    <w:rsid w:val="006D3838"/>
    <w:rsid w:val="006D4477"/>
    <w:rsid w:val="006D4A86"/>
    <w:rsid w:val="006D4A9E"/>
    <w:rsid w:val="006D4CF5"/>
    <w:rsid w:val="006D4D42"/>
    <w:rsid w:val="006D4F8B"/>
    <w:rsid w:val="006D5371"/>
    <w:rsid w:val="006D58E2"/>
    <w:rsid w:val="006D61A0"/>
    <w:rsid w:val="006D66C8"/>
    <w:rsid w:val="006D7359"/>
    <w:rsid w:val="006D7656"/>
    <w:rsid w:val="006D7E8A"/>
    <w:rsid w:val="006E0267"/>
    <w:rsid w:val="006E02C1"/>
    <w:rsid w:val="006E060D"/>
    <w:rsid w:val="006E1FA3"/>
    <w:rsid w:val="006E2054"/>
    <w:rsid w:val="006E2E80"/>
    <w:rsid w:val="006E3CB6"/>
    <w:rsid w:val="006E3FAA"/>
    <w:rsid w:val="006E4237"/>
    <w:rsid w:val="006E4B9D"/>
    <w:rsid w:val="006E512D"/>
    <w:rsid w:val="006E588F"/>
    <w:rsid w:val="006E686E"/>
    <w:rsid w:val="006E78A3"/>
    <w:rsid w:val="006E7D32"/>
    <w:rsid w:val="006F09DC"/>
    <w:rsid w:val="006F135B"/>
    <w:rsid w:val="006F15AD"/>
    <w:rsid w:val="006F24CE"/>
    <w:rsid w:val="006F2BC9"/>
    <w:rsid w:val="006F2BFC"/>
    <w:rsid w:val="006F2EA4"/>
    <w:rsid w:val="006F3177"/>
    <w:rsid w:val="006F3262"/>
    <w:rsid w:val="006F33EE"/>
    <w:rsid w:val="006F37F8"/>
    <w:rsid w:val="006F429B"/>
    <w:rsid w:val="006F584F"/>
    <w:rsid w:val="006F5A99"/>
    <w:rsid w:val="006F5EE2"/>
    <w:rsid w:val="006F65C2"/>
    <w:rsid w:val="006F69A8"/>
    <w:rsid w:val="006F6CF0"/>
    <w:rsid w:val="006F744E"/>
    <w:rsid w:val="006F7A4B"/>
    <w:rsid w:val="006F7C5A"/>
    <w:rsid w:val="00700184"/>
    <w:rsid w:val="00700490"/>
    <w:rsid w:val="007013B0"/>
    <w:rsid w:val="00701E5A"/>
    <w:rsid w:val="00702B39"/>
    <w:rsid w:val="00702D82"/>
    <w:rsid w:val="00703118"/>
    <w:rsid w:val="0070341D"/>
    <w:rsid w:val="0070343C"/>
    <w:rsid w:val="00703A74"/>
    <w:rsid w:val="00703E0A"/>
    <w:rsid w:val="00704886"/>
    <w:rsid w:val="00705171"/>
    <w:rsid w:val="00705687"/>
    <w:rsid w:val="00705753"/>
    <w:rsid w:val="0070580C"/>
    <w:rsid w:val="0070606F"/>
    <w:rsid w:val="00706B5C"/>
    <w:rsid w:val="00707C48"/>
    <w:rsid w:val="00707E73"/>
    <w:rsid w:val="00707F2E"/>
    <w:rsid w:val="007107CA"/>
    <w:rsid w:val="007109BC"/>
    <w:rsid w:val="00711EF4"/>
    <w:rsid w:val="007131D5"/>
    <w:rsid w:val="007133D4"/>
    <w:rsid w:val="007136AE"/>
    <w:rsid w:val="00713A35"/>
    <w:rsid w:val="00713AAD"/>
    <w:rsid w:val="00713D4B"/>
    <w:rsid w:val="0071432B"/>
    <w:rsid w:val="0071501B"/>
    <w:rsid w:val="007152B7"/>
    <w:rsid w:val="00715AD2"/>
    <w:rsid w:val="00715B4E"/>
    <w:rsid w:val="00716076"/>
    <w:rsid w:val="00716371"/>
    <w:rsid w:val="00716719"/>
    <w:rsid w:val="00716E89"/>
    <w:rsid w:val="007178DA"/>
    <w:rsid w:val="00717E68"/>
    <w:rsid w:val="00720123"/>
    <w:rsid w:val="00720AF0"/>
    <w:rsid w:val="00721082"/>
    <w:rsid w:val="00721698"/>
    <w:rsid w:val="0072175D"/>
    <w:rsid w:val="007217CB"/>
    <w:rsid w:val="0072216C"/>
    <w:rsid w:val="00722212"/>
    <w:rsid w:val="00722378"/>
    <w:rsid w:val="00722FBE"/>
    <w:rsid w:val="00723A3D"/>
    <w:rsid w:val="00723F10"/>
    <w:rsid w:val="0072418B"/>
    <w:rsid w:val="0072533F"/>
    <w:rsid w:val="00725538"/>
    <w:rsid w:val="0072638A"/>
    <w:rsid w:val="00726895"/>
    <w:rsid w:val="00726B1D"/>
    <w:rsid w:val="00726D03"/>
    <w:rsid w:val="0072749D"/>
    <w:rsid w:val="00731295"/>
    <w:rsid w:val="0073153F"/>
    <w:rsid w:val="007315A0"/>
    <w:rsid w:val="0073192B"/>
    <w:rsid w:val="0073289C"/>
    <w:rsid w:val="00733897"/>
    <w:rsid w:val="0073395F"/>
    <w:rsid w:val="00734E0A"/>
    <w:rsid w:val="00734EF7"/>
    <w:rsid w:val="00735093"/>
    <w:rsid w:val="007364AD"/>
    <w:rsid w:val="0073652C"/>
    <w:rsid w:val="007369BB"/>
    <w:rsid w:val="007376EF"/>
    <w:rsid w:val="00737AA5"/>
    <w:rsid w:val="00737E22"/>
    <w:rsid w:val="00740680"/>
    <w:rsid w:val="00741549"/>
    <w:rsid w:val="007420F2"/>
    <w:rsid w:val="00742422"/>
    <w:rsid w:val="00742A33"/>
    <w:rsid w:val="00743954"/>
    <w:rsid w:val="007439C5"/>
    <w:rsid w:val="00743EB8"/>
    <w:rsid w:val="00744194"/>
    <w:rsid w:val="00744557"/>
    <w:rsid w:val="007450CC"/>
    <w:rsid w:val="007471BC"/>
    <w:rsid w:val="007474ED"/>
    <w:rsid w:val="007500A2"/>
    <w:rsid w:val="00750571"/>
    <w:rsid w:val="0075095C"/>
    <w:rsid w:val="00750F66"/>
    <w:rsid w:val="00750F9B"/>
    <w:rsid w:val="0075105F"/>
    <w:rsid w:val="00751138"/>
    <w:rsid w:val="00751933"/>
    <w:rsid w:val="00752023"/>
    <w:rsid w:val="0075204C"/>
    <w:rsid w:val="0075252B"/>
    <w:rsid w:val="00752753"/>
    <w:rsid w:val="0075315C"/>
    <w:rsid w:val="00753C57"/>
    <w:rsid w:val="00753E29"/>
    <w:rsid w:val="0075432F"/>
    <w:rsid w:val="00754D6A"/>
    <w:rsid w:val="00754E73"/>
    <w:rsid w:val="007558FF"/>
    <w:rsid w:val="0075597D"/>
    <w:rsid w:val="00755A5C"/>
    <w:rsid w:val="00755ECA"/>
    <w:rsid w:val="007563C7"/>
    <w:rsid w:val="0075685B"/>
    <w:rsid w:val="0075691C"/>
    <w:rsid w:val="007569BB"/>
    <w:rsid w:val="00756BA2"/>
    <w:rsid w:val="00756E42"/>
    <w:rsid w:val="00757139"/>
    <w:rsid w:val="0075772D"/>
    <w:rsid w:val="0075776A"/>
    <w:rsid w:val="007601A1"/>
    <w:rsid w:val="0076032B"/>
    <w:rsid w:val="007617AB"/>
    <w:rsid w:val="007624A7"/>
    <w:rsid w:val="00762757"/>
    <w:rsid w:val="00762D79"/>
    <w:rsid w:val="007631DE"/>
    <w:rsid w:val="00763ABC"/>
    <w:rsid w:val="00763FC8"/>
    <w:rsid w:val="007647C7"/>
    <w:rsid w:val="00764809"/>
    <w:rsid w:val="00764831"/>
    <w:rsid w:val="00765CEE"/>
    <w:rsid w:val="00765F96"/>
    <w:rsid w:val="007661BA"/>
    <w:rsid w:val="007668C5"/>
    <w:rsid w:val="0076700F"/>
    <w:rsid w:val="00767552"/>
    <w:rsid w:val="00770BE6"/>
    <w:rsid w:val="00770D2D"/>
    <w:rsid w:val="00771545"/>
    <w:rsid w:val="00771B28"/>
    <w:rsid w:val="007726BD"/>
    <w:rsid w:val="007726F7"/>
    <w:rsid w:val="00772953"/>
    <w:rsid w:val="007732C2"/>
    <w:rsid w:val="00773515"/>
    <w:rsid w:val="0077379C"/>
    <w:rsid w:val="00773FAC"/>
    <w:rsid w:val="00774E5B"/>
    <w:rsid w:val="0077504E"/>
    <w:rsid w:val="007756B2"/>
    <w:rsid w:val="00775E5A"/>
    <w:rsid w:val="00776346"/>
    <w:rsid w:val="0077679C"/>
    <w:rsid w:val="00776FDC"/>
    <w:rsid w:val="007777AC"/>
    <w:rsid w:val="00777956"/>
    <w:rsid w:val="007779D1"/>
    <w:rsid w:val="00777FB7"/>
    <w:rsid w:val="00780049"/>
    <w:rsid w:val="00780292"/>
    <w:rsid w:val="00780D86"/>
    <w:rsid w:val="00780EDC"/>
    <w:rsid w:val="0078113F"/>
    <w:rsid w:val="007811C0"/>
    <w:rsid w:val="007812B1"/>
    <w:rsid w:val="007817E4"/>
    <w:rsid w:val="00781BF4"/>
    <w:rsid w:val="00781E1E"/>
    <w:rsid w:val="0078201F"/>
    <w:rsid w:val="007824D5"/>
    <w:rsid w:val="00782798"/>
    <w:rsid w:val="007840A5"/>
    <w:rsid w:val="00784C64"/>
    <w:rsid w:val="00784E5D"/>
    <w:rsid w:val="007864C4"/>
    <w:rsid w:val="00787262"/>
    <w:rsid w:val="00787C15"/>
    <w:rsid w:val="00788C31"/>
    <w:rsid w:val="00790193"/>
    <w:rsid w:val="00790219"/>
    <w:rsid w:val="00790542"/>
    <w:rsid w:val="007924FD"/>
    <w:rsid w:val="00792756"/>
    <w:rsid w:val="00792E70"/>
    <w:rsid w:val="00793991"/>
    <w:rsid w:val="00794093"/>
    <w:rsid w:val="007941FE"/>
    <w:rsid w:val="007943FF"/>
    <w:rsid w:val="00794553"/>
    <w:rsid w:val="00794B66"/>
    <w:rsid w:val="00794EE9"/>
    <w:rsid w:val="00795782"/>
    <w:rsid w:val="0079582F"/>
    <w:rsid w:val="007958CB"/>
    <w:rsid w:val="00796370"/>
    <w:rsid w:val="00797B4B"/>
    <w:rsid w:val="007A2130"/>
    <w:rsid w:val="007A2237"/>
    <w:rsid w:val="007A3869"/>
    <w:rsid w:val="007A3D18"/>
    <w:rsid w:val="007A3E2D"/>
    <w:rsid w:val="007A4473"/>
    <w:rsid w:val="007A4DD7"/>
    <w:rsid w:val="007A4E02"/>
    <w:rsid w:val="007A5505"/>
    <w:rsid w:val="007A5F33"/>
    <w:rsid w:val="007A5F54"/>
    <w:rsid w:val="007A689F"/>
    <w:rsid w:val="007A6DDD"/>
    <w:rsid w:val="007A73C2"/>
    <w:rsid w:val="007B01E1"/>
    <w:rsid w:val="007B03CA"/>
    <w:rsid w:val="007B04CF"/>
    <w:rsid w:val="007B0DF3"/>
    <w:rsid w:val="007B0E51"/>
    <w:rsid w:val="007B119B"/>
    <w:rsid w:val="007B217E"/>
    <w:rsid w:val="007B33D5"/>
    <w:rsid w:val="007B345C"/>
    <w:rsid w:val="007B3B1A"/>
    <w:rsid w:val="007B429E"/>
    <w:rsid w:val="007B4621"/>
    <w:rsid w:val="007B6A02"/>
    <w:rsid w:val="007B73E8"/>
    <w:rsid w:val="007B76D5"/>
    <w:rsid w:val="007C1143"/>
    <w:rsid w:val="007C1AB8"/>
    <w:rsid w:val="007C2151"/>
    <w:rsid w:val="007C2BC1"/>
    <w:rsid w:val="007C304F"/>
    <w:rsid w:val="007C320E"/>
    <w:rsid w:val="007C3372"/>
    <w:rsid w:val="007C3C61"/>
    <w:rsid w:val="007C3CC0"/>
    <w:rsid w:val="007C43B6"/>
    <w:rsid w:val="007C5CAD"/>
    <w:rsid w:val="007C5DA2"/>
    <w:rsid w:val="007C6373"/>
    <w:rsid w:val="007C7756"/>
    <w:rsid w:val="007D0A8E"/>
    <w:rsid w:val="007D0D49"/>
    <w:rsid w:val="007D1592"/>
    <w:rsid w:val="007D1595"/>
    <w:rsid w:val="007D20DB"/>
    <w:rsid w:val="007D281A"/>
    <w:rsid w:val="007D3421"/>
    <w:rsid w:val="007D3589"/>
    <w:rsid w:val="007D3BD8"/>
    <w:rsid w:val="007D4183"/>
    <w:rsid w:val="007D49A7"/>
    <w:rsid w:val="007D50B4"/>
    <w:rsid w:val="007D513E"/>
    <w:rsid w:val="007D5AFA"/>
    <w:rsid w:val="007D634E"/>
    <w:rsid w:val="007D696F"/>
    <w:rsid w:val="007D6BF0"/>
    <w:rsid w:val="007D6D68"/>
    <w:rsid w:val="007D6D81"/>
    <w:rsid w:val="007E0202"/>
    <w:rsid w:val="007E0336"/>
    <w:rsid w:val="007E05ED"/>
    <w:rsid w:val="007E08A3"/>
    <w:rsid w:val="007E266F"/>
    <w:rsid w:val="007E296A"/>
    <w:rsid w:val="007E2B80"/>
    <w:rsid w:val="007E2D32"/>
    <w:rsid w:val="007E2FED"/>
    <w:rsid w:val="007E43AF"/>
    <w:rsid w:val="007E47F7"/>
    <w:rsid w:val="007E5364"/>
    <w:rsid w:val="007E54DC"/>
    <w:rsid w:val="007E5A5E"/>
    <w:rsid w:val="007E5CDB"/>
    <w:rsid w:val="007E65FD"/>
    <w:rsid w:val="007E67B0"/>
    <w:rsid w:val="007E727C"/>
    <w:rsid w:val="007E72E6"/>
    <w:rsid w:val="007E7F16"/>
    <w:rsid w:val="007F00A2"/>
    <w:rsid w:val="007F08D6"/>
    <w:rsid w:val="007F0CF0"/>
    <w:rsid w:val="007F0D4D"/>
    <w:rsid w:val="007F165E"/>
    <w:rsid w:val="007F1F02"/>
    <w:rsid w:val="007F30DB"/>
    <w:rsid w:val="007F3437"/>
    <w:rsid w:val="007F35A2"/>
    <w:rsid w:val="007F3CBE"/>
    <w:rsid w:val="007F3CFF"/>
    <w:rsid w:val="007F3F87"/>
    <w:rsid w:val="007F4BCB"/>
    <w:rsid w:val="007F5050"/>
    <w:rsid w:val="007F5D5B"/>
    <w:rsid w:val="007F692F"/>
    <w:rsid w:val="007F7788"/>
    <w:rsid w:val="007F7EFF"/>
    <w:rsid w:val="00800131"/>
    <w:rsid w:val="008011DB"/>
    <w:rsid w:val="00801B76"/>
    <w:rsid w:val="00801F16"/>
    <w:rsid w:val="00801F2C"/>
    <w:rsid w:val="008023CA"/>
    <w:rsid w:val="00802625"/>
    <w:rsid w:val="0080262A"/>
    <w:rsid w:val="00802FA4"/>
    <w:rsid w:val="008035AA"/>
    <w:rsid w:val="00803A2D"/>
    <w:rsid w:val="00804D59"/>
    <w:rsid w:val="0080500C"/>
    <w:rsid w:val="008051A6"/>
    <w:rsid w:val="00805C45"/>
    <w:rsid w:val="00805DBC"/>
    <w:rsid w:val="00806CA2"/>
    <w:rsid w:val="0080722F"/>
    <w:rsid w:val="00807C17"/>
    <w:rsid w:val="0081040E"/>
    <w:rsid w:val="00810554"/>
    <w:rsid w:val="00810566"/>
    <w:rsid w:val="008106C4"/>
    <w:rsid w:val="008109AE"/>
    <w:rsid w:val="008111A9"/>
    <w:rsid w:val="008113A3"/>
    <w:rsid w:val="00811958"/>
    <w:rsid w:val="008119D6"/>
    <w:rsid w:val="00812322"/>
    <w:rsid w:val="00812541"/>
    <w:rsid w:val="008126F6"/>
    <w:rsid w:val="00812C14"/>
    <w:rsid w:val="008138B3"/>
    <w:rsid w:val="00813FF4"/>
    <w:rsid w:val="00814479"/>
    <w:rsid w:val="00814843"/>
    <w:rsid w:val="00814AA2"/>
    <w:rsid w:val="00815262"/>
    <w:rsid w:val="0081531A"/>
    <w:rsid w:val="00816190"/>
    <w:rsid w:val="00816820"/>
    <w:rsid w:val="008177A1"/>
    <w:rsid w:val="00817BB4"/>
    <w:rsid w:val="00817E3D"/>
    <w:rsid w:val="00820804"/>
    <w:rsid w:val="008208F4"/>
    <w:rsid w:val="0082095B"/>
    <w:rsid w:val="00821236"/>
    <w:rsid w:val="00821763"/>
    <w:rsid w:val="00821ABF"/>
    <w:rsid w:val="00821AFD"/>
    <w:rsid w:val="00822344"/>
    <w:rsid w:val="008224F5"/>
    <w:rsid w:val="00822DA9"/>
    <w:rsid w:val="0082346F"/>
    <w:rsid w:val="00823969"/>
    <w:rsid w:val="00823C86"/>
    <w:rsid w:val="00823DBB"/>
    <w:rsid w:val="008248B8"/>
    <w:rsid w:val="00824978"/>
    <w:rsid w:val="00824B9E"/>
    <w:rsid w:val="0082513C"/>
    <w:rsid w:val="008265CB"/>
    <w:rsid w:val="00826C51"/>
    <w:rsid w:val="008277AE"/>
    <w:rsid w:val="00827D83"/>
    <w:rsid w:val="00827E7D"/>
    <w:rsid w:val="008313C0"/>
    <w:rsid w:val="00831E15"/>
    <w:rsid w:val="00832040"/>
    <w:rsid w:val="00832490"/>
    <w:rsid w:val="00832BE5"/>
    <w:rsid w:val="008344A1"/>
    <w:rsid w:val="008348FB"/>
    <w:rsid w:val="00835220"/>
    <w:rsid w:val="00835B9C"/>
    <w:rsid w:val="00835CC7"/>
    <w:rsid w:val="0083672C"/>
    <w:rsid w:val="00836975"/>
    <w:rsid w:val="0083705B"/>
    <w:rsid w:val="008374DE"/>
    <w:rsid w:val="00837970"/>
    <w:rsid w:val="00837B67"/>
    <w:rsid w:val="008400E7"/>
    <w:rsid w:val="00840392"/>
    <w:rsid w:val="008407C2"/>
    <w:rsid w:val="008410C7"/>
    <w:rsid w:val="008412A1"/>
    <w:rsid w:val="008416BE"/>
    <w:rsid w:val="00841704"/>
    <w:rsid w:val="00841B8A"/>
    <w:rsid w:val="00841DE0"/>
    <w:rsid w:val="008421F0"/>
    <w:rsid w:val="00842B4C"/>
    <w:rsid w:val="00842BCA"/>
    <w:rsid w:val="00843174"/>
    <w:rsid w:val="00843DB3"/>
    <w:rsid w:val="00843EC4"/>
    <w:rsid w:val="0084437E"/>
    <w:rsid w:val="00844CE5"/>
    <w:rsid w:val="00845C5A"/>
    <w:rsid w:val="008461C6"/>
    <w:rsid w:val="00846457"/>
    <w:rsid w:val="00847313"/>
    <w:rsid w:val="008477C8"/>
    <w:rsid w:val="00847B50"/>
    <w:rsid w:val="00847D8E"/>
    <w:rsid w:val="0084ECFC"/>
    <w:rsid w:val="0085167C"/>
    <w:rsid w:val="00851DC3"/>
    <w:rsid w:val="00851DF3"/>
    <w:rsid w:val="00853356"/>
    <w:rsid w:val="00854B02"/>
    <w:rsid w:val="00854B3F"/>
    <w:rsid w:val="0085582B"/>
    <w:rsid w:val="00855F80"/>
    <w:rsid w:val="00855FD5"/>
    <w:rsid w:val="0085657D"/>
    <w:rsid w:val="00856828"/>
    <w:rsid w:val="00856DD2"/>
    <w:rsid w:val="00856EC1"/>
    <w:rsid w:val="00857411"/>
    <w:rsid w:val="008575CF"/>
    <w:rsid w:val="00857B71"/>
    <w:rsid w:val="00857E3F"/>
    <w:rsid w:val="00857E87"/>
    <w:rsid w:val="00857F8E"/>
    <w:rsid w:val="00860015"/>
    <w:rsid w:val="00860FEB"/>
    <w:rsid w:val="0086179B"/>
    <w:rsid w:val="00863172"/>
    <w:rsid w:val="0086450C"/>
    <w:rsid w:val="008645AC"/>
    <w:rsid w:val="00865705"/>
    <w:rsid w:val="00865E01"/>
    <w:rsid w:val="0086620A"/>
    <w:rsid w:val="00866376"/>
    <w:rsid w:val="008671E3"/>
    <w:rsid w:val="0086730A"/>
    <w:rsid w:val="00867992"/>
    <w:rsid w:val="0087025B"/>
    <w:rsid w:val="00870A67"/>
    <w:rsid w:val="0087130F"/>
    <w:rsid w:val="00871331"/>
    <w:rsid w:val="00871B25"/>
    <w:rsid w:val="00871E50"/>
    <w:rsid w:val="0087283E"/>
    <w:rsid w:val="00872A11"/>
    <w:rsid w:val="00872C23"/>
    <w:rsid w:val="00872E96"/>
    <w:rsid w:val="0087328E"/>
    <w:rsid w:val="00873996"/>
    <w:rsid w:val="00873B56"/>
    <w:rsid w:val="00874249"/>
    <w:rsid w:val="008755C8"/>
    <w:rsid w:val="00875727"/>
    <w:rsid w:val="00875C63"/>
    <w:rsid w:val="00875EAA"/>
    <w:rsid w:val="00875F04"/>
    <w:rsid w:val="0087603D"/>
    <w:rsid w:val="008778B2"/>
    <w:rsid w:val="00877EFA"/>
    <w:rsid w:val="008812E4"/>
    <w:rsid w:val="008835DE"/>
    <w:rsid w:val="00883AE0"/>
    <w:rsid w:val="00883C68"/>
    <w:rsid w:val="00883FF2"/>
    <w:rsid w:val="008844A9"/>
    <w:rsid w:val="00884CFA"/>
    <w:rsid w:val="008851A3"/>
    <w:rsid w:val="00886945"/>
    <w:rsid w:val="00886AE9"/>
    <w:rsid w:val="00886EC5"/>
    <w:rsid w:val="00887172"/>
    <w:rsid w:val="00887CD5"/>
    <w:rsid w:val="00887CDB"/>
    <w:rsid w:val="0089027B"/>
    <w:rsid w:val="00890689"/>
    <w:rsid w:val="00890F25"/>
    <w:rsid w:val="00890F65"/>
    <w:rsid w:val="00891D1A"/>
    <w:rsid w:val="00891F7B"/>
    <w:rsid w:val="008935C1"/>
    <w:rsid w:val="0089361E"/>
    <w:rsid w:val="00893631"/>
    <w:rsid w:val="008948D5"/>
    <w:rsid w:val="00894A5A"/>
    <w:rsid w:val="00894C6F"/>
    <w:rsid w:val="00895305"/>
    <w:rsid w:val="0089591E"/>
    <w:rsid w:val="00895A95"/>
    <w:rsid w:val="00896EC0"/>
    <w:rsid w:val="00897458"/>
    <w:rsid w:val="00897D1D"/>
    <w:rsid w:val="008A009D"/>
    <w:rsid w:val="008A0277"/>
    <w:rsid w:val="008A07AB"/>
    <w:rsid w:val="008A0823"/>
    <w:rsid w:val="008A08D9"/>
    <w:rsid w:val="008A0999"/>
    <w:rsid w:val="008A0BF0"/>
    <w:rsid w:val="008A1048"/>
    <w:rsid w:val="008A1689"/>
    <w:rsid w:val="008A16EC"/>
    <w:rsid w:val="008A17A9"/>
    <w:rsid w:val="008A222D"/>
    <w:rsid w:val="008A29DF"/>
    <w:rsid w:val="008A29FF"/>
    <w:rsid w:val="008A355D"/>
    <w:rsid w:val="008A3B9F"/>
    <w:rsid w:val="008A3C7C"/>
    <w:rsid w:val="008A3D20"/>
    <w:rsid w:val="008A4F95"/>
    <w:rsid w:val="008A595E"/>
    <w:rsid w:val="008A6C61"/>
    <w:rsid w:val="008A6EC3"/>
    <w:rsid w:val="008A6EC8"/>
    <w:rsid w:val="008A6FBB"/>
    <w:rsid w:val="008A735B"/>
    <w:rsid w:val="008B0076"/>
    <w:rsid w:val="008B01D3"/>
    <w:rsid w:val="008B0624"/>
    <w:rsid w:val="008B1AE1"/>
    <w:rsid w:val="008B3A22"/>
    <w:rsid w:val="008B52DA"/>
    <w:rsid w:val="008B62B9"/>
    <w:rsid w:val="008B69C8"/>
    <w:rsid w:val="008C012A"/>
    <w:rsid w:val="008C017F"/>
    <w:rsid w:val="008C0BE2"/>
    <w:rsid w:val="008C0DC7"/>
    <w:rsid w:val="008C1C05"/>
    <w:rsid w:val="008C1C17"/>
    <w:rsid w:val="008C1E50"/>
    <w:rsid w:val="008C24E4"/>
    <w:rsid w:val="008C2FE5"/>
    <w:rsid w:val="008C433E"/>
    <w:rsid w:val="008C495C"/>
    <w:rsid w:val="008C5188"/>
    <w:rsid w:val="008C5C6E"/>
    <w:rsid w:val="008C5FE4"/>
    <w:rsid w:val="008C6D4B"/>
    <w:rsid w:val="008C729B"/>
    <w:rsid w:val="008C78E7"/>
    <w:rsid w:val="008C7A32"/>
    <w:rsid w:val="008C7CE5"/>
    <w:rsid w:val="008D0CDA"/>
    <w:rsid w:val="008D0FD9"/>
    <w:rsid w:val="008D13E0"/>
    <w:rsid w:val="008D1E65"/>
    <w:rsid w:val="008D21C4"/>
    <w:rsid w:val="008D2BF5"/>
    <w:rsid w:val="008D2D92"/>
    <w:rsid w:val="008D34BA"/>
    <w:rsid w:val="008D3F59"/>
    <w:rsid w:val="008D4A18"/>
    <w:rsid w:val="008D4C38"/>
    <w:rsid w:val="008D509F"/>
    <w:rsid w:val="008D537B"/>
    <w:rsid w:val="008D5AD6"/>
    <w:rsid w:val="008D6570"/>
    <w:rsid w:val="008D6E47"/>
    <w:rsid w:val="008E03DF"/>
    <w:rsid w:val="008E0A54"/>
    <w:rsid w:val="008E0CFE"/>
    <w:rsid w:val="008E16EB"/>
    <w:rsid w:val="008E3396"/>
    <w:rsid w:val="008E4AD1"/>
    <w:rsid w:val="008E60FC"/>
    <w:rsid w:val="008E6495"/>
    <w:rsid w:val="008E649E"/>
    <w:rsid w:val="008E72E1"/>
    <w:rsid w:val="008E7A2F"/>
    <w:rsid w:val="008E7BDB"/>
    <w:rsid w:val="008F0196"/>
    <w:rsid w:val="008F182D"/>
    <w:rsid w:val="008F28F1"/>
    <w:rsid w:val="008F2A86"/>
    <w:rsid w:val="008F2B98"/>
    <w:rsid w:val="008F31AF"/>
    <w:rsid w:val="008F3222"/>
    <w:rsid w:val="008F36FD"/>
    <w:rsid w:val="008F3898"/>
    <w:rsid w:val="008F3B68"/>
    <w:rsid w:val="008F4DE1"/>
    <w:rsid w:val="008F4E41"/>
    <w:rsid w:val="008F5C85"/>
    <w:rsid w:val="008F5F8F"/>
    <w:rsid w:val="008F6314"/>
    <w:rsid w:val="008F680B"/>
    <w:rsid w:val="008F6924"/>
    <w:rsid w:val="008F6B6B"/>
    <w:rsid w:val="008F7C51"/>
    <w:rsid w:val="00900E9A"/>
    <w:rsid w:val="009014F0"/>
    <w:rsid w:val="00901DDB"/>
    <w:rsid w:val="0090330C"/>
    <w:rsid w:val="00903904"/>
    <w:rsid w:val="00903D8E"/>
    <w:rsid w:val="009043CC"/>
    <w:rsid w:val="00904CD7"/>
    <w:rsid w:val="009054F1"/>
    <w:rsid w:val="009057CA"/>
    <w:rsid w:val="00905BE2"/>
    <w:rsid w:val="00905C74"/>
    <w:rsid w:val="00905E60"/>
    <w:rsid w:val="00905F6D"/>
    <w:rsid w:val="00906A77"/>
    <w:rsid w:val="00906EED"/>
    <w:rsid w:val="00906FF7"/>
    <w:rsid w:val="009070C6"/>
    <w:rsid w:val="00907EC7"/>
    <w:rsid w:val="00910D67"/>
    <w:rsid w:val="00911214"/>
    <w:rsid w:val="00911256"/>
    <w:rsid w:val="00911410"/>
    <w:rsid w:val="0091151B"/>
    <w:rsid w:val="00912461"/>
    <w:rsid w:val="00912EE5"/>
    <w:rsid w:val="009131F2"/>
    <w:rsid w:val="00913649"/>
    <w:rsid w:val="00913798"/>
    <w:rsid w:val="00913A50"/>
    <w:rsid w:val="00914302"/>
    <w:rsid w:val="00914360"/>
    <w:rsid w:val="00914EB6"/>
    <w:rsid w:val="009150E1"/>
    <w:rsid w:val="0091531F"/>
    <w:rsid w:val="009154A0"/>
    <w:rsid w:val="0091571D"/>
    <w:rsid w:val="00915F30"/>
    <w:rsid w:val="0091627F"/>
    <w:rsid w:val="0091658E"/>
    <w:rsid w:val="00916E26"/>
    <w:rsid w:val="009175CE"/>
    <w:rsid w:val="00920A11"/>
    <w:rsid w:val="00921151"/>
    <w:rsid w:val="0092169E"/>
    <w:rsid w:val="0092183E"/>
    <w:rsid w:val="00921BE7"/>
    <w:rsid w:val="00922B22"/>
    <w:rsid w:val="009234B4"/>
    <w:rsid w:val="00924315"/>
    <w:rsid w:val="009243C9"/>
    <w:rsid w:val="00924945"/>
    <w:rsid w:val="00924A47"/>
    <w:rsid w:val="00926303"/>
    <w:rsid w:val="009263FB"/>
    <w:rsid w:val="00926537"/>
    <w:rsid w:val="009270BC"/>
    <w:rsid w:val="009275AA"/>
    <w:rsid w:val="0092794E"/>
    <w:rsid w:val="00927FAB"/>
    <w:rsid w:val="00931674"/>
    <w:rsid w:val="00931DEB"/>
    <w:rsid w:val="00931F6C"/>
    <w:rsid w:val="009326BF"/>
    <w:rsid w:val="00932975"/>
    <w:rsid w:val="00933D56"/>
    <w:rsid w:val="009343A6"/>
    <w:rsid w:val="00935935"/>
    <w:rsid w:val="00935B6F"/>
    <w:rsid w:val="00936A9C"/>
    <w:rsid w:val="0093767C"/>
    <w:rsid w:val="00937FC1"/>
    <w:rsid w:val="009408FE"/>
    <w:rsid w:val="00940A33"/>
    <w:rsid w:val="00940ACC"/>
    <w:rsid w:val="00940DFF"/>
    <w:rsid w:val="009413ED"/>
    <w:rsid w:val="00941885"/>
    <w:rsid w:val="00941CF1"/>
    <w:rsid w:val="009421E6"/>
    <w:rsid w:val="009421F1"/>
    <w:rsid w:val="0094290B"/>
    <w:rsid w:val="00942C5A"/>
    <w:rsid w:val="00942CD4"/>
    <w:rsid w:val="0094300B"/>
    <w:rsid w:val="0094341B"/>
    <w:rsid w:val="00943757"/>
    <w:rsid w:val="009437D5"/>
    <w:rsid w:val="00943F71"/>
    <w:rsid w:val="00944696"/>
    <w:rsid w:val="00944A0D"/>
    <w:rsid w:val="00945514"/>
    <w:rsid w:val="00945C45"/>
    <w:rsid w:val="00945CAE"/>
    <w:rsid w:val="00945F55"/>
    <w:rsid w:val="00946690"/>
    <w:rsid w:val="00946B08"/>
    <w:rsid w:val="00946E24"/>
    <w:rsid w:val="0094740B"/>
    <w:rsid w:val="009478A6"/>
    <w:rsid w:val="0095081E"/>
    <w:rsid w:val="0095114D"/>
    <w:rsid w:val="009516B2"/>
    <w:rsid w:val="009518C3"/>
    <w:rsid w:val="0095258D"/>
    <w:rsid w:val="009525AD"/>
    <w:rsid w:val="00952E81"/>
    <w:rsid w:val="009533B7"/>
    <w:rsid w:val="009536AB"/>
    <w:rsid w:val="009541CB"/>
    <w:rsid w:val="009545F2"/>
    <w:rsid w:val="00954838"/>
    <w:rsid w:val="00954918"/>
    <w:rsid w:val="00954BEE"/>
    <w:rsid w:val="0095562D"/>
    <w:rsid w:val="00955A48"/>
    <w:rsid w:val="00955CEC"/>
    <w:rsid w:val="00955DBA"/>
    <w:rsid w:val="00955DE6"/>
    <w:rsid w:val="0095622B"/>
    <w:rsid w:val="009564D2"/>
    <w:rsid w:val="00960BED"/>
    <w:rsid w:val="00960FB9"/>
    <w:rsid w:val="00961C3F"/>
    <w:rsid w:val="00961C75"/>
    <w:rsid w:val="00962A37"/>
    <w:rsid w:val="00962C1F"/>
    <w:rsid w:val="00962F84"/>
    <w:rsid w:val="009641FF"/>
    <w:rsid w:val="009644FF"/>
    <w:rsid w:val="0096464F"/>
    <w:rsid w:val="0096475C"/>
    <w:rsid w:val="00964F94"/>
    <w:rsid w:val="009660E3"/>
    <w:rsid w:val="0096736E"/>
    <w:rsid w:val="0096749F"/>
    <w:rsid w:val="009676A2"/>
    <w:rsid w:val="00970BB5"/>
    <w:rsid w:val="009711DA"/>
    <w:rsid w:val="00971681"/>
    <w:rsid w:val="00971D60"/>
    <w:rsid w:val="00971F97"/>
    <w:rsid w:val="00971F9F"/>
    <w:rsid w:val="00972390"/>
    <w:rsid w:val="00972675"/>
    <w:rsid w:val="0097312D"/>
    <w:rsid w:val="009734AA"/>
    <w:rsid w:val="00973A69"/>
    <w:rsid w:val="00973D1C"/>
    <w:rsid w:val="00973EF0"/>
    <w:rsid w:val="00974A87"/>
    <w:rsid w:val="00974BB8"/>
    <w:rsid w:val="009754A4"/>
    <w:rsid w:val="0097559F"/>
    <w:rsid w:val="0097637E"/>
    <w:rsid w:val="009763B5"/>
    <w:rsid w:val="00976F82"/>
    <w:rsid w:val="009775F3"/>
    <w:rsid w:val="009776FE"/>
    <w:rsid w:val="00977709"/>
    <w:rsid w:val="00977F84"/>
    <w:rsid w:val="00980CE0"/>
    <w:rsid w:val="009818E5"/>
    <w:rsid w:val="00981E19"/>
    <w:rsid w:val="00982218"/>
    <w:rsid w:val="0098266A"/>
    <w:rsid w:val="00982EB2"/>
    <w:rsid w:val="00982EC1"/>
    <w:rsid w:val="009842C1"/>
    <w:rsid w:val="009852B4"/>
    <w:rsid w:val="00985379"/>
    <w:rsid w:val="00985572"/>
    <w:rsid w:val="0098768D"/>
    <w:rsid w:val="0098791B"/>
    <w:rsid w:val="0099024C"/>
    <w:rsid w:val="009909B5"/>
    <w:rsid w:val="00990D70"/>
    <w:rsid w:val="0099165A"/>
    <w:rsid w:val="00991AF4"/>
    <w:rsid w:val="009923AD"/>
    <w:rsid w:val="0099255A"/>
    <w:rsid w:val="00992953"/>
    <w:rsid w:val="00992D85"/>
    <w:rsid w:val="009959BD"/>
    <w:rsid w:val="00995DAB"/>
    <w:rsid w:val="00995F5F"/>
    <w:rsid w:val="009960C8"/>
    <w:rsid w:val="00996A6C"/>
    <w:rsid w:val="00996AAC"/>
    <w:rsid w:val="00996CEC"/>
    <w:rsid w:val="009970E8"/>
    <w:rsid w:val="00997BFC"/>
    <w:rsid w:val="00997DE0"/>
    <w:rsid w:val="009A1341"/>
    <w:rsid w:val="009A172F"/>
    <w:rsid w:val="009A19F4"/>
    <w:rsid w:val="009A1C22"/>
    <w:rsid w:val="009A217C"/>
    <w:rsid w:val="009A2745"/>
    <w:rsid w:val="009A2EF9"/>
    <w:rsid w:val="009A3ABC"/>
    <w:rsid w:val="009A3BAB"/>
    <w:rsid w:val="009A3E40"/>
    <w:rsid w:val="009A3E6D"/>
    <w:rsid w:val="009A43FE"/>
    <w:rsid w:val="009A44C9"/>
    <w:rsid w:val="009A4B43"/>
    <w:rsid w:val="009A5CF0"/>
    <w:rsid w:val="009A5D25"/>
    <w:rsid w:val="009A6905"/>
    <w:rsid w:val="009A72BD"/>
    <w:rsid w:val="009A7612"/>
    <w:rsid w:val="009A920C"/>
    <w:rsid w:val="009B0027"/>
    <w:rsid w:val="009B016C"/>
    <w:rsid w:val="009B04B4"/>
    <w:rsid w:val="009B18BE"/>
    <w:rsid w:val="009B2513"/>
    <w:rsid w:val="009B28E8"/>
    <w:rsid w:val="009B32D1"/>
    <w:rsid w:val="009B3E7D"/>
    <w:rsid w:val="009B5B63"/>
    <w:rsid w:val="009B5EDB"/>
    <w:rsid w:val="009B625D"/>
    <w:rsid w:val="009B6569"/>
    <w:rsid w:val="009B7378"/>
    <w:rsid w:val="009C04F0"/>
    <w:rsid w:val="009C0927"/>
    <w:rsid w:val="009C1387"/>
    <w:rsid w:val="009C15DB"/>
    <w:rsid w:val="009C2589"/>
    <w:rsid w:val="009C2BB5"/>
    <w:rsid w:val="009C2DAE"/>
    <w:rsid w:val="009C3392"/>
    <w:rsid w:val="009C3483"/>
    <w:rsid w:val="009C3CDD"/>
    <w:rsid w:val="009C3FDA"/>
    <w:rsid w:val="009C4077"/>
    <w:rsid w:val="009C4131"/>
    <w:rsid w:val="009C41D2"/>
    <w:rsid w:val="009C481D"/>
    <w:rsid w:val="009C4DCB"/>
    <w:rsid w:val="009C517D"/>
    <w:rsid w:val="009C5377"/>
    <w:rsid w:val="009C6841"/>
    <w:rsid w:val="009C69B0"/>
    <w:rsid w:val="009C6BF2"/>
    <w:rsid w:val="009C6F4E"/>
    <w:rsid w:val="009D095D"/>
    <w:rsid w:val="009D09CC"/>
    <w:rsid w:val="009D0D43"/>
    <w:rsid w:val="009D10E7"/>
    <w:rsid w:val="009D1633"/>
    <w:rsid w:val="009D1A2F"/>
    <w:rsid w:val="009D1E5F"/>
    <w:rsid w:val="009D1F4D"/>
    <w:rsid w:val="009D228D"/>
    <w:rsid w:val="009D2A48"/>
    <w:rsid w:val="009D2A77"/>
    <w:rsid w:val="009D335E"/>
    <w:rsid w:val="009D3C0D"/>
    <w:rsid w:val="009D4558"/>
    <w:rsid w:val="009D45CD"/>
    <w:rsid w:val="009D486D"/>
    <w:rsid w:val="009D53BF"/>
    <w:rsid w:val="009D5BEA"/>
    <w:rsid w:val="009D61E3"/>
    <w:rsid w:val="009D6763"/>
    <w:rsid w:val="009D6EE6"/>
    <w:rsid w:val="009D6F84"/>
    <w:rsid w:val="009E04EF"/>
    <w:rsid w:val="009E07A1"/>
    <w:rsid w:val="009E0837"/>
    <w:rsid w:val="009E124A"/>
    <w:rsid w:val="009E13E0"/>
    <w:rsid w:val="009E14C3"/>
    <w:rsid w:val="009E31BB"/>
    <w:rsid w:val="009E3E49"/>
    <w:rsid w:val="009E3E71"/>
    <w:rsid w:val="009E40EE"/>
    <w:rsid w:val="009E4A4E"/>
    <w:rsid w:val="009E4E41"/>
    <w:rsid w:val="009E526B"/>
    <w:rsid w:val="009E55C0"/>
    <w:rsid w:val="009E5830"/>
    <w:rsid w:val="009E66E9"/>
    <w:rsid w:val="009E7980"/>
    <w:rsid w:val="009F0F1C"/>
    <w:rsid w:val="009F11D6"/>
    <w:rsid w:val="009F16B3"/>
    <w:rsid w:val="009F1F16"/>
    <w:rsid w:val="009F2A65"/>
    <w:rsid w:val="009F2AA1"/>
    <w:rsid w:val="009F2F3D"/>
    <w:rsid w:val="009F2FAC"/>
    <w:rsid w:val="009F32F3"/>
    <w:rsid w:val="009F3591"/>
    <w:rsid w:val="009F5384"/>
    <w:rsid w:val="009F6587"/>
    <w:rsid w:val="009F6739"/>
    <w:rsid w:val="009F7083"/>
    <w:rsid w:val="009F7471"/>
    <w:rsid w:val="009F74A3"/>
    <w:rsid w:val="009F7D3C"/>
    <w:rsid w:val="00A0065B"/>
    <w:rsid w:val="00A00737"/>
    <w:rsid w:val="00A026EA"/>
    <w:rsid w:val="00A03812"/>
    <w:rsid w:val="00A03A8D"/>
    <w:rsid w:val="00A0481E"/>
    <w:rsid w:val="00A04EAD"/>
    <w:rsid w:val="00A061BC"/>
    <w:rsid w:val="00A062FF"/>
    <w:rsid w:val="00A069AD"/>
    <w:rsid w:val="00A075A5"/>
    <w:rsid w:val="00A10270"/>
    <w:rsid w:val="00A111C2"/>
    <w:rsid w:val="00A12E4D"/>
    <w:rsid w:val="00A12EC9"/>
    <w:rsid w:val="00A13B45"/>
    <w:rsid w:val="00A14665"/>
    <w:rsid w:val="00A16495"/>
    <w:rsid w:val="00A17D6B"/>
    <w:rsid w:val="00A17E24"/>
    <w:rsid w:val="00A203C5"/>
    <w:rsid w:val="00A20851"/>
    <w:rsid w:val="00A20B2B"/>
    <w:rsid w:val="00A20CE8"/>
    <w:rsid w:val="00A219BB"/>
    <w:rsid w:val="00A21BFC"/>
    <w:rsid w:val="00A220EB"/>
    <w:rsid w:val="00A225E9"/>
    <w:rsid w:val="00A22B4D"/>
    <w:rsid w:val="00A22DDA"/>
    <w:rsid w:val="00A22E73"/>
    <w:rsid w:val="00A22EBD"/>
    <w:rsid w:val="00A2392E"/>
    <w:rsid w:val="00A23F58"/>
    <w:rsid w:val="00A24FD1"/>
    <w:rsid w:val="00A250A9"/>
    <w:rsid w:val="00A25637"/>
    <w:rsid w:val="00A26A3F"/>
    <w:rsid w:val="00A26F3F"/>
    <w:rsid w:val="00A273DA"/>
    <w:rsid w:val="00A27554"/>
    <w:rsid w:val="00A2787F"/>
    <w:rsid w:val="00A27E69"/>
    <w:rsid w:val="00A2CEED"/>
    <w:rsid w:val="00A30196"/>
    <w:rsid w:val="00A3225B"/>
    <w:rsid w:val="00A32831"/>
    <w:rsid w:val="00A3286B"/>
    <w:rsid w:val="00A330FD"/>
    <w:rsid w:val="00A336CA"/>
    <w:rsid w:val="00A338D7"/>
    <w:rsid w:val="00A33977"/>
    <w:rsid w:val="00A34326"/>
    <w:rsid w:val="00A352B9"/>
    <w:rsid w:val="00A377EE"/>
    <w:rsid w:val="00A37C1D"/>
    <w:rsid w:val="00A40422"/>
    <w:rsid w:val="00A40BB8"/>
    <w:rsid w:val="00A41BC6"/>
    <w:rsid w:val="00A42548"/>
    <w:rsid w:val="00A425FD"/>
    <w:rsid w:val="00A436DA"/>
    <w:rsid w:val="00A43D5C"/>
    <w:rsid w:val="00A43EA9"/>
    <w:rsid w:val="00A448ED"/>
    <w:rsid w:val="00A4501B"/>
    <w:rsid w:val="00A45372"/>
    <w:rsid w:val="00A461F3"/>
    <w:rsid w:val="00A46920"/>
    <w:rsid w:val="00A505F0"/>
    <w:rsid w:val="00A51691"/>
    <w:rsid w:val="00A51EC4"/>
    <w:rsid w:val="00A5201E"/>
    <w:rsid w:val="00A53816"/>
    <w:rsid w:val="00A53E1D"/>
    <w:rsid w:val="00A5403D"/>
    <w:rsid w:val="00A548B3"/>
    <w:rsid w:val="00A54C7B"/>
    <w:rsid w:val="00A5563E"/>
    <w:rsid w:val="00A55759"/>
    <w:rsid w:val="00A55CFB"/>
    <w:rsid w:val="00A560D3"/>
    <w:rsid w:val="00A5684A"/>
    <w:rsid w:val="00A5774C"/>
    <w:rsid w:val="00A57F0C"/>
    <w:rsid w:val="00A609B4"/>
    <w:rsid w:val="00A60E61"/>
    <w:rsid w:val="00A612A1"/>
    <w:rsid w:val="00A612C8"/>
    <w:rsid w:val="00A616B0"/>
    <w:rsid w:val="00A6300A"/>
    <w:rsid w:val="00A6379F"/>
    <w:rsid w:val="00A63AD7"/>
    <w:rsid w:val="00A63E3E"/>
    <w:rsid w:val="00A64DF6"/>
    <w:rsid w:val="00A663B6"/>
    <w:rsid w:val="00A66B34"/>
    <w:rsid w:val="00A677FC"/>
    <w:rsid w:val="00A67886"/>
    <w:rsid w:val="00A7071B"/>
    <w:rsid w:val="00A70B14"/>
    <w:rsid w:val="00A72280"/>
    <w:rsid w:val="00A72721"/>
    <w:rsid w:val="00A72DF9"/>
    <w:rsid w:val="00A737F9"/>
    <w:rsid w:val="00A73819"/>
    <w:rsid w:val="00A73C6A"/>
    <w:rsid w:val="00A73CB7"/>
    <w:rsid w:val="00A73F9B"/>
    <w:rsid w:val="00A74581"/>
    <w:rsid w:val="00A7473F"/>
    <w:rsid w:val="00A75F9E"/>
    <w:rsid w:val="00A76C63"/>
    <w:rsid w:val="00A80B1A"/>
    <w:rsid w:val="00A80CAF"/>
    <w:rsid w:val="00A81325"/>
    <w:rsid w:val="00A8267A"/>
    <w:rsid w:val="00A82926"/>
    <w:rsid w:val="00A82B83"/>
    <w:rsid w:val="00A82FD9"/>
    <w:rsid w:val="00A8499A"/>
    <w:rsid w:val="00A8499F"/>
    <w:rsid w:val="00A854FE"/>
    <w:rsid w:val="00A85966"/>
    <w:rsid w:val="00A85BB2"/>
    <w:rsid w:val="00A86005"/>
    <w:rsid w:val="00A8664B"/>
    <w:rsid w:val="00A86749"/>
    <w:rsid w:val="00A875EB"/>
    <w:rsid w:val="00A91918"/>
    <w:rsid w:val="00A91D30"/>
    <w:rsid w:val="00A924B0"/>
    <w:rsid w:val="00A92F48"/>
    <w:rsid w:val="00A93827"/>
    <w:rsid w:val="00A94044"/>
    <w:rsid w:val="00A943FA"/>
    <w:rsid w:val="00A95837"/>
    <w:rsid w:val="00A965AA"/>
    <w:rsid w:val="00A968FD"/>
    <w:rsid w:val="00A96EC4"/>
    <w:rsid w:val="00A97F08"/>
    <w:rsid w:val="00AA000A"/>
    <w:rsid w:val="00AA02EC"/>
    <w:rsid w:val="00AA1E48"/>
    <w:rsid w:val="00AA26F3"/>
    <w:rsid w:val="00AA31EC"/>
    <w:rsid w:val="00AA3601"/>
    <w:rsid w:val="00AA3C85"/>
    <w:rsid w:val="00AA49C6"/>
    <w:rsid w:val="00AA532C"/>
    <w:rsid w:val="00AA62A7"/>
    <w:rsid w:val="00AA6439"/>
    <w:rsid w:val="00AA710C"/>
    <w:rsid w:val="00AA7135"/>
    <w:rsid w:val="00AA7185"/>
    <w:rsid w:val="00AA7950"/>
    <w:rsid w:val="00AA7AAD"/>
    <w:rsid w:val="00AB0AE6"/>
    <w:rsid w:val="00AB0C8E"/>
    <w:rsid w:val="00AB220A"/>
    <w:rsid w:val="00AB2598"/>
    <w:rsid w:val="00AB2880"/>
    <w:rsid w:val="00AB2CC9"/>
    <w:rsid w:val="00AB3049"/>
    <w:rsid w:val="00AB3CAB"/>
    <w:rsid w:val="00AB3E72"/>
    <w:rsid w:val="00AB4277"/>
    <w:rsid w:val="00AB47FA"/>
    <w:rsid w:val="00AB52CF"/>
    <w:rsid w:val="00AB560E"/>
    <w:rsid w:val="00AB5C26"/>
    <w:rsid w:val="00AB5CEC"/>
    <w:rsid w:val="00AB6BA2"/>
    <w:rsid w:val="00AB7113"/>
    <w:rsid w:val="00AB7DB4"/>
    <w:rsid w:val="00AC014E"/>
    <w:rsid w:val="00AC132C"/>
    <w:rsid w:val="00AC18A3"/>
    <w:rsid w:val="00AC21BA"/>
    <w:rsid w:val="00AC2278"/>
    <w:rsid w:val="00AC2932"/>
    <w:rsid w:val="00AC3A34"/>
    <w:rsid w:val="00AC4CB1"/>
    <w:rsid w:val="00AC4EEF"/>
    <w:rsid w:val="00AC59F1"/>
    <w:rsid w:val="00AC6612"/>
    <w:rsid w:val="00AC7A64"/>
    <w:rsid w:val="00AC7F24"/>
    <w:rsid w:val="00AD0B41"/>
    <w:rsid w:val="00AD1714"/>
    <w:rsid w:val="00AD216B"/>
    <w:rsid w:val="00AD3263"/>
    <w:rsid w:val="00AD3F0D"/>
    <w:rsid w:val="00AD4150"/>
    <w:rsid w:val="00AD4481"/>
    <w:rsid w:val="00AD4CD1"/>
    <w:rsid w:val="00AD53AA"/>
    <w:rsid w:val="00AD53D3"/>
    <w:rsid w:val="00AD55DE"/>
    <w:rsid w:val="00AD633A"/>
    <w:rsid w:val="00AD694D"/>
    <w:rsid w:val="00AD7347"/>
    <w:rsid w:val="00AD758A"/>
    <w:rsid w:val="00AE04FD"/>
    <w:rsid w:val="00AE070C"/>
    <w:rsid w:val="00AE0ED5"/>
    <w:rsid w:val="00AE192F"/>
    <w:rsid w:val="00AE2159"/>
    <w:rsid w:val="00AE23EB"/>
    <w:rsid w:val="00AE2ADF"/>
    <w:rsid w:val="00AE2ECD"/>
    <w:rsid w:val="00AE2F9C"/>
    <w:rsid w:val="00AE31D2"/>
    <w:rsid w:val="00AE39B7"/>
    <w:rsid w:val="00AE3D2F"/>
    <w:rsid w:val="00AE3D79"/>
    <w:rsid w:val="00AE3DAE"/>
    <w:rsid w:val="00AE4143"/>
    <w:rsid w:val="00AE459C"/>
    <w:rsid w:val="00AE4C2C"/>
    <w:rsid w:val="00AE5DC9"/>
    <w:rsid w:val="00AE66CA"/>
    <w:rsid w:val="00AE67B5"/>
    <w:rsid w:val="00AE6DAB"/>
    <w:rsid w:val="00AE7084"/>
    <w:rsid w:val="00AE7E03"/>
    <w:rsid w:val="00AF02D9"/>
    <w:rsid w:val="00AF064B"/>
    <w:rsid w:val="00AF0A2C"/>
    <w:rsid w:val="00AF27A2"/>
    <w:rsid w:val="00AF28A2"/>
    <w:rsid w:val="00AF2B7C"/>
    <w:rsid w:val="00AF4C44"/>
    <w:rsid w:val="00AF52B4"/>
    <w:rsid w:val="00AF52CA"/>
    <w:rsid w:val="00AF58B3"/>
    <w:rsid w:val="00AF5C65"/>
    <w:rsid w:val="00AF640C"/>
    <w:rsid w:val="00AF6CD5"/>
    <w:rsid w:val="00AF7590"/>
    <w:rsid w:val="00AF7700"/>
    <w:rsid w:val="00B00414"/>
    <w:rsid w:val="00B00C71"/>
    <w:rsid w:val="00B00DB1"/>
    <w:rsid w:val="00B01547"/>
    <w:rsid w:val="00B02A95"/>
    <w:rsid w:val="00B03591"/>
    <w:rsid w:val="00B0478E"/>
    <w:rsid w:val="00B055BF"/>
    <w:rsid w:val="00B0566F"/>
    <w:rsid w:val="00B05CE2"/>
    <w:rsid w:val="00B06F2B"/>
    <w:rsid w:val="00B06FF6"/>
    <w:rsid w:val="00B07240"/>
    <w:rsid w:val="00B076E3"/>
    <w:rsid w:val="00B07946"/>
    <w:rsid w:val="00B0D894"/>
    <w:rsid w:val="00B10849"/>
    <w:rsid w:val="00B116CD"/>
    <w:rsid w:val="00B1257A"/>
    <w:rsid w:val="00B1294F"/>
    <w:rsid w:val="00B13344"/>
    <w:rsid w:val="00B13BA0"/>
    <w:rsid w:val="00B13E61"/>
    <w:rsid w:val="00B148BC"/>
    <w:rsid w:val="00B14AB3"/>
    <w:rsid w:val="00B14DF8"/>
    <w:rsid w:val="00B14E5C"/>
    <w:rsid w:val="00B157C3"/>
    <w:rsid w:val="00B16713"/>
    <w:rsid w:val="00B16845"/>
    <w:rsid w:val="00B16A54"/>
    <w:rsid w:val="00B16CDF"/>
    <w:rsid w:val="00B16CF3"/>
    <w:rsid w:val="00B179EA"/>
    <w:rsid w:val="00B2048E"/>
    <w:rsid w:val="00B2117E"/>
    <w:rsid w:val="00B214C4"/>
    <w:rsid w:val="00B21FE3"/>
    <w:rsid w:val="00B220FD"/>
    <w:rsid w:val="00B223DA"/>
    <w:rsid w:val="00B225B4"/>
    <w:rsid w:val="00B2280E"/>
    <w:rsid w:val="00B22EF9"/>
    <w:rsid w:val="00B23612"/>
    <w:rsid w:val="00B23F66"/>
    <w:rsid w:val="00B2570F"/>
    <w:rsid w:val="00B25972"/>
    <w:rsid w:val="00B26E4C"/>
    <w:rsid w:val="00B27340"/>
    <w:rsid w:val="00B30038"/>
    <w:rsid w:val="00B300AF"/>
    <w:rsid w:val="00B30F83"/>
    <w:rsid w:val="00B313FA"/>
    <w:rsid w:val="00B31586"/>
    <w:rsid w:val="00B32104"/>
    <w:rsid w:val="00B323F2"/>
    <w:rsid w:val="00B34237"/>
    <w:rsid w:val="00B34262"/>
    <w:rsid w:val="00B35049"/>
    <w:rsid w:val="00B354CF"/>
    <w:rsid w:val="00B36CD3"/>
    <w:rsid w:val="00B36E4F"/>
    <w:rsid w:val="00B3711A"/>
    <w:rsid w:val="00B372ED"/>
    <w:rsid w:val="00B3734E"/>
    <w:rsid w:val="00B37733"/>
    <w:rsid w:val="00B37856"/>
    <w:rsid w:val="00B40614"/>
    <w:rsid w:val="00B40878"/>
    <w:rsid w:val="00B40A77"/>
    <w:rsid w:val="00B40E0B"/>
    <w:rsid w:val="00B41573"/>
    <w:rsid w:val="00B42A85"/>
    <w:rsid w:val="00B43360"/>
    <w:rsid w:val="00B43572"/>
    <w:rsid w:val="00B4364B"/>
    <w:rsid w:val="00B4381A"/>
    <w:rsid w:val="00B44558"/>
    <w:rsid w:val="00B447DE"/>
    <w:rsid w:val="00B44C72"/>
    <w:rsid w:val="00B44CC3"/>
    <w:rsid w:val="00B45835"/>
    <w:rsid w:val="00B45F44"/>
    <w:rsid w:val="00B4614B"/>
    <w:rsid w:val="00B46389"/>
    <w:rsid w:val="00B46E8D"/>
    <w:rsid w:val="00B478CD"/>
    <w:rsid w:val="00B479B9"/>
    <w:rsid w:val="00B47A9A"/>
    <w:rsid w:val="00B47C69"/>
    <w:rsid w:val="00B47D8F"/>
    <w:rsid w:val="00B50141"/>
    <w:rsid w:val="00B50C5B"/>
    <w:rsid w:val="00B51C64"/>
    <w:rsid w:val="00B51EF0"/>
    <w:rsid w:val="00B521CC"/>
    <w:rsid w:val="00B526FF"/>
    <w:rsid w:val="00B529C5"/>
    <w:rsid w:val="00B52C01"/>
    <w:rsid w:val="00B5305B"/>
    <w:rsid w:val="00B53969"/>
    <w:rsid w:val="00B544DA"/>
    <w:rsid w:val="00B54B04"/>
    <w:rsid w:val="00B54DFD"/>
    <w:rsid w:val="00B55E4D"/>
    <w:rsid w:val="00B55F83"/>
    <w:rsid w:val="00B5734E"/>
    <w:rsid w:val="00B60231"/>
    <w:rsid w:val="00B604C3"/>
    <w:rsid w:val="00B60812"/>
    <w:rsid w:val="00B60EE6"/>
    <w:rsid w:val="00B611E8"/>
    <w:rsid w:val="00B61BE4"/>
    <w:rsid w:val="00B61E23"/>
    <w:rsid w:val="00B61EAB"/>
    <w:rsid w:val="00B622A6"/>
    <w:rsid w:val="00B62A77"/>
    <w:rsid w:val="00B62AEC"/>
    <w:rsid w:val="00B634DF"/>
    <w:rsid w:val="00B63E6E"/>
    <w:rsid w:val="00B6414F"/>
    <w:rsid w:val="00B646CC"/>
    <w:rsid w:val="00B65083"/>
    <w:rsid w:val="00B65098"/>
    <w:rsid w:val="00B65902"/>
    <w:rsid w:val="00B65A4A"/>
    <w:rsid w:val="00B65AEC"/>
    <w:rsid w:val="00B65F50"/>
    <w:rsid w:val="00B66708"/>
    <w:rsid w:val="00B66A48"/>
    <w:rsid w:val="00B66BFB"/>
    <w:rsid w:val="00B67A1A"/>
    <w:rsid w:val="00B67EFD"/>
    <w:rsid w:val="00B67F45"/>
    <w:rsid w:val="00B67F7D"/>
    <w:rsid w:val="00B7002B"/>
    <w:rsid w:val="00B71D87"/>
    <w:rsid w:val="00B722DC"/>
    <w:rsid w:val="00B7368B"/>
    <w:rsid w:val="00B73C36"/>
    <w:rsid w:val="00B73F0D"/>
    <w:rsid w:val="00B74664"/>
    <w:rsid w:val="00B753CC"/>
    <w:rsid w:val="00B755BB"/>
    <w:rsid w:val="00B75B35"/>
    <w:rsid w:val="00B762F3"/>
    <w:rsid w:val="00B76724"/>
    <w:rsid w:val="00B77043"/>
    <w:rsid w:val="00B776FD"/>
    <w:rsid w:val="00B80850"/>
    <w:rsid w:val="00B80E83"/>
    <w:rsid w:val="00B80FD0"/>
    <w:rsid w:val="00B81CFB"/>
    <w:rsid w:val="00B8286F"/>
    <w:rsid w:val="00B82FB2"/>
    <w:rsid w:val="00B856E8"/>
    <w:rsid w:val="00B8641B"/>
    <w:rsid w:val="00B86C59"/>
    <w:rsid w:val="00B8739B"/>
    <w:rsid w:val="00B87EFA"/>
    <w:rsid w:val="00B900BD"/>
    <w:rsid w:val="00B90876"/>
    <w:rsid w:val="00B90A39"/>
    <w:rsid w:val="00B90DDB"/>
    <w:rsid w:val="00B91255"/>
    <w:rsid w:val="00B92F74"/>
    <w:rsid w:val="00B92FCC"/>
    <w:rsid w:val="00B936BC"/>
    <w:rsid w:val="00B93D8D"/>
    <w:rsid w:val="00B94E0F"/>
    <w:rsid w:val="00B95A14"/>
    <w:rsid w:val="00B96351"/>
    <w:rsid w:val="00B97331"/>
    <w:rsid w:val="00B97760"/>
    <w:rsid w:val="00B97D91"/>
    <w:rsid w:val="00BA0A96"/>
    <w:rsid w:val="00BA1340"/>
    <w:rsid w:val="00BA1BC8"/>
    <w:rsid w:val="00BA1E77"/>
    <w:rsid w:val="00BA2348"/>
    <w:rsid w:val="00BA2D17"/>
    <w:rsid w:val="00BA380A"/>
    <w:rsid w:val="00BA3A57"/>
    <w:rsid w:val="00BA3F3A"/>
    <w:rsid w:val="00BA4255"/>
    <w:rsid w:val="00BA47CF"/>
    <w:rsid w:val="00BA4A67"/>
    <w:rsid w:val="00BA4BE0"/>
    <w:rsid w:val="00BA4E15"/>
    <w:rsid w:val="00BA5062"/>
    <w:rsid w:val="00BA52CB"/>
    <w:rsid w:val="00BA5422"/>
    <w:rsid w:val="00BA54E2"/>
    <w:rsid w:val="00BA6AA9"/>
    <w:rsid w:val="00BA716D"/>
    <w:rsid w:val="00BA7663"/>
    <w:rsid w:val="00BB0855"/>
    <w:rsid w:val="00BB0ABF"/>
    <w:rsid w:val="00BB0F2C"/>
    <w:rsid w:val="00BB15F4"/>
    <w:rsid w:val="00BB17E0"/>
    <w:rsid w:val="00BB1B8B"/>
    <w:rsid w:val="00BB1FA6"/>
    <w:rsid w:val="00BB235A"/>
    <w:rsid w:val="00BB255A"/>
    <w:rsid w:val="00BB2D46"/>
    <w:rsid w:val="00BB316E"/>
    <w:rsid w:val="00BB3438"/>
    <w:rsid w:val="00BB4606"/>
    <w:rsid w:val="00BB4D1D"/>
    <w:rsid w:val="00BB4FDD"/>
    <w:rsid w:val="00BB5189"/>
    <w:rsid w:val="00BB54D1"/>
    <w:rsid w:val="00BB575B"/>
    <w:rsid w:val="00BB606F"/>
    <w:rsid w:val="00BB65B5"/>
    <w:rsid w:val="00BB69D7"/>
    <w:rsid w:val="00BB6E3B"/>
    <w:rsid w:val="00BB6EBE"/>
    <w:rsid w:val="00BB71C1"/>
    <w:rsid w:val="00BB7A7A"/>
    <w:rsid w:val="00BB7E8A"/>
    <w:rsid w:val="00BC05B4"/>
    <w:rsid w:val="00BC0740"/>
    <w:rsid w:val="00BC21D0"/>
    <w:rsid w:val="00BC3353"/>
    <w:rsid w:val="00BC3A1B"/>
    <w:rsid w:val="00BC3D58"/>
    <w:rsid w:val="00BC4839"/>
    <w:rsid w:val="00BC4E15"/>
    <w:rsid w:val="00BC4E22"/>
    <w:rsid w:val="00BC50BD"/>
    <w:rsid w:val="00BC6016"/>
    <w:rsid w:val="00BC63A5"/>
    <w:rsid w:val="00BC646B"/>
    <w:rsid w:val="00BC65C5"/>
    <w:rsid w:val="00BC69CB"/>
    <w:rsid w:val="00BC74B9"/>
    <w:rsid w:val="00BC7C75"/>
    <w:rsid w:val="00BD03C2"/>
    <w:rsid w:val="00BD081D"/>
    <w:rsid w:val="00BD1EA1"/>
    <w:rsid w:val="00BD1F93"/>
    <w:rsid w:val="00BD241E"/>
    <w:rsid w:val="00BD32F8"/>
    <w:rsid w:val="00BD3DE3"/>
    <w:rsid w:val="00BD5190"/>
    <w:rsid w:val="00BD614F"/>
    <w:rsid w:val="00BD6783"/>
    <w:rsid w:val="00BD6CFE"/>
    <w:rsid w:val="00BD7082"/>
    <w:rsid w:val="00BD7431"/>
    <w:rsid w:val="00BD7CEB"/>
    <w:rsid w:val="00BE00CD"/>
    <w:rsid w:val="00BE00F4"/>
    <w:rsid w:val="00BE079C"/>
    <w:rsid w:val="00BE0803"/>
    <w:rsid w:val="00BE0F53"/>
    <w:rsid w:val="00BE18F8"/>
    <w:rsid w:val="00BE1E3B"/>
    <w:rsid w:val="00BE249B"/>
    <w:rsid w:val="00BE25C9"/>
    <w:rsid w:val="00BE3029"/>
    <w:rsid w:val="00BE4D9D"/>
    <w:rsid w:val="00BE5230"/>
    <w:rsid w:val="00BE53C0"/>
    <w:rsid w:val="00BE5450"/>
    <w:rsid w:val="00BE6F79"/>
    <w:rsid w:val="00BE6FC6"/>
    <w:rsid w:val="00BE71FB"/>
    <w:rsid w:val="00BE74AA"/>
    <w:rsid w:val="00BE7AAE"/>
    <w:rsid w:val="00BE7E2E"/>
    <w:rsid w:val="00BF0299"/>
    <w:rsid w:val="00BF091F"/>
    <w:rsid w:val="00BF095D"/>
    <w:rsid w:val="00BF0EF4"/>
    <w:rsid w:val="00BF0F44"/>
    <w:rsid w:val="00BF1558"/>
    <w:rsid w:val="00BF2A67"/>
    <w:rsid w:val="00BF2FA8"/>
    <w:rsid w:val="00BF3EBC"/>
    <w:rsid w:val="00BF41BC"/>
    <w:rsid w:val="00BF4273"/>
    <w:rsid w:val="00BF430A"/>
    <w:rsid w:val="00BF46DD"/>
    <w:rsid w:val="00BF51AA"/>
    <w:rsid w:val="00BF58AE"/>
    <w:rsid w:val="00BF5AAB"/>
    <w:rsid w:val="00BF60C9"/>
    <w:rsid w:val="00BF64CD"/>
    <w:rsid w:val="00BF7290"/>
    <w:rsid w:val="00BF76D5"/>
    <w:rsid w:val="00BF7A0F"/>
    <w:rsid w:val="00C00018"/>
    <w:rsid w:val="00C005D0"/>
    <w:rsid w:val="00C01026"/>
    <w:rsid w:val="00C0190F"/>
    <w:rsid w:val="00C01EC4"/>
    <w:rsid w:val="00C01F25"/>
    <w:rsid w:val="00C024BD"/>
    <w:rsid w:val="00C02B4D"/>
    <w:rsid w:val="00C0401A"/>
    <w:rsid w:val="00C041A1"/>
    <w:rsid w:val="00C046C8"/>
    <w:rsid w:val="00C055F3"/>
    <w:rsid w:val="00C05E35"/>
    <w:rsid w:val="00C062E6"/>
    <w:rsid w:val="00C06C6C"/>
    <w:rsid w:val="00C06F1D"/>
    <w:rsid w:val="00C07B9D"/>
    <w:rsid w:val="00C10E14"/>
    <w:rsid w:val="00C116CB"/>
    <w:rsid w:val="00C11990"/>
    <w:rsid w:val="00C126BD"/>
    <w:rsid w:val="00C12AA3"/>
    <w:rsid w:val="00C1309D"/>
    <w:rsid w:val="00C1318E"/>
    <w:rsid w:val="00C1328A"/>
    <w:rsid w:val="00C132E0"/>
    <w:rsid w:val="00C136E8"/>
    <w:rsid w:val="00C137AE"/>
    <w:rsid w:val="00C13AF1"/>
    <w:rsid w:val="00C1409E"/>
    <w:rsid w:val="00C14684"/>
    <w:rsid w:val="00C14800"/>
    <w:rsid w:val="00C14A3A"/>
    <w:rsid w:val="00C14C1F"/>
    <w:rsid w:val="00C150F6"/>
    <w:rsid w:val="00C15178"/>
    <w:rsid w:val="00C15BF6"/>
    <w:rsid w:val="00C15E53"/>
    <w:rsid w:val="00C16ABB"/>
    <w:rsid w:val="00C171F5"/>
    <w:rsid w:val="00C17C19"/>
    <w:rsid w:val="00C17D4B"/>
    <w:rsid w:val="00C17D51"/>
    <w:rsid w:val="00C20295"/>
    <w:rsid w:val="00C203A4"/>
    <w:rsid w:val="00C205B7"/>
    <w:rsid w:val="00C214A4"/>
    <w:rsid w:val="00C21929"/>
    <w:rsid w:val="00C21DCF"/>
    <w:rsid w:val="00C22EAF"/>
    <w:rsid w:val="00C257F4"/>
    <w:rsid w:val="00C2582B"/>
    <w:rsid w:val="00C2614F"/>
    <w:rsid w:val="00C26A9B"/>
    <w:rsid w:val="00C26C97"/>
    <w:rsid w:val="00C304E1"/>
    <w:rsid w:val="00C30A19"/>
    <w:rsid w:val="00C30E4D"/>
    <w:rsid w:val="00C311D2"/>
    <w:rsid w:val="00C313B9"/>
    <w:rsid w:val="00C31C3B"/>
    <w:rsid w:val="00C31D38"/>
    <w:rsid w:val="00C31F5B"/>
    <w:rsid w:val="00C32571"/>
    <w:rsid w:val="00C32912"/>
    <w:rsid w:val="00C32968"/>
    <w:rsid w:val="00C33749"/>
    <w:rsid w:val="00C33E77"/>
    <w:rsid w:val="00C3450C"/>
    <w:rsid w:val="00C35459"/>
    <w:rsid w:val="00C35838"/>
    <w:rsid w:val="00C3654D"/>
    <w:rsid w:val="00C36E7A"/>
    <w:rsid w:val="00C370C4"/>
    <w:rsid w:val="00C37458"/>
    <w:rsid w:val="00C379A5"/>
    <w:rsid w:val="00C37C99"/>
    <w:rsid w:val="00C37EE4"/>
    <w:rsid w:val="00C403B2"/>
    <w:rsid w:val="00C40462"/>
    <w:rsid w:val="00C40C30"/>
    <w:rsid w:val="00C40C41"/>
    <w:rsid w:val="00C40DC7"/>
    <w:rsid w:val="00C4138D"/>
    <w:rsid w:val="00C41B85"/>
    <w:rsid w:val="00C41C82"/>
    <w:rsid w:val="00C42921"/>
    <w:rsid w:val="00C42C29"/>
    <w:rsid w:val="00C43643"/>
    <w:rsid w:val="00C439A2"/>
    <w:rsid w:val="00C43D73"/>
    <w:rsid w:val="00C446ED"/>
    <w:rsid w:val="00C4482B"/>
    <w:rsid w:val="00C44B61"/>
    <w:rsid w:val="00C45ED6"/>
    <w:rsid w:val="00C4623A"/>
    <w:rsid w:val="00C463CA"/>
    <w:rsid w:val="00C46807"/>
    <w:rsid w:val="00C46842"/>
    <w:rsid w:val="00C46BFC"/>
    <w:rsid w:val="00C50A1A"/>
    <w:rsid w:val="00C5144C"/>
    <w:rsid w:val="00C51C52"/>
    <w:rsid w:val="00C51D5E"/>
    <w:rsid w:val="00C51F45"/>
    <w:rsid w:val="00C5234F"/>
    <w:rsid w:val="00C52768"/>
    <w:rsid w:val="00C531CB"/>
    <w:rsid w:val="00C540A6"/>
    <w:rsid w:val="00C54B9D"/>
    <w:rsid w:val="00C554E7"/>
    <w:rsid w:val="00C558D4"/>
    <w:rsid w:val="00C5596A"/>
    <w:rsid w:val="00C56685"/>
    <w:rsid w:val="00C567C2"/>
    <w:rsid w:val="00C56ACE"/>
    <w:rsid w:val="00C56C18"/>
    <w:rsid w:val="00C5780D"/>
    <w:rsid w:val="00C57E79"/>
    <w:rsid w:val="00C60547"/>
    <w:rsid w:val="00C61270"/>
    <w:rsid w:val="00C61555"/>
    <w:rsid w:val="00C626D3"/>
    <w:rsid w:val="00C63A3E"/>
    <w:rsid w:val="00C63B38"/>
    <w:rsid w:val="00C64809"/>
    <w:rsid w:val="00C648E7"/>
    <w:rsid w:val="00C655AD"/>
    <w:rsid w:val="00C65687"/>
    <w:rsid w:val="00C657B0"/>
    <w:rsid w:val="00C65AF4"/>
    <w:rsid w:val="00C6640C"/>
    <w:rsid w:val="00C666FF"/>
    <w:rsid w:val="00C66B29"/>
    <w:rsid w:val="00C66C3D"/>
    <w:rsid w:val="00C66FFC"/>
    <w:rsid w:val="00C671C8"/>
    <w:rsid w:val="00C6732A"/>
    <w:rsid w:val="00C6775E"/>
    <w:rsid w:val="00C67D7D"/>
    <w:rsid w:val="00C7007D"/>
    <w:rsid w:val="00C70365"/>
    <w:rsid w:val="00C70E3F"/>
    <w:rsid w:val="00C714D5"/>
    <w:rsid w:val="00C718DD"/>
    <w:rsid w:val="00C72065"/>
    <w:rsid w:val="00C72835"/>
    <w:rsid w:val="00C72B7B"/>
    <w:rsid w:val="00C73602"/>
    <w:rsid w:val="00C738DD"/>
    <w:rsid w:val="00C73A69"/>
    <w:rsid w:val="00C73F07"/>
    <w:rsid w:val="00C74C13"/>
    <w:rsid w:val="00C74ECF"/>
    <w:rsid w:val="00C7601F"/>
    <w:rsid w:val="00C76099"/>
    <w:rsid w:val="00C76D38"/>
    <w:rsid w:val="00C7785B"/>
    <w:rsid w:val="00C77999"/>
    <w:rsid w:val="00C77D93"/>
    <w:rsid w:val="00C80748"/>
    <w:rsid w:val="00C80C67"/>
    <w:rsid w:val="00C80D85"/>
    <w:rsid w:val="00C81519"/>
    <w:rsid w:val="00C816B5"/>
    <w:rsid w:val="00C82B17"/>
    <w:rsid w:val="00C82E86"/>
    <w:rsid w:val="00C841D1"/>
    <w:rsid w:val="00C844D7"/>
    <w:rsid w:val="00C85004"/>
    <w:rsid w:val="00C8534C"/>
    <w:rsid w:val="00C85A15"/>
    <w:rsid w:val="00C85A7F"/>
    <w:rsid w:val="00C85C1B"/>
    <w:rsid w:val="00C85E1B"/>
    <w:rsid w:val="00C85F7E"/>
    <w:rsid w:val="00C8606E"/>
    <w:rsid w:val="00C87D9D"/>
    <w:rsid w:val="00C919E1"/>
    <w:rsid w:val="00C929AD"/>
    <w:rsid w:val="00C92B12"/>
    <w:rsid w:val="00C92BDC"/>
    <w:rsid w:val="00C92D49"/>
    <w:rsid w:val="00C93131"/>
    <w:rsid w:val="00C9389F"/>
    <w:rsid w:val="00C94384"/>
    <w:rsid w:val="00C94D01"/>
    <w:rsid w:val="00C95629"/>
    <w:rsid w:val="00C95796"/>
    <w:rsid w:val="00C958D5"/>
    <w:rsid w:val="00C95C79"/>
    <w:rsid w:val="00C96061"/>
    <w:rsid w:val="00C962BB"/>
    <w:rsid w:val="00C96DF8"/>
    <w:rsid w:val="00C9725E"/>
    <w:rsid w:val="00C97B7A"/>
    <w:rsid w:val="00CA0458"/>
    <w:rsid w:val="00CA047D"/>
    <w:rsid w:val="00CA05A2"/>
    <w:rsid w:val="00CA0EA3"/>
    <w:rsid w:val="00CA156A"/>
    <w:rsid w:val="00CA1FB4"/>
    <w:rsid w:val="00CA2090"/>
    <w:rsid w:val="00CA2F78"/>
    <w:rsid w:val="00CA2FA1"/>
    <w:rsid w:val="00CA32B1"/>
    <w:rsid w:val="00CA3EF2"/>
    <w:rsid w:val="00CA49E1"/>
    <w:rsid w:val="00CA5279"/>
    <w:rsid w:val="00CA6C2C"/>
    <w:rsid w:val="00CA6EA7"/>
    <w:rsid w:val="00CA6F0C"/>
    <w:rsid w:val="00CA744B"/>
    <w:rsid w:val="00CA7803"/>
    <w:rsid w:val="00CA7D1A"/>
    <w:rsid w:val="00CB0566"/>
    <w:rsid w:val="00CB07E9"/>
    <w:rsid w:val="00CB0ACA"/>
    <w:rsid w:val="00CB0E23"/>
    <w:rsid w:val="00CB1525"/>
    <w:rsid w:val="00CB22A6"/>
    <w:rsid w:val="00CB2941"/>
    <w:rsid w:val="00CB2B29"/>
    <w:rsid w:val="00CB2CBA"/>
    <w:rsid w:val="00CB3290"/>
    <w:rsid w:val="00CB3306"/>
    <w:rsid w:val="00CB35F8"/>
    <w:rsid w:val="00CB39B2"/>
    <w:rsid w:val="00CB3A13"/>
    <w:rsid w:val="00CB3C73"/>
    <w:rsid w:val="00CB40B8"/>
    <w:rsid w:val="00CB48A8"/>
    <w:rsid w:val="00CB4FB8"/>
    <w:rsid w:val="00CB5EA0"/>
    <w:rsid w:val="00CB6052"/>
    <w:rsid w:val="00CB6ECE"/>
    <w:rsid w:val="00CB7AA6"/>
    <w:rsid w:val="00CC0F5C"/>
    <w:rsid w:val="00CC10C0"/>
    <w:rsid w:val="00CC15BA"/>
    <w:rsid w:val="00CC1715"/>
    <w:rsid w:val="00CC2066"/>
    <w:rsid w:val="00CC308B"/>
    <w:rsid w:val="00CC351A"/>
    <w:rsid w:val="00CC376E"/>
    <w:rsid w:val="00CC3B32"/>
    <w:rsid w:val="00CC4DD9"/>
    <w:rsid w:val="00CC5468"/>
    <w:rsid w:val="00CC547A"/>
    <w:rsid w:val="00CC591C"/>
    <w:rsid w:val="00CC66C5"/>
    <w:rsid w:val="00CC6CBA"/>
    <w:rsid w:val="00CC6E77"/>
    <w:rsid w:val="00CC71D8"/>
    <w:rsid w:val="00CC776E"/>
    <w:rsid w:val="00CC786D"/>
    <w:rsid w:val="00CC78E6"/>
    <w:rsid w:val="00CD02F8"/>
    <w:rsid w:val="00CD057D"/>
    <w:rsid w:val="00CD085B"/>
    <w:rsid w:val="00CD1B9C"/>
    <w:rsid w:val="00CD22EC"/>
    <w:rsid w:val="00CD2307"/>
    <w:rsid w:val="00CD2CF6"/>
    <w:rsid w:val="00CD359C"/>
    <w:rsid w:val="00CD3C9D"/>
    <w:rsid w:val="00CD54B3"/>
    <w:rsid w:val="00CD5E65"/>
    <w:rsid w:val="00CD631C"/>
    <w:rsid w:val="00CD64B3"/>
    <w:rsid w:val="00CD6FA7"/>
    <w:rsid w:val="00CD7344"/>
    <w:rsid w:val="00CD7683"/>
    <w:rsid w:val="00CE05E8"/>
    <w:rsid w:val="00CE08FF"/>
    <w:rsid w:val="00CE1A45"/>
    <w:rsid w:val="00CE1B20"/>
    <w:rsid w:val="00CE276B"/>
    <w:rsid w:val="00CE2AC0"/>
    <w:rsid w:val="00CE2E59"/>
    <w:rsid w:val="00CE34DA"/>
    <w:rsid w:val="00CE427F"/>
    <w:rsid w:val="00CE44B8"/>
    <w:rsid w:val="00CE5A69"/>
    <w:rsid w:val="00CE5DF8"/>
    <w:rsid w:val="00CE6C61"/>
    <w:rsid w:val="00CE782F"/>
    <w:rsid w:val="00CE7E0C"/>
    <w:rsid w:val="00CF0D77"/>
    <w:rsid w:val="00CF0DC9"/>
    <w:rsid w:val="00CF2398"/>
    <w:rsid w:val="00CF2858"/>
    <w:rsid w:val="00CF3054"/>
    <w:rsid w:val="00CF4630"/>
    <w:rsid w:val="00CF4AA1"/>
    <w:rsid w:val="00CF54BD"/>
    <w:rsid w:val="00CF5581"/>
    <w:rsid w:val="00CF725C"/>
    <w:rsid w:val="00CF74A0"/>
    <w:rsid w:val="00CF7514"/>
    <w:rsid w:val="00CF7710"/>
    <w:rsid w:val="00CF7E2D"/>
    <w:rsid w:val="00D00271"/>
    <w:rsid w:val="00D007C6"/>
    <w:rsid w:val="00D00AB5"/>
    <w:rsid w:val="00D0145A"/>
    <w:rsid w:val="00D01995"/>
    <w:rsid w:val="00D02354"/>
    <w:rsid w:val="00D02CA2"/>
    <w:rsid w:val="00D03167"/>
    <w:rsid w:val="00D031C9"/>
    <w:rsid w:val="00D03EE9"/>
    <w:rsid w:val="00D051BB"/>
    <w:rsid w:val="00D05B7E"/>
    <w:rsid w:val="00D05C36"/>
    <w:rsid w:val="00D05E88"/>
    <w:rsid w:val="00D072D9"/>
    <w:rsid w:val="00D078CB"/>
    <w:rsid w:val="00D07DF4"/>
    <w:rsid w:val="00D10E2D"/>
    <w:rsid w:val="00D11146"/>
    <w:rsid w:val="00D11949"/>
    <w:rsid w:val="00D13372"/>
    <w:rsid w:val="00D13977"/>
    <w:rsid w:val="00D14357"/>
    <w:rsid w:val="00D144D4"/>
    <w:rsid w:val="00D148E5"/>
    <w:rsid w:val="00D14E3E"/>
    <w:rsid w:val="00D14EC0"/>
    <w:rsid w:val="00D14F4C"/>
    <w:rsid w:val="00D1518D"/>
    <w:rsid w:val="00D15842"/>
    <w:rsid w:val="00D15A3F"/>
    <w:rsid w:val="00D15F46"/>
    <w:rsid w:val="00D160C4"/>
    <w:rsid w:val="00D164C1"/>
    <w:rsid w:val="00D166B3"/>
    <w:rsid w:val="00D170C7"/>
    <w:rsid w:val="00D1717F"/>
    <w:rsid w:val="00D17EE4"/>
    <w:rsid w:val="00D203EA"/>
    <w:rsid w:val="00D205C0"/>
    <w:rsid w:val="00D20D3F"/>
    <w:rsid w:val="00D21A84"/>
    <w:rsid w:val="00D21BF0"/>
    <w:rsid w:val="00D21F36"/>
    <w:rsid w:val="00D23065"/>
    <w:rsid w:val="00D23CC5"/>
    <w:rsid w:val="00D23E88"/>
    <w:rsid w:val="00D24214"/>
    <w:rsid w:val="00D2425D"/>
    <w:rsid w:val="00D243C6"/>
    <w:rsid w:val="00D2600A"/>
    <w:rsid w:val="00D26595"/>
    <w:rsid w:val="00D26EFB"/>
    <w:rsid w:val="00D27092"/>
    <w:rsid w:val="00D27535"/>
    <w:rsid w:val="00D27982"/>
    <w:rsid w:val="00D27A3F"/>
    <w:rsid w:val="00D27D27"/>
    <w:rsid w:val="00D3093E"/>
    <w:rsid w:val="00D30F32"/>
    <w:rsid w:val="00D3142C"/>
    <w:rsid w:val="00D31A2C"/>
    <w:rsid w:val="00D31DA6"/>
    <w:rsid w:val="00D322AC"/>
    <w:rsid w:val="00D324A0"/>
    <w:rsid w:val="00D32513"/>
    <w:rsid w:val="00D325D5"/>
    <w:rsid w:val="00D3266E"/>
    <w:rsid w:val="00D32807"/>
    <w:rsid w:val="00D32FAB"/>
    <w:rsid w:val="00D33FD8"/>
    <w:rsid w:val="00D341E5"/>
    <w:rsid w:val="00D34574"/>
    <w:rsid w:val="00D345CE"/>
    <w:rsid w:val="00D34E33"/>
    <w:rsid w:val="00D35566"/>
    <w:rsid w:val="00D35B8B"/>
    <w:rsid w:val="00D35BEC"/>
    <w:rsid w:val="00D368A6"/>
    <w:rsid w:val="00D37AB7"/>
    <w:rsid w:val="00D37E65"/>
    <w:rsid w:val="00D4049F"/>
    <w:rsid w:val="00D40934"/>
    <w:rsid w:val="00D40D5C"/>
    <w:rsid w:val="00D4186C"/>
    <w:rsid w:val="00D42CCC"/>
    <w:rsid w:val="00D43DBD"/>
    <w:rsid w:val="00D43FFB"/>
    <w:rsid w:val="00D468B7"/>
    <w:rsid w:val="00D46A16"/>
    <w:rsid w:val="00D46D63"/>
    <w:rsid w:val="00D47088"/>
    <w:rsid w:val="00D47888"/>
    <w:rsid w:val="00D47CB9"/>
    <w:rsid w:val="00D47D3B"/>
    <w:rsid w:val="00D50291"/>
    <w:rsid w:val="00D50308"/>
    <w:rsid w:val="00D504F1"/>
    <w:rsid w:val="00D512B1"/>
    <w:rsid w:val="00D5158D"/>
    <w:rsid w:val="00D5206E"/>
    <w:rsid w:val="00D52263"/>
    <w:rsid w:val="00D52A77"/>
    <w:rsid w:val="00D52CE1"/>
    <w:rsid w:val="00D52D7B"/>
    <w:rsid w:val="00D52FF8"/>
    <w:rsid w:val="00D538DF"/>
    <w:rsid w:val="00D53AC7"/>
    <w:rsid w:val="00D53F79"/>
    <w:rsid w:val="00D55020"/>
    <w:rsid w:val="00D5507D"/>
    <w:rsid w:val="00D55B38"/>
    <w:rsid w:val="00D56364"/>
    <w:rsid w:val="00D56B7D"/>
    <w:rsid w:val="00D56C94"/>
    <w:rsid w:val="00D56E03"/>
    <w:rsid w:val="00D5799D"/>
    <w:rsid w:val="00D57AC9"/>
    <w:rsid w:val="00D5B213"/>
    <w:rsid w:val="00D60067"/>
    <w:rsid w:val="00D61223"/>
    <w:rsid w:val="00D62184"/>
    <w:rsid w:val="00D62419"/>
    <w:rsid w:val="00D6282E"/>
    <w:rsid w:val="00D62844"/>
    <w:rsid w:val="00D630B5"/>
    <w:rsid w:val="00D6441C"/>
    <w:rsid w:val="00D6453C"/>
    <w:rsid w:val="00D64B98"/>
    <w:rsid w:val="00D650F6"/>
    <w:rsid w:val="00D656A2"/>
    <w:rsid w:val="00D65FCE"/>
    <w:rsid w:val="00D66367"/>
    <w:rsid w:val="00D6651D"/>
    <w:rsid w:val="00D6778C"/>
    <w:rsid w:val="00D70286"/>
    <w:rsid w:val="00D7069F"/>
    <w:rsid w:val="00D71AAB"/>
    <w:rsid w:val="00D71B0A"/>
    <w:rsid w:val="00D71D99"/>
    <w:rsid w:val="00D72706"/>
    <w:rsid w:val="00D7299E"/>
    <w:rsid w:val="00D7339B"/>
    <w:rsid w:val="00D73435"/>
    <w:rsid w:val="00D7357D"/>
    <w:rsid w:val="00D74CCE"/>
    <w:rsid w:val="00D74FE0"/>
    <w:rsid w:val="00D74FF3"/>
    <w:rsid w:val="00D7506F"/>
    <w:rsid w:val="00D751CD"/>
    <w:rsid w:val="00D752C6"/>
    <w:rsid w:val="00D75477"/>
    <w:rsid w:val="00D764DF"/>
    <w:rsid w:val="00D7659C"/>
    <w:rsid w:val="00D76753"/>
    <w:rsid w:val="00D77567"/>
    <w:rsid w:val="00D7759D"/>
    <w:rsid w:val="00D77823"/>
    <w:rsid w:val="00D80180"/>
    <w:rsid w:val="00D801A4"/>
    <w:rsid w:val="00D8078F"/>
    <w:rsid w:val="00D80AA9"/>
    <w:rsid w:val="00D8152E"/>
    <w:rsid w:val="00D819D1"/>
    <w:rsid w:val="00D81ECE"/>
    <w:rsid w:val="00D8220F"/>
    <w:rsid w:val="00D82E7F"/>
    <w:rsid w:val="00D8328E"/>
    <w:rsid w:val="00D8473C"/>
    <w:rsid w:val="00D8475F"/>
    <w:rsid w:val="00D84F56"/>
    <w:rsid w:val="00D85679"/>
    <w:rsid w:val="00D85703"/>
    <w:rsid w:val="00D8599B"/>
    <w:rsid w:val="00D869DC"/>
    <w:rsid w:val="00D86DE3"/>
    <w:rsid w:val="00D87537"/>
    <w:rsid w:val="00D87F90"/>
    <w:rsid w:val="00D90C50"/>
    <w:rsid w:val="00D9112D"/>
    <w:rsid w:val="00D9198F"/>
    <w:rsid w:val="00D929E6"/>
    <w:rsid w:val="00D92A28"/>
    <w:rsid w:val="00D92B61"/>
    <w:rsid w:val="00D9375D"/>
    <w:rsid w:val="00D93B9B"/>
    <w:rsid w:val="00D93CCE"/>
    <w:rsid w:val="00D947BF"/>
    <w:rsid w:val="00D94E45"/>
    <w:rsid w:val="00D95144"/>
    <w:rsid w:val="00D95368"/>
    <w:rsid w:val="00D9559A"/>
    <w:rsid w:val="00D95964"/>
    <w:rsid w:val="00D9744C"/>
    <w:rsid w:val="00D974E4"/>
    <w:rsid w:val="00DA0A18"/>
    <w:rsid w:val="00DA11DE"/>
    <w:rsid w:val="00DA1B33"/>
    <w:rsid w:val="00DA1EA3"/>
    <w:rsid w:val="00DA3173"/>
    <w:rsid w:val="00DA3191"/>
    <w:rsid w:val="00DA36F1"/>
    <w:rsid w:val="00DA37E5"/>
    <w:rsid w:val="00DA3A8B"/>
    <w:rsid w:val="00DA3D89"/>
    <w:rsid w:val="00DA7098"/>
    <w:rsid w:val="00DA713D"/>
    <w:rsid w:val="00DA7847"/>
    <w:rsid w:val="00DA7AD9"/>
    <w:rsid w:val="00DB0059"/>
    <w:rsid w:val="00DB18CD"/>
    <w:rsid w:val="00DB1A64"/>
    <w:rsid w:val="00DB1E52"/>
    <w:rsid w:val="00DB21A1"/>
    <w:rsid w:val="00DB24D2"/>
    <w:rsid w:val="00DB2DFC"/>
    <w:rsid w:val="00DB3303"/>
    <w:rsid w:val="00DB3DC1"/>
    <w:rsid w:val="00DB432D"/>
    <w:rsid w:val="00DB45C8"/>
    <w:rsid w:val="00DB469B"/>
    <w:rsid w:val="00DB4D8A"/>
    <w:rsid w:val="00DB57CC"/>
    <w:rsid w:val="00DB5822"/>
    <w:rsid w:val="00DB5F05"/>
    <w:rsid w:val="00DB631B"/>
    <w:rsid w:val="00DB632A"/>
    <w:rsid w:val="00DB6E05"/>
    <w:rsid w:val="00DC047E"/>
    <w:rsid w:val="00DC1C3B"/>
    <w:rsid w:val="00DC2330"/>
    <w:rsid w:val="00DC2BD1"/>
    <w:rsid w:val="00DC2EE5"/>
    <w:rsid w:val="00DC4184"/>
    <w:rsid w:val="00DC4442"/>
    <w:rsid w:val="00DC467E"/>
    <w:rsid w:val="00DC4B69"/>
    <w:rsid w:val="00DC5D39"/>
    <w:rsid w:val="00DC5E3A"/>
    <w:rsid w:val="00DC633C"/>
    <w:rsid w:val="00DC64D8"/>
    <w:rsid w:val="00DC6DAE"/>
    <w:rsid w:val="00DC7115"/>
    <w:rsid w:val="00DC7698"/>
    <w:rsid w:val="00DC79A2"/>
    <w:rsid w:val="00DC7B45"/>
    <w:rsid w:val="00DC7D42"/>
    <w:rsid w:val="00DD0D13"/>
    <w:rsid w:val="00DD0D71"/>
    <w:rsid w:val="00DD15D2"/>
    <w:rsid w:val="00DD161A"/>
    <w:rsid w:val="00DD1BDE"/>
    <w:rsid w:val="00DD1F32"/>
    <w:rsid w:val="00DD383D"/>
    <w:rsid w:val="00DD4054"/>
    <w:rsid w:val="00DD40E0"/>
    <w:rsid w:val="00DD448F"/>
    <w:rsid w:val="00DD4CEF"/>
    <w:rsid w:val="00DD5203"/>
    <w:rsid w:val="00DD587F"/>
    <w:rsid w:val="00DD5F00"/>
    <w:rsid w:val="00DD602A"/>
    <w:rsid w:val="00DD611A"/>
    <w:rsid w:val="00DD61BE"/>
    <w:rsid w:val="00DD6656"/>
    <w:rsid w:val="00DD7BD3"/>
    <w:rsid w:val="00DD7E23"/>
    <w:rsid w:val="00DE009B"/>
    <w:rsid w:val="00DE034D"/>
    <w:rsid w:val="00DE0878"/>
    <w:rsid w:val="00DE0914"/>
    <w:rsid w:val="00DE0AB6"/>
    <w:rsid w:val="00DE1508"/>
    <w:rsid w:val="00DE1745"/>
    <w:rsid w:val="00DE23C3"/>
    <w:rsid w:val="00DE23DD"/>
    <w:rsid w:val="00DE240F"/>
    <w:rsid w:val="00DE28EB"/>
    <w:rsid w:val="00DE2D10"/>
    <w:rsid w:val="00DE2E47"/>
    <w:rsid w:val="00DE2F0F"/>
    <w:rsid w:val="00DE3B11"/>
    <w:rsid w:val="00DE497C"/>
    <w:rsid w:val="00DE567B"/>
    <w:rsid w:val="00DE5911"/>
    <w:rsid w:val="00DE5D30"/>
    <w:rsid w:val="00DE6776"/>
    <w:rsid w:val="00DE71B2"/>
    <w:rsid w:val="00DE755F"/>
    <w:rsid w:val="00DE786D"/>
    <w:rsid w:val="00DE7D7B"/>
    <w:rsid w:val="00DF09E2"/>
    <w:rsid w:val="00DF223D"/>
    <w:rsid w:val="00DF32FF"/>
    <w:rsid w:val="00DF3921"/>
    <w:rsid w:val="00DF3FC2"/>
    <w:rsid w:val="00DF4392"/>
    <w:rsid w:val="00DF446D"/>
    <w:rsid w:val="00DF6C1E"/>
    <w:rsid w:val="00DF71B5"/>
    <w:rsid w:val="00DF764E"/>
    <w:rsid w:val="00DF7689"/>
    <w:rsid w:val="00DF7F9B"/>
    <w:rsid w:val="00DF7FCF"/>
    <w:rsid w:val="00DFF6B7"/>
    <w:rsid w:val="00E00D0F"/>
    <w:rsid w:val="00E02311"/>
    <w:rsid w:val="00E02788"/>
    <w:rsid w:val="00E04071"/>
    <w:rsid w:val="00E0486F"/>
    <w:rsid w:val="00E048A1"/>
    <w:rsid w:val="00E04F50"/>
    <w:rsid w:val="00E0514E"/>
    <w:rsid w:val="00E05A36"/>
    <w:rsid w:val="00E06339"/>
    <w:rsid w:val="00E067FD"/>
    <w:rsid w:val="00E068BB"/>
    <w:rsid w:val="00E06FA3"/>
    <w:rsid w:val="00E07534"/>
    <w:rsid w:val="00E0798F"/>
    <w:rsid w:val="00E07A24"/>
    <w:rsid w:val="00E07BBD"/>
    <w:rsid w:val="00E1065C"/>
    <w:rsid w:val="00E11D44"/>
    <w:rsid w:val="00E12E0D"/>
    <w:rsid w:val="00E131AF"/>
    <w:rsid w:val="00E13EA5"/>
    <w:rsid w:val="00E13FCF"/>
    <w:rsid w:val="00E140AD"/>
    <w:rsid w:val="00E1475E"/>
    <w:rsid w:val="00E14C68"/>
    <w:rsid w:val="00E15114"/>
    <w:rsid w:val="00E156EF"/>
    <w:rsid w:val="00E15809"/>
    <w:rsid w:val="00E15C56"/>
    <w:rsid w:val="00E15FC9"/>
    <w:rsid w:val="00E16122"/>
    <w:rsid w:val="00E16182"/>
    <w:rsid w:val="00E16694"/>
    <w:rsid w:val="00E1707B"/>
    <w:rsid w:val="00E17D42"/>
    <w:rsid w:val="00E17D94"/>
    <w:rsid w:val="00E17F23"/>
    <w:rsid w:val="00E205FC"/>
    <w:rsid w:val="00E20CF0"/>
    <w:rsid w:val="00E21A4E"/>
    <w:rsid w:val="00E22159"/>
    <w:rsid w:val="00E2232D"/>
    <w:rsid w:val="00E2244F"/>
    <w:rsid w:val="00E2258F"/>
    <w:rsid w:val="00E22AD0"/>
    <w:rsid w:val="00E22FCD"/>
    <w:rsid w:val="00E232B1"/>
    <w:rsid w:val="00E2337D"/>
    <w:rsid w:val="00E2394D"/>
    <w:rsid w:val="00E24010"/>
    <w:rsid w:val="00E241DD"/>
    <w:rsid w:val="00E245DC"/>
    <w:rsid w:val="00E24A38"/>
    <w:rsid w:val="00E2516C"/>
    <w:rsid w:val="00E256E0"/>
    <w:rsid w:val="00E257DD"/>
    <w:rsid w:val="00E25A03"/>
    <w:rsid w:val="00E2651D"/>
    <w:rsid w:val="00E26C6F"/>
    <w:rsid w:val="00E27406"/>
    <w:rsid w:val="00E27499"/>
    <w:rsid w:val="00E30308"/>
    <w:rsid w:val="00E31948"/>
    <w:rsid w:val="00E320B0"/>
    <w:rsid w:val="00E32BCE"/>
    <w:rsid w:val="00E32C38"/>
    <w:rsid w:val="00E334AE"/>
    <w:rsid w:val="00E33B1A"/>
    <w:rsid w:val="00E33F1F"/>
    <w:rsid w:val="00E33F53"/>
    <w:rsid w:val="00E34102"/>
    <w:rsid w:val="00E3419D"/>
    <w:rsid w:val="00E350FB"/>
    <w:rsid w:val="00E35227"/>
    <w:rsid w:val="00E353A7"/>
    <w:rsid w:val="00E35452"/>
    <w:rsid w:val="00E35D86"/>
    <w:rsid w:val="00E35FCB"/>
    <w:rsid w:val="00E36315"/>
    <w:rsid w:val="00E36E0D"/>
    <w:rsid w:val="00E36F8A"/>
    <w:rsid w:val="00E372BD"/>
    <w:rsid w:val="00E3745E"/>
    <w:rsid w:val="00E3747F"/>
    <w:rsid w:val="00E37B5A"/>
    <w:rsid w:val="00E37FD6"/>
    <w:rsid w:val="00E40237"/>
    <w:rsid w:val="00E40456"/>
    <w:rsid w:val="00E40B55"/>
    <w:rsid w:val="00E40D30"/>
    <w:rsid w:val="00E40F1D"/>
    <w:rsid w:val="00E41229"/>
    <w:rsid w:val="00E41E88"/>
    <w:rsid w:val="00E424CA"/>
    <w:rsid w:val="00E4271E"/>
    <w:rsid w:val="00E43585"/>
    <w:rsid w:val="00E43688"/>
    <w:rsid w:val="00E43D4E"/>
    <w:rsid w:val="00E44555"/>
    <w:rsid w:val="00E44D4B"/>
    <w:rsid w:val="00E44D7D"/>
    <w:rsid w:val="00E45142"/>
    <w:rsid w:val="00E45CA6"/>
    <w:rsid w:val="00E46A88"/>
    <w:rsid w:val="00E46B23"/>
    <w:rsid w:val="00E46DE6"/>
    <w:rsid w:val="00E47C7B"/>
    <w:rsid w:val="00E50DC8"/>
    <w:rsid w:val="00E51047"/>
    <w:rsid w:val="00E51495"/>
    <w:rsid w:val="00E51A3E"/>
    <w:rsid w:val="00E51B30"/>
    <w:rsid w:val="00E532B2"/>
    <w:rsid w:val="00E54060"/>
    <w:rsid w:val="00E54844"/>
    <w:rsid w:val="00E54DE0"/>
    <w:rsid w:val="00E54FF8"/>
    <w:rsid w:val="00E5539D"/>
    <w:rsid w:val="00E55B26"/>
    <w:rsid w:val="00E564EC"/>
    <w:rsid w:val="00E569C6"/>
    <w:rsid w:val="00E569F7"/>
    <w:rsid w:val="00E56D9A"/>
    <w:rsid w:val="00E570C2"/>
    <w:rsid w:val="00E57158"/>
    <w:rsid w:val="00E57969"/>
    <w:rsid w:val="00E57CC6"/>
    <w:rsid w:val="00E60753"/>
    <w:rsid w:val="00E61179"/>
    <w:rsid w:val="00E6314E"/>
    <w:rsid w:val="00E642B8"/>
    <w:rsid w:val="00E651E5"/>
    <w:rsid w:val="00E65340"/>
    <w:rsid w:val="00E6543C"/>
    <w:rsid w:val="00E654AB"/>
    <w:rsid w:val="00E65C22"/>
    <w:rsid w:val="00E65C92"/>
    <w:rsid w:val="00E6697C"/>
    <w:rsid w:val="00E67AE1"/>
    <w:rsid w:val="00E67EF8"/>
    <w:rsid w:val="00E706B3"/>
    <w:rsid w:val="00E71B3B"/>
    <w:rsid w:val="00E71C61"/>
    <w:rsid w:val="00E72347"/>
    <w:rsid w:val="00E73151"/>
    <w:rsid w:val="00E736D3"/>
    <w:rsid w:val="00E738CD"/>
    <w:rsid w:val="00E73986"/>
    <w:rsid w:val="00E73B66"/>
    <w:rsid w:val="00E73C94"/>
    <w:rsid w:val="00E73E80"/>
    <w:rsid w:val="00E746EE"/>
    <w:rsid w:val="00E75629"/>
    <w:rsid w:val="00E756E6"/>
    <w:rsid w:val="00E758D8"/>
    <w:rsid w:val="00E765C3"/>
    <w:rsid w:val="00E767DD"/>
    <w:rsid w:val="00E775ED"/>
    <w:rsid w:val="00E77765"/>
    <w:rsid w:val="00E77A2A"/>
    <w:rsid w:val="00E77F30"/>
    <w:rsid w:val="00E801C8"/>
    <w:rsid w:val="00E81006"/>
    <w:rsid w:val="00E82134"/>
    <w:rsid w:val="00E83E9A"/>
    <w:rsid w:val="00E8411C"/>
    <w:rsid w:val="00E844B3"/>
    <w:rsid w:val="00E8495B"/>
    <w:rsid w:val="00E84D15"/>
    <w:rsid w:val="00E85297"/>
    <w:rsid w:val="00E85C46"/>
    <w:rsid w:val="00E86030"/>
    <w:rsid w:val="00E86052"/>
    <w:rsid w:val="00E86D30"/>
    <w:rsid w:val="00E871E3"/>
    <w:rsid w:val="00E87B74"/>
    <w:rsid w:val="00E87D5E"/>
    <w:rsid w:val="00E90232"/>
    <w:rsid w:val="00E904D6"/>
    <w:rsid w:val="00E90B79"/>
    <w:rsid w:val="00E90E54"/>
    <w:rsid w:val="00E913F2"/>
    <w:rsid w:val="00E9314C"/>
    <w:rsid w:val="00E932C7"/>
    <w:rsid w:val="00E935F0"/>
    <w:rsid w:val="00E936EE"/>
    <w:rsid w:val="00E93BE9"/>
    <w:rsid w:val="00E93C05"/>
    <w:rsid w:val="00E944CA"/>
    <w:rsid w:val="00E94C7C"/>
    <w:rsid w:val="00E94D52"/>
    <w:rsid w:val="00E958A2"/>
    <w:rsid w:val="00E9662F"/>
    <w:rsid w:val="00E967E0"/>
    <w:rsid w:val="00E96AB0"/>
    <w:rsid w:val="00E97D6D"/>
    <w:rsid w:val="00E97E05"/>
    <w:rsid w:val="00EA010F"/>
    <w:rsid w:val="00EA01E0"/>
    <w:rsid w:val="00EA0D94"/>
    <w:rsid w:val="00EA0E96"/>
    <w:rsid w:val="00EA0FD0"/>
    <w:rsid w:val="00EA13AE"/>
    <w:rsid w:val="00EA2726"/>
    <w:rsid w:val="00EA2E0F"/>
    <w:rsid w:val="00EA30B1"/>
    <w:rsid w:val="00EA33B1"/>
    <w:rsid w:val="00EA360A"/>
    <w:rsid w:val="00EA3A4F"/>
    <w:rsid w:val="00EA4652"/>
    <w:rsid w:val="00EA4AA5"/>
    <w:rsid w:val="00EA517C"/>
    <w:rsid w:val="00EA5C65"/>
    <w:rsid w:val="00EA6924"/>
    <w:rsid w:val="00EA6E3A"/>
    <w:rsid w:val="00EA787A"/>
    <w:rsid w:val="00EA79F2"/>
    <w:rsid w:val="00EB00F0"/>
    <w:rsid w:val="00EB0A49"/>
    <w:rsid w:val="00EB2165"/>
    <w:rsid w:val="00EB24F2"/>
    <w:rsid w:val="00EB2ECB"/>
    <w:rsid w:val="00EB31F7"/>
    <w:rsid w:val="00EB32E7"/>
    <w:rsid w:val="00EB377D"/>
    <w:rsid w:val="00EB4335"/>
    <w:rsid w:val="00EB46AD"/>
    <w:rsid w:val="00EB4A20"/>
    <w:rsid w:val="00EB519D"/>
    <w:rsid w:val="00EB795A"/>
    <w:rsid w:val="00EB7AAE"/>
    <w:rsid w:val="00EC00C2"/>
    <w:rsid w:val="00EC0759"/>
    <w:rsid w:val="00EC0F06"/>
    <w:rsid w:val="00EC2C45"/>
    <w:rsid w:val="00EC2F2A"/>
    <w:rsid w:val="00EC325B"/>
    <w:rsid w:val="00EC3561"/>
    <w:rsid w:val="00EC48A9"/>
    <w:rsid w:val="00EC4F61"/>
    <w:rsid w:val="00EC5107"/>
    <w:rsid w:val="00EC563D"/>
    <w:rsid w:val="00EC588C"/>
    <w:rsid w:val="00EC5D9F"/>
    <w:rsid w:val="00EC7524"/>
    <w:rsid w:val="00EC7DFB"/>
    <w:rsid w:val="00EC7E54"/>
    <w:rsid w:val="00ECB106"/>
    <w:rsid w:val="00ED04CB"/>
    <w:rsid w:val="00ED0A8B"/>
    <w:rsid w:val="00ED0D45"/>
    <w:rsid w:val="00ED136B"/>
    <w:rsid w:val="00ED16EA"/>
    <w:rsid w:val="00ED1899"/>
    <w:rsid w:val="00ED1E4A"/>
    <w:rsid w:val="00ED2089"/>
    <w:rsid w:val="00ED20E1"/>
    <w:rsid w:val="00ED2700"/>
    <w:rsid w:val="00ED3289"/>
    <w:rsid w:val="00ED4099"/>
    <w:rsid w:val="00ED4565"/>
    <w:rsid w:val="00ED4687"/>
    <w:rsid w:val="00ED4831"/>
    <w:rsid w:val="00ED4D19"/>
    <w:rsid w:val="00ED5271"/>
    <w:rsid w:val="00ED5531"/>
    <w:rsid w:val="00ED5E95"/>
    <w:rsid w:val="00ED675F"/>
    <w:rsid w:val="00ED6838"/>
    <w:rsid w:val="00ED6C61"/>
    <w:rsid w:val="00ED7138"/>
    <w:rsid w:val="00ED72B0"/>
    <w:rsid w:val="00ED7BB9"/>
    <w:rsid w:val="00EE025E"/>
    <w:rsid w:val="00EE0826"/>
    <w:rsid w:val="00EE0B8B"/>
    <w:rsid w:val="00EE0C66"/>
    <w:rsid w:val="00EE1196"/>
    <w:rsid w:val="00EE1B3F"/>
    <w:rsid w:val="00EE1B80"/>
    <w:rsid w:val="00EE2031"/>
    <w:rsid w:val="00EE2B85"/>
    <w:rsid w:val="00EE318C"/>
    <w:rsid w:val="00EE3C91"/>
    <w:rsid w:val="00EE5F44"/>
    <w:rsid w:val="00EE67A9"/>
    <w:rsid w:val="00EE71CD"/>
    <w:rsid w:val="00EE7849"/>
    <w:rsid w:val="00EE7E59"/>
    <w:rsid w:val="00EF0A07"/>
    <w:rsid w:val="00EF1D6B"/>
    <w:rsid w:val="00EF2933"/>
    <w:rsid w:val="00EF2BD5"/>
    <w:rsid w:val="00EF3368"/>
    <w:rsid w:val="00EF3468"/>
    <w:rsid w:val="00EF37BB"/>
    <w:rsid w:val="00EF37DC"/>
    <w:rsid w:val="00EF6170"/>
    <w:rsid w:val="00EF733D"/>
    <w:rsid w:val="00EF7B30"/>
    <w:rsid w:val="00EF7D8D"/>
    <w:rsid w:val="00F00976"/>
    <w:rsid w:val="00F02DE4"/>
    <w:rsid w:val="00F02EEE"/>
    <w:rsid w:val="00F02F60"/>
    <w:rsid w:val="00F03DF3"/>
    <w:rsid w:val="00F043A6"/>
    <w:rsid w:val="00F04ABA"/>
    <w:rsid w:val="00F05202"/>
    <w:rsid w:val="00F05F7C"/>
    <w:rsid w:val="00F0653C"/>
    <w:rsid w:val="00F06882"/>
    <w:rsid w:val="00F068AC"/>
    <w:rsid w:val="00F0774B"/>
    <w:rsid w:val="00F078F6"/>
    <w:rsid w:val="00F07FEF"/>
    <w:rsid w:val="00F1061E"/>
    <w:rsid w:val="00F10729"/>
    <w:rsid w:val="00F10FF5"/>
    <w:rsid w:val="00F11242"/>
    <w:rsid w:val="00F11B6B"/>
    <w:rsid w:val="00F11D6C"/>
    <w:rsid w:val="00F11E4C"/>
    <w:rsid w:val="00F12214"/>
    <w:rsid w:val="00F12315"/>
    <w:rsid w:val="00F12321"/>
    <w:rsid w:val="00F12D9E"/>
    <w:rsid w:val="00F152CA"/>
    <w:rsid w:val="00F16F3E"/>
    <w:rsid w:val="00F1705D"/>
    <w:rsid w:val="00F1717E"/>
    <w:rsid w:val="00F17F42"/>
    <w:rsid w:val="00F17F9E"/>
    <w:rsid w:val="00F21895"/>
    <w:rsid w:val="00F21CF8"/>
    <w:rsid w:val="00F21D4D"/>
    <w:rsid w:val="00F22037"/>
    <w:rsid w:val="00F2203A"/>
    <w:rsid w:val="00F2236F"/>
    <w:rsid w:val="00F236EF"/>
    <w:rsid w:val="00F23ECB"/>
    <w:rsid w:val="00F243AE"/>
    <w:rsid w:val="00F248BB"/>
    <w:rsid w:val="00F266B1"/>
    <w:rsid w:val="00F2738E"/>
    <w:rsid w:val="00F30FDC"/>
    <w:rsid w:val="00F312CE"/>
    <w:rsid w:val="00F32263"/>
    <w:rsid w:val="00F323CA"/>
    <w:rsid w:val="00F3293C"/>
    <w:rsid w:val="00F32BDD"/>
    <w:rsid w:val="00F33164"/>
    <w:rsid w:val="00F33984"/>
    <w:rsid w:val="00F34551"/>
    <w:rsid w:val="00F3473F"/>
    <w:rsid w:val="00F34C30"/>
    <w:rsid w:val="00F35190"/>
    <w:rsid w:val="00F35D52"/>
    <w:rsid w:val="00F35E6F"/>
    <w:rsid w:val="00F35E98"/>
    <w:rsid w:val="00F360DF"/>
    <w:rsid w:val="00F3732E"/>
    <w:rsid w:val="00F377F8"/>
    <w:rsid w:val="00F37C89"/>
    <w:rsid w:val="00F406F5"/>
    <w:rsid w:val="00F407B3"/>
    <w:rsid w:val="00F40927"/>
    <w:rsid w:val="00F40BB2"/>
    <w:rsid w:val="00F40BF1"/>
    <w:rsid w:val="00F41036"/>
    <w:rsid w:val="00F41422"/>
    <w:rsid w:val="00F41F6C"/>
    <w:rsid w:val="00F43E77"/>
    <w:rsid w:val="00F43FAD"/>
    <w:rsid w:val="00F45320"/>
    <w:rsid w:val="00F45F0F"/>
    <w:rsid w:val="00F46324"/>
    <w:rsid w:val="00F46846"/>
    <w:rsid w:val="00F468B5"/>
    <w:rsid w:val="00F46CC3"/>
    <w:rsid w:val="00F4729B"/>
    <w:rsid w:val="00F47772"/>
    <w:rsid w:val="00F500BE"/>
    <w:rsid w:val="00F50F87"/>
    <w:rsid w:val="00F524F4"/>
    <w:rsid w:val="00F52701"/>
    <w:rsid w:val="00F52C21"/>
    <w:rsid w:val="00F52F03"/>
    <w:rsid w:val="00F52FAA"/>
    <w:rsid w:val="00F53E36"/>
    <w:rsid w:val="00F54B5F"/>
    <w:rsid w:val="00F54DD2"/>
    <w:rsid w:val="00F55433"/>
    <w:rsid w:val="00F55FE3"/>
    <w:rsid w:val="00F56735"/>
    <w:rsid w:val="00F56D91"/>
    <w:rsid w:val="00F5785F"/>
    <w:rsid w:val="00F60D66"/>
    <w:rsid w:val="00F6100C"/>
    <w:rsid w:val="00F61144"/>
    <w:rsid w:val="00F61381"/>
    <w:rsid w:val="00F616A9"/>
    <w:rsid w:val="00F618D2"/>
    <w:rsid w:val="00F61E93"/>
    <w:rsid w:val="00F61F8A"/>
    <w:rsid w:val="00F624F1"/>
    <w:rsid w:val="00F627F6"/>
    <w:rsid w:val="00F62D04"/>
    <w:rsid w:val="00F62F56"/>
    <w:rsid w:val="00F6309A"/>
    <w:rsid w:val="00F63630"/>
    <w:rsid w:val="00F63C0F"/>
    <w:rsid w:val="00F6428D"/>
    <w:rsid w:val="00F6578F"/>
    <w:rsid w:val="00F658E4"/>
    <w:rsid w:val="00F65EDE"/>
    <w:rsid w:val="00F66EBB"/>
    <w:rsid w:val="00F67151"/>
    <w:rsid w:val="00F67E99"/>
    <w:rsid w:val="00F70525"/>
    <w:rsid w:val="00F70D60"/>
    <w:rsid w:val="00F71E20"/>
    <w:rsid w:val="00F722C2"/>
    <w:rsid w:val="00F72837"/>
    <w:rsid w:val="00F72D6B"/>
    <w:rsid w:val="00F73765"/>
    <w:rsid w:val="00F74018"/>
    <w:rsid w:val="00F7426D"/>
    <w:rsid w:val="00F745E0"/>
    <w:rsid w:val="00F749F5"/>
    <w:rsid w:val="00F75A8E"/>
    <w:rsid w:val="00F76E43"/>
    <w:rsid w:val="00F77803"/>
    <w:rsid w:val="00F80355"/>
    <w:rsid w:val="00F80384"/>
    <w:rsid w:val="00F80791"/>
    <w:rsid w:val="00F80AAF"/>
    <w:rsid w:val="00F80D42"/>
    <w:rsid w:val="00F80DBC"/>
    <w:rsid w:val="00F81002"/>
    <w:rsid w:val="00F81293"/>
    <w:rsid w:val="00F81750"/>
    <w:rsid w:val="00F81A4E"/>
    <w:rsid w:val="00F81C21"/>
    <w:rsid w:val="00F81F95"/>
    <w:rsid w:val="00F820F3"/>
    <w:rsid w:val="00F830EC"/>
    <w:rsid w:val="00F8332A"/>
    <w:rsid w:val="00F83388"/>
    <w:rsid w:val="00F83759"/>
    <w:rsid w:val="00F83CE9"/>
    <w:rsid w:val="00F848C6"/>
    <w:rsid w:val="00F84C0B"/>
    <w:rsid w:val="00F84FDD"/>
    <w:rsid w:val="00F85FBD"/>
    <w:rsid w:val="00F87B15"/>
    <w:rsid w:val="00F8B873"/>
    <w:rsid w:val="00F900A5"/>
    <w:rsid w:val="00F90A09"/>
    <w:rsid w:val="00F9128F"/>
    <w:rsid w:val="00F9159D"/>
    <w:rsid w:val="00F91FDB"/>
    <w:rsid w:val="00F92133"/>
    <w:rsid w:val="00F93A67"/>
    <w:rsid w:val="00F93F1E"/>
    <w:rsid w:val="00F947E8"/>
    <w:rsid w:val="00F953F2"/>
    <w:rsid w:val="00F95DEA"/>
    <w:rsid w:val="00F9635E"/>
    <w:rsid w:val="00F96849"/>
    <w:rsid w:val="00F972C9"/>
    <w:rsid w:val="00F973A3"/>
    <w:rsid w:val="00F9F1B2"/>
    <w:rsid w:val="00FA021C"/>
    <w:rsid w:val="00FA0539"/>
    <w:rsid w:val="00FA176E"/>
    <w:rsid w:val="00FA2066"/>
    <w:rsid w:val="00FA2E5F"/>
    <w:rsid w:val="00FA2EEB"/>
    <w:rsid w:val="00FA3FCD"/>
    <w:rsid w:val="00FA5139"/>
    <w:rsid w:val="00FA589F"/>
    <w:rsid w:val="00FA5915"/>
    <w:rsid w:val="00FA6605"/>
    <w:rsid w:val="00FA6B46"/>
    <w:rsid w:val="00FA706D"/>
    <w:rsid w:val="00FA7082"/>
    <w:rsid w:val="00FB02DD"/>
    <w:rsid w:val="00FB0AEF"/>
    <w:rsid w:val="00FB10E6"/>
    <w:rsid w:val="00FB1A0C"/>
    <w:rsid w:val="00FB1AB5"/>
    <w:rsid w:val="00FB1EE7"/>
    <w:rsid w:val="00FB2119"/>
    <w:rsid w:val="00FB24F9"/>
    <w:rsid w:val="00FB310F"/>
    <w:rsid w:val="00FB336D"/>
    <w:rsid w:val="00FB3CB3"/>
    <w:rsid w:val="00FB3D3A"/>
    <w:rsid w:val="00FB3D7B"/>
    <w:rsid w:val="00FB4C08"/>
    <w:rsid w:val="00FB4C59"/>
    <w:rsid w:val="00FB50F0"/>
    <w:rsid w:val="00FB5794"/>
    <w:rsid w:val="00FC0230"/>
    <w:rsid w:val="00FC05CB"/>
    <w:rsid w:val="00FC0737"/>
    <w:rsid w:val="00FC108B"/>
    <w:rsid w:val="00FC1BD6"/>
    <w:rsid w:val="00FC2031"/>
    <w:rsid w:val="00FC2573"/>
    <w:rsid w:val="00FC292C"/>
    <w:rsid w:val="00FC3114"/>
    <w:rsid w:val="00FC3578"/>
    <w:rsid w:val="00FC3745"/>
    <w:rsid w:val="00FC3C55"/>
    <w:rsid w:val="00FC4094"/>
    <w:rsid w:val="00FC44CC"/>
    <w:rsid w:val="00FC45F2"/>
    <w:rsid w:val="00FC4AB9"/>
    <w:rsid w:val="00FC524C"/>
    <w:rsid w:val="00FC538B"/>
    <w:rsid w:val="00FC55AA"/>
    <w:rsid w:val="00FC5CC5"/>
    <w:rsid w:val="00FC63DB"/>
    <w:rsid w:val="00FC65AC"/>
    <w:rsid w:val="00FC694A"/>
    <w:rsid w:val="00FC6FA6"/>
    <w:rsid w:val="00FC7131"/>
    <w:rsid w:val="00FC72C2"/>
    <w:rsid w:val="00FCDA5A"/>
    <w:rsid w:val="00FD01C3"/>
    <w:rsid w:val="00FD06D6"/>
    <w:rsid w:val="00FD07B8"/>
    <w:rsid w:val="00FD0E2E"/>
    <w:rsid w:val="00FD2209"/>
    <w:rsid w:val="00FD3836"/>
    <w:rsid w:val="00FD3900"/>
    <w:rsid w:val="00FD3E65"/>
    <w:rsid w:val="00FD43D6"/>
    <w:rsid w:val="00FD4A33"/>
    <w:rsid w:val="00FD4F71"/>
    <w:rsid w:val="00FD51E6"/>
    <w:rsid w:val="00FD5515"/>
    <w:rsid w:val="00FD5859"/>
    <w:rsid w:val="00FD5CA4"/>
    <w:rsid w:val="00FD5F18"/>
    <w:rsid w:val="00FD61FF"/>
    <w:rsid w:val="00FD6EDE"/>
    <w:rsid w:val="00FD6FA7"/>
    <w:rsid w:val="00FD7152"/>
    <w:rsid w:val="00FD75C6"/>
    <w:rsid w:val="00FD7603"/>
    <w:rsid w:val="00FD7B84"/>
    <w:rsid w:val="00FD7FEF"/>
    <w:rsid w:val="00FE018E"/>
    <w:rsid w:val="00FE1722"/>
    <w:rsid w:val="00FE1A3A"/>
    <w:rsid w:val="00FE20A8"/>
    <w:rsid w:val="00FE2797"/>
    <w:rsid w:val="00FE2C51"/>
    <w:rsid w:val="00FE2C81"/>
    <w:rsid w:val="00FE2E2A"/>
    <w:rsid w:val="00FE2EF1"/>
    <w:rsid w:val="00FE31E0"/>
    <w:rsid w:val="00FE378F"/>
    <w:rsid w:val="00FE3A4A"/>
    <w:rsid w:val="00FE3DBB"/>
    <w:rsid w:val="00FE44F0"/>
    <w:rsid w:val="00FE4529"/>
    <w:rsid w:val="00FE4882"/>
    <w:rsid w:val="00FE4B07"/>
    <w:rsid w:val="00FE4BC7"/>
    <w:rsid w:val="00FE5D8C"/>
    <w:rsid w:val="00FE7E5C"/>
    <w:rsid w:val="00FF0C3F"/>
    <w:rsid w:val="00FF1280"/>
    <w:rsid w:val="00FF1C1C"/>
    <w:rsid w:val="00FF33BE"/>
    <w:rsid w:val="00FF3801"/>
    <w:rsid w:val="00FF4209"/>
    <w:rsid w:val="00FF4377"/>
    <w:rsid w:val="00FF4D7D"/>
    <w:rsid w:val="00FF5281"/>
    <w:rsid w:val="00FF5449"/>
    <w:rsid w:val="00FF560D"/>
    <w:rsid w:val="00FF5A06"/>
    <w:rsid w:val="00FF6964"/>
    <w:rsid w:val="00FF6F0F"/>
    <w:rsid w:val="00FF726E"/>
    <w:rsid w:val="00FF7715"/>
    <w:rsid w:val="00FF787E"/>
    <w:rsid w:val="010627DC"/>
    <w:rsid w:val="0116074A"/>
    <w:rsid w:val="0117BCCC"/>
    <w:rsid w:val="011A5599"/>
    <w:rsid w:val="011CD1C4"/>
    <w:rsid w:val="011D4056"/>
    <w:rsid w:val="0123B07E"/>
    <w:rsid w:val="01266D29"/>
    <w:rsid w:val="012BC6DA"/>
    <w:rsid w:val="013D4A8C"/>
    <w:rsid w:val="01501946"/>
    <w:rsid w:val="0152AEA3"/>
    <w:rsid w:val="01586818"/>
    <w:rsid w:val="01720D76"/>
    <w:rsid w:val="017827CB"/>
    <w:rsid w:val="0178B354"/>
    <w:rsid w:val="018AFA99"/>
    <w:rsid w:val="0195F088"/>
    <w:rsid w:val="01AB8B94"/>
    <w:rsid w:val="01B413F6"/>
    <w:rsid w:val="01B7D9AC"/>
    <w:rsid w:val="01BB28E1"/>
    <w:rsid w:val="01BD81E0"/>
    <w:rsid w:val="01C32E56"/>
    <w:rsid w:val="01CC9A5D"/>
    <w:rsid w:val="01D1EA4F"/>
    <w:rsid w:val="01E20F42"/>
    <w:rsid w:val="01EBDD1F"/>
    <w:rsid w:val="01EF469C"/>
    <w:rsid w:val="01F45126"/>
    <w:rsid w:val="02059319"/>
    <w:rsid w:val="021CFA37"/>
    <w:rsid w:val="023CD784"/>
    <w:rsid w:val="023D2CF2"/>
    <w:rsid w:val="025987AF"/>
    <w:rsid w:val="02644F1D"/>
    <w:rsid w:val="0272C3E5"/>
    <w:rsid w:val="02735DB3"/>
    <w:rsid w:val="02738C8E"/>
    <w:rsid w:val="027AA0C0"/>
    <w:rsid w:val="02814299"/>
    <w:rsid w:val="028A2830"/>
    <w:rsid w:val="028CE0AF"/>
    <w:rsid w:val="0292026C"/>
    <w:rsid w:val="0294521B"/>
    <w:rsid w:val="02995D8D"/>
    <w:rsid w:val="02997F4A"/>
    <w:rsid w:val="029D7D00"/>
    <w:rsid w:val="02A0371B"/>
    <w:rsid w:val="02AFAB90"/>
    <w:rsid w:val="02BFFC62"/>
    <w:rsid w:val="02C497A4"/>
    <w:rsid w:val="02DC3600"/>
    <w:rsid w:val="02DFD553"/>
    <w:rsid w:val="02E21FFE"/>
    <w:rsid w:val="02E39361"/>
    <w:rsid w:val="02E560F2"/>
    <w:rsid w:val="02EEADE8"/>
    <w:rsid w:val="02F04550"/>
    <w:rsid w:val="02F19BC4"/>
    <w:rsid w:val="02F4A8BA"/>
    <w:rsid w:val="02F84BEF"/>
    <w:rsid w:val="02FAFA95"/>
    <w:rsid w:val="0313095E"/>
    <w:rsid w:val="0313F82C"/>
    <w:rsid w:val="031CFFC4"/>
    <w:rsid w:val="032C0250"/>
    <w:rsid w:val="03476A7F"/>
    <w:rsid w:val="034D77F4"/>
    <w:rsid w:val="034D9F35"/>
    <w:rsid w:val="0350717A"/>
    <w:rsid w:val="035128F8"/>
    <w:rsid w:val="035926FF"/>
    <w:rsid w:val="035B69E2"/>
    <w:rsid w:val="03601E56"/>
    <w:rsid w:val="03691E7F"/>
    <w:rsid w:val="0369BF13"/>
    <w:rsid w:val="036A571C"/>
    <w:rsid w:val="038E5A18"/>
    <w:rsid w:val="039268F6"/>
    <w:rsid w:val="03A44A61"/>
    <w:rsid w:val="03A8C6AF"/>
    <w:rsid w:val="03AC4F50"/>
    <w:rsid w:val="03AED1AD"/>
    <w:rsid w:val="03AFE5A5"/>
    <w:rsid w:val="03BA846B"/>
    <w:rsid w:val="03BBDD2D"/>
    <w:rsid w:val="03C6BA5E"/>
    <w:rsid w:val="03C6EA45"/>
    <w:rsid w:val="03C76770"/>
    <w:rsid w:val="03CC05B0"/>
    <w:rsid w:val="03DD5C7C"/>
    <w:rsid w:val="03E1BF5F"/>
    <w:rsid w:val="03E66DFC"/>
    <w:rsid w:val="03EA1F16"/>
    <w:rsid w:val="03F0508B"/>
    <w:rsid w:val="03F46421"/>
    <w:rsid w:val="0406DF8F"/>
    <w:rsid w:val="04070EB8"/>
    <w:rsid w:val="04182575"/>
    <w:rsid w:val="04290319"/>
    <w:rsid w:val="04344F3B"/>
    <w:rsid w:val="04561657"/>
    <w:rsid w:val="0456D194"/>
    <w:rsid w:val="045FEC80"/>
    <w:rsid w:val="04658B37"/>
    <w:rsid w:val="046A4D05"/>
    <w:rsid w:val="046FA126"/>
    <w:rsid w:val="047405AB"/>
    <w:rsid w:val="0475CB86"/>
    <w:rsid w:val="047743D0"/>
    <w:rsid w:val="0489773F"/>
    <w:rsid w:val="04972EA9"/>
    <w:rsid w:val="049EDAB5"/>
    <w:rsid w:val="04A7CBF0"/>
    <w:rsid w:val="04ADDC20"/>
    <w:rsid w:val="04AE93B3"/>
    <w:rsid w:val="04B20AD0"/>
    <w:rsid w:val="04B3664A"/>
    <w:rsid w:val="04BAA83C"/>
    <w:rsid w:val="04C7D2B1"/>
    <w:rsid w:val="04CF0657"/>
    <w:rsid w:val="04D2CF7B"/>
    <w:rsid w:val="04D7D7C1"/>
    <w:rsid w:val="04E3A467"/>
    <w:rsid w:val="04EE6AB1"/>
    <w:rsid w:val="04F4F760"/>
    <w:rsid w:val="04FC1005"/>
    <w:rsid w:val="04FF1CBD"/>
    <w:rsid w:val="0502884C"/>
    <w:rsid w:val="050D2E36"/>
    <w:rsid w:val="050FFDF9"/>
    <w:rsid w:val="051D2716"/>
    <w:rsid w:val="052ECFA2"/>
    <w:rsid w:val="05316FB1"/>
    <w:rsid w:val="053875B0"/>
    <w:rsid w:val="05427738"/>
    <w:rsid w:val="0545C141"/>
    <w:rsid w:val="054BB957"/>
    <w:rsid w:val="054BC94C"/>
    <w:rsid w:val="0551B44F"/>
    <w:rsid w:val="05580347"/>
    <w:rsid w:val="055B345A"/>
    <w:rsid w:val="056537E9"/>
    <w:rsid w:val="05664078"/>
    <w:rsid w:val="05673676"/>
    <w:rsid w:val="056B99EB"/>
    <w:rsid w:val="0572BC06"/>
    <w:rsid w:val="0572DCC0"/>
    <w:rsid w:val="0579C907"/>
    <w:rsid w:val="057C9E6D"/>
    <w:rsid w:val="0583508C"/>
    <w:rsid w:val="0583D238"/>
    <w:rsid w:val="05844BE2"/>
    <w:rsid w:val="0585FC78"/>
    <w:rsid w:val="058840DD"/>
    <w:rsid w:val="05B06B53"/>
    <w:rsid w:val="05CC3327"/>
    <w:rsid w:val="05D4584E"/>
    <w:rsid w:val="05D4B21B"/>
    <w:rsid w:val="05E583BB"/>
    <w:rsid w:val="05EAABC9"/>
    <w:rsid w:val="05FA7D38"/>
    <w:rsid w:val="05FDD4A4"/>
    <w:rsid w:val="05FFF9D7"/>
    <w:rsid w:val="0607A9B1"/>
    <w:rsid w:val="060B7187"/>
    <w:rsid w:val="060BAB9D"/>
    <w:rsid w:val="060F5F64"/>
    <w:rsid w:val="0616BE40"/>
    <w:rsid w:val="061D69B5"/>
    <w:rsid w:val="062C4BA7"/>
    <w:rsid w:val="063AC995"/>
    <w:rsid w:val="063BCA41"/>
    <w:rsid w:val="065A7B40"/>
    <w:rsid w:val="06736277"/>
    <w:rsid w:val="067AE46E"/>
    <w:rsid w:val="067B5F59"/>
    <w:rsid w:val="067EBDD1"/>
    <w:rsid w:val="06831939"/>
    <w:rsid w:val="068DF6CB"/>
    <w:rsid w:val="068F7690"/>
    <w:rsid w:val="0692896A"/>
    <w:rsid w:val="069C1A32"/>
    <w:rsid w:val="069CCDCA"/>
    <w:rsid w:val="06B9AFB5"/>
    <w:rsid w:val="06B9C517"/>
    <w:rsid w:val="06BD2297"/>
    <w:rsid w:val="06C54A63"/>
    <w:rsid w:val="06CCAD04"/>
    <w:rsid w:val="06F3D3A8"/>
    <w:rsid w:val="0708AA8D"/>
    <w:rsid w:val="07095FFD"/>
    <w:rsid w:val="071037B0"/>
    <w:rsid w:val="0715051E"/>
    <w:rsid w:val="07195F2A"/>
    <w:rsid w:val="07262CCF"/>
    <w:rsid w:val="072E70A3"/>
    <w:rsid w:val="0730D2D4"/>
    <w:rsid w:val="0731A392"/>
    <w:rsid w:val="07328C9B"/>
    <w:rsid w:val="0734958B"/>
    <w:rsid w:val="07358F20"/>
    <w:rsid w:val="07393CF0"/>
    <w:rsid w:val="0739E2A9"/>
    <w:rsid w:val="0740889D"/>
    <w:rsid w:val="074534AE"/>
    <w:rsid w:val="074AD99C"/>
    <w:rsid w:val="07523A60"/>
    <w:rsid w:val="075A0455"/>
    <w:rsid w:val="0760A3DB"/>
    <w:rsid w:val="076A8D76"/>
    <w:rsid w:val="0773A644"/>
    <w:rsid w:val="077C62B8"/>
    <w:rsid w:val="0780476D"/>
    <w:rsid w:val="07848AB4"/>
    <w:rsid w:val="0788B70B"/>
    <w:rsid w:val="078C1CD3"/>
    <w:rsid w:val="078C61DD"/>
    <w:rsid w:val="07923B05"/>
    <w:rsid w:val="07937A3F"/>
    <w:rsid w:val="079E835E"/>
    <w:rsid w:val="07AA3807"/>
    <w:rsid w:val="07AAD05E"/>
    <w:rsid w:val="07C8FC8C"/>
    <w:rsid w:val="07D271EF"/>
    <w:rsid w:val="07D36BF1"/>
    <w:rsid w:val="07D6A13B"/>
    <w:rsid w:val="07D7A5AC"/>
    <w:rsid w:val="07D7BC9C"/>
    <w:rsid w:val="07DF11FC"/>
    <w:rsid w:val="07EA9004"/>
    <w:rsid w:val="07F26B2A"/>
    <w:rsid w:val="07F797EA"/>
    <w:rsid w:val="07FBD446"/>
    <w:rsid w:val="0817F994"/>
    <w:rsid w:val="08189886"/>
    <w:rsid w:val="082C9822"/>
    <w:rsid w:val="082D1599"/>
    <w:rsid w:val="08397E2A"/>
    <w:rsid w:val="08456C50"/>
    <w:rsid w:val="08499B21"/>
    <w:rsid w:val="084B6DFC"/>
    <w:rsid w:val="084DFDE9"/>
    <w:rsid w:val="08551378"/>
    <w:rsid w:val="08585845"/>
    <w:rsid w:val="085BB29E"/>
    <w:rsid w:val="0863F3C6"/>
    <w:rsid w:val="087771F7"/>
    <w:rsid w:val="088376C2"/>
    <w:rsid w:val="08927041"/>
    <w:rsid w:val="0897C869"/>
    <w:rsid w:val="089B113A"/>
    <w:rsid w:val="089C753B"/>
    <w:rsid w:val="089F8F23"/>
    <w:rsid w:val="08AC3744"/>
    <w:rsid w:val="08B1DDCC"/>
    <w:rsid w:val="08B1ED91"/>
    <w:rsid w:val="08B7C31F"/>
    <w:rsid w:val="08B88D6F"/>
    <w:rsid w:val="08BC2EF4"/>
    <w:rsid w:val="08C4F57A"/>
    <w:rsid w:val="08C73BA7"/>
    <w:rsid w:val="08D406A4"/>
    <w:rsid w:val="08D9A343"/>
    <w:rsid w:val="08E21A10"/>
    <w:rsid w:val="08E9AA36"/>
    <w:rsid w:val="08EA8DA3"/>
    <w:rsid w:val="08EB48E0"/>
    <w:rsid w:val="08FA821F"/>
    <w:rsid w:val="09090980"/>
    <w:rsid w:val="090BF910"/>
    <w:rsid w:val="09163292"/>
    <w:rsid w:val="091AA956"/>
    <w:rsid w:val="0929DCE2"/>
    <w:rsid w:val="092A9286"/>
    <w:rsid w:val="092C1E73"/>
    <w:rsid w:val="093296F1"/>
    <w:rsid w:val="093A5703"/>
    <w:rsid w:val="093A8F0F"/>
    <w:rsid w:val="093F6F7D"/>
    <w:rsid w:val="0946EB7A"/>
    <w:rsid w:val="0955BB24"/>
    <w:rsid w:val="095FD47D"/>
    <w:rsid w:val="0972B433"/>
    <w:rsid w:val="0988066A"/>
    <w:rsid w:val="098EB447"/>
    <w:rsid w:val="098FFD59"/>
    <w:rsid w:val="099BD566"/>
    <w:rsid w:val="09A15566"/>
    <w:rsid w:val="09A1D848"/>
    <w:rsid w:val="09A47701"/>
    <w:rsid w:val="09A4B623"/>
    <w:rsid w:val="09A592B8"/>
    <w:rsid w:val="09A5F009"/>
    <w:rsid w:val="09C85C16"/>
    <w:rsid w:val="09D196B6"/>
    <w:rsid w:val="09D5CAB2"/>
    <w:rsid w:val="0A0EF6B0"/>
    <w:rsid w:val="0A117355"/>
    <w:rsid w:val="0A129EEE"/>
    <w:rsid w:val="0A1360AB"/>
    <w:rsid w:val="0A1A97D0"/>
    <w:rsid w:val="0A21F3AC"/>
    <w:rsid w:val="0A2218F7"/>
    <w:rsid w:val="0A228556"/>
    <w:rsid w:val="0A2479E1"/>
    <w:rsid w:val="0A2821D2"/>
    <w:rsid w:val="0A2D7904"/>
    <w:rsid w:val="0A319183"/>
    <w:rsid w:val="0A3A33FD"/>
    <w:rsid w:val="0A406594"/>
    <w:rsid w:val="0A43ECE9"/>
    <w:rsid w:val="0A4A952F"/>
    <w:rsid w:val="0A52811B"/>
    <w:rsid w:val="0A6A37F5"/>
    <w:rsid w:val="0A6B509D"/>
    <w:rsid w:val="0A6D0702"/>
    <w:rsid w:val="0A71305E"/>
    <w:rsid w:val="0A8F2C46"/>
    <w:rsid w:val="0A92BAE6"/>
    <w:rsid w:val="0AA247BE"/>
    <w:rsid w:val="0AA7C971"/>
    <w:rsid w:val="0AB202F3"/>
    <w:rsid w:val="0AB37E1C"/>
    <w:rsid w:val="0ABB361E"/>
    <w:rsid w:val="0AC873A4"/>
    <w:rsid w:val="0ACD83FF"/>
    <w:rsid w:val="0ADF026A"/>
    <w:rsid w:val="0B0763B8"/>
    <w:rsid w:val="0B100159"/>
    <w:rsid w:val="0B136185"/>
    <w:rsid w:val="0B19E4C4"/>
    <w:rsid w:val="0B19F580"/>
    <w:rsid w:val="0B239CF9"/>
    <w:rsid w:val="0B26E1C6"/>
    <w:rsid w:val="0B27C304"/>
    <w:rsid w:val="0B2F558A"/>
    <w:rsid w:val="0B363679"/>
    <w:rsid w:val="0B384609"/>
    <w:rsid w:val="0B3DE84D"/>
    <w:rsid w:val="0B3E1FE6"/>
    <w:rsid w:val="0B58E82C"/>
    <w:rsid w:val="0B6438E4"/>
    <w:rsid w:val="0B68EFD2"/>
    <w:rsid w:val="0B7578A1"/>
    <w:rsid w:val="0B76773E"/>
    <w:rsid w:val="0B779C80"/>
    <w:rsid w:val="0B7C0317"/>
    <w:rsid w:val="0B8356AD"/>
    <w:rsid w:val="0B85760A"/>
    <w:rsid w:val="0B8C001C"/>
    <w:rsid w:val="0B92FD34"/>
    <w:rsid w:val="0BA87AEC"/>
    <w:rsid w:val="0BA8F088"/>
    <w:rsid w:val="0BB44D71"/>
    <w:rsid w:val="0BC94965"/>
    <w:rsid w:val="0BC9E4E0"/>
    <w:rsid w:val="0BEBC82F"/>
    <w:rsid w:val="0BFECFE9"/>
    <w:rsid w:val="0C00D243"/>
    <w:rsid w:val="0C064A24"/>
    <w:rsid w:val="0C284F18"/>
    <w:rsid w:val="0C350E3B"/>
    <w:rsid w:val="0C3EDFE2"/>
    <w:rsid w:val="0C4399D2"/>
    <w:rsid w:val="0C46C7BE"/>
    <w:rsid w:val="0C4C4C49"/>
    <w:rsid w:val="0C596183"/>
    <w:rsid w:val="0C608166"/>
    <w:rsid w:val="0C71883F"/>
    <w:rsid w:val="0C7A5783"/>
    <w:rsid w:val="0C84A26F"/>
    <w:rsid w:val="0C8CC5EC"/>
    <w:rsid w:val="0CA15678"/>
    <w:rsid w:val="0CAB7D24"/>
    <w:rsid w:val="0CACD1A4"/>
    <w:rsid w:val="0CD94710"/>
    <w:rsid w:val="0CE503E8"/>
    <w:rsid w:val="0CE7FD5F"/>
    <w:rsid w:val="0CF9501A"/>
    <w:rsid w:val="0CFD427F"/>
    <w:rsid w:val="0D0B2F46"/>
    <w:rsid w:val="0D18A0CA"/>
    <w:rsid w:val="0D1BBFED"/>
    <w:rsid w:val="0D1F20BE"/>
    <w:rsid w:val="0D2BF1F0"/>
    <w:rsid w:val="0D3F2F4E"/>
    <w:rsid w:val="0D495D10"/>
    <w:rsid w:val="0D525E88"/>
    <w:rsid w:val="0D57ECF0"/>
    <w:rsid w:val="0D59D724"/>
    <w:rsid w:val="0D5BA423"/>
    <w:rsid w:val="0D600A1F"/>
    <w:rsid w:val="0D6519C6"/>
    <w:rsid w:val="0D6D4848"/>
    <w:rsid w:val="0D737F86"/>
    <w:rsid w:val="0D74B3F7"/>
    <w:rsid w:val="0D79E2FA"/>
    <w:rsid w:val="0D860DC8"/>
    <w:rsid w:val="0D88225E"/>
    <w:rsid w:val="0D90FD1E"/>
    <w:rsid w:val="0D939E83"/>
    <w:rsid w:val="0D958D35"/>
    <w:rsid w:val="0D9ECB66"/>
    <w:rsid w:val="0DA3244D"/>
    <w:rsid w:val="0DAB938A"/>
    <w:rsid w:val="0DAC76B6"/>
    <w:rsid w:val="0DAEFEF8"/>
    <w:rsid w:val="0DB39C51"/>
    <w:rsid w:val="0DB434D9"/>
    <w:rsid w:val="0DB6C15B"/>
    <w:rsid w:val="0DB98941"/>
    <w:rsid w:val="0DBAEAA6"/>
    <w:rsid w:val="0DC4FBE1"/>
    <w:rsid w:val="0DD01830"/>
    <w:rsid w:val="0DDF6A33"/>
    <w:rsid w:val="0DE084E6"/>
    <w:rsid w:val="0DE28DDC"/>
    <w:rsid w:val="0DFA2ADD"/>
    <w:rsid w:val="0DFFA3E9"/>
    <w:rsid w:val="0E00FE4E"/>
    <w:rsid w:val="0E026C25"/>
    <w:rsid w:val="0E0DF058"/>
    <w:rsid w:val="0E1722A3"/>
    <w:rsid w:val="0E1EE950"/>
    <w:rsid w:val="0E218846"/>
    <w:rsid w:val="0E2FABC9"/>
    <w:rsid w:val="0E305A68"/>
    <w:rsid w:val="0E37757C"/>
    <w:rsid w:val="0E3A8CC7"/>
    <w:rsid w:val="0E3DA876"/>
    <w:rsid w:val="0E49D17D"/>
    <w:rsid w:val="0E4E8651"/>
    <w:rsid w:val="0E557D1F"/>
    <w:rsid w:val="0E6421DE"/>
    <w:rsid w:val="0E686308"/>
    <w:rsid w:val="0E6DA583"/>
    <w:rsid w:val="0E6F421A"/>
    <w:rsid w:val="0E7F1C2B"/>
    <w:rsid w:val="0E8849F0"/>
    <w:rsid w:val="0E8F17EA"/>
    <w:rsid w:val="0E8FA74E"/>
    <w:rsid w:val="0E90483A"/>
    <w:rsid w:val="0E90D8BF"/>
    <w:rsid w:val="0E96D532"/>
    <w:rsid w:val="0E9B20B8"/>
    <w:rsid w:val="0E9D65F6"/>
    <w:rsid w:val="0EA16572"/>
    <w:rsid w:val="0EA662C9"/>
    <w:rsid w:val="0EA72A15"/>
    <w:rsid w:val="0EABA824"/>
    <w:rsid w:val="0EB64586"/>
    <w:rsid w:val="0EB77507"/>
    <w:rsid w:val="0ECF7951"/>
    <w:rsid w:val="0ED4ECE1"/>
    <w:rsid w:val="0EE49421"/>
    <w:rsid w:val="0EF15B7B"/>
    <w:rsid w:val="0EF2AECB"/>
    <w:rsid w:val="0EF5DA8B"/>
    <w:rsid w:val="0EF8B688"/>
    <w:rsid w:val="0EFC5C98"/>
    <w:rsid w:val="0F019667"/>
    <w:rsid w:val="0F0422F4"/>
    <w:rsid w:val="0F07EA09"/>
    <w:rsid w:val="0F0C82F2"/>
    <w:rsid w:val="0F101FB1"/>
    <w:rsid w:val="0F151A28"/>
    <w:rsid w:val="0F1C3BCF"/>
    <w:rsid w:val="0F1F4802"/>
    <w:rsid w:val="0F32EB68"/>
    <w:rsid w:val="0F335AE4"/>
    <w:rsid w:val="0F3EA22C"/>
    <w:rsid w:val="0F4218FB"/>
    <w:rsid w:val="0F43789E"/>
    <w:rsid w:val="0F44AC8B"/>
    <w:rsid w:val="0F49A839"/>
    <w:rsid w:val="0F4C01D1"/>
    <w:rsid w:val="0F505224"/>
    <w:rsid w:val="0F54ADDA"/>
    <w:rsid w:val="0F54BCBB"/>
    <w:rsid w:val="0F5749C7"/>
    <w:rsid w:val="0F69A73F"/>
    <w:rsid w:val="0F79CE3B"/>
    <w:rsid w:val="0F7B79EE"/>
    <w:rsid w:val="0F8545E8"/>
    <w:rsid w:val="0F87CCC5"/>
    <w:rsid w:val="0F942E72"/>
    <w:rsid w:val="0F9B744A"/>
    <w:rsid w:val="0F9D9794"/>
    <w:rsid w:val="0FA62CFE"/>
    <w:rsid w:val="0FA72DF5"/>
    <w:rsid w:val="0FB012C2"/>
    <w:rsid w:val="0FB86A88"/>
    <w:rsid w:val="0FC18EA3"/>
    <w:rsid w:val="0FD6E8C5"/>
    <w:rsid w:val="0FDCD0B8"/>
    <w:rsid w:val="0FE2153E"/>
    <w:rsid w:val="0FFB3FAF"/>
    <w:rsid w:val="1001D0B9"/>
    <w:rsid w:val="1030FCCC"/>
    <w:rsid w:val="1034E8CF"/>
    <w:rsid w:val="105E8EDE"/>
    <w:rsid w:val="105EDA7A"/>
    <w:rsid w:val="1061AD7A"/>
    <w:rsid w:val="1068E065"/>
    <w:rsid w:val="107571B6"/>
    <w:rsid w:val="108DE589"/>
    <w:rsid w:val="109326C3"/>
    <w:rsid w:val="1099BC28"/>
    <w:rsid w:val="10BC1426"/>
    <w:rsid w:val="10BD1D58"/>
    <w:rsid w:val="10CD7608"/>
    <w:rsid w:val="10D01808"/>
    <w:rsid w:val="10D89497"/>
    <w:rsid w:val="10DA3373"/>
    <w:rsid w:val="10DA728D"/>
    <w:rsid w:val="10E03EE2"/>
    <w:rsid w:val="10E2CE10"/>
    <w:rsid w:val="10E451BA"/>
    <w:rsid w:val="10F5AD11"/>
    <w:rsid w:val="1103410F"/>
    <w:rsid w:val="11040404"/>
    <w:rsid w:val="11148EAF"/>
    <w:rsid w:val="111AFE55"/>
    <w:rsid w:val="111B7D87"/>
    <w:rsid w:val="111EF780"/>
    <w:rsid w:val="1125634B"/>
    <w:rsid w:val="113744AB"/>
    <w:rsid w:val="114000AB"/>
    <w:rsid w:val="114C9F51"/>
    <w:rsid w:val="1155E498"/>
    <w:rsid w:val="11592908"/>
    <w:rsid w:val="11637590"/>
    <w:rsid w:val="116565FF"/>
    <w:rsid w:val="11738D03"/>
    <w:rsid w:val="117E8D1C"/>
    <w:rsid w:val="11A1BC13"/>
    <w:rsid w:val="11A2EA10"/>
    <w:rsid w:val="11AA661B"/>
    <w:rsid w:val="11AE0645"/>
    <w:rsid w:val="11C56FA7"/>
    <w:rsid w:val="11CA121A"/>
    <w:rsid w:val="11D5056B"/>
    <w:rsid w:val="11D5A2CF"/>
    <w:rsid w:val="11D6637A"/>
    <w:rsid w:val="11EED68C"/>
    <w:rsid w:val="12044B52"/>
    <w:rsid w:val="1204B0C6"/>
    <w:rsid w:val="121F369B"/>
    <w:rsid w:val="12322E98"/>
    <w:rsid w:val="1240653C"/>
    <w:rsid w:val="1240AB3E"/>
    <w:rsid w:val="1249A243"/>
    <w:rsid w:val="124CE4DE"/>
    <w:rsid w:val="1257D8CA"/>
    <w:rsid w:val="126A8DE5"/>
    <w:rsid w:val="126B2448"/>
    <w:rsid w:val="126F0639"/>
    <w:rsid w:val="127533C8"/>
    <w:rsid w:val="1276ECD8"/>
    <w:rsid w:val="1295DA95"/>
    <w:rsid w:val="129A609A"/>
    <w:rsid w:val="12A5C21E"/>
    <w:rsid w:val="12AB3875"/>
    <w:rsid w:val="12B6FCCE"/>
    <w:rsid w:val="12BB85E4"/>
    <w:rsid w:val="12BE232F"/>
    <w:rsid w:val="12C28BEA"/>
    <w:rsid w:val="12C62A8E"/>
    <w:rsid w:val="12D2C14E"/>
    <w:rsid w:val="12D3A36B"/>
    <w:rsid w:val="12E77D62"/>
    <w:rsid w:val="12EB779C"/>
    <w:rsid w:val="12ED3461"/>
    <w:rsid w:val="12F91BC8"/>
    <w:rsid w:val="12F9E9DF"/>
    <w:rsid w:val="12FDCCF0"/>
    <w:rsid w:val="131BD2B4"/>
    <w:rsid w:val="131F1FB0"/>
    <w:rsid w:val="1331AA73"/>
    <w:rsid w:val="1332B667"/>
    <w:rsid w:val="1338E3B5"/>
    <w:rsid w:val="1338E652"/>
    <w:rsid w:val="1347ACCF"/>
    <w:rsid w:val="13561721"/>
    <w:rsid w:val="13591BF9"/>
    <w:rsid w:val="135BDF31"/>
    <w:rsid w:val="1365C008"/>
    <w:rsid w:val="13793B25"/>
    <w:rsid w:val="138FFFF0"/>
    <w:rsid w:val="1396991B"/>
    <w:rsid w:val="1398DE5E"/>
    <w:rsid w:val="13A87CC5"/>
    <w:rsid w:val="13B0EE77"/>
    <w:rsid w:val="13C6D04D"/>
    <w:rsid w:val="13C7791D"/>
    <w:rsid w:val="13C992C3"/>
    <w:rsid w:val="13CA851D"/>
    <w:rsid w:val="13CC9885"/>
    <w:rsid w:val="13D74D09"/>
    <w:rsid w:val="13E371D9"/>
    <w:rsid w:val="13E5A2ED"/>
    <w:rsid w:val="13F7F182"/>
    <w:rsid w:val="13F9A449"/>
    <w:rsid w:val="140F93B3"/>
    <w:rsid w:val="14101E45"/>
    <w:rsid w:val="14103559"/>
    <w:rsid w:val="141329B6"/>
    <w:rsid w:val="14177716"/>
    <w:rsid w:val="141CA3DC"/>
    <w:rsid w:val="141E0E21"/>
    <w:rsid w:val="1433E8D9"/>
    <w:rsid w:val="1436A162"/>
    <w:rsid w:val="143EF0E8"/>
    <w:rsid w:val="1446842E"/>
    <w:rsid w:val="1447B13F"/>
    <w:rsid w:val="14507273"/>
    <w:rsid w:val="14596E1B"/>
    <w:rsid w:val="1463634A"/>
    <w:rsid w:val="14776529"/>
    <w:rsid w:val="1477A16D"/>
    <w:rsid w:val="14822762"/>
    <w:rsid w:val="1485C4F0"/>
    <w:rsid w:val="1488EB65"/>
    <w:rsid w:val="148A5A22"/>
    <w:rsid w:val="148CCDE5"/>
    <w:rsid w:val="14975A4D"/>
    <w:rsid w:val="14A1ABDA"/>
    <w:rsid w:val="14A3DF38"/>
    <w:rsid w:val="14A40965"/>
    <w:rsid w:val="14A8CAB0"/>
    <w:rsid w:val="14AA2A70"/>
    <w:rsid w:val="14B1286A"/>
    <w:rsid w:val="14B34CA3"/>
    <w:rsid w:val="14BBF00C"/>
    <w:rsid w:val="14BDBB41"/>
    <w:rsid w:val="14C19C47"/>
    <w:rsid w:val="14C32E6B"/>
    <w:rsid w:val="14D75B3B"/>
    <w:rsid w:val="14E8B8E2"/>
    <w:rsid w:val="14F1FEE9"/>
    <w:rsid w:val="14F39F33"/>
    <w:rsid w:val="14F6640B"/>
    <w:rsid w:val="14F89501"/>
    <w:rsid w:val="14F9BDE2"/>
    <w:rsid w:val="15046DEF"/>
    <w:rsid w:val="1508BF0E"/>
    <w:rsid w:val="150DBF96"/>
    <w:rsid w:val="1511CBF8"/>
    <w:rsid w:val="1517A543"/>
    <w:rsid w:val="15195A27"/>
    <w:rsid w:val="151ABEF6"/>
    <w:rsid w:val="1520630C"/>
    <w:rsid w:val="1539C7B5"/>
    <w:rsid w:val="1552E857"/>
    <w:rsid w:val="1557FD44"/>
    <w:rsid w:val="155E1328"/>
    <w:rsid w:val="1583F59C"/>
    <w:rsid w:val="1592D1BC"/>
    <w:rsid w:val="15A9F736"/>
    <w:rsid w:val="15AE8B85"/>
    <w:rsid w:val="15AF8EBD"/>
    <w:rsid w:val="15B2C4C3"/>
    <w:rsid w:val="15BB5CA6"/>
    <w:rsid w:val="15C92819"/>
    <w:rsid w:val="15CFD26D"/>
    <w:rsid w:val="15D08037"/>
    <w:rsid w:val="15DD35D5"/>
    <w:rsid w:val="15E9A6DB"/>
    <w:rsid w:val="15F73C37"/>
    <w:rsid w:val="15F9E3B3"/>
    <w:rsid w:val="160066EA"/>
    <w:rsid w:val="1617A5EC"/>
    <w:rsid w:val="161C6C6D"/>
    <w:rsid w:val="16219551"/>
    <w:rsid w:val="162715A6"/>
    <w:rsid w:val="162D852B"/>
    <w:rsid w:val="162DA2B7"/>
    <w:rsid w:val="1638D722"/>
    <w:rsid w:val="163EF20E"/>
    <w:rsid w:val="164B55A9"/>
    <w:rsid w:val="16514212"/>
    <w:rsid w:val="1657C06D"/>
    <w:rsid w:val="165EBC85"/>
    <w:rsid w:val="16659938"/>
    <w:rsid w:val="166C810C"/>
    <w:rsid w:val="16977327"/>
    <w:rsid w:val="169DA586"/>
    <w:rsid w:val="16ABB7F9"/>
    <w:rsid w:val="16BE01A5"/>
    <w:rsid w:val="16C7C921"/>
    <w:rsid w:val="16C8E633"/>
    <w:rsid w:val="16CE1745"/>
    <w:rsid w:val="16D28A5A"/>
    <w:rsid w:val="16D821E9"/>
    <w:rsid w:val="16DDF3A1"/>
    <w:rsid w:val="16DF017A"/>
    <w:rsid w:val="16E0359B"/>
    <w:rsid w:val="16E2E896"/>
    <w:rsid w:val="16E5E6E6"/>
    <w:rsid w:val="16EB0CE6"/>
    <w:rsid w:val="16EBE760"/>
    <w:rsid w:val="16F1581E"/>
    <w:rsid w:val="16F2E346"/>
    <w:rsid w:val="16FB4E3C"/>
    <w:rsid w:val="1704E823"/>
    <w:rsid w:val="1733D04D"/>
    <w:rsid w:val="17384132"/>
    <w:rsid w:val="173D25F7"/>
    <w:rsid w:val="1757967A"/>
    <w:rsid w:val="176371C8"/>
    <w:rsid w:val="178AE0B0"/>
    <w:rsid w:val="17909592"/>
    <w:rsid w:val="1797DAF5"/>
    <w:rsid w:val="17A150A9"/>
    <w:rsid w:val="17B28D47"/>
    <w:rsid w:val="17B51A0A"/>
    <w:rsid w:val="17C43844"/>
    <w:rsid w:val="17CC6D30"/>
    <w:rsid w:val="17D1FB51"/>
    <w:rsid w:val="17D54418"/>
    <w:rsid w:val="17DBAC53"/>
    <w:rsid w:val="17DD8C6B"/>
    <w:rsid w:val="17E18E5A"/>
    <w:rsid w:val="17E24084"/>
    <w:rsid w:val="17EA421A"/>
    <w:rsid w:val="17EC34AF"/>
    <w:rsid w:val="17EF3B3E"/>
    <w:rsid w:val="17F02E34"/>
    <w:rsid w:val="17F06572"/>
    <w:rsid w:val="17F14386"/>
    <w:rsid w:val="17F66F68"/>
    <w:rsid w:val="17FA8CE6"/>
    <w:rsid w:val="17FB7E54"/>
    <w:rsid w:val="18070834"/>
    <w:rsid w:val="1815BE0E"/>
    <w:rsid w:val="182014FD"/>
    <w:rsid w:val="18342A1D"/>
    <w:rsid w:val="1837E373"/>
    <w:rsid w:val="183E81C1"/>
    <w:rsid w:val="1843C74D"/>
    <w:rsid w:val="18539D23"/>
    <w:rsid w:val="18595278"/>
    <w:rsid w:val="18595F3C"/>
    <w:rsid w:val="1862883B"/>
    <w:rsid w:val="187BEFF9"/>
    <w:rsid w:val="187C28DA"/>
    <w:rsid w:val="187C9F72"/>
    <w:rsid w:val="189959F9"/>
    <w:rsid w:val="18B12B8D"/>
    <w:rsid w:val="18BB7F53"/>
    <w:rsid w:val="18BD4FC5"/>
    <w:rsid w:val="18C9689A"/>
    <w:rsid w:val="18C97DCA"/>
    <w:rsid w:val="18CA6E3D"/>
    <w:rsid w:val="18DCC611"/>
    <w:rsid w:val="18F4AB47"/>
    <w:rsid w:val="18F77255"/>
    <w:rsid w:val="190122EA"/>
    <w:rsid w:val="190434E8"/>
    <w:rsid w:val="190B89B5"/>
    <w:rsid w:val="190C2269"/>
    <w:rsid w:val="190E84C2"/>
    <w:rsid w:val="1912FDA8"/>
    <w:rsid w:val="191788FF"/>
    <w:rsid w:val="1918F26E"/>
    <w:rsid w:val="19195B3C"/>
    <w:rsid w:val="191E0B69"/>
    <w:rsid w:val="19211587"/>
    <w:rsid w:val="19234270"/>
    <w:rsid w:val="192E0047"/>
    <w:rsid w:val="193881B5"/>
    <w:rsid w:val="1962D30A"/>
    <w:rsid w:val="196EDBB5"/>
    <w:rsid w:val="19728241"/>
    <w:rsid w:val="197359D5"/>
    <w:rsid w:val="197A741C"/>
    <w:rsid w:val="197D5EBB"/>
    <w:rsid w:val="197D86FE"/>
    <w:rsid w:val="19858DF7"/>
    <w:rsid w:val="1988B3FA"/>
    <w:rsid w:val="19AC555D"/>
    <w:rsid w:val="19CC02CF"/>
    <w:rsid w:val="19ED9C74"/>
    <w:rsid w:val="1A035BC0"/>
    <w:rsid w:val="1A048F7B"/>
    <w:rsid w:val="1A04A13D"/>
    <w:rsid w:val="1A07B868"/>
    <w:rsid w:val="1A1A18CC"/>
    <w:rsid w:val="1A1ECD33"/>
    <w:rsid w:val="1A25C91D"/>
    <w:rsid w:val="1A26D698"/>
    <w:rsid w:val="1A27A353"/>
    <w:rsid w:val="1A333E33"/>
    <w:rsid w:val="1A350403"/>
    <w:rsid w:val="1A3C5C1B"/>
    <w:rsid w:val="1A4543D1"/>
    <w:rsid w:val="1A4903EE"/>
    <w:rsid w:val="1A4CC580"/>
    <w:rsid w:val="1A5B617C"/>
    <w:rsid w:val="1A5B74E8"/>
    <w:rsid w:val="1A5E2FA6"/>
    <w:rsid w:val="1A63F089"/>
    <w:rsid w:val="1A690A5C"/>
    <w:rsid w:val="1A727846"/>
    <w:rsid w:val="1A7D3708"/>
    <w:rsid w:val="1A814BC5"/>
    <w:rsid w:val="1A81923D"/>
    <w:rsid w:val="1A8B30C2"/>
    <w:rsid w:val="1A8DE383"/>
    <w:rsid w:val="1A8E64D0"/>
    <w:rsid w:val="1AB2AF45"/>
    <w:rsid w:val="1AB31BAC"/>
    <w:rsid w:val="1AB926E3"/>
    <w:rsid w:val="1ABAF076"/>
    <w:rsid w:val="1ABE05C2"/>
    <w:rsid w:val="1AC3893B"/>
    <w:rsid w:val="1AC39B73"/>
    <w:rsid w:val="1ACABEB0"/>
    <w:rsid w:val="1AD5B229"/>
    <w:rsid w:val="1ADF5B89"/>
    <w:rsid w:val="1AF01DE0"/>
    <w:rsid w:val="1B088F49"/>
    <w:rsid w:val="1B08B2FB"/>
    <w:rsid w:val="1B0E4D94"/>
    <w:rsid w:val="1B1935D8"/>
    <w:rsid w:val="1B1E32BC"/>
    <w:rsid w:val="1B20BA0B"/>
    <w:rsid w:val="1B247E8D"/>
    <w:rsid w:val="1B2AC2F0"/>
    <w:rsid w:val="1B2E4D4C"/>
    <w:rsid w:val="1B353FE5"/>
    <w:rsid w:val="1B43FB7E"/>
    <w:rsid w:val="1B44C043"/>
    <w:rsid w:val="1B48FB32"/>
    <w:rsid w:val="1B4E8289"/>
    <w:rsid w:val="1B4F4D75"/>
    <w:rsid w:val="1B562438"/>
    <w:rsid w:val="1B5E57D7"/>
    <w:rsid w:val="1B6236C1"/>
    <w:rsid w:val="1B6508F4"/>
    <w:rsid w:val="1B826A9B"/>
    <w:rsid w:val="1B838664"/>
    <w:rsid w:val="1B83D301"/>
    <w:rsid w:val="1B84D012"/>
    <w:rsid w:val="1B89AD1E"/>
    <w:rsid w:val="1B8CC5C2"/>
    <w:rsid w:val="1B9A6E30"/>
    <w:rsid w:val="1BA41D41"/>
    <w:rsid w:val="1BA52D3B"/>
    <w:rsid w:val="1BBB7679"/>
    <w:rsid w:val="1BBB9F8F"/>
    <w:rsid w:val="1BC03BBA"/>
    <w:rsid w:val="1BC135B6"/>
    <w:rsid w:val="1BCE54A8"/>
    <w:rsid w:val="1BD18A23"/>
    <w:rsid w:val="1BDBBC04"/>
    <w:rsid w:val="1BEE4F3E"/>
    <w:rsid w:val="1C0E0063"/>
    <w:rsid w:val="1C199EE1"/>
    <w:rsid w:val="1C29657C"/>
    <w:rsid w:val="1C2A8A41"/>
    <w:rsid w:val="1C31F75A"/>
    <w:rsid w:val="1C329497"/>
    <w:rsid w:val="1C470870"/>
    <w:rsid w:val="1C5AADFE"/>
    <w:rsid w:val="1C5FA5E4"/>
    <w:rsid w:val="1C9001E7"/>
    <w:rsid w:val="1C90C827"/>
    <w:rsid w:val="1C98C45B"/>
    <w:rsid w:val="1C9C1AED"/>
    <w:rsid w:val="1C9C44CC"/>
    <w:rsid w:val="1CA7AA83"/>
    <w:rsid w:val="1CAB76D3"/>
    <w:rsid w:val="1CAE9681"/>
    <w:rsid w:val="1CB41ADD"/>
    <w:rsid w:val="1CBF14D5"/>
    <w:rsid w:val="1CC6B582"/>
    <w:rsid w:val="1CEBEFC9"/>
    <w:rsid w:val="1CF54642"/>
    <w:rsid w:val="1CF755DC"/>
    <w:rsid w:val="1CF92C67"/>
    <w:rsid w:val="1CFBC649"/>
    <w:rsid w:val="1D01F2E7"/>
    <w:rsid w:val="1D044F8C"/>
    <w:rsid w:val="1D06A33E"/>
    <w:rsid w:val="1D0D3F90"/>
    <w:rsid w:val="1D232FB6"/>
    <w:rsid w:val="1D2343E6"/>
    <w:rsid w:val="1D2836B9"/>
    <w:rsid w:val="1D293E20"/>
    <w:rsid w:val="1D389965"/>
    <w:rsid w:val="1D3D3591"/>
    <w:rsid w:val="1D447781"/>
    <w:rsid w:val="1D47ED15"/>
    <w:rsid w:val="1D5C384A"/>
    <w:rsid w:val="1D650EA8"/>
    <w:rsid w:val="1D7F9BCE"/>
    <w:rsid w:val="1D89CBDA"/>
    <w:rsid w:val="1D8B1E10"/>
    <w:rsid w:val="1D99A565"/>
    <w:rsid w:val="1D9BC957"/>
    <w:rsid w:val="1DA79F1F"/>
    <w:rsid w:val="1DA8E9AE"/>
    <w:rsid w:val="1DAB3B1A"/>
    <w:rsid w:val="1DB06BD5"/>
    <w:rsid w:val="1DB32568"/>
    <w:rsid w:val="1DCC4839"/>
    <w:rsid w:val="1DDA8C5B"/>
    <w:rsid w:val="1DDC79B1"/>
    <w:rsid w:val="1DDCF651"/>
    <w:rsid w:val="1DDD771F"/>
    <w:rsid w:val="1DEB0950"/>
    <w:rsid w:val="1DEDF6AF"/>
    <w:rsid w:val="1E02F114"/>
    <w:rsid w:val="1E068ACF"/>
    <w:rsid w:val="1E07CBB1"/>
    <w:rsid w:val="1E0D743F"/>
    <w:rsid w:val="1E102322"/>
    <w:rsid w:val="1E2B7D81"/>
    <w:rsid w:val="1E2F4B9E"/>
    <w:rsid w:val="1E3494BC"/>
    <w:rsid w:val="1E352A36"/>
    <w:rsid w:val="1E3DB8C3"/>
    <w:rsid w:val="1E3ECC54"/>
    <w:rsid w:val="1E5EA493"/>
    <w:rsid w:val="1E719B57"/>
    <w:rsid w:val="1E77782A"/>
    <w:rsid w:val="1E77E69B"/>
    <w:rsid w:val="1E7BE9F8"/>
    <w:rsid w:val="1E8FF1EE"/>
    <w:rsid w:val="1E92472A"/>
    <w:rsid w:val="1E937DC3"/>
    <w:rsid w:val="1E95872F"/>
    <w:rsid w:val="1EA02568"/>
    <w:rsid w:val="1EB9D9ED"/>
    <w:rsid w:val="1EBDB128"/>
    <w:rsid w:val="1EBE899F"/>
    <w:rsid w:val="1EE3C299"/>
    <w:rsid w:val="1EE4E570"/>
    <w:rsid w:val="1EEA4B61"/>
    <w:rsid w:val="1EEAB181"/>
    <w:rsid w:val="1EEB2154"/>
    <w:rsid w:val="1EF066F4"/>
    <w:rsid w:val="1EFB2BB1"/>
    <w:rsid w:val="1F01E229"/>
    <w:rsid w:val="1F0A82E9"/>
    <w:rsid w:val="1F0BEAC4"/>
    <w:rsid w:val="1F0CEB42"/>
    <w:rsid w:val="1F141089"/>
    <w:rsid w:val="1F1416D0"/>
    <w:rsid w:val="1F1AA5A1"/>
    <w:rsid w:val="1F288F0F"/>
    <w:rsid w:val="1F373E6A"/>
    <w:rsid w:val="1F37E1D9"/>
    <w:rsid w:val="1F38CF57"/>
    <w:rsid w:val="1F3A799E"/>
    <w:rsid w:val="1F3D20FC"/>
    <w:rsid w:val="1F458F3F"/>
    <w:rsid w:val="1F4B6D52"/>
    <w:rsid w:val="1F5D39F6"/>
    <w:rsid w:val="1F5F9F6A"/>
    <w:rsid w:val="1F631850"/>
    <w:rsid w:val="1F77FBB5"/>
    <w:rsid w:val="1F7EB580"/>
    <w:rsid w:val="1FA4957D"/>
    <w:rsid w:val="1FA4CEDC"/>
    <w:rsid w:val="1FA6C2D3"/>
    <w:rsid w:val="1FB8C833"/>
    <w:rsid w:val="1FBBE0A0"/>
    <w:rsid w:val="1FC33414"/>
    <w:rsid w:val="1FC7D0CE"/>
    <w:rsid w:val="1FD01B65"/>
    <w:rsid w:val="1FD8A0DB"/>
    <w:rsid w:val="1FD92FA8"/>
    <w:rsid w:val="1FDE47A0"/>
    <w:rsid w:val="1FEF422D"/>
    <w:rsid w:val="1FF25BA7"/>
    <w:rsid w:val="1FFC2DE4"/>
    <w:rsid w:val="2004435B"/>
    <w:rsid w:val="20085473"/>
    <w:rsid w:val="2018E5AD"/>
    <w:rsid w:val="202A034C"/>
    <w:rsid w:val="202F0327"/>
    <w:rsid w:val="2033BE3B"/>
    <w:rsid w:val="2037B6CB"/>
    <w:rsid w:val="20381882"/>
    <w:rsid w:val="203DB6B6"/>
    <w:rsid w:val="203E2B49"/>
    <w:rsid w:val="2041EF1C"/>
    <w:rsid w:val="204A1A62"/>
    <w:rsid w:val="204B837E"/>
    <w:rsid w:val="2051547C"/>
    <w:rsid w:val="20518BDB"/>
    <w:rsid w:val="2056ACC0"/>
    <w:rsid w:val="2056C47D"/>
    <w:rsid w:val="205E0DD8"/>
    <w:rsid w:val="205E718F"/>
    <w:rsid w:val="20612A31"/>
    <w:rsid w:val="2061E15A"/>
    <w:rsid w:val="2063B3F6"/>
    <w:rsid w:val="206748C3"/>
    <w:rsid w:val="2079951C"/>
    <w:rsid w:val="2079DD7C"/>
    <w:rsid w:val="207AA610"/>
    <w:rsid w:val="2084FE44"/>
    <w:rsid w:val="20876434"/>
    <w:rsid w:val="2094AD94"/>
    <w:rsid w:val="2096EB3B"/>
    <w:rsid w:val="209BF23E"/>
    <w:rsid w:val="209C9856"/>
    <w:rsid w:val="20A1B407"/>
    <w:rsid w:val="20B4900B"/>
    <w:rsid w:val="20B8A3A6"/>
    <w:rsid w:val="20C51E64"/>
    <w:rsid w:val="20C79A66"/>
    <w:rsid w:val="20CC172B"/>
    <w:rsid w:val="20D02A31"/>
    <w:rsid w:val="20E0DCAF"/>
    <w:rsid w:val="20F3C592"/>
    <w:rsid w:val="20F60441"/>
    <w:rsid w:val="21027E53"/>
    <w:rsid w:val="21135D18"/>
    <w:rsid w:val="21141939"/>
    <w:rsid w:val="2116019D"/>
    <w:rsid w:val="2117214A"/>
    <w:rsid w:val="211BBEAE"/>
    <w:rsid w:val="211F945F"/>
    <w:rsid w:val="21205D5E"/>
    <w:rsid w:val="21439463"/>
    <w:rsid w:val="2145703E"/>
    <w:rsid w:val="2147C842"/>
    <w:rsid w:val="214B0B26"/>
    <w:rsid w:val="21530D21"/>
    <w:rsid w:val="21612F84"/>
    <w:rsid w:val="216C6486"/>
    <w:rsid w:val="216F82D2"/>
    <w:rsid w:val="2184B108"/>
    <w:rsid w:val="2184C61D"/>
    <w:rsid w:val="2189A9B4"/>
    <w:rsid w:val="2190B456"/>
    <w:rsid w:val="219FC1EF"/>
    <w:rsid w:val="21A26BCF"/>
    <w:rsid w:val="21B2C071"/>
    <w:rsid w:val="21B83047"/>
    <w:rsid w:val="21B978CF"/>
    <w:rsid w:val="21C1E406"/>
    <w:rsid w:val="21C78C78"/>
    <w:rsid w:val="21C9DFD7"/>
    <w:rsid w:val="21DF96F8"/>
    <w:rsid w:val="21E831D9"/>
    <w:rsid w:val="21EDADF8"/>
    <w:rsid w:val="21F8EAB0"/>
    <w:rsid w:val="22009045"/>
    <w:rsid w:val="220C1EFF"/>
    <w:rsid w:val="2225A14D"/>
    <w:rsid w:val="2228030B"/>
    <w:rsid w:val="2236BE62"/>
    <w:rsid w:val="223BDFC2"/>
    <w:rsid w:val="2240484E"/>
    <w:rsid w:val="2253E84E"/>
    <w:rsid w:val="2255F161"/>
    <w:rsid w:val="2257D37E"/>
    <w:rsid w:val="2266D386"/>
    <w:rsid w:val="226CADE7"/>
    <w:rsid w:val="2272971C"/>
    <w:rsid w:val="2274BAA4"/>
    <w:rsid w:val="227D065F"/>
    <w:rsid w:val="227FAE79"/>
    <w:rsid w:val="22829209"/>
    <w:rsid w:val="228DA5C8"/>
    <w:rsid w:val="2294286B"/>
    <w:rsid w:val="229ECD0F"/>
    <w:rsid w:val="22A02019"/>
    <w:rsid w:val="22A309DE"/>
    <w:rsid w:val="22C8725D"/>
    <w:rsid w:val="22CA05D7"/>
    <w:rsid w:val="22CFDDAD"/>
    <w:rsid w:val="22D97BD6"/>
    <w:rsid w:val="22D9CDAD"/>
    <w:rsid w:val="22E204EF"/>
    <w:rsid w:val="23023EAF"/>
    <w:rsid w:val="2302B3B4"/>
    <w:rsid w:val="23058BEC"/>
    <w:rsid w:val="230731C7"/>
    <w:rsid w:val="2309B00B"/>
    <w:rsid w:val="230DCF12"/>
    <w:rsid w:val="2319F408"/>
    <w:rsid w:val="23327C5A"/>
    <w:rsid w:val="233684F4"/>
    <w:rsid w:val="2339BEEF"/>
    <w:rsid w:val="233D641A"/>
    <w:rsid w:val="2347BC2E"/>
    <w:rsid w:val="236C7AB2"/>
    <w:rsid w:val="236ECCFF"/>
    <w:rsid w:val="2373CCFA"/>
    <w:rsid w:val="23742E70"/>
    <w:rsid w:val="23743115"/>
    <w:rsid w:val="2378B6B5"/>
    <w:rsid w:val="239F4105"/>
    <w:rsid w:val="23A362D3"/>
    <w:rsid w:val="23A49B6C"/>
    <w:rsid w:val="23A4ADC2"/>
    <w:rsid w:val="23B465FE"/>
    <w:rsid w:val="23C53D76"/>
    <w:rsid w:val="23C6EB46"/>
    <w:rsid w:val="23DAAD93"/>
    <w:rsid w:val="23DEB8D9"/>
    <w:rsid w:val="23DFEF20"/>
    <w:rsid w:val="23E58C65"/>
    <w:rsid w:val="23E72836"/>
    <w:rsid w:val="23E7ED7D"/>
    <w:rsid w:val="23EB4838"/>
    <w:rsid w:val="23EEB085"/>
    <w:rsid w:val="23FE9539"/>
    <w:rsid w:val="24055537"/>
    <w:rsid w:val="2408030F"/>
    <w:rsid w:val="242DDE1F"/>
    <w:rsid w:val="2441C30B"/>
    <w:rsid w:val="24436B38"/>
    <w:rsid w:val="244B09FA"/>
    <w:rsid w:val="244C43DA"/>
    <w:rsid w:val="244F21BB"/>
    <w:rsid w:val="24503AAB"/>
    <w:rsid w:val="2451D8CD"/>
    <w:rsid w:val="2461AD20"/>
    <w:rsid w:val="2466963D"/>
    <w:rsid w:val="2467BA0F"/>
    <w:rsid w:val="246E984D"/>
    <w:rsid w:val="246EDD33"/>
    <w:rsid w:val="246EF23B"/>
    <w:rsid w:val="246F6868"/>
    <w:rsid w:val="2472BBFD"/>
    <w:rsid w:val="2477A4E5"/>
    <w:rsid w:val="2489162D"/>
    <w:rsid w:val="248AC504"/>
    <w:rsid w:val="248B2D26"/>
    <w:rsid w:val="248EC32B"/>
    <w:rsid w:val="249A1106"/>
    <w:rsid w:val="249FD142"/>
    <w:rsid w:val="24A7148C"/>
    <w:rsid w:val="24B15B3D"/>
    <w:rsid w:val="24BB08BD"/>
    <w:rsid w:val="24C7C9F9"/>
    <w:rsid w:val="24CCB1A2"/>
    <w:rsid w:val="24D51061"/>
    <w:rsid w:val="24E63042"/>
    <w:rsid w:val="24ED49BF"/>
    <w:rsid w:val="24FF0B43"/>
    <w:rsid w:val="25008590"/>
    <w:rsid w:val="2508CB7E"/>
    <w:rsid w:val="250E599F"/>
    <w:rsid w:val="250E9D49"/>
    <w:rsid w:val="25136C3A"/>
    <w:rsid w:val="25144DF5"/>
    <w:rsid w:val="25155723"/>
    <w:rsid w:val="25182FBC"/>
    <w:rsid w:val="25191D49"/>
    <w:rsid w:val="251E6A8E"/>
    <w:rsid w:val="25239B26"/>
    <w:rsid w:val="252A4CB3"/>
    <w:rsid w:val="252F274B"/>
    <w:rsid w:val="2531D708"/>
    <w:rsid w:val="2535487F"/>
    <w:rsid w:val="253CC06C"/>
    <w:rsid w:val="25407E23"/>
    <w:rsid w:val="2547E326"/>
    <w:rsid w:val="255D650D"/>
    <w:rsid w:val="25603550"/>
    <w:rsid w:val="2566CCFF"/>
    <w:rsid w:val="25715431"/>
    <w:rsid w:val="257DC307"/>
    <w:rsid w:val="25847742"/>
    <w:rsid w:val="2589E006"/>
    <w:rsid w:val="258B3381"/>
    <w:rsid w:val="2598332B"/>
    <w:rsid w:val="259B8A78"/>
    <w:rsid w:val="25A564D8"/>
    <w:rsid w:val="25BB17CC"/>
    <w:rsid w:val="25BF9CF9"/>
    <w:rsid w:val="25C23C19"/>
    <w:rsid w:val="25C97564"/>
    <w:rsid w:val="25CA03B3"/>
    <w:rsid w:val="25CB0B83"/>
    <w:rsid w:val="25D777FF"/>
    <w:rsid w:val="25E10379"/>
    <w:rsid w:val="25E996D7"/>
    <w:rsid w:val="25E9BD67"/>
    <w:rsid w:val="25FA8730"/>
    <w:rsid w:val="25FDD28C"/>
    <w:rsid w:val="260D4C18"/>
    <w:rsid w:val="2610849C"/>
    <w:rsid w:val="2612FDA6"/>
    <w:rsid w:val="26162491"/>
    <w:rsid w:val="2620B8FF"/>
    <w:rsid w:val="2633B13E"/>
    <w:rsid w:val="2637DAD6"/>
    <w:rsid w:val="263CD509"/>
    <w:rsid w:val="2642C916"/>
    <w:rsid w:val="2647F303"/>
    <w:rsid w:val="2648254B"/>
    <w:rsid w:val="265CAF17"/>
    <w:rsid w:val="2661B871"/>
    <w:rsid w:val="266A985E"/>
    <w:rsid w:val="266CF8CC"/>
    <w:rsid w:val="2686F0A7"/>
    <w:rsid w:val="26877C61"/>
    <w:rsid w:val="269386CA"/>
    <w:rsid w:val="269E9C73"/>
    <w:rsid w:val="26A16279"/>
    <w:rsid w:val="26B3B8F6"/>
    <w:rsid w:val="26BF402C"/>
    <w:rsid w:val="26C6E263"/>
    <w:rsid w:val="26D01A79"/>
    <w:rsid w:val="26DC4E84"/>
    <w:rsid w:val="26DD8ED1"/>
    <w:rsid w:val="26E0E590"/>
    <w:rsid w:val="26E52B84"/>
    <w:rsid w:val="26EA1F41"/>
    <w:rsid w:val="26ED34A4"/>
    <w:rsid w:val="26F12A0C"/>
    <w:rsid w:val="2704B0E1"/>
    <w:rsid w:val="2706B19F"/>
    <w:rsid w:val="2706C1B9"/>
    <w:rsid w:val="272047A3"/>
    <w:rsid w:val="2721A7FC"/>
    <w:rsid w:val="2734B893"/>
    <w:rsid w:val="274DE658"/>
    <w:rsid w:val="2750EE58"/>
    <w:rsid w:val="2753469D"/>
    <w:rsid w:val="2761161C"/>
    <w:rsid w:val="276910AF"/>
    <w:rsid w:val="2769A2C3"/>
    <w:rsid w:val="27AB6E98"/>
    <w:rsid w:val="27B0EFFA"/>
    <w:rsid w:val="27B15A56"/>
    <w:rsid w:val="27B5EE56"/>
    <w:rsid w:val="27BC31C1"/>
    <w:rsid w:val="27BF012C"/>
    <w:rsid w:val="27C81523"/>
    <w:rsid w:val="27CC0F3D"/>
    <w:rsid w:val="27D3E39F"/>
    <w:rsid w:val="27DA7DD2"/>
    <w:rsid w:val="27DC49F2"/>
    <w:rsid w:val="27DD8182"/>
    <w:rsid w:val="27DF34F9"/>
    <w:rsid w:val="27E10715"/>
    <w:rsid w:val="27E3920F"/>
    <w:rsid w:val="27E432A3"/>
    <w:rsid w:val="27EC42EF"/>
    <w:rsid w:val="27EE24BE"/>
    <w:rsid w:val="27FA7492"/>
    <w:rsid w:val="27FCBA6C"/>
    <w:rsid w:val="280098F4"/>
    <w:rsid w:val="28047965"/>
    <w:rsid w:val="28084B2B"/>
    <w:rsid w:val="28166228"/>
    <w:rsid w:val="281ED09C"/>
    <w:rsid w:val="2828B11E"/>
    <w:rsid w:val="2833CF88"/>
    <w:rsid w:val="2836A01D"/>
    <w:rsid w:val="283EB389"/>
    <w:rsid w:val="284B3CF7"/>
    <w:rsid w:val="28514DCE"/>
    <w:rsid w:val="28537ED1"/>
    <w:rsid w:val="28562310"/>
    <w:rsid w:val="28602BDC"/>
    <w:rsid w:val="286C722B"/>
    <w:rsid w:val="287B6246"/>
    <w:rsid w:val="287BE595"/>
    <w:rsid w:val="28890B24"/>
    <w:rsid w:val="288C2137"/>
    <w:rsid w:val="2892A3D2"/>
    <w:rsid w:val="28976469"/>
    <w:rsid w:val="289F2479"/>
    <w:rsid w:val="28A32289"/>
    <w:rsid w:val="28A75C43"/>
    <w:rsid w:val="28ADE2EB"/>
    <w:rsid w:val="28B876DC"/>
    <w:rsid w:val="28B990A4"/>
    <w:rsid w:val="28BED110"/>
    <w:rsid w:val="28C26A23"/>
    <w:rsid w:val="28E0FF96"/>
    <w:rsid w:val="28F54010"/>
    <w:rsid w:val="28FD234A"/>
    <w:rsid w:val="28FF1255"/>
    <w:rsid w:val="29005625"/>
    <w:rsid w:val="290C2027"/>
    <w:rsid w:val="29133C11"/>
    <w:rsid w:val="2914449B"/>
    <w:rsid w:val="2914B95C"/>
    <w:rsid w:val="29254A10"/>
    <w:rsid w:val="29283B93"/>
    <w:rsid w:val="292ABA30"/>
    <w:rsid w:val="29361797"/>
    <w:rsid w:val="29390618"/>
    <w:rsid w:val="2943B52A"/>
    <w:rsid w:val="2945B08F"/>
    <w:rsid w:val="2948255E"/>
    <w:rsid w:val="2949CF20"/>
    <w:rsid w:val="2958E839"/>
    <w:rsid w:val="2961CD49"/>
    <w:rsid w:val="2967375C"/>
    <w:rsid w:val="2970771B"/>
    <w:rsid w:val="29728FD7"/>
    <w:rsid w:val="297500A1"/>
    <w:rsid w:val="2975C1D2"/>
    <w:rsid w:val="29775915"/>
    <w:rsid w:val="298ADDA0"/>
    <w:rsid w:val="298E77C0"/>
    <w:rsid w:val="29A43482"/>
    <w:rsid w:val="29B83DF4"/>
    <w:rsid w:val="29C51A33"/>
    <w:rsid w:val="29CADF48"/>
    <w:rsid w:val="29F0E5A7"/>
    <w:rsid w:val="29F21E46"/>
    <w:rsid w:val="29F32166"/>
    <w:rsid w:val="29FE4B4D"/>
    <w:rsid w:val="2A02C329"/>
    <w:rsid w:val="2A0BD7F4"/>
    <w:rsid w:val="2A13D690"/>
    <w:rsid w:val="2A24DEAC"/>
    <w:rsid w:val="2A2DD3FB"/>
    <w:rsid w:val="2A52446C"/>
    <w:rsid w:val="2A53E151"/>
    <w:rsid w:val="2A6C775F"/>
    <w:rsid w:val="2A6FD591"/>
    <w:rsid w:val="2A7136C4"/>
    <w:rsid w:val="2A7F963D"/>
    <w:rsid w:val="2A8689FA"/>
    <w:rsid w:val="2AA2898F"/>
    <w:rsid w:val="2AAF94CF"/>
    <w:rsid w:val="2ABC0318"/>
    <w:rsid w:val="2ABD7560"/>
    <w:rsid w:val="2AC48199"/>
    <w:rsid w:val="2AC6041A"/>
    <w:rsid w:val="2AC9CBF0"/>
    <w:rsid w:val="2AC9DF67"/>
    <w:rsid w:val="2ACA1EFB"/>
    <w:rsid w:val="2AD93015"/>
    <w:rsid w:val="2ADA1E8C"/>
    <w:rsid w:val="2AE0F00C"/>
    <w:rsid w:val="2AFDB76C"/>
    <w:rsid w:val="2B187194"/>
    <w:rsid w:val="2B274602"/>
    <w:rsid w:val="2B2CB010"/>
    <w:rsid w:val="2B42362A"/>
    <w:rsid w:val="2B57CC32"/>
    <w:rsid w:val="2B6B704A"/>
    <w:rsid w:val="2B6C7585"/>
    <w:rsid w:val="2B721333"/>
    <w:rsid w:val="2B738388"/>
    <w:rsid w:val="2B7934EB"/>
    <w:rsid w:val="2B7961B4"/>
    <w:rsid w:val="2B7A5688"/>
    <w:rsid w:val="2B7D7405"/>
    <w:rsid w:val="2B7E6A56"/>
    <w:rsid w:val="2B7F31D5"/>
    <w:rsid w:val="2B8563AD"/>
    <w:rsid w:val="2B8CFB38"/>
    <w:rsid w:val="2B8F89DE"/>
    <w:rsid w:val="2BA04D13"/>
    <w:rsid w:val="2BCABE6D"/>
    <w:rsid w:val="2BDF3F94"/>
    <w:rsid w:val="2BE4BBFA"/>
    <w:rsid w:val="2BF55C0F"/>
    <w:rsid w:val="2BFD06A5"/>
    <w:rsid w:val="2BFE2450"/>
    <w:rsid w:val="2BFFD85E"/>
    <w:rsid w:val="2C0A6233"/>
    <w:rsid w:val="2C11BC68"/>
    <w:rsid w:val="2C1C07B5"/>
    <w:rsid w:val="2C226674"/>
    <w:rsid w:val="2C260C58"/>
    <w:rsid w:val="2C2F3EE7"/>
    <w:rsid w:val="2C36161D"/>
    <w:rsid w:val="2C3624BB"/>
    <w:rsid w:val="2C38B6E8"/>
    <w:rsid w:val="2C39F447"/>
    <w:rsid w:val="2C3D2F2C"/>
    <w:rsid w:val="2C46749F"/>
    <w:rsid w:val="2C4DEB57"/>
    <w:rsid w:val="2C504DA1"/>
    <w:rsid w:val="2C53EAE5"/>
    <w:rsid w:val="2C564150"/>
    <w:rsid w:val="2C6C6033"/>
    <w:rsid w:val="2C72AFE3"/>
    <w:rsid w:val="2C77526C"/>
    <w:rsid w:val="2C7EB349"/>
    <w:rsid w:val="2C90DCBD"/>
    <w:rsid w:val="2C92BFD4"/>
    <w:rsid w:val="2C93E6D1"/>
    <w:rsid w:val="2CA1496D"/>
    <w:rsid w:val="2CA19E65"/>
    <w:rsid w:val="2CA434C4"/>
    <w:rsid w:val="2CA8D81F"/>
    <w:rsid w:val="2CAD9B16"/>
    <w:rsid w:val="2CB592A1"/>
    <w:rsid w:val="2CB5A2F2"/>
    <w:rsid w:val="2CB8668C"/>
    <w:rsid w:val="2CBFDCA3"/>
    <w:rsid w:val="2CD71D77"/>
    <w:rsid w:val="2CE2FEB9"/>
    <w:rsid w:val="2CE53880"/>
    <w:rsid w:val="2CEB729F"/>
    <w:rsid w:val="2CEDC8ED"/>
    <w:rsid w:val="2CF25951"/>
    <w:rsid w:val="2CFB31F5"/>
    <w:rsid w:val="2D19E7DB"/>
    <w:rsid w:val="2D1D9972"/>
    <w:rsid w:val="2D213DFF"/>
    <w:rsid w:val="2D22BBB9"/>
    <w:rsid w:val="2D2845DF"/>
    <w:rsid w:val="2D28532F"/>
    <w:rsid w:val="2D34C991"/>
    <w:rsid w:val="2D591EC8"/>
    <w:rsid w:val="2D5C7C47"/>
    <w:rsid w:val="2D6464FB"/>
    <w:rsid w:val="2D69F539"/>
    <w:rsid w:val="2D72360F"/>
    <w:rsid w:val="2D77BD62"/>
    <w:rsid w:val="2D7B6AF5"/>
    <w:rsid w:val="2D851C1F"/>
    <w:rsid w:val="2D8A357E"/>
    <w:rsid w:val="2D9AA725"/>
    <w:rsid w:val="2DA2EA49"/>
    <w:rsid w:val="2DAB3160"/>
    <w:rsid w:val="2DB4EABC"/>
    <w:rsid w:val="2DB8DE8A"/>
    <w:rsid w:val="2DC9AA22"/>
    <w:rsid w:val="2DDC6EFF"/>
    <w:rsid w:val="2DE7BB56"/>
    <w:rsid w:val="2DE97FFD"/>
    <w:rsid w:val="2DF13F5B"/>
    <w:rsid w:val="2DFA16DE"/>
    <w:rsid w:val="2DFAC4B9"/>
    <w:rsid w:val="2E0D59C5"/>
    <w:rsid w:val="2E145270"/>
    <w:rsid w:val="2E171AF8"/>
    <w:rsid w:val="2E26D40F"/>
    <w:rsid w:val="2E2C7E7C"/>
    <w:rsid w:val="2E3134A1"/>
    <w:rsid w:val="2E4F34C4"/>
    <w:rsid w:val="2E60C854"/>
    <w:rsid w:val="2E610842"/>
    <w:rsid w:val="2E7811B0"/>
    <w:rsid w:val="2E9CE872"/>
    <w:rsid w:val="2EA65BF1"/>
    <w:rsid w:val="2EBC6D03"/>
    <w:rsid w:val="2EC3D871"/>
    <w:rsid w:val="2EC99CFC"/>
    <w:rsid w:val="2ECC4417"/>
    <w:rsid w:val="2EE6FEFD"/>
    <w:rsid w:val="2EF7DAD9"/>
    <w:rsid w:val="2EFB40D4"/>
    <w:rsid w:val="2EFDFACD"/>
    <w:rsid w:val="2F065B3E"/>
    <w:rsid w:val="2F0F4213"/>
    <w:rsid w:val="2F105D4E"/>
    <w:rsid w:val="2F1C7E7F"/>
    <w:rsid w:val="2F246E8B"/>
    <w:rsid w:val="2F2A2859"/>
    <w:rsid w:val="2F2B4F2F"/>
    <w:rsid w:val="2F32DFD2"/>
    <w:rsid w:val="2F340F86"/>
    <w:rsid w:val="2F3CBC3C"/>
    <w:rsid w:val="2F418E3E"/>
    <w:rsid w:val="2F5416DA"/>
    <w:rsid w:val="2F572F4D"/>
    <w:rsid w:val="2F579E2C"/>
    <w:rsid w:val="2F5A0736"/>
    <w:rsid w:val="2F80C193"/>
    <w:rsid w:val="2F8E9688"/>
    <w:rsid w:val="2FA625EC"/>
    <w:rsid w:val="2FA73C55"/>
    <w:rsid w:val="2FCA754C"/>
    <w:rsid w:val="2FE5663A"/>
    <w:rsid w:val="2FE8FF1E"/>
    <w:rsid w:val="2FE924E0"/>
    <w:rsid w:val="2FEA988D"/>
    <w:rsid w:val="2FEC68B1"/>
    <w:rsid w:val="2FF0F599"/>
    <w:rsid w:val="2FF8E629"/>
    <w:rsid w:val="2FF97198"/>
    <w:rsid w:val="2FFA99DD"/>
    <w:rsid w:val="2FFAB983"/>
    <w:rsid w:val="2FFD7AD4"/>
    <w:rsid w:val="3004F47D"/>
    <w:rsid w:val="30177C0C"/>
    <w:rsid w:val="301BD4BE"/>
    <w:rsid w:val="30242474"/>
    <w:rsid w:val="30277072"/>
    <w:rsid w:val="302AA5DD"/>
    <w:rsid w:val="303120FA"/>
    <w:rsid w:val="303B2930"/>
    <w:rsid w:val="304301A7"/>
    <w:rsid w:val="3044A46A"/>
    <w:rsid w:val="30462C2B"/>
    <w:rsid w:val="30481F86"/>
    <w:rsid w:val="30554B60"/>
    <w:rsid w:val="305A516B"/>
    <w:rsid w:val="30634F8B"/>
    <w:rsid w:val="306EEE76"/>
    <w:rsid w:val="3082B9FE"/>
    <w:rsid w:val="30AA2863"/>
    <w:rsid w:val="30AA4926"/>
    <w:rsid w:val="30AF86DF"/>
    <w:rsid w:val="30B25A75"/>
    <w:rsid w:val="30B9E949"/>
    <w:rsid w:val="30C2205A"/>
    <w:rsid w:val="30C4DACA"/>
    <w:rsid w:val="30D01AA8"/>
    <w:rsid w:val="30D5079F"/>
    <w:rsid w:val="30DD428F"/>
    <w:rsid w:val="30DD7441"/>
    <w:rsid w:val="30F1307B"/>
    <w:rsid w:val="30F4BF6B"/>
    <w:rsid w:val="310961D9"/>
    <w:rsid w:val="3111005D"/>
    <w:rsid w:val="311E5549"/>
    <w:rsid w:val="311EB763"/>
    <w:rsid w:val="313AD310"/>
    <w:rsid w:val="3143A62E"/>
    <w:rsid w:val="315B40C4"/>
    <w:rsid w:val="315B4CA6"/>
    <w:rsid w:val="3160D753"/>
    <w:rsid w:val="31632C94"/>
    <w:rsid w:val="316F868B"/>
    <w:rsid w:val="3176F20C"/>
    <w:rsid w:val="31827C69"/>
    <w:rsid w:val="318A9526"/>
    <w:rsid w:val="318F8730"/>
    <w:rsid w:val="31913A13"/>
    <w:rsid w:val="3191E709"/>
    <w:rsid w:val="319255DE"/>
    <w:rsid w:val="3193BCC0"/>
    <w:rsid w:val="3193E735"/>
    <w:rsid w:val="319514E2"/>
    <w:rsid w:val="319CB93C"/>
    <w:rsid w:val="319F5C07"/>
    <w:rsid w:val="31A14368"/>
    <w:rsid w:val="31A5A8C1"/>
    <w:rsid w:val="31B00699"/>
    <w:rsid w:val="31BC8519"/>
    <w:rsid w:val="31C20AD0"/>
    <w:rsid w:val="31C238EF"/>
    <w:rsid w:val="31CB3103"/>
    <w:rsid w:val="31D1CA55"/>
    <w:rsid w:val="31D93715"/>
    <w:rsid w:val="31D9A55B"/>
    <w:rsid w:val="31E10F7E"/>
    <w:rsid w:val="31EB228E"/>
    <w:rsid w:val="31F27427"/>
    <w:rsid w:val="31FF1FEC"/>
    <w:rsid w:val="32036D1B"/>
    <w:rsid w:val="3204BCC6"/>
    <w:rsid w:val="32052A75"/>
    <w:rsid w:val="320B2BED"/>
    <w:rsid w:val="320EF419"/>
    <w:rsid w:val="3214DE08"/>
    <w:rsid w:val="3216FF76"/>
    <w:rsid w:val="32219060"/>
    <w:rsid w:val="322D04F9"/>
    <w:rsid w:val="32329255"/>
    <w:rsid w:val="32368153"/>
    <w:rsid w:val="32403246"/>
    <w:rsid w:val="324B12F8"/>
    <w:rsid w:val="324B87E1"/>
    <w:rsid w:val="325FDB81"/>
    <w:rsid w:val="3266DA0F"/>
    <w:rsid w:val="326C4829"/>
    <w:rsid w:val="327182D4"/>
    <w:rsid w:val="3287F536"/>
    <w:rsid w:val="32B2407D"/>
    <w:rsid w:val="32B50D7F"/>
    <w:rsid w:val="32B8B48A"/>
    <w:rsid w:val="32C3EB71"/>
    <w:rsid w:val="32C985AF"/>
    <w:rsid w:val="32D09322"/>
    <w:rsid w:val="32D18BBC"/>
    <w:rsid w:val="32D5010C"/>
    <w:rsid w:val="32D53DC7"/>
    <w:rsid w:val="32DC9FCE"/>
    <w:rsid w:val="32E79D05"/>
    <w:rsid w:val="32EE812E"/>
    <w:rsid w:val="32F3348C"/>
    <w:rsid w:val="32F71AA9"/>
    <w:rsid w:val="330133F1"/>
    <w:rsid w:val="3301A27D"/>
    <w:rsid w:val="33122FB1"/>
    <w:rsid w:val="3317A821"/>
    <w:rsid w:val="331D82E0"/>
    <w:rsid w:val="332067CD"/>
    <w:rsid w:val="33207A1E"/>
    <w:rsid w:val="3325FF0D"/>
    <w:rsid w:val="332C2AFB"/>
    <w:rsid w:val="33304144"/>
    <w:rsid w:val="3331E9C8"/>
    <w:rsid w:val="33347965"/>
    <w:rsid w:val="333501A2"/>
    <w:rsid w:val="333EC88C"/>
    <w:rsid w:val="33403F7D"/>
    <w:rsid w:val="33459804"/>
    <w:rsid w:val="334769D3"/>
    <w:rsid w:val="334CD70C"/>
    <w:rsid w:val="3357CD42"/>
    <w:rsid w:val="3359ABC3"/>
    <w:rsid w:val="33768B4B"/>
    <w:rsid w:val="3376BE6D"/>
    <w:rsid w:val="337AA57C"/>
    <w:rsid w:val="3381BB4E"/>
    <w:rsid w:val="3383C86E"/>
    <w:rsid w:val="33871AF6"/>
    <w:rsid w:val="33944931"/>
    <w:rsid w:val="339771CC"/>
    <w:rsid w:val="33A61305"/>
    <w:rsid w:val="33B0250E"/>
    <w:rsid w:val="33BFCFDD"/>
    <w:rsid w:val="33CC80BA"/>
    <w:rsid w:val="33DD938C"/>
    <w:rsid w:val="33E2B336"/>
    <w:rsid w:val="33E5FE4E"/>
    <w:rsid w:val="33F43E48"/>
    <w:rsid w:val="33FC1AD1"/>
    <w:rsid w:val="340EF8EF"/>
    <w:rsid w:val="3410C9CB"/>
    <w:rsid w:val="34176B27"/>
    <w:rsid w:val="34270468"/>
    <w:rsid w:val="3438EBA6"/>
    <w:rsid w:val="343A1B0B"/>
    <w:rsid w:val="343B3AE9"/>
    <w:rsid w:val="34442682"/>
    <w:rsid w:val="3446DC01"/>
    <w:rsid w:val="34471459"/>
    <w:rsid w:val="3459E065"/>
    <w:rsid w:val="34691B4A"/>
    <w:rsid w:val="346F04A2"/>
    <w:rsid w:val="3477FEF4"/>
    <w:rsid w:val="347A2520"/>
    <w:rsid w:val="347DF3FE"/>
    <w:rsid w:val="347E6040"/>
    <w:rsid w:val="34873598"/>
    <w:rsid w:val="3492B055"/>
    <w:rsid w:val="3493F2D6"/>
    <w:rsid w:val="34A03488"/>
    <w:rsid w:val="34B41845"/>
    <w:rsid w:val="34B758DD"/>
    <w:rsid w:val="34BA15B6"/>
    <w:rsid w:val="34C4C566"/>
    <w:rsid w:val="34D73D55"/>
    <w:rsid w:val="34EBA254"/>
    <w:rsid w:val="34F33E31"/>
    <w:rsid w:val="34F4BEE5"/>
    <w:rsid w:val="34FB0714"/>
    <w:rsid w:val="35077D79"/>
    <w:rsid w:val="3507D52A"/>
    <w:rsid w:val="351585D7"/>
    <w:rsid w:val="35187572"/>
    <w:rsid w:val="3521F732"/>
    <w:rsid w:val="35320FCE"/>
    <w:rsid w:val="35339A0F"/>
    <w:rsid w:val="356453F0"/>
    <w:rsid w:val="3576060F"/>
    <w:rsid w:val="357A3570"/>
    <w:rsid w:val="357E2E47"/>
    <w:rsid w:val="358728DE"/>
    <w:rsid w:val="3591F487"/>
    <w:rsid w:val="3593F5D6"/>
    <w:rsid w:val="3595816E"/>
    <w:rsid w:val="35A9FA97"/>
    <w:rsid w:val="35B76327"/>
    <w:rsid w:val="35C6A2D9"/>
    <w:rsid w:val="35C7C56C"/>
    <w:rsid w:val="35D726D4"/>
    <w:rsid w:val="35DA8E17"/>
    <w:rsid w:val="35ED6BCF"/>
    <w:rsid w:val="35EF630C"/>
    <w:rsid w:val="35F4D29C"/>
    <w:rsid w:val="35FC9F78"/>
    <w:rsid w:val="35FE9CF3"/>
    <w:rsid w:val="360CDD35"/>
    <w:rsid w:val="3619A2A7"/>
    <w:rsid w:val="3629238B"/>
    <w:rsid w:val="362B3611"/>
    <w:rsid w:val="362FE13F"/>
    <w:rsid w:val="3639EE4D"/>
    <w:rsid w:val="363A2A03"/>
    <w:rsid w:val="363FA05C"/>
    <w:rsid w:val="36443985"/>
    <w:rsid w:val="36481E0A"/>
    <w:rsid w:val="3648D544"/>
    <w:rsid w:val="364D218A"/>
    <w:rsid w:val="366227E1"/>
    <w:rsid w:val="36644995"/>
    <w:rsid w:val="3668082A"/>
    <w:rsid w:val="366CFB0A"/>
    <w:rsid w:val="366E59B8"/>
    <w:rsid w:val="3670DC17"/>
    <w:rsid w:val="3672E5AD"/>
    <w:rsid w:val="367C4FA9"/>
    <w:rsid w:val="367CF6C1"/>
    <w:rsid w:val="3685AB1B"/>
    <w:rsid w:val="3689B58B"/>
    <w:rsid w:val="368B1D5A"/>
    <w:rsid w:val="368DEA39"/>
    <w:rsid w:val="369BF5CA"/>
    <w:rsid w:val="369D20E0"/>
    <w:rsid w:val="36A25866"/>
    <w:rsid w:val="36A30728"/>
    <w:rsid w:val="36A5A30B"/>
    <w:rsid w:val="36A5FC62"/>
    <w:rsid w:val="36A7348F"/>
    <w:rsid w:val="36A7BEBA"/>
    <w:rsid w:val="36A91E4E"/>
    <w:rsid w:val="36AA9643"/>
    <w:rsid w:val="36BDDEFC"/>
    <w:rsid w:val="36C087EE"/>
    <w:rsid w:val="36C1923B"/>
    <w:rsid w:val="36C6A146"/>
    <w:rsid w:val="36CE6594"/>
    <w:rsid w:val="36D120DF"/>
    <w:rsid w:val="36D23BE6"/>
    <w:rsid w:val="36D46697"/>
    <w:rsid w:val="36D57F6E"/>
    <w:rsid w:val="36DCC96C"/>
    <w:rsid w:val="36EA6190"/>
    <w:rsid w:val="36EAC4A2"/>
    <w:rsid w:val="36EDBD14"/>
    <w:rsid w:val="36F0596E"/>
    <w:rsid w:val="36F67F02"/>
    <w:rsid w:val="36FEB5D9"/>
    <w:rsid w:val="371C9D58"/>
    <w:rsid w:val="372CF506"/>
    <w:rsid w:val="37303755"/>
    <w:rsid w:val="3750531F"/>
    <w:rsid w:val="375C1993"/>
    <w:rsid w:val="375F45FE"/>
    <w:rsid w:val="376FC97C"/>
    <w:rsid w:val="3775F748"/>
    <w:rsid w:val="3778B5E9"/>
    <w:rsid w:val="37820F83"/>
    <w:rsid w:val="3784B254"/>
    <w:rsid w:val="3787C7BB"/>
    <w:rsid w:val="37886CFA"/>
    <w:rsid w:val="379CEC3A"/>
    <w:rsid w:val="379DD4EB"/>
    <w:rsid w:val="37B51CFA"/>
    <w:rsid w:val="37B5BB3B"/>
    <w:rsid w:val="37B5DBA2"/>
    <w:rsid w:val="37C00A44"/>
    <w:rsid w:val="37C19E23"/>
    <w:rsid w:val="37C68ACD"/>
    <w:rsid w:val="37C6FB97"/>
    <w:rsid w:val="37D259C8"/>
    <w:rsid w:val="37D51A1B"/>
    <w:rsid w:val="37F3D8F0"/>
    <w:rsid w:val="37F3DA8E"/>
    <w:rsid w:val="3802CCB4"/>
    <w:rsid w:val="3804142D"/>
    <w:rsid w:val="3805776F"/>
    <w:rsid w:val="3806B181"/>
    <w:rsid w:val="38074CBF"/>
    <w:rsid w:val="38132812"/>
    <w:rsid w:val="381EBFC5"/>
    <w:rsid w:val="38218181"/>
    <w:rsid w:val="382B8EB9"/>
    <w:rsid w:val="38349AB1"/>
    <w:rsid w:val="3834F036"/>
    <w:rsid w:val="383CA7B7"/>
    <w:rsid w:val="3844D281"/>
    <w:rsid w:val="384FDD47"/>
    <w:rsid w:val="3854E2F5"/>
    <w:rsid w:val="3855A206"/>
    <w:rsid w:val="3857D5AB"/>
    <w:rsid w:val="385C6CEB"/>
    <w:rsid w:val="385F39F2"/>
    <w:rsid w:val="385F7D42"/>
    <w:rsid w:val="38644828"/>
    <w:rsid w:val="386D9B73"/>
    <w:rsid w:val="38772229"/>
    <w:rsid w:val="387CB768"/>
    <w:rsid w:val="38817A1D"/>
    <w:rsid w:val="38980552"/>
    <w:rsid w:val="38984D41"/>
    <w:rsid w:val="3899CC24"/>
    <w:rsid w:val="38A614D6"/>
    <w:rsid w:val="38A7CB7D"/>
    <w:rsid w:val="38A8465C"/>
    <w:rsid w:val="38B6D7EE"/>
    <w:rsid w:val="38C70593"/>
    <w:rsid w:val="38C94E20"/>
    <w:rsid w:val="38CDEF6B"/>
    <w:rsid w:val="38CF0A6D"/>
    <w:rsid w:val="38E2976F"/>
    <w:rsid w:val="38F38246"/>
    <w:rsid w:val="38F9098B"/>
    <w:rsid w:val="38FE9F84"/>
    <w:rsid w:val="39002A9D"/>
    <w:rsid w:val="3903EB98"/>
    <w:rsid w:val="3925227E"/>
    <w:rsid w:val="39291773"/>
    <w:rsid w:val="392A7C6F"/>
    <w:rsid w:val="3930EBBB"/>
    <w:rsid w:val="39375DF7"/>
    <w:rsid w:val="3939A171"/>
    <w:rsid w:val="394413F5"/>
    <w:rsid w:val="39460C8F"/>
    <w:rsid w:val="394DA321"/>
    <w:rsid w:val="39522BF3"/>
    <w:rsid w:val="3957DD49"/>
    <w:rsid w:val="39678201"/>
    <w:rsid w:val="396D7635"/>
    <w:rsid w:val="3979220F"/>
    <w:rsid w:val="397C513A"/>
    <w:rsid w:val="397CC64E"/>
    <w:rsid w:val="3999D0F7"/>
    <w:rsid w:val="39A93B1F"/>
    <w:rsid w:val="39ACE01F"/>
    <w:rsid w:val="39AD34F6"/>
    <w:rsid w:val="39B9CE24"/>
    <w:rsid w:val="39C04605"/>
    <w:rsid w:val="39C0E0A1"/>
    <w:rsid w:val="39C309B2"/>
    <w:rsid w:val="39C75F1A"/>
    <w:rsid w:val="39C88FEA"/>
    <w:rsid w:val="39CA8D5A"/>
    <w:rsid w:val="39CDC553"/>
    <w:rsid w:val="39D7F8ED"/>
    <w:rsid w:val="39E290B4"/>
    <w:rsid w:val="39E35184"/>
    <w:rsid w:val="39E39404"/>
    <w:rsid w:val="39E65474"/>
    <w:rsid w:val="39E7C7BD"/>
    <w:rsid w:val="39F50583"/>
    <w:rsid w:val="39F95BA1"/>
    <w:rsid w:val="39FE22A9"/>
    <w:rsid w:val="39FEC6DE"/>
    <w:rsid w:val="3A015D04"/>
    <w:rsid w:val="3A1482C5"/>
    <w:rsid w:val="3A152E10"/>
    <w:rsid w:val="3A2B1D70"/>
    <w:rsid w:val="3A45554D"/>
    <w:rsid w:val="3A4D3BCA"/>
    <w:rsid w:val="3A4EB03E"/>
    <w:rsid w:val="3A53C531"/>
    <w:rsid w:val="3A619287"/>
    <w:rsid w:val="3A6805C3"/>
    <w:rsid w:val="3A71BEEA"/>
    <w:rsid w:val="3A77F38B"/>
    <w:rsid w:val="3A85EDB2"/>
    <w:rsid w:val="3A8BE45D"/>
    <w:rsid w:val="3A909DD6"/>
    <w:rsid w:val="3AA2647B"/>
    <w:rsid w:val="3AA2B4D3"/>
    <w:rsid w:val="3AAD3B41"/>
    <w:rsid w:val="3AB4B39E"/>
    <w:rsid w:val="3AB67804"/>
    <w:rsid w:val="3AB8D075"/>
    <w:rsid w:val="3AC314BC"/>
    <w:rsid w:val="3AC5E28E"/>
    <w:rsid w:val="3AC94C0B"/>
    <w:rsid w:val="3AD162AA"/>
    <w:rsid w:val="3AD1D109"/>
    <w:rsid w:val="3ADAD31C"/>
    <w:rsid w:val="3ADDE109"/>
    <w:rsid w:val="3ADEAA24"/>
    <w:rsid w:val="3AEC1269"/>
    <w:rsid w:val="3AF3B455"/>
    <w:rsid w:val="3B041B46"/>
    <w:rsid w:val="3B081F61"/>
    <w:rsid w:val="3B0DD911"/>
    <w:rsid w:val="3B147004"/>
    <w:rsid w:val="3B1F426C"/>
    <w:rsid w:val="3B1F8908"/>
    <w:rsid w:val="3B286C8C"/>
    <w:rsid w:val="3B2B5C96"/>
    <w:rsid w:val="3B3CFF9B"/>
    <w:rsid w:val="3B3D8326"/>
    <w:rsid w:val="3B534AF9"/>
    <w:rsid w:val="3B558819"/>
    <w:rsid w:val="3B632F7B"/>
    <w:rsid w:val="3B67EAC3"/>
    <w:rsid w:val="3B718C4A"/>
    <w:rsid w:val="3B768C54"/>
    <w:rsid w:val="3B77AE26"/>
    <w:rsid w:val="3B892D19"/>
    <w:rsid w:val="3B893940"/>
    <w:rsid w:val="3B921612"/>
    <w:rsid w:val="3BA9BCB0"/>
    <w:rsid w:val="3BB56F76"/>
    <w:rsid w:val="3BBE1E36"/>
    <w:rsid w:val="3BFA955B"/>
    <w:rsid w:val="3BFBF65C"/>
    <w:rsid w:val="3C00CAD0"/>
    <w:rsid w:val="3C03B2ED"/>
    <w:rsid w:val="3C045E7F"/>
    <w:rsid w:val="3C1F61E1"/>
    <w:rsid w:val="3C29BF83"/>
    <w:rsid w:val="3C3685BA"/>
    <w:rsid w:val="3C3ADCD2"/>
    <w:rsid w:val="3C427206"/>
    <w:rsid w:val="3C4584F1"/>
    <w:rsid w:val="3C45A6A9"/>
    <w:rsid w:val="3C472CE9"/>
    <w:rsid w:val="3C5D4D8E"/>
    <w:rsid w:val="3C6D5C92"/>
    <w:rsid w:val="3C736B80"/>
    <w:rsid w:val="3C7F3016"/>
    <w:rsid w:val="3C8A6513"/>
    <w:rsid w:val="3C91AA10"/>
    <w:rsid w:val="3C938B82"/>
    <w:rsid w:val="3C9CEFA4"/>
    <w:rsid w:val="3CACE564"/>
    <w:rsid w:val="3CBD418A"/>
    <w:rsid w:val="3CC055C5"/>
    <w:rsid w:val="3CCEF733"/>
    <w:rsid w:val="3CCF2C0D"/>
    <w:rsid w:val="3CD9F1E5"/>
    <w:rsid w:val="3CE55CE3"/>
    <w:rsid w:val="3CE78967"/>
    <w:rsid w:val="3CEAD232"/>
    <w:rsid w:val="3CF3DACF"/>
    <w:rsid w:val="3CF40278"/>
    <w:rsid w:val="3CFBA2E5"/>
    <w:rsid w:val="3D030419"/>
    <w:rsid w:val="3D043503"/>
    <w:rsid w:val="3D0898BD"/>
    <w:rsid w:val="3D139F4A"/>
    <w:rsid w:val="3D1AEBE3"/>
    <w:rsid w:val="3D1C8380"/>
    <w:rsid w:val="3D22A7FD"/>
    <w:rsid w:val="3D2C9CB9"/>
    <w:rsid w:val="3D38EF7B"/>
    <w:rsid w:val="3D3CB179"/>
    <w:rsid w:val="3D3E3808"/>
    <w:rsid w:val="3D420557"/>
    <w:rsid w:val="3D440DBF"/>
    <w:rsid w:val="3D62B0D3"/>
    <w:rsid w:val="3D69114B"/>
    <w:rsid w:val="3D6CF2CF"/>
    <w:rsid w:val="3D6F6A74"/>
    <w:rsid w:val="3D6F830E"/>
    <w:rsid w:val="3D72B67F"/>
    <w:rsid w:val="3D7851F1"/>
    <w:rsid w:val="3D843BB8"/>
    <w:rsid w:val="3D98EBDA"/>
    <w:rsid w:val="3D9FA685"/>
    <w:rsid w:val="3DA5A474"/>
    <w:rsid w:val="3DAE80AE"/>
    <w:rsid w:val="3DB1EA47"/>
    <w:rsid w:val="3DB8B8D9"/>
    <w:rsid w:val="3DBA349E"/>
    <w:rsid w:val="3DD8047D"/>
    <w:rsid w:val="3DDC3F8F"/>
    <w:rsid w:val="3DE7ABF7"/>
    <w:rsid w:val="3DEEAE53"/>
    <w:rsid w:val="3DF06BF5"/>
    <w:rsid w:val="3DF35C4C"/>
    <w:rsid w:val="3DF39614"/>
    <w:rsid w:val="3DFBEF06"/>
    <w:rsid w:val="3E0A9AD6"/>
    <w:rsid w:val="3E0BF6DF"/>
    <w:rsid w:val="3E1B87E5"/>
    <w:rsid w:val="3E275A43"/>
    <w:rsid w:val="3E4573DE"/>
    <w:rsid w:val="3E4E5DFE"/>
    <w:rsid w:val="3E5BE48F"/>
    <w:rsid w:val="3E794281"/>
    <w:rsid w:val="3E810061"/>
    <w:rsid w:val="3E8A004D"/>
    <w:rsid w:val="3EA00065"/>
    <w:rsid w:val="3EA1C6CD"/>
    <w:rsid w:val="3EABA4D6"/>
    <w:rsid w:val="3EAF0120"/>
    <w:rsid w:val="3EB717C0"/>
    <w:rsid w:val="3EBC772E"/>
    <w:rsid w:val="3EBE785E"/>
    <w:rsid w:val="3EC0365D"/>
    <w:rsid w:val="3EC1225C"/>
    <w:rsid w:val="3EC2DFB9"/>
    <w:rsid w:val="3ED0086F"/>
    <w:rsid w:val="3ED55DA9"/>
    <w:rsid w:val="3EDF781B"/>
    <w:rsid w:val="3EE8F08F"/>
    <w:rsid w:val="3EF1179F"/>
    <w:rsid w:val="3EF3D546"/>
    <w:rsid w:val="3EF79D62"/>
    <w:rsid w:val="3EFC3E1F"/>
    <w:rsid w:val="3F053FF5"/>
    <w:rsid w:val="3F05E69C"/>
    <w:rsid w:val="3F0DFEA3"/>
    <w:rsid w:val="3F0F1D1E"/>
    <w:rsid w:val="3F13612F"/>
    <w:rsid w:val="3F3B7392"/>
    <w:rsid w:val="3F3B76E6"/>
    <w:rsid w:val="3F444216"/>
    <w:rsid w:val="3F458F49"/>
    <w:rsid w:val="3F4AEBB0"/>
    <w:rsid w:val="3F5825EA"/>
    <w:rsid w:val="3F5864B8"/>
    <w:rsid w:val="3F5A93FD"/>
    <w:rsid w:val="3F5C2B3A"/>
    <w:rsid w:val="3F5C9DFF"/>
    <w:rsid w:val="3F5FC8CC"/>
    <w:rsid w:val="3F61A7CD"/>
    <w:rsid w:val="3F6506E2"/>
    <w:rsid w:val="3F69CA5C"/>
    <w:rsid w:val="3F7154AE"/>
    <w:rsid w:val="3F72F6A2"/>
    <w:rsid w:val="3F74DEAC"/>
    <w:rsid w:val="3F757CA1"/>
    <w:rsid w:val="3F7CED73"/>
    <w:rsid w:val="3F83DA64"/>
    <w:rsid w:val="3F91256E"/>
    <w:rsid w:val="3F9FBC3A"/>
    <w:rsid w:val="3FAA00D9"/>
    <w:rsid w:val="3FAD2A81"/>
    <w:rsid w:val="3FBE5C8E"/>
    <w:rsid w:val="3FC7D7A1"/>
    <w:rsid w:val="3FC95609"/>
    <w:rsid w:val="3FD5FF00"/>
    <w:rsid w:val="3FED674A"/>
    <w:rsid w:val="3FEE1186"/>
    <w:rsid w:val="3FEF0050"/>
    <w:rsid w:val="3FFA9559"/>
    <w:rsid w:val="3FFBC444"/>
    <w:rsid w:val="400A26AF"/>
    <w:rsid w:val="400B0EED"/>
    <w:rsid w:val="400C027E"/>
    <w:rsid w:val="40214CF6"/>
    <w:rsid w:val="402389AF"/>
    <w:rsid w:val="4035A8A6"/>
    <w:rsid w:val="40377E3E"/>
    <w:rsid w:val="4038A9DB"/>
    <w:rsid w:val="4042E743"/>
    <w:rsid w:val="404DF550"/>
    <w:rsid w:val="4052179C"/>
    <w:rsid w:val="40649A59"/>
    <w:rsid w:val="4070513C"/>
    <w:rsid w:val="407E2CBF"/>
    <w:rsid w:val="4085A115"/>
    <w:rsid w:val="40A1CD6B"/>
    <w:rsid w:val="40B16CE6"/>
    <w:rsid w:val="40BB24C2"/>
    <w:rsid w:val="40C20BA8"/>
    <w:rsid w:val="40CC6EDC"/>
    <w:rsid w:val="40E56EA7"/>
    <w:rsid w:val="40E5D4D3"/>
    <w:rsid w:val="40EFF31B"/>
    <w:rsid w:val="4101F249"/>
    <w:rsid w:val="410BFC4D"/>
    <w:rsid w:val="4110C332"/>
    <w:rsid w:val="411364C7"/>
    <w:rsid w:val="4116E002"/>
    <w:rsid w:val="411B209B"/>
    <w:rsid w:val="4120D363"/>
    <w:rsid w:val="4123F214"/>
    <w:rsid w:val="4126B037"/>
    <w:rsid w:val="41297733"/>
    <w:rsid w:val="412A1245"/>
    <w:rsid w:val="412ADF2C"/>
    <w:rsid w:val="4136039C"/>
    <w:rsid w:val="41369D10"/>
    <w:rsid w:val="413BC0C6"/>
    <w:rsid w:val="4140958C"/>
    <w:rsid w:val="4147D193"/>
    <w:rsid w:val="4156423C"/>
    <w:rsid w:val="416D3648"/>
    <w:rsid w:val="41A0B1B8"/>
    <w:rsid w:val="41A773DA"/>
    <w:rsid w:val="41AAEAE9"/>
    <w:rsid w:val="41AB790F"/>
    <w:rsid w:val="41BB7235"/>
    <w:rsid w:val="41C3348A"/>
    <w:rsid w:val="41C96CBB"/>
    <w:rsid w:val="41CB75CC"/>
    <w:rsid w:val="41DA4D40"/>
    <w:rsid w:val="41DCE304"/>
    <w:rsid w:val="41DF1614"/>
    <w:rsid w:val="41E2D143"/>
    <w:rsid w:val="41E7455C"/>
    <w:rsid w:val="41E8F42B"/>
    <w:rsid w:val="41EA07A5"/>
    <w:rsid w:val="41EE805A"/>
    <w:rsid w:val="41EFCDF9"/>
    <w:rsid w:val="41F7D3C2"/>
    <w:rsid w:val="41F7F054"/>
    <w:rsid w:val="42084287"/>
    <w:rsid w:val="422B871B"/>
    <w:rsid w:val="423A7DD3"/>
    <w:rsid w:val="424BAD27"/>
    <w:rsid w:val="4256BF06"/>
    <w:rsid w:val="4256C79E"/>
    <w:rsid w:val="425B8014"/>
    <w:rsid w:val="425C3825"/>
    <w:rsid w:val="425F163E"/>
    <w:rsid w:val="426C0405"/>
    <w:rsid w:val="4272BC20"/>
    <w:rsid w:val="428430D9"/>
    <w:rsid w:val="42952D74"/>
    <w:rsid w:val="429A8DA0"/>
    <w:rsid w:val="42A18EE1"/>
    <w:rsid w:val="42AAAA7E"/>
    <w:rsid w:val="42B352F0"/>
    <w:rsid w:val="42BAED68"/>
    <w:rsid w:val="42C06927"/>
    <w:rsid w:val="42CD827E"/>
    <w:rsid w:val="42CFC72E"/>
    <w:rsid w:val="42D01F6F"/>
    <w:rsid w:val="42D6E989"/>
    <w:rsid w:val="42E0D409"/>
    <w:rsid w:val="42E1A415"/>
    <w:rsid w:val="42E2D1B9"/>
    <w:rsid w:val="42E4962E"/>
    <w:rsid w:val="42E79604"/>
    <w:rsid w:val="42F1531C"/>
    <w:rsid w:val="4301AFE8"/>
    <w:rsid w:val="430502B3"/>
    <w:rsid w:val="4309F636"/>
    <w:rsid w:val="430E9E0B"/>
    <w:rsid w:val="431FC0CF"/>
    <w:rsid w:val="43474970"/>
    <w:rsid w:val="43484CB3"/>
    <w:rsid w:val="434AAF26"/>
    <w:rsid w:val="434E6D76"/>
    <w:rsid w:val="434F20A3"/>
    <w:rsid w:val="435A4097"/>
    <w:rsid w:val="435FA7AE"/>
    <w:rsid w:val="43609759"/>
    <w:rsid w:val="43631CA5"/>
    <w:rsid w:val="436554B9"/>
    <w:rsid w:val="437044D9"/>
    <w:rsid w:val="4372BF86"/>
    <w:rsid w:val="43755520"/>
    <w:rsid w:val="4378B365"/>
    <w:rsid w:val="437913C7"/>
    <w:rsid w:val="437FF534"/>
    <w:rsid w:val="438D9B7E"/>
    <w:rsid w:val="438FECCA"/>
    <w:rsid w:val="4394E200"/>
    <w:rsid w:val="43ABCBBF"/>
    <w:rsid w:val="43AD18D1"/>
    <w:rsid w:val="43BD041F"/>
    <w:rsid w:val="43C19931"/>
    <w:rsid w:val="43C2814F"/>
    <w:rsid w:val="43C38B5D"/>
    <w:rsid w:val="43C4AA8E"/>
    <w:rsid w:val="43C84769"/>
    <w:rsid w:val="43D24814"/>
    <w:rsid w:val="43D4C29A"/>
    <w:rsid w:val="43DEB92E"/>
    <w:rsid w:val="43E4541F"/>
    <w:rsid w:val="43EC6AA5"/>
    <w:rsid w:val="43EE072B"/>
    <w:rsid w:val="43EF1A68"/>
    <w:rsid w:val="44045D7F"/>
    <w:rsid w:val="440F7D4D"/>
    <w:rsid w:val="4411EA28"/>
    <w:rsid w:val="44139C14"/>
    <w:rsid w:val="441D2B8C"/>
    <w:rsid w:val="44213851"/>
    <w:rsid w:val="4426A9EF"/>
    <w:rsid w:val="443EEE9A"/>
    <w:rsid w:val="44428507"/>
    <w:rsid w:val="4446843A"/>
    <w:rsid w:val="444B0589"/>
    <w:rsid w:val="4455885A"/>
    <w:rsid w:val="445793E3"/>
    <w:rsid w:val="445F90A4"/>
    <w:rsid w:val="44613C3F"/>
    <w:rsid w:val="446E7CF6"/>
    <w:rsid w:val="447157BF"/>
    <w:rsid w:val="44765DD4"/>
    <w:rsid w:val="4476F861"/>
    <w:rsid w:val="448AE03D"/>
    <w:rsid w:val="448FEEE3"/>
    <w:rsid w:val="44A7AE0E"/>
    <w:rsid w:val="44A8BE72"/>
    <w:rsid w:val="44ADD431"/>
    <w:rsid w:val="44ADE31B"/>
    <w:rsid w:val="44BAE25F"/>
    <w:rsid w:val="44BF288A"/>
    <w:rsid w:val="44D2ACC9"/>
    <w:rsid w:val="44D532B9"/>
    <w:rsid w:val="44D5AFFB"/>
    <w:rsid w:val="44E044FA"/>
    <w:rsid w:val="44EECBED"/>
    <w:rsid w:val="450A1FDA"/>
    <w:rsid w:val="450A2514"/>
    <w:rsid w:val="45124EE8"/>
    <w:rsid w:val="45159C22"/>
    <w:rsid w:val="45381120"/>
    <w:rsid w:val="4539920B"/>
    <w:rsid w:val="45400882"/>
    <w:rsid w:val="4555AEFB"/>
    <w:rsid w:val="455660C3"/>
    <w:rsid w:val="455875D7"/>
    <w:rsid w:val="4558F586"/>
    <w:rsid w:val="455E9413"/>
    <w:rsid w:val="456C0550"/>
    <w:rsid w:val="456C771F"/>
    <w:rsid w:val="457A898F"/>
    <w:rsid w:val="457BCED2"/>
    <w:rsid w:val="458B5AD9"/>
    <w:rsid w:val="458F6D0C"/>
    <w:rsid w:val="45A960F9"/>
    <w:rsid w:val="45AA289A"/>
    <w:rsid w:val="45AC90BF"/>
    <w:rsid w:val="45B46A15"/>
    <w:rsid w:val="45B63232"/>
    <w:rsid w:val="45B965E9"/>
    <w:rsid w:val="45CAE891"/>
    <w:rsid w:val="45CB59C4"/>
    <w:rsid w:val="45D35810"/>
    <w:rsid w:val="45D55974"/>
    <w:rsid w:val="45D78E8B"/>
    <w:rsid w:val="45E65BF8"/>
    <w:rsid w:val="45EBCC9C"/>
    <w:rsid w:val="45F42BE9"/>
    <w:rsid w:val="45FACB18"/>
    <w:rsid w:val="45FC6DAB"/>
    <w:rsid w:val="45FD647A"/>
    <w:rsid w:val="46078735"/>
    <w:rsid w:val="4612E2B5"/>
    <w:rsid w:val="462A972B"/>
    <w:rsid w:val="462CD7C8"/>
    <w:rsid w:val="462D8997"/>
    <w:rsid w:val="462DA2E0"/>
    <w:rsid w:val="463A8819"/>
    <w:rsid w:val="463F231F"/>
    <w:rsid w:val="46415D08"/>
    <w:rsid w:val="46445406"/>
    <w:rsid w:val="4649B37C"/>
    <w:rsid w:val="465B7E14"/>
    <w:rsid w:val="4662CE6B"/>
    <w:rsid w:val="46661824"/>
    <w:rsid w:val="4666F6D0"/>
    <w:rsid w:val="4671B252"/>
    <w:rsid w:val="4674AFAA"/>
    <w:rsid w:val="4676B650"/>
    <w:rsid w:val="467BEEB8"/>
    <w:rsid w:val="467EE887"/>
    <w:rsid w:val="468627C8"/>
    <w:rsid w:val="46878787"/>
    <w:rsid w:val="468C345B"/>
    <w:rsid w:val="4690B564"/>
    <w:rsid w:val="469DA30F"/>
    <w:rsid w:val="469E7B5D"/>
    <w:rsid w:val="46A0128C"/>
    <w:rsid w:val="46ADCFA8"/>
    <w:rsid w:val="46B3B79F"/>
    <w:rsid w:val="46CE05C7"/>
    <w:rsid w:val="46D88A13"/>
    <w:rsid w:val="46E833BE"/>
    <w:rsid w:val="46F7428B"/>
    <w:rsid w:val="4703E916"/>
    <w:rsid w:val="4705124D"/>
    <w:rsid w:val="470B1706"/>
    <w:rsid w:val="470D0245"/>
    <w:rsid w:val="4710188B"/>
    <w:rsid w:val="47134AAC"/>
    <w:rsid w:val="4725848D"/>
    <w:rsid w:val="47267C2C"/>
    <w:rsid w:val="4727FF0C"/>
    <w:rsid w:val="472809F1"/>
    <w:rsid w:val="473100F5"/>
    <w:rsid w:val="4746E73A"/>
    <w:rsid w:val="474883FF"/>
    <w:rsid w:val="47525B69"/>
    <w:rsid w:val="47758EC1"/>
    <w:rsid w:val="4788CADC"/>
    <w:rsid w:val="47894ADC"/>
    <w:rsid w:val="478CAEFE"/>
    <w:rsid w:val="47A004E0"/>
    <w:rsid w:val="47A39F99"/>
    <w:rsid w:val="47A6CE15"/>
    <w:rsid w:val="47AEDC68"/>
    <w:rsid w:val="47AFEFBF"/>
    <w:rsid w:val="47C78CBF"/>
    <w:rsid w:val="47CAECCB"/>
    <w:rsid w:val="47CB5F7A"/>
    <w:rsid w:val="47CDA01D"/>
    <w:rsid w:val="47D32C67"/>
    <w:rsid w:val="47E582FB"/>
    <w:rsid w:val="47E72E78"/>
    <w:rsid w:val="47ED29AF"/>
    <w:rsid w:val="47F581D5"/>
    <w:rsid w:val="47F90847"/>
    <w:rsid w:val="47FA1587"/>
    <w:rsid w:val="480951C9"/>
    <w:rsid w:val="4821B455"/>
    <w:rsid w:val="4824A2BA"/>
    <w:rsid w:val="48254C14"/>
    <w:rsid w:val="4829DF37"/>
    <w:rsid w:val="482BB454"/>
    <w:rsid w:val="4830F3A3"/>
    <w:rsid w:val="4849A009"/>
    <w:rsid w:val="4850BCDC"/>
    <w:rsid w:val="4851AB55"/>
    <w:rsid w:val="4855A065"/>
    <w:rsid w:val="48598782"/>
    <w:rsid w:val="4865395A"/>
    <w:rsid w:val="487940D8"/>
    <w:rsid w:val="487A9FD5"/>
    <w:rsid w:val="4897005A"/>
    <w:rsid w:val="48A22532"/>
    <w:rsid w:val="48AB3992"/>
    <w:rsid w:val="48B7AD2B"/>
    <w:rsid w:val="48C81FAA"/>
    <w:rsid w:val="48CA5092"/>
    <w:rsid w:val="48D8851A"/>
    <w:rsid w:val="48E2592C"/>
    <w:rsid w:val="48E2781F"/>
    <w:rsid w:val="48E3618E"/>
    <w:rsid w:val="48E8F66E"/>
    <w:rsid w:val="48EC6C4D"/>
    <w:rsid w:val="48F0670A"/>
    <w:rsid w:val="4905F842"/>
    <w:rsid w:val="4906D54C"/>
    <w:rsid w:val="490C6301"/>
    <w:rsid w:val="490CD9B2"/>
    <w:rsid w:val="491073C4"/>
    <w:rsid w:val="491AC273"/>
    <w:rsid w:val="491ED760"/>
    <w:rsid w:val="492AF4D0"/>
    <w:rsid w:val="493E008B"/>
    <w:rsid w:val="49560B16"/>
    <w:rsid w:val="4969F2A2"/>
    <w:rsid w:val="496D6DE4"/>
    <w:rsid w:val="49849FA3"/>
    <w:rsid w:val="4995D79D"/>
    <w:rsid w:val="49964D08"/>
    <w:rsid w:val="499EC521"/>
    <w:rsid w:val="49A754E1"/>
    <w:rsid w:val="49A8A3DC"/>
    <w:rsid w:val="49B55DDD"/>
    <w:rsid w:val="49B89B32"/>
    <w:rsid w:val="49BB03B4"/>
    <w:rsid w:val="49BB71DD"/>
    <w:rsid w:val="49CC480D"/>
    <w:rsid w:val="49CEE932"/>
    <w:rsid w:val="49CF243E"/>
    <w:rsid w:val="49D76366"/>
    <w:rsid w:val="49E44096"/>
    <w:rsid w:val="49E48495"/>
    <w:rsid w:val="49EBEC2A"/>
    <w:rsid w:val="49F3F98D"/>
    <w:rsid w:val="49FDA6B2"/>
    <w:rsid w:val="4A122433"/>
    <w:rsid w:val="4A29FAFB"/>
    <w:rsid w:val="4A32F834"/>
    <w:rsid w:val="4A3F50CD"/>
    <w:rsid w:val="4A4735E4"/>
    <w:rsid w:val="4A479D02"/>
    <w:rsid w:val="4A489650"/>
    <w:rsid w:val="4A56F50E"/>
    <w:rsid w:val="4A5A3C22"/>
    <w:rsid w:val="4A5FFFAD"/>
    <w:rsid w:val="4A64A5A8"/>
    <w:rsid w:val="4A681CFA"/>
    <w:rsid w:val="4A695A9E"/>
    <w:rsid w:val="4A6B8E82"/>
    <w:rsid w:val="4A6CB940"/>
    <w:rsid w:val="4A75D290"/>
    <w:rsid w:val="4AA59EA6"/>
    <w:rsid w:val="4AA786DD"/>
    <w:rsid w:val="4AADA1A6"/>
    <w:rsid w:val="4AAE1008"/>
    <w:rsid w:val="4AB27AD6"/>
    <w:rsid w:val="4ABA470D"/>
    <w:rsid w:val="4ABD1FD0"/>
    <w:rsid w:val="4AD20F22"/>
    <w:rsid w:val="4AD67765"/>
    <w:rsid w:val="4AD7A5A2"/>
    <w:rsid w:val="4AD96738"/>
    <w:rsid w:val="4AF4161D"/>
    <w:rsid w:val="4AF846A9"/>
    <w:rsid w:val="4B0E0C25"/>
    <w:rsid w:val="4B1D3E05"/>
    <w:rsid w:val="4B25188F"/>
    <w:rsid w:val="4B2A3C7B"/>
    <w:rsid w:val="4B2BCD1C"/>
    <w:rsid w:val="4B2E8C95"/>
    <w:rsid w:val="4B358AE2"/>
    <w:rsid w:val="4B459638"/>
    <w:rsid w:val="4B46A3A0"/>
    <w:rsid w:val="4B4BD2BB"/>
    <w:rsid w:val="4B5073FA"/>
    <w:rsid w:val="4B5CE587"/>
    <w:rsid w:val="4B6810E9"/>
    <w:rsid w:val="4B6830DF"/>
    <w:rsid w:val="4B6FE716"/>
    <w:rsid w:val="4B73B7B5"/>
    <w:rsid w:val="4B771CC7"/>
    <w:rsid w:val="4B804EB6"/>
    <w:rsid w:val="4B841356"/>
    <w:rsid w:val="4B864BB7"/>
    <w:rsid w:val="4B9030DC"/>
    <w:rsid w:val="4B98EB8A"/>
    <w:rsid w:val="4B9A8493"/>
    <w:rsid w:val="4B9FDEC1"/>
    <w:rsid w:val="4BA73228"/>
    <w:rsid w:val="4BA7AD19"/>
    <w:rsid w:val="4BBA2F74"/>
    <w:rsid w:val="4BBF0338"/>
    <w:rsid w:val="4BC159E5"/>
    <w:rsid w:val="4BCA46DA"/>
    <w:rsid w:val="4BCA528D"/>
    <w:rsid w:val="4BE04A52"/>
    <w:rsid w:val="4BE6BE60"/>
    <w:rsid w:val="4BE76A3A"/>
    <w:rsid w:val="4BE92EB5"/>
    <w:rsid w:val="4BFBA81D"/>
    <w:rsid w:val="4C007609"/>
    <w:rsid w:val="4C00F063"/>
    <w:rsid w:val="4C0554F8"/>
    <w:rsid w:val="4C0BD66B"/>
    <w:rsid w:val="4C179AEE"/>
    <w:rsid w:val="4C275CA0"/>
    <w:rsid w:val="4C2C288D"/>
    <w:rsid w:val="4C3B5D35"/>
    <w:rsid w:val="4C46BFBF"/>
    <w:rsid w:val="4C4C08D7"/>
    <w:rsid w:val="4C4FDA17"/>
    <w:rsid w:val="4C5AF126"/>
    <w:rsid w:val="4C5F50A5"/>
    <w:rsid w:val="4C951647"/>
    <w:rsid w:val="4CAEF021"/>
    <w:rsid w:val="4CB6E108"/>
    <w:rsid w:val="4CC27102"/>
    <w:rsid w:val="4CC8B929"/>
    <w:rsid w:val="4CCD8358"/>
    <w:rsid w:val="4CD0B6C0"/>
    <w:rsid w:val="4CDD16A6"/>
    <w:rsid w:val="4CDEC8C7"/>
    <w:rsid w:val="4CE0A045"/>
    <w:rsid w:val="4CE0D1EA"/>
    <w:rsid w:val="4CF9A35C"/>
    <w:rsid w:val="4CFD9D57"/>
    <w:rsid w:val="4D0FB58C"/>
    <w:rsid w:val="4D167A30"/>
    <w:rsid w:val="4D195543"/>
    <w:rsid w:val="4D211264"/>
    <w:rsid w:val="4D27F36F"/>
    <w:rsid w:val="4D2ED279"/>
    <w:rsid w:val="4D331876"/>
    <w:rsid w:val="4D466DCF"/>
    <w:rsid w:val="4D476899"/>
    <w:rsid w:val="4D4F8E48"/>
    <w:rsid w:val="4D5597CA"/>
    <w:rsid w:val="4D5E1036"/>
    <w:rsid w:val="4D6F2907"/>
    <w:rsid w:val="4D7119E8"/>
    <w:rsid w:val="4D7F3DC4"/>
    <w:rsid w:val="4D84AAA1"/>
    <w:rsid w:val="4D85303B"/>
    <w:rsid w:val="4D87C44F"/>
    <w:rsid w:val="4D90B619"/>
    <w:rsid w:val="4D9752AE"/>
    <w:rsid w:val="4D98569E"/>
    <w:rsid w:val="4D9D9569"/>
    <w:rsid w:val="4DA56DC7"/>
    <w:rsid w:val="4DB6CCA6"/>
    <w:rsid w:val="4DB85ACE"/>
    <w:rsid w:val="4DC43AE4"/>
    <w:rsid w:val="4DC95E9B"/>
    <w:rsid w:val="4DCAF52F"/>
    <w:rsid w:val="4DD7123C"/>
    <w:rsid w:val="4DDB15F4"/>
    <w:rsid w:val="4DE6FB30"/>
    <w:rsid w:val="4DF77A30"/>
    <w:rsid w:val="4E03BA3D"/>
    <w:rsid w:val="4E099F9D"/>
    <w:rsid w:val="4E0CF566"/>
    <w:rsid w:val="4E15D530"/>
    <w:rsid w:val="4E17A3F2"/>
    <w:rsid w:val="4E31C6BF"/>
    <w:rsid w:val="4E3CC007"/>
    <w:rsid w:val="4E3CEBD7"/>
    <w:rsid w:val="4E54AD5B"/>
    <w:rsid w:val="4E59B74A"/>
    <w:rsid w:val="4E5FC146"/>
    <w:rsid w:val="4E6B6495"/>
    <w:rsid w:val="4E7A55A0"/>
    <w:rsid w:val="4E7C8AFE"/>
    <w:rsid w:val="4E82DEE5"/>
    <w:rsid w:val="4E966C33"/>
    <w:rsid w:val="4EABF0A2"/>
    <w:rsid w:val="4EB1CCE2"/>
    <w:rsid w:val="4EC24116"/>
    <w:rsid w:val="4ED92042"/>
    <w:rsid w:val="4EDC0762"/>
    <w:rsid w:val="4EDF8308"/>
    <w:rsid w:val="4EEAB941"/>
    <w:rsid w:val="4EF2840B"/>
    <w:rsid w:val="4F022331"/>
    <w:rsid w:val="4F05ECA1"/>
    <w:rsid w:val="4F0DF7DC"/>
    <w:rsid w:val="4F109304"/>
    <w:rsid w:val="4F1396CE"/>
    <w:rsid w:val="4F154B86"/>
    <w:rsid w:val="4F1C90CA"/>
    <w:rsid w:val="4F21053F"/>
    <w:rsid w:val="4F24886B"/>
    <w:rsid w:val="4F29A171"/>
    <w:rsid w:val="4F2F3BDD"/>
    <w:rsid w:val="4F34252B"/>
    <w:rsid w:val="4F46F17D"/>
    <w:rsid w:val="4F4A4927"/>
    <w:rsid w:val="4F58660E"/>
    <w:rsid w:val="4F6B8690"/>
    <w:rsid w:val="4F6CA253"/>
    <w:rsid w:val="4F788DF7"/>
    <w:rsid w:val="4F92F00C"/>
    <w:rsid w:val="4F949598"/>
    <w:rsid w:val="4FA62EB4"/>
    <w:rsid w:val="4FB1CC9C"/>
    <w:rsid w:val="4FBBDB86"/>
    <w:rsid w:val="4FBC8336"/>
    <w:rsid w:val="4FC53428"/>
    <w:rsid w:val="4FC5346B"/>
    <w:rsid w:val="4FDE342F"/>
    <w:rsid w:val="4FDE4E0A"/>
    <w:rsid w:val="4FE0275D"/>
    <w:rsid w:val="4FE6937A"/>
    <w:rsid w:val="4FF7357B"/>
    <w:rsid w:val="4FF8BA68"/>
    <w:rsid w:val="50128BB6"/>
    <w:rsid w:val="5024A945"/>
    <w:rsid w:val="5027ACBF"/>
    <w:rsid w:val="502DB7CE"/>
    <w:rsid w:val="503DB324"/>
    <w:rsid w:val="504130BB"/>
    <w:rsid w:val="50420C4B"/>
    <w:rsid w:val="504BE9D5"/>
    <w:rsid w:val="50549D8A"/>
    <w:rsid w:val="50618A89"/>
    <w:rsid w:val="50670438"/>
    <w:rsid w:val="506838C1"/>
    <w:rsid w:val="50685F65"/>
    <w:rsid w:val="506DD6EC"/>
    <w:rsid w:val="50703083"/>
    <w:rsid w:val="5079D504"/>
    <w:rsid w:val="507D7B21"/>
    <w:rsid w:val="5087561E"/>
    <w:rsid w:val="50947C0B"/>
    <w:rsid w:val="509D0B90"/>
    <w:rsid w:val="509F3149"/>
    <w:rsid w:val="50BE912B"/>
    <w:rsid w:val="50C4909E"/>
    <w:rsid w:val="50C9C256"/>
    <w:rsid w:val="50CC3CAA"/>
    <w:rsid w:val="50D86E27"/>
    <w:rsid w:val="50DE557E"/>
    <w:rsid w:val="50E24C8E"/>
    <w:rsid w:val="50F0B4AD"/>
    <w:rsid w:val="50F6DFCF"/>
    <w:rsid w:val="5101DDB3"/>
    <w:rsid w:val="510519F0"/>
    <w:rsid w:val="51081E16"/>
    <w:rsid w:val="5109C079"/>
    <w:rsid w:val="510C8E36"/>
    <w:rsid w:val="510DBDD6"/>
    <w:rsid w:val="51173E66"/>
    <w:rsid w:val="511C41D0"/>
    <w:rsid w:val="511EAE0D"/>
    <w:rsid w:val="513820AE"/>
    <w:rsid w:val="513D9282"/>
    <w:rsid w:val="51404C10"/>
    <w:rsid w:val="51455D74"/>
    <w:rsid w:val="514B8FBF"/>
    <w:rsid w:val="514D7E22"/>
    <w:rsid w:val="5151254B"/>
    <w:rsid w:val="515236CA"/>
    <w:rsid w:val="51524B58"/>
    <w:rsid w:val="51537E6D"/>
    <w:rsid w:val="515545CD"/>
    <w:rsid w:val="515B107E"/>
    <w:rsid w:val="515BFBB4"/>
    <w:rsid w:val="51601FA0"/>
    <w:rsid w:val="5162D512"/>
    <w:rsid w:val="516A27FD"/>
    <w:rsid w:val="517A7BA4"/>
    <w:rsid w:val="5197C85A"/>
    <w:rsid w:val="519945EB"/>
    <w:rsid w:val="51A3AE96"/>
    <w:rsid w:val="51A80233"/>
    <w:rsid w:val="51A911FF"/>
    <w:rsid w:val="51B5A4FF"/>
    <w:rsid w:val="51BC8C50"/>
    <w:rsid w:val="51BE9737"/>
    <w:rsid w:val="51C1126D"/>
    <w:rsid w:val="51C4666F"/>
    <w:rsid w:val="51C73312"/>
    <w:rsid w:val="51D23CFE"/>
    <w:rsid w:val="51D71BD5"/>
    <w:rsid w:val="51D7244D"/>
    <w:rsid w:val="51DA1B8D"/>
    <w:rsid w:val="51DDC455"/>
    <w:rsid w:val="51E37A86"/>
    <w:rsid w:val="51ED8571"/>
    <w:rsid w:val="51F292A2"/>
    <w:rsid w:val="51FE1CE1"/>
    <w:rsid w:val="52125B16"/>
    <w:rsid w:val="5212DAE7"/>
    <w:rsid w:val="52140E28"/>
    <w:rsid w:val="521D8676"/>
    <w:rsid w:val="52343384"/>
    <w:rsid w:val="5236C584"/>
    <w:rsid w:val="5240CBCD"/>
    <w:rsid w:val="5247E51C"/>
    <w:rsid w:val="524C6A5A"/>
    <w:rsid w:val="524D5B45"/>
    <w:rsid w:val="52581F23"/>
    <w:rsid w:val="525B697C"/>
    <w:rsid w:val="525D6017"/>
    <w:rsid w:val="52626863"/>
    <w:rsid w:val="5267DFF4"/>
    <w:rsid w:val="526D3593"/>
    <w:rsid w:val="52796DA4"/>
    <w:rsid w:val="528BD76B"/>
    <w:rsid w:val="529358D4"/>
    <w:rsid w:val="5296AFAC"/>
    <w:rsid w:val="52A432CD"/>
    <w:rsid w:val="52A5D0A3"/>
    <w:rsid w:val="52A63E31"/>
    <w:rsid w:val="52A6CBB0"/>
    <w:rsid w:val="52A8AD13"/>
    <w:rsid w:val="52BEB10C"/>
    <w:rsid w:val="52CE4B25"/>
    <w:rsid w:val="52D6DB30"/>
    <w:rsid w:val="52E51A5C"/>
    <w:rsid w:val="52E6D780"/>
    <w:rsid w:val="52EA78FD"/>
    <w:rsid w:val="52EF8E6E"/>
    <w:rsid w:val="52F309B7"/>
    <w:rsid w:val="52F77206"/>
    <w:rsid w:val="53064465"/>
    <w:rsid w:val="531989FA"/>
    <w:rsid w:val="53198E87"/>
    <w:rsid w:val="53219775"/>
    <w:rsid w:val="5322EEDF"/>
    <w:rsid w:val="532E7918"/>
    <w:rsid w:val="5338B882"/>
    <w:rsid w:val="53413400"/>
    <w:rsid w:val="534D4D97"/>
    <w:rsid w:val="5359164E"/>
    <w:rsid w:val="5370CA3E"/>
    <w:rsid w:val="537A2953"/>
    <w:rsid w:val="538DD56F"/>
    <w:rsid w:val="538E9947"/>
    <w:rsid w:val="53A00C54"/>
    <w:rsid w:val="53AAD833"/>
    <w:rsid w:val="53B01CAB"/>
    <w:rsid w:val="53B9AD83"/>
    <w:rsid w:val="53BD8340"/>
    <w:rsid w:val="53C0679C"/>
    <w:rsid w:val="53C53AEA"/>
    <w:rsid w:val="53CE885F"/>
    <w:rsid w:val="53CE9D11"/>
    <w:rsid w:val="53D32FD5"/>
    <w:rsid w:val="53D99562"/>
    <w:rsid w:val="53E83ABB"/>
    <w:rsid w:val="53E9EACE"/>
    <w:rsid w:val="53FB449D"/>
    <w:rsid w:val="53FC693C"/>
    <w:rsid w:val="5406419D"/>
    <w:rsid w:val="54091FD1"/>
    <w:rsid w:val="54100EE9"/>
    <w:rsid w:val="541202BB"/>
    <w:rsid w:val="5414BDCA"/>
    <w:rsid w:val="5444B4BD"/>
    <w:rsid w:val="545217C8"/>
    <w:rsid w:val="54561716"/>
    <w:rsid w:val="545E89F1"/>
    <w:rsid w:val="546A1B19"/>
    <w:rsid w:val="546BFBC9"/>
    <w:rsid w:val="54754A15"/>
    <w:rsid w:val="54812D2D"/>
    <w:rsid w:val="548644B7"/>
    <w:rsid w:val="54864F9F"/>
    <w:rsid w:val="548CA629"/>
    <w:rsid w:val="54A3EC96"/>
    <w:rsid w:val="54A60B3C"/>
    <w:rsid w:val="54AE5587"/>
    <w:rsid w:val="54B18E0A"/>
    <w:rsid w:val="54C4520A"/>
    <w:rsid w:val="54CE771C"/>
    <w:rsid w:val="54D08464"/>
    <w:rsid w:val="54D2D5ED"/>
    <w:rsid w:val="54D4E848"/>
    <w:rsid w:val="54D6303B"/>
    <w:rsid w:val="54D8E129"/>
    <w:rsid w:val="54E12C95"/>
    <w:rsid w:val="54E1590A"/>
    <w:rsid w:val="54E68232"/>
    <w:rsid w:val="54EB5683"/>
    <w:rsid w:val="54ECCA5E"/>
    <w:rsid w:val="54F38845"/>
    <w:rsid w:val="54FF9606"/>
    <w:rsid w:val="5502C324"/>
    <w:rsid w:val="5506549C"/>
    <w:rsid w:val="5508A3C5"/>
    <w:rsid w:val="55112447"/>
    <w:rsid w:val="55177C9F"/>
    <w:rsid w:val="552027CA"/>
    <w:rsid w:val="55238503"/>
    <w:rsid w:val="552B7C82"/>
    <w:rsid w:val="553D44D8"/>
    <w:rsid w:val="5543829A"/>
    <w:rsid w:val="5545F047"/>
    <w:rsid w:val="5549AC57"/>
    <w:rsid w:val="554BB0FC"/>
    <w:rsid w:val="5567869B"/>
    <w:rsid w:val="556A84CF"/>
    <w:rsid w:val="556AFB9B"/>
    <w:rsid w:val="556C135A"/>
    <w:rsid w:val="556DEAEE"/>
    <w:rsid w:val="55835DD8"/>
    <w:rsid w:val="55840B1C"/>
    <w:rsid w:val="55859901"/>
    <w:rsid w:val="5589B391"/>
    <w:rsid w:val="558DAD26"/>
    <w:rsid w:val="55928D52"/>
    <w:rsid w:val="559E6E4E"/>
    <w:rsid w:val="55A3451C"/>
    <w:rsid w:val="55A92FE2"/>
    <w:rsid w:val="55B071C5"/>
    <w:rsid w:val="55B39963"/>
    <w:rsid w:val="55C21B2C"/>
    <w:rsid w:val="55C2A34C"/>
    <w:rsid w:val="55DCBBF2"/>
    <w:rsid w:val="55E5D2EC"/>
    <w:rsid w:val="55E9D243"/>
    <w:rsid w:val="560BAF07"/>
    <w:rsid w:val="5610CBE1"/>
    <w:rsid w:val="56220E2C"/>
    <w:rsid w:val="56226636"/>
    <w:rsid w:val="56271113"/>
    <w:rsid w:val="56275980"/>
    <w:rsid w:val="562CCBAB"/>
    <w:rsid w:val="564256FD"/>
    <w:rsid w:val="564636CC"/>
    <w:rsid w:val="564698D8"/>
    <w:rsid w:val="56527D0E"/>
    <w:rsid w:val="5657AF7A"/>
    <w:rsid w:val="5659FB38"/>
    <w:rsid w:val="5660FD17"/>
    <w:rsid w:val="5663171F"/>
    <w:rsid w:val="566C54C5"/>
    <w:rsid w:val="566D48E3"/>
    <w:rsid w:val="56861956"/>
    <w:rsid w:val="5687A52B"/>
    <w:rsid w:val="56938622"/>
    <w:rsid w:val="569AA394"/>
    <w:rsid w:val="56A45AA4"/>
    <w:rsid w:val="56A47634"/>
    <w:rsid w:val="56A9DC8E"/>
    <w:rsid w:val="56AEE278"/>
    <w:rsid w:val="56B11F23"/>
    <w:rsid w:val="56BD36F4"/>
    <w:rsid w:val="56D87F8E"/>
    <w:rsid w:val="56E6DEBC"/>
    <w:rsid w:val="56FF5A0F"/>
    <w:rsid w:val="57086E80"/>
    <w:rsid w:val="570BC893"/>
    <w:rsid w:val="570C9FD2"/>
    <w:rsid w:val="570FEC3C"/>
    <w:rsid w:val="57113E95"/>
    <w:rsid w:val="5725E2D9"/>
    <w:rsid w:val="572797D9"/>
    <w:rsid w:val="5727B5BF"/>
    <w:rsid w:val="57289819"/>
    <w:rsid w:val="572F6640"/>
    <w:rsid w:val="573658AF"/>
    <w:rsid w:val="573DD4DB"/>
    <w:rsid w:val="573E0944"/>
    <w:rsid w:val="574441B8"/>
    <w:rsid w:val="575134E5"/>
    <w:rsid w:val="5751B4B6"/>
    <w:rsid w:val="576431AB"/>
    <w:rsid w:val="576BE032"/>
    <w:rsid w:val="576CB528"/>
    <w:rsid w:val="57720679"/>
    <w:rsid w:val="5772DCCC"/>
    <w:rsid w:val="5778F8A2"/>
    <w:rsid w:val="5781610B"/>
    <w:rsid w:val="578518C4"/>
    <w:rsid w:val="5787F432"/>
    <w:rsid w:val="5791EE7B"/>
    <w:rsid w:val="579B3932"/>
    <w:rsid w:val="57ADE8CE"/>
    <w:rsid w:val="57B0E052"/>
    <w:rsid w:val="57BFD866"/>
    <w:rsid w:val="57D3F8DD"/>
    <w:rsid w:val="57E362F9"/>
    <w:rsid w:val="57F4D996"/>
    <w:rsid w:val="57FAE7B1"/>
    <w:rsid w:val="5801EBAB"/>
    <w:rsid w:val="58046913"/>
    <w:rsid w:val="580A5725"/>
    <w:rsid w:val="581D7D87"/>
    <w:rsid w:val="58260D1D"/>
    <w:rsid w:val="582E21C3"/>
    <w:rsid w:val="58348516"/>
    <w:rsid w:val="5842D7B2"/>
    <w:rsid w:val="58475F55"/>
    <w:rsid w:val="584A48D7"/>
    <w:rsid w:val="585B2FBE"/>
    <w:rsid w:val="585E37FC"/>
    <w:rsid w:val="5868353A"/>
    <w:rsid w:val="5869235C"/>
    <w:rsid w:val="586ED5A0"/>
    <w:rsid w:val="58783A49"/>
    <w:rsid w:val="58809204"/>
    <w:rsid w:val="588DE039"/>
    <w:rsid w:val="58A18BC4"/>
    <w:rsid w:val="58A1D299"/>
    <w:rsid w:val="58ABBC9D"/>
    <w:rsid w:val="58B4B564"/>
    <w:rsid w:val="58C3EFDF"/>
    <w:rsid w:val="58C8E028"/>
    <w:rsid w:val="58C90375"/>
    <w:rsid w:val="58CDB300"/>
    <w:rsid w:val="58CF352B"/>
    <w:rsid w:val="58D132EB"/>
    <w:rsid w:val="58D62D07"/>
    <w:rsid w:val="58DEDBAA"/>
    <w:rsid w:val="58E3ECE1"/>
    <w:rsid w:val="58F64184"/>
    <w:rsid w:val="58F83429"/>
    <w:rsid w:val="58FD5757"/>
    <w:rsid w:val="58FDA22A"/>
    <w:rsid w:val="590552FA"/>
    <w:rsid w:val="59062909"/>
    <w:rsid w:val="590E0C93"/>
    <w:rsid w:val="59234B86"/>
    <w:rsid w:val="5932BA18"/>
    <w:rsid w:val="593342AB"/>
    <w:rsid w:val="593476B9"/>
    <w:rsid w:val="5939E87D"/>
    <w:rsid w:val="593DE82D"/>
    <w:rsid w:val="5944C43F"/>
    <w:rsid w:val="595D68E4"/>
    <w:rsid w:val="595E1D12"/>
    <w:rsid w:val="5964FB13"/>
    <w:rsid w:val="5965042F"/>
    <w:rsid w:val="5967E7D0"/>
    <w:rsid w:val="5975FE79"/>
    <w:rsid w:val="5982D5F6"/>
    <w:rsid w:val="5992AAD3"/>
    <w:rsid w:val="599792D3"/>
    <w:rsid w:val="599CF9A9"/>
    <w:rsid w:val="59A47CA4"/>
    <w:rsid w:val="59A5798E"/>
    <w:rsid w:val="59B4063D"/>
    <w:rsid w:val="59CA6A57"/>
    <w:rsid w:val="59D0AFDD"/>
    <w:rsid w:val="59D72E94"/>
    <w:rsid w:val="59E2AF7B"/>
    <w:rsid w:val="59E4956A"/>
    <w:rsid w:val="59ECEF27"/>
    <w:rsid w:val="59EEA349"/>
    <w:rsid w:val="5A03C351"/>
    <w:rsid w:val="5A0BE2AD"/>
    <w:rsid w:val="5A0C157E"/>
    <w:rsid w:val="5A1220BA"/>
    <w:rsid w:val="5A13B642"/>
    <w:rsid w:val="5A1AF4D3"/>
    <w:rsid w:val="5A238843"/>
    <w:rsid w:val="5A2C49AF"/>
    <w:rsid w:val="5A392BF6"/>
    <w:rsid w:val="5A514DC6"/>
    <w:rsid w:val="5A52B130"/>
    <w:rsid w:val="5A60DE3F"/>
    <w:rsid w:val="5A6D5FFC"/>
    <w:rsid w:val="5A7F8F19"/>
    <w:rsid w:val="5A8A1BFA"/>
    <w:rsid w:val="5A8A9EFE"/>
    <w:rsid w:val="5A8BC2C4"/>
    <w:rsid w:val="5A8F9D5D"/>
    <w:rsid w:val="5A960D44"/>
    <w:rsid w:val="5A9ED49B"/>
    <w:rsid w:val="5AA07AE5"/>
    <w:rsid w:val="5AA455EA"/>
    <w:rsid w:val="5AA5C380"/>
    <w:rsid w:val="5AB6A853"/>
    <w:rsid w:val="5AB86C1B"/>
    <w:rsid w:val="5AC8E674"/>
    <w:rsid w:val="5ACB119C"/>
    <w:rsid w:val="5AD04A81"/>
    <w:rsid w:val="5AD6BA1F"/>
    <w:rsid w:val="5AE17912"/>
    <w:rsid w:val="5AEE4F75"/>
    <w:rsid w:val="5AF49363"/>
    <w:rsid w:val="5B025DB9"/>
    <w:rsid w:val="5B0671B3"/>
    <w:rsid w:val="5B0B270E"/>
    <w:rsid w:val="5B18AC58"/>
    <w:rsid w:val="5B1D39FE"/>
    <w:rsid w:val="5B2CD851"/>
    <w:rsid w:val="5B33085C"/>
    <w:rsid w:val="5B38CA0A"/>
    <w:rsid w:val="5B410A5C"/>
    <w:rsid w:val="5B44B935"/>
    <w:rsid w:val="5B44CB41"/>
    <w:rsid w:val="5B495D30"/>
    <w:rsid w:val="5B6944AF"/>
    <w:rsid w:val="5B723132"/>
    <w:rsid w:val="5B729DA4"/>
    <w:rsid w:val="5B73CE43"/>
    <w:rsid w:val="5B7C1EC1"/>
    <w:rsid w:val="5B7E5DB3"/>
    <w:rsid w:val="5B849BDD"/>
    <w:rsid w:val="5B95B04C"/>
    <w:rsid w:val="5B9D3039"/>
    <w:rsid w:val="5BA0E865"/>
    <w:rsid w:val="5BA3395A"/>
    <w:rsid w:val="5BA90BB3"/>
    <w:rsid w:val="5BABD915"/>
    <w:rsid w:val="5BAC0F21"/>
    <w:rsid w:val="5BAD5A31"/>
    <w:rsid w:val="5BB10D44"/>
    <w:rsid w:val="5BB32375"/>
    <w:rsid w:val="5BC53277"/>
    <w:rsid w:val="5BC5603B"/>
    <w:rsid w:val="5BC93B31"/>
    <w:rsid w:val="5BC9C8BC"/>
    <w:rsid w:val="5BCD28AC"/>
    <w:rsid w:val="5BCED8E9"/>
    <w:rsid w:val="5BD100FB"/>
    <w:rsid w:val="5BD25E43"/>
    <w:rsid w:val="5BDDFEC9"/>
    <w:rsid w:val="5BE4680D"/>
    <w:rsid w:val="5BEA439A"/>
    <w:rsid w:val="5BF5D10B"/>
    <w:rsid w:val="5BF8AB29"/>
    <w:rsid w:val="5BFA828F"/>
    <w:rsid w:val="5C0948FA"/>
    <w:rsid w:val="5C09E547"/>
    <w:rsid w:val="5C0E3D38"/>
    <w:rsid w:val="5C0F24CA"/>
    <w:rsid w:val="5C1125DA"/>
    <w:rsid w:val="5C211A33"/>
    <w:rsid w:val="5C2B0253"/>
    <w:rsid w:val="5C2B645D"/>
    <w:rsid w:val="5C2B844F"/>
    <w:rsid w:val="5C409204"/>
    <w:rsid w:val="5C4846C2"/>
    <w:rsid w:val="5C49053F"/>
    <w:rsid w:val="5C4CB5F4"/>
    <w:rsid w:val="5C550B78"/>
    <w:rsid w:val="5C5FFF34"/>
    <w:rsid w:val="5C6C1AE2"/>
    <w:rsid w:val="5C707444"/>
    <w:rsid w:val="5C737322"/>
    <w:rsid w:val="5C811973"/>
    <w:rsid w:val="5CA20F5B"/>
    <w:rsid w:val="5CA92C77"/>
    <w:rsid w:val="5CAE8CB3"/>
    <w:rsid w:val="5CB27753"/>
    <w:rsid w:val="5CB47777"/>
    <w:rsid w:val="5CD46863"/>
    <w:rsid w:val="5CDE1AA3"/>
    <w:rsid w:val="5CE09BA2"/>
    <w:rsid w:val="5CEE28A3"/>
    <w:rsid w:val="5CFA053F"/>
    <w:rsid w:val="5D19B7AE"/>
    <w:rsid w:val="5D1B4EF5"/>
    <w:rsid w:val="5D330F3C"/>
    <w:rsid w:val="5D3A234A"/>
    <w:rsid w:val="5D3A3067"/>
    <w:rsid w:val="5D3CF022"/>
    <w:rsid w:val="5D451C05"/>
    <w:rsid w:val="5D47736F"/>
    <w:rsid w:val="5D571093"/>
    <w:rsid w:val="5D5F385E"/>
    <w:rsid w:val="5D66CDFE"/>
    <w:rsid w:val="5D74B285"/>
    <w:rsid w:val="5D7A47E5"/>
    <w:rsid w:val="5D7F1107"/>
    <w:rsid w:val="5D8C1EBC"/>
    <w:rsid w:val="5D8F1D01"/>
    <w:rsid w:val="5D914DD8"/>
    <w:rsid w:val="5D93C29D"/>
    <w:rsid w:val="5D976B14"/>
    <w:rsid w:val="5DA47303"/>
    <w:rsid w:val="5DACDA98"/>
    <w:rsid w:val="5DB3A19D"/>
    <w:rsid w:val="5DBFFFF7"/>
    <w:rsid w:val="5DD1E8E1"/>
    <w:rsid w:val="5DD8CE02"/>
    <w:rsid w:val="5DDD99DA"/>
    <w:rsid w:val="5DEE218E"/>
    <w:rsid w:val="5DF0D359"/>
    <w:rsid w:val="5DF74854"/>
    <w:rsid w:val="5E001F22"/>
    <w:rsid w:val="5E0852B9"/>
    <w:rsid w:val="5E09D13A"/>
    <w:rsid w:val="5E20C5F9"/>
    <w:rsid w:val="5E24D0EF"/>
    <w:rsid w:val="5E28FFE8"/>
    <w:rsid w:val="5E4FD7FA"/>
    <w:rsid w:val="5E517CEA"/>
    <w:rsid w:val="5E54DAC0"/>
    <w:rsid w:val="5E554A87"/>
    <w:rsid w:val="5E5AB277"/>
    <w:rsid w:val="5E608ED7"/>
    <w:rsid w:val="5E62F94F"/>
    <w:rsid w:val="5E656E04"/>
    <w:rsid w:val="5E69F10C"/>
    <w:rsid w:val="5E73F00E"/>
    <w:rsid w:val="5E75FC76"/>
    <w:rsid w:val="5E7C7620"/>
    <w:rsid w:val="5E81AD2A"/>
    <w:rsid w:val="5E855A48"/>
    <w:rsid w:val="5E8B7B3B"/>
    <w:rsid w:val="5E91DF16"/>
    <w:rsid w:val="5EA62D3C"/>
    <w:rsid w:val="5EDF562E"/>
    <w:rsid w:val="5EE41D58"/>
    <w:rsid w:val="5EE44C13"/>
    <w:rsid w:val="5EE5D1D9"/>
    <w:rsid w:val="5EF849E5"/>
    <w:rsid w:val="5EFA3280"/>
    <w:rsid w:val="5EFB9DAA"/>
    <w:rsid w:val="5F01AFD5"/>
    <w:rsid w:val="5F023E67"/>
    <w:rsid w:val="5F0EC937"/>
    <w:rsid w:val="5F15B5FB"/>
    <w:rsid w:val="5F3AB095"/>
    <w:rsid w:val="5F3DC466"/>
    <w:rsid w:val="5F44F505"/>
    <w:rsid w:val="5F4CB7FE"/>
    <w:rsid w:val="5F55D534"/>
    <w:rsid w:val="5F5E7C71"/>
    <w:rsid w:val="5F6EFFA8"/>
    <w:rsid w:val="5F929E69"/>
    <w:rsid w:val="5F931F56"/>
    <w:rsid w:val="5FAF5632"/>
    <w:rsid w:val="5FB65DED"/>
    <w:rsid w:val="5FBC21E4"/>
    <w:rsid w:val="5FC1D635"/>
    <w:rsid w:val="5FC97A57"/>
    <w:rsid w:val="5FC9B24C"/>
    <w:rsid w:val="5FD0EA53"/>
    <w:rsid w:val="5FE061D1"/>
    <w:rsid w:val="5FEBA85B"/>
    <w:rsid w:val="5FF0AB21"/>
    <w:rsid w:val="60030A50"/>
    <w:rsid w:val="600417C5"/>
    <w:rsid w:val="600D6F99"/>
    <w:rsid w:val="6012326C"/>
    <w:rsid w:val="6013059F"/>
    <w:rsid w:val="601B2491"/>
    <w:rsid w:val="602A2614"/>
    <w:rsid w:val="603736F6"/>
    <w:rsid w:val="603A5306"/>
    <w:rsid w:val="6040FE69"/>
    <w:rsid w:val="604249BF"/>
    <w:rsid w:val="604964F2"/>
    <w:rsid w:val="604DA063"/>
    <w:rsid w:val="6050D45F"/>
    <w:rsid w:val="6053FE56"/>
    <w:rsid w:val="60548E82"/>
    <w:rsid w:val="605AF838"/>
    <w:rsid w:val="6062FA6A"/>
    <w:rsid w:val="606337B9"/>
    <w:rsid w:val="606363D1"/>
    <w:rsid w:val="6064242C"/>
    <w:rsid w:val="606A6817"/>
    <w:rsid w:val="606B79CD"/>
    <w:rsid w:val="6082476E"/>
    <w:rsid w:val="608A38F8"/>
    <w:rsid w:val="6091497A"/>
    <w:rsid w:val="6091FAFC"/>
    <w:rsid w:val="60A5CF66"/>
    <w:rsid w:val="60AC5528"/>
    <w:rsid w:val="60ADBEB7"/>
    <w:rsid w:val="60B0FCA1"/>
    <w:rsid w:val="60B3B994"/>
    <w:rsid w:val="60BDA810"/>
    <w:rsid w:val="60CA7242"/>
    <w:rsid w:val="60CB7234"/>
    <w:rsid w:val="60CFFE72"/>
    <w:rsid w:val="60DFA241"/>
    <w:rsid w:val="60E43081"/>
    <w:rsid w:val="60EB83BC"/>
    <w:rsid w:val="60FFFFEA"/>
    <w:rsid w:val="61011630"/>
    <w:rsid w:val="6106409D"/>
    <w:rsid w:val="6109DE2C"/>
    <w:rsid w:val="61102731"/>
    <w:rsid w:val="6118E126"/>
    <w:rsid w:val="61202F86"/>
    <w:rsid w:val="612ECB75"/>
    <w:rsid w:val="61352CF7"/>
    <w:rsid w:val="6148B869"/>
    <w:rsid w:val="614B37EE"/>
    <w:rsid w:val="61527AFD"/>
    <w:rsid w:val="615EDE09"/>
    <w:rsid w:val="617C0AC7"/>
    <w:rsid w:val="618EFBE7"/>
    <w:rsid w:val="6190B02A"/>
    <w:rsid w:val="61A201DF"/>
    <w:rsid w:val="61AA9A3F"/>
    <w:rsid w:val="61ACE48B"/>
    <w:rsid w:val="61B298F8"/>
    <w:rsid w:val="61BA3F4F"/>
    <w:rsid w:val="61C0BE54"/>
    <w:rsid w:val="61C668B5"/>
    <w:rsid w:val="61D62367"/>
    <w:rsid w:val="61E5AF93"/>
    <w:rsid w:val="61E8648B"/>
    <w:rsid w:val="61E9A339"/>
    <w:rsid w:val="61F93CBE"/>
    <w:rsid w:val="61FECACB"/>
    <w:rsid w:val="620956BC"/>
    <w:rsid w:val="620BA94C"/>
    <w:rsid w:val="621AB0C4"/>
    <w:rsid w:val="62308209"/>
    <w:rsid w:val="62367B12"/>
    <w:rsid w:val="62407BA4"/>
    <w:rsid w:val="62429578"/>
    <w:rsid w:val="624329D8"/>
    <w:rsid w:val="6243C2E6"/>
    <w:rsid w:val="6250E898"/>
    <w:rsid w:val="625523E3"/>
    <w:rsid w:val="625F024F"/>
    <w:rsid w:val="627A20B7"/>
    <w:rsid w:val="628B517B"/>
    <w:rsid w:val="6293AC19"/>
    <w:rsid w:val="629A1927"/>
    <w:rsid w:val="62A0D221"/>
    <w:rsid w:val="62A1AA09"/>
    <w:rsid w:val="62B3D81C"/>
    <w:rsid w:val="62D260A5"/>
    <w:rsid w:val="62DAF88E"/>
    <w:rsid w:val="62E4133A"/>
    <w:rsid w:val="62FBDD86"/>
    <w:rsid w:val="62FEADB6"/>
    <w:rsid w:val="631186EB"/>
    <w:rsid w:val="632D6180"/>
    <w:rsid w:val="63326AA7"/>
    <w:rsid w:val="6333261A"/>
    <w:rsid w:val="634CE78D"/>
    <w:rsid w:val="6350A904"/>
    <w:rsid w:val="6355BFF0"/>
    <w:rsid w:val="63583776"/>
    <w:rsid w:val="635AAE7B"/>
    <w:rsid w:val="635D9E1C"/>
    <w:rsid w:val="635E5995"/>
    <w:rsid w:val="63622FE2"/>
    <w:rsid w:val="63625482"/>
    <w:rsid w:val="63631A44"/>
    <w:rsid w:val="6364F97B"/>
    <w:rsid w:val="636AF6CF"/>
    <w:rsid w:val="636EA3CF"/>
    <w:rsid w:val="6377872F"/>
    <w:rsid w:val="637F0948"/>
    <w:rsid w:val="639E9B97"/>
    <w:rsid w:val="63A2F9FE"/>
    <w:rsid w:val="63A59194"/>
    <w:rsid w:val="63B0E65B"/>
    <w:rsid w:val="63B0F0CF"/>
    <w:rsid w:val="63B22FD9"/>
    <w:rsid w:val="63B406B9"/>
    <w:rsid w:val="63B5F7B4"/>
    <w:rsid w:val="63BEE05E"/>
    <w:rsid w:val="63C2E301"/>
    <w:rsid w:val="63C47A9C"/>
    <w:rsid w:val="63C57932"/>
    <w:rsid w:val="63C76AB7"/>
    <w:rsid w:val="63CE55DF"/>
    <w:rsid w:val="63D3DE71"/>
    <w:rsid w:val="63D3EF99"/>
    <w:rsid w:val="63DDBC7B"/>
    <w:rsid w:val="63E08A2C"/>
    <w:rsid w:val="63F20B92"/>
    <w:rsid w:val="63FAC429"/>
    <w:rsid w:val="6400C9A1"/>
    <w:rsid w:val="6407B5B4"/>
    <w:rsid w:val="640C2ADD"/>
    <w:rsid w:val="641239F5"/>
    <w:rsid w:val="64131BE8"/>
    <w:rsid w:val="641AD49B"/>
    <w:rsid w:val="64205FB3"/>
    <w:rsid w:val="642283EA"/>
    <w:rsid w:val="643265F6"/>
    <w:rsid w:val="64395F9E"/>
    <w:rsid w:val="644E5D91"/>
    <w:rsid w:val="6460A1EC"/>
    <w:rsid w:val="6465A26B"/>
    <w:rsid w:val="646689D8"/>
    <w:rsid w:val="6468B546"/>
    <w:rsid w:val="6474B263"/>
    <w:rsid w:val="647E8507"/>
    <w:rsid w:val="648E77C6"/>
    <w:rsid w:val="648FA3D5"/>
    <w:rsid w:val="64951C9C"/>
    <w:rsid w:val="649D86EA"/>
    <w:rsid w:val="64A6FDB9"/>
    <w:rsid w:val="64AB1A4B"/>
    <w:rsid w:val="64ABA02A"/>
    <w:rsid w:val="64AF7D9F"/>
    <w:rsid w:val="64C453FB"/>
    <w:rsid w:val="64C9A9BF"/>
    <w:rsid w:val="64CCBCE4"/>
    <w:rsid w:val="64D8676B"/>
    <w:rsid w:val="64E03BE2"/>
    <w:rsid w:val="64EAACDD"/>
    <w:rsid w:val="64EF3298"/>
    <w:rsid w:val="64F0AD6B"/>
    <w:rsid w:val="65034298"/>
    <w:rsid w:val="650540F1"/>
    <w:rsid w:val="650DD98B"/>
    <w:rsid w:val="6515CA33"/>
    <w:rsid w:val="651A3461"/>
    <w:rsid w:val="6524E208"/>
    <w:rsid w:val="65251A84"/>
    <w:rsid w:val="652CF487"/>
    <w:rsid w:val="6530B635"/>
    <w:rsid w:val="653DE439"/>
    <w:rsid w:val="653F869E"/>
    <w:rsid w:val="65416124"/>
    <w:rsid w:val="654FAB0C"/>
    <w:rsid w:val="6559667B"/>
    <w:rsid w:val="655DC98E"/>
    <w:rsid w:val="6567FB1A"/>
    <w:rsid w:val="657345A8"/>
    <w:rsid w:val="65768578"/>
    <w:rsid w:val="65769C56"/>
    <w:rsid w:val="65931C09"/>
    <w:rsid w:val="659B95FD"/>
    <w:rsid w:val="659EB01D"/>
    <w:rsid w:val="65A9AB07"/>
    <w:rsid w:val="65AF5A98"/>
    <w:rsid w:val="65B378E8"/>
    <w:rsid w:val="65C5FF60"/>
    <w:rsid w:val="65CB35B3"/>
    <w:rsid w:val="65D133A9"/>
    <w:rsid w:val="65D1CD0B"/>
    <w:rsid w:val="65D416E9"/>
    <w:rsid w:val="65D58D9E"/>
    <w:rsid w:val="65EC5995"/>
    <w:rsid w:val="65EE2AA9"/>
    <w:rsid w:val="66008562"/>
    <w:rsid w:val="66039151"/>
    <w:rsid w:val="66050939"/>
    <w:rsid w:val="6614502F"/>
    <w:rsid w:val="661F489C"/>
    <w:rsid w:val="66218E8C"/>
    <w:rsid w:val="6633B3A0"/>
    <w:rsid w:val="664687DA"/>
    <w:rsid w:val="6646EAAC"/>
    <w:rsid w:val="6657CC2D"/>
    <w:rsid w:val="665E4DDA"/>
    <w:rsid w:val="66658CAB"/>
    <w:rsid w:val="6665EC85"/>
    <w:rsid w:val="66671C5E"/>
    <w:rsid w:val="66684523"/>
    <w:rsid w:val="6675BB03"/>
    <w:rsid w:val="667BD5DB"/>
    <w:rsid w:val="6683456C"/>
    <w:rsid w:val="668DD8C4"/>
    <w:rsid w:val="669AF61F"/>
    <w:rsid w:val="66A3C416"/>
    <w:rsid w:val="66A9B090"/>
    <w:rsid w:val="66ABB9FE"/>
    <w:rsid w:val="66AD5330"/>
    <w:rsid w:val="66AE4240"/>
    <w:rsid w:val="66B19A94"/>
    <w:rsid w:val="66B3D80B"/>
    <w:rsid w:val="66B46019"/>
    <w:rsid w:val="66BF4C37"/>
    <w:rsid w:val="66C4BFA4"/>
    <w:rsid w:val="66C88488"/>
    <w:rsid w:val="66D513D7"/>
    <w:rsid w:val="66D8EE15"/>
    <w:rsid w:val="66DD6039"/>
    <w:rsid w:val="66E391EF"/>
    <w:rsid w:val="66E78DB8"/>
    <w:rsid w:val="66ED7A56"/>
    <w:rsid w:val="66FAE4D3"/>
    <w:rsid w:val="6702704E"/>
    <w:rsid w:val="670CD1BF"/>
    <w:rsid w:val="670F2D89"/>
    <w:rsid w:val="670FD2A4"/>
    <w:rsid w:val="671727B7"/>
    <w:rsid w:val="67193734"/>
    <w:rsid w:val="671F93BF"/>
    <w:rsid w:val="672A80D9"/>
    <w:rsid w:val="67310D1A"/>
    <w:rsid w:val="6731928E"/>
    <w:rsid w:val="67372885"/>
    <w:rsid w:val="673F6918"/>
    <w:rsid w:val="67475C06"/>
    <w:rsid w:val="676166EF"/>
    <w:rsid w:val="67647512"/>
    <w:rsid w:val="6764ADA6"/>
    <w:rsid w:val="67654FD9"/>
    <w:rsid w:val="6765C0FB"/>
    <w:rsid w:val="676CA4C8"/>
    <w:rsid w:val="676EF916"/>
    <w:rsid w:val="677014B2"/>
    <w:rsid w:val="677DC806"/>
    <w:rsid w:val="6781B531"/>
    <w:rsid w:val="678829F6"/>
    <w:rsid w:val="67B9851E"/>
    <w:rsid w:val="67C58A07"/>
    <w:rsid w:val="67C95140"/>
    <w:rsid w:val="67D1161D"/>
    <w:rsid w:val="67E2BB0D"/>
    <w:rsid w:val="67F5153A"/>
    <w:rsid w:val="680534BC"/>
    <w:rsid w:val="6805CD9F"/>
    <w:rsid w:val="6806C278"/>
    <w:rsid w:val="6807D380"/>
    <w:rsid w:val="68080297"/>
    <w:rsid w:val="680CE222"/>
    <w:rsid w:val="68105DC3"/>
    <w:rsid w:val="6810CEF3"/>
    <w:rsid w:val="6814D06E"/>
    <w:rsid w:val="681D68B3"/>
    <w:rsid w:val="68283CAA"/>
    <w:rsid w:val="68288F70"/>
    <w:rsid w:val="683068F7"/>
    <w:rsid w:val="684F63FC"/>
    <w:rsid w:val="6858E6F1"/>
    <w:rsid w:val="68718752"/>
    <w:rsid w:val="687CAE48"/>
    <w:rsid w:val="6885AD41"/>
    <w:rsid w:val="6887A8EE"/>
    <w:rsid w:val="689461A9"/>
    <w:rsid w:val="68959D22"/>
    <w:rsid w:val="6895E8E9"/>
    <w:rsid w:val="689A590F"/>
    <w:rsid w:val="68B7B963"/>
    <w:rsid w:val="68CEDD66"/>
    <w:rsid w:val="68DDA15D"/>
    <w:rsid w:val="68E88347"/>
    <w:rsid w:val="68F3ABB0"/>
    <w:rsid w:val="68F6BF76"/>
    <w:rsid w:val="68F77590"/>
    <w:rsid w:val="69011720"/>
    <w:rsid w:val="690B43F3"/>
    <w:rsid w:val="690BE513"/>
    <w:rsid w:val="691FE4F6"/>
    <w:rsid w:val="69207B91"/>
    <w:rsid w:val="6923F0F8"/>
    <w:rsid w:val="69326E04"/>
    <w:rsid w:val="6938F495"/>
    <w:rsid w:val="6943D939"/>
    <w:rsid w:val="6944EB4F"/>
    <w:rsid w:val="694BA559"/>
    <w:rsid w:val="695E8AA5"/>
    <w:rsid w:val="69662F2F"/>
    <w:rsid w:val="69670831"/>
    <w:rsid w:val="696796B6"/>
    <w:rsid w:val="69721018"/>
    <w:rsid w:val="69746774"/>
    <w:rsid w:val="69786625"/>
    <w:rsid w:val="697E8B6E"/>
    <w:rsid w:val="697FE20C"/>
    <w:rsid w:val="698A3CFA"/>
    <w:rsid w:val="699BC463"/>
    <w:rsid w:val="69AA8ACF"/>
    <w:rsid w:val="69AD4B08"/>
    <w:rsid w:val="69B212B3"/>
    <w:rsid w:val="69C1EF76"/>
    <w:rsid w:val="69D03B46"/>
    <w:rsid w:val="69D8007F"/>
    <w:rsid w:val="69E455F6"/>
    <w:rsid w:val="69E47E76"/>
    <w:rsid w:val="69EB599C"/>
    <w:rsid w:val="69FC0110"/>
    <w:rsid w:val="6A0AA482"/>
    <w:rsid w:val="6A14DE91"/>
    <w:rsid w:val="6A15241C"/>
    <w:rsid w:val="6A3674C2"/>
    <w:rsid w:val="6A48E48C"/>
    <w:rsid w:val="6A4DD604"/>
    <w:rsid w:val="6A4F55FA"/>
    <w:rsid w:val="6A5F2D0F"/>
    <w:rsid w:val="6A6CBF08"/>
    <w:rsid w:val="6A750353"/>
    <w:rsid w:val="6A75351D"/>
    <w:rsid w:val="6A7F365A"/>
    <w:rsid w:val="6A8B505A"/>
    <w:rsid w:val="6A9858FA"/>
    <w:rsid w:val="6A9D61BD"/>
    <w:rsid w:val="6AA1160C"/>
    <w:rsid w:val="6AA8D0EE"/>
    <w:rsid w:val="6AB36721"/>
    <w:rsid w:val="6AB72C41"/>
    <w:rsid w:val="6AB7AF1D"/>
    <w:rsid w:val="6ABB2640"/>
    <w:rsid w:val="6AC2C96A"/>
    <w:rsid w:val="6ADF4FCA"/>
    <w:rsid w:val="6AE21B9A"/>
    <w:rsid w:val="6AE2FED9"/>
    <w:rsid w:val="6AE96EAB"/>
    <w:rsid w:val="6AEE9F48"/>
    <w:rsid w:val="6AF47547"/>
    <w:rsid w:val="6AF70C02"/>
    <w:rsid w:val="6B050EF9"/>
    <w:rsid w:val="6B08B1E0"/>
    <w:rsid w:val="6B133892"/>
    <w:rsid w:val="6B182B4E"/>
    <w:rsid w:val="6B211338"/>
    <w:rsid w:val="6B382A5F"/>
    <w:rsid w:val="6B389EC7"/>
    <w:rsid w:val="6B491FB9"/>
    <w:rsid w:val="6B4F31A6"/>
    <w:rsid w:val="6B5AB1C2"/>
    <w:rsid w:val="6B5B4FFE"/>
    <w:rsid w:val="6B5C8C30"/>
    <w:rsid w:val="6B5F80FA"/>
    <w:rsid w:val="6B6D5152"/>
    <w:rsid w:val="6B6FFA26"/>
    <w:rsid w:val="6B753948"/>
    <w:rsid w:val="6B795DFA"/>
    <w:rsid w:val="6B7F8FE1"/>
    <w:rsid w:val="6B842378"/>
    <w:rsid w:val="6B8F56EB"/>
    <w:rsid w:val="6B9050AD"/>
    <w:rsid w:val="6B94AB00"/>
    <w:rsid w:val="6BA384EE"/>
    <w:rsid w:val="6BA86BE8"/>
    <w:rsid w:val="6BCC70D0"/>
    <w:rsid w:val="6BCCE41D"/>
    <w:rsid w:val="6BE07ECD"/>
    <w:rsid w:val="6BE513AB"/>
    <w:rsid w:val="6BEBBF00"/>
    <w:rsid w:val="6C039810"/>
    <w:rsid w:val="6C040D87"/>
    <w:rsid w:val="6C061992"/>
    <w:rsid w:val="6C0CD909"/>
    <w:rsid w:val="6C0E52B1"/>
    <w:rsid w:val="6C16FFB9"/>
    <w:rsid w:val="6C233B64"/>
    <w:rsid w:val="6C2BCECA"/>
    <w:rsid w:val="6C30ED97"/>
    <w:rsid w:val="6C34E62A"/>
    <w:rsid w:val="6C397090"/>
    <w:rsid w:val="6C4C03C7"/>
    <w:rsid w:val="6C4EB1FE"/>
    <w:rsid w:val="6C4EF1A8"/>
    <w:rsid w:val="6C534C38"/>
    <w:rsid w:val="6C7F851D"/>
    <w:rsid w:val="6C853F0C"/>
    <w:rsid w:val="6C96A8E2"/>
    <w:rsid w:val="6CA6DF26"/>
    <w:rsid w:val="6CA71440"/>
    <w:rsid w:val="6CA8D023"/>
    <w:rsid w:val="6CB39DB3"/>
    <w:rsid w:val="6CB95480"/>
    <w:rsid w:val="6CC75F0D"/>
    <w:rsid w:val="6CCF5D23"/>
    <w:rsid w:val="6CE228FE"/>
    <w:rsid w:val="6CE42805"/>
    <w:rsid w:val="6CE62ADB"/>
    <w:rsid w:val="6CE68B0B"/>
    <w:rsid w:val="6CE88ACD"/>
    <w:rsid w:val="6CF95341"/>
    <w:rsid w:val="6CFAF282"/>
    <w:rsid w:val="6D03C230"/>
    <w:rsid w:val="6D1A833C"/>
    <w:rsid w:val="6D1B0434"/>
    <w:rsid w:val="6D1EF58C"/>
    <w:rsid w:val="6D2F77E8"/>
    <w:rsid w:val="6D2FB6B6"/>
    <w:rsid w:val="6D319129"/>
    <w:rsid w:val="6D35DF0D"/>
    <w:rsid w:val="6D3DB5ED"/>
    <w:rsid w:val="6D43CA69"/>
    <w:rsid w:val="6D54BCFF"/>
    <w:rsid w:val="6D59C114"/>
    <w:rsid w:val="6D6E8A48"/>
    <w:rsid w:val="6D7226B5"/>
    <w:rsid w:val="6D779F8B"/>
    <w:rsid w:val="6D841B6B"/>
    <w:rsid w:val="6D933BAB"/>
    <w:rsid w:val="6D98CF33"/>
    <w:rsid w:val="6D9CE8EC"/>
    <w:rsid w:val="6DA69322"/>
    <w:rsid w:val="6DBE3115"/>
    <w:rsid w:val="6DC1FC6D"/>
    <w:rsid w:val="6DC35DBE"/>
    <w:rsid w:val="6DC56FD0"/>
    <w:rsid w:val="6DD29115"/>
    <w:rsid w:val="6DDDD735"/>
    <w:rsid w:val="6DDE4538"/>
    <w:rsid w:val="6DDEEF12"/>
    <w:rsid w:val="6DE2E887"/>
    <w:rsid w:val="6DF50372"/>
    <w:rsid w:val="6E027DA8"/>
    <w:rsid w:val="6E081A40"/>
    <w:rsid w:val="6E1E2EC7"/>
    <w:rsid w:val="6E20F5EE"/>
    <w:rsid w:val="6E2D2391"/>
    <w:rsid w:val="6E3F1ECC"/>
    <w:rsid w:val="6E408C21"/>
    <w:rsid w:val="6E460F49"/>
    <w:rsid w:val="6E4B42B7"/>
    <w:rsid w:val="6E532E19"/>
    <w:rsid w:val="6E53A839"/>
    <w:rsid w:val="6E5664E4"/>
    <w:rsid w:val="6E5D7E85"/>
    <w:rsid w:val="6E686E64"/>
    <w:rsid w:val="6E6CF658"/>
    <w:rsid w:val="6E90B49B"/>
    <w:rsid w:val="6EB146EE"/>
    <w:rsid w:val="6EBAC5ED"/>
    <w:rsid w:val="6EC327DB"/>
    <w:rsid w:val="6ECC87C3"/>
    <w:rsid w:val="6ED5693D"/>
    <w:rsid w:val="6EDBCA5C"/>
    <w:rsid w:val="6EDC44A4"/>
    <w:rsid w:val="6EE11075"/>
    <w:rsid w:val="6EE400D6"/>
    <w:rsid w:val="6EECA003"/>
    <w:rsid w:val="6EF089AC"/>
    <w:rsid w:val="6EF8C5A8"/>
    <w:rsid w:val="6F0466B8"/>
    <w:rsid w:val="6F0B9EF6"/>
    <w:rsid w:val="6F15005F"/>
    <w:rsid w:val="6F1AE489"/>
    <w:rsid w:val="6F2ACAF7"/>
    <w:rsid w:val="6F3443F9"/>
    <w:rsid w:val="6F3F7C1F"/>
    <w:rsid w:val="6F46AFD2"/>
    <w:rsid w:val="6F48FEB2"/>
    <w:rsid w:val="6F4CA535"/>
    <w:rsid w:val="6F59EAB1"/>
    <w:rsid w:val="6F602DD6"/>
    <w:rsid w:val="6F686506"/>
    <w:rsid w:val="6F73714B"/>
    <w:rsid w:val="6F8007CB"/>
    <w:rsid w:val="6F81E4D6"/>
    <w:rsid w:val="6F81F6AA"/>
    <w:rsid w:val="6F875A72"/>
    <w:rsid w:val="6F8C4E1B"/>
    <w:rsid w:val="6F959D7C"/>
    <w:rsid w:val="6FA119E4"/>
    <w:rsid w:val="6FDFBE6F"/>
    <w:rsid w:val="6FED72A7"/>
    <w:rsid w:val="6FF4281A"/>
    <w:rsid w:val="6FF4E5BE"/>
    <w:rsid w:val="6FF5A5BE"/>
    <w:rsid w:val="6FF83CAD"/>
    <w:rsid w:val="6FFB257E"/>
    <w:rsid w:val="700E5626"/>
    <w:rsid w:val="70110985"/>
    <w:rsid w:val="7021DA33"/>
    <w:rsid w:val="70352D92"/>
    <w:rsid w:val="7035E358"/>
    <w:rsid w:val="7038544E"/>
    <w:rsid w:val="70433591"/>
    <w:rsid w:val="704800F8"/>
    <w:rsid w:val="704AD079"/>
    <w:rsid w:val="7051D7D9"/>
    <w:rsid w:val="706FF758"/>
    <w:rsid w:val="7077B1DB"/>
    <w:rsid w:val="707A914C"/>
    <w:rsid w:val="7080D5BF"/>
    <w:rsid w:val="70978D7C"/>
    <w:rsid w:val="70A4325F"/>
    <w:rsid w:val="70B0DB17"/>
    <w:rsid w:val="70BA84BB"/>
    <w:rsid w:val="70BCD6FB"/>
    <w:rsid w:val="70BF2C6C"/>
    <w:rsid w:val="70C6E209"/>
    <w:rsid w:val="70C719CE"/>
    <w:rsid w:val="70C86DE3"/>
    <w:rsid w:val="70CE6B3F"/>
    <w:rsid w:val="70CF0EA3"/>
    <w:rsid w:val="70D03055"/>
    <w:rsid w:val="70D83953"/>
    <w:rsid w:val="70E28EA2"/>
    <w:rsid w:val="70F0DE38"/>
    <w:rsid w:val="7106A103"/>
    <w:rsid w:val="71147E02"/>
    <w:rsid w:val="7115DC8D"/>
    <w:rsid w:val="711C7909"/>
    <w:rsid w:val="711F35F3"/>
    <w:rsid w:val="71276448"/>
    <w:rsid w:val="712B6CF1"/>
    <w:rsid w:val="712F0FFD"/>
    <w:rsid w:val="7139ECE1"/>
    <w:rsid w:val="71417D34"/>
    <w:rsid w:val="7149675C"/>
    <w:rsid w:val="714AE526"/>
    <w:rsid w:val="714E220F"/>
    <w:rsid w:val="714FF30F"/>
    <w:rsid w:val="715AE820"/>
    <w:rsid w:val="715F73AB"/>
    <w:rsid w:val="7161091A"/>
    <w:rsid w:val="71646A64"/>
    <w:rsid w:val="7166DE58"/>
    <w:rsid w:val="716BC49E"/>
    <w:rsid w:val="716D8430"/>
    <w:rsid w:val="71706630"/>
    <w:rsid w:val="71742620"/>
    <w:rsid w:val="718A2319"/>
    <w:rsid w:val="71A65DF2"/>
    <w:rsid w:val="71AF9258"/>
    <w:rsid w:val="71B3D199"/>
    <w:rsid w:val="71BD2707"/>
    <w:rsid w:val="71C1BE07"/>
    <w:rsid w:val="71C9E5F9"/>
    <w:rsid w:val="71CA4F9D"/>
    <w:rsid w:val="71CBA3A6"/>
    <w:rsid w:val="71D55E2C"/>
    <w:rsid w:val="71D93E52"/>
    <w:rsid w:val="71E59D4A"/>
    <w:rsid w:val="720455CE"/>
    <w:rsid w:val="720ABCA8"/>
    <w:rsid w:val="72221B92"/>
    <w:rsid w:val="723202CE"/>
    <w:rsid w:val="7234B77B"/>
    <w:rsid w:val="7239EF59"/>
    <w:rsid w:val="7252854B"/>
    <w:rsid w:val="725ABE82"/>
    <w:rsid w:val="725B779F"/>
    <w:rsid w:val="72632E35"/>
    <w:rsid w:val="72688905"/>
    <w:rsid w:val="726C2930"/>
    <w:rsid w:val="7280B234"/>
    <w:rsid w:val="72859404"/>
    <w:rsid w:val="72888957"/>
    <w:rsid w:val="7296077D"/>
    <w:rsid w:val="72B06CB9"/>
    <w:rsid w:val="72BA2EE4"/>
    <w:rsid w:val="72BD9BD5"/>
    <w:rsid w:val="72C9AD6A"/>
    <w:rsid w:val="72CEE6B1"/>
    <w:rsid w:val="72EF4255"/>
    <w:rsid w:val="73178847"/>
    <w:rsid w:val="7335AFE6"/>
    <w:rsid w:val="733844B8"/>
    <w:rsid w:val="73395190"/>
    <w:rsid w:val="73397D60"/>
    <w:rsid w:val="733DC3CE"/>
    <w:rsid w:val="73560959"/>
    <w:rsid w:val="735B2DD5"/>
    <w:rsid w:val="735B8B6D"/>
    <w:rsid w:val="735C2B91"/>
    <w:rsid w:val="735CED98"/>
    <w:rsid w:val="73627635"/>
    <w:rsid w:val="736C9C7E"/>
    <w:rsid w:val="737357F3"/>
    <w:rsid w:val="7378E589"/>
    <w:rsid w:val="737AF183"/>
    <w:rsid w:val="73851E6D"/>
    <w:rsid w:val="738E3E27"/>
    <w:rsid w:val="7393BFA9"/>
    <w:rsid w:val="739B927E"/>
    <w:rsid w:val="739F3E5C"/>
    <w:rsid w:val="73A403E1"/>
    <w:rsid w:val="73A67DA7"/>
    <w:rsid w:val="73A9C54A"/>
    <w:rsid w:val="73ABFDBF"/>
    <w:rsid w:val="73AEE956"/>
    <w:rsid w:val="73B55EA7"/>
    <w:rsid w:val="73B89C93"/>
    <w:rsid w:val="73B8B732"/>
    <w:rsid w:val="73B9EDE4"/>
    <w:rsid w:val="73C05C83"/>
    <w:rsid w:val="73C13DED"/>
    <w:rsid w:val="73C364B2"/>
    <w:rsid w:val="73E4ADC6"/>
    <w:rsid w:val="73E57F30"/>
    <w:rsid w:val="73F6C158"/>
    <w:rsid w:val="73F7BDD3"/>
    <w:rsid w:val="7400B9F5"/>
    <w:rsid w:val="740748A1"/>
    <w:rsid w:val="740C8280"/>
    <w:rsid w:val="742926A3"/>
    <w:rsid w:val="744015C2"/>
    <w:rsid w:val="7445DAB4"/>
    <w:rsid w:val="7447448D"/>
    <w:rsid w:val="7451EAA7"/>
    <w:rsid w:val="746385CA"/>
    <w:rsid w:val="7468A841"/>
    <w:rsid w:val="74744D43"/>
    <w:rsid w:val="74759545"/>
    <w:rsid w:val="7475FCCA"/>
    <w:rsid w:val="747C3610"/>
    <w:rsid w:val="748176DE"/>
    <w:rsid w:val="74849B28"/>
    <w:rsid w:val="74A46D7B"/>
    <w:rsid w:val="74A4D229"/>
    <w:rsid w:val="74A9C160"/>
    <w:rsid w:val="74ADBDFD"/>
    <w:rsid w:val="74B92143"/>
    <w:rsid w:val="74C053E8"/>
    <w:rsid w:val="74C21418"/>
    <w:rsid w:val="74CC12BC"/>
    <w:rsid w:val="74FF55EB"/>
    <w:rsid w:val="7502DC68"/>
    <w:rsid w:val="7517F24A"/>
    <w:rsid w:val="75189FE0"/>
    <w:rsid w:val="751B5B33"/>
    <w:rsid w:val="751DF7A6"/>
    <w:rsid w:val="7523A22F"/>
    <w:rsid w:val="753F030C"/>
    <w:rsid w:val="753F554B"/>
    <w:rsid w:val="7543C536"/>
    <w:rsid w:val="754F1D91"/>
    <w:rsid w:val="75509482"/>
    <w:rsid w:val="755B4691"/>
    <w:rsid w:val="755C4004"/>
    <w:rsid w:val="756F03F8"/>
    <w:rsid w:val="7577A382"/>
    <w:rsid w:val="758B33AC"/>
    <w:rsid w:val="758D63CF"/>
    <w:rsid w:val="758E588A"/>
    <w:rsid w:val="7590407D"/>
    <w:rsid w:val="75905863"/>
    <w:rsid w:val="759291B9"/>
    <w:rsid w:val="75C90E01"/>
    <w:rsid w:val="75D13FBE"/>
    <w:rsid w:val="75D594EF"/>
    <w:rsid w:val="75D8277D"/>
    <w:rsid w:val="75DB4994"/>
    <w:rsid w:val="75EFE8E0"/>
    <w:rsid w:val="75F7AF38"/>
    <w:rsid w:val="75FE8289"/>
    <w:rsid w:val="7601C068"/>
    <w:rsid w:val="760518BC"/>
    <w:rsid w:val="76080BA0"/>
    <w:rsid w:val="76087D7D"/>
    <w:rsid w:val="760C7318"/>
    <w:rsid w:val="761449B4"/>
    <w:rsid w:val="7615DCDE"/>
    <w:rsid w:val="76163EB9"/>
    <w:rsid w:val="761DFBFA"/>
    <w:rsid w:val="76213100"/>
    <w:rsid w:val="7624CD08"/>
    <w:rsid w:val="762E77EB"/>
    <w:rsid w:val="762F53E3"/>
    <w:rsid w:val="763472E3"/>
    <w:rsid w:val="7639C54C"/>
    <w:rsid w:val="763BC7B7"/>
    <w:rsid w:val="764BEFA8"/>
    <w:rsid w:val="76695F50"/>
    <w:rsid w:val="766CD892"/>
    <w:rsid w:val="766D2E63"/>
    <w:rsid w:val="767DE900"/>
    <w:rsid w:val="76853E13"/>
    <w:rsid w:val="7689C548"/>
    <w:rsid w:val="7692054F"/>
    <w:rsid w:val="76934A34"/>
    <w:rsid w:val="76A48646"/>
    <w:rsid w:val="76A5C877"/>
    <w:rsid w:val="76A88B0E"/>
    <w:rsid w:val="76ADCE5E"/>
    <w:rsid w:val="76AE855E"/>
    <w:rsid w:val="76B627FF"/>
    <w:rsid w:val="76B70D44"/>
    <w:rsid w:val="76B9D0BD"/>
    <w:rsid w:val="76BBEC01"/>
    <w:rsid w:val="76CBCC92"/>
    <w:rsid w:val="76CF14D9"/>
    <w:rsid w:val="76D22DE3"/>
    <w:rsid w:val="76E6FED9"/>
    <w:rsid w:val="76EFF74C"/>
    <w:rsid w:val="76F74C5F"/>
    <w:rsid w:val="77024DF3"/>
    <w:rsid w:val="77067A94"/>
    <w:rsid w:val="771D230D"/>
    <w:rsid w:val="7724A8EF"/>
    <w:rsid w:val="77278F90"/>
    <w:rsid w:val="772C998D"/>
    <w:rsid w:val="772E0513"/>
    <w:rsid w:val="772E621A"/>
    <w:rsid w:val="77316B16"/>
    <w:rsid w:val="7732287C"/>
    <w:rsid w:val="773F88FD"/>
    <w:rsid w:val="773FD5DB"/>
    <w:rsid w:val="7742CFF8"/>
    <w:rsid w:val="774746D6"/>
    <w:rsid w:val="774847FC"/>
    <w:rsid w:val="774EA101"/>
    <w:rsid w:val="775329B9"/>
    <w:rsid w:val="7753B500"/>
    <w:rsid w:val="7756D372"/>
    <w:rsid w:val="7759410E"/>
    <w:rsid w:val="776DC73A"/>
    <w:rsid w:val="7778F843"/>
    <w:rsid w:val="778F17DA"/>
    <w:rsid w:val="779A3A67"/>
    <w:rsid w:val="779AAE75"/>
    <w:rsid w:val="77A227E7"/>
    <w:rsid w:val="77A258F4"/>
    <w:rsid w:val="77AB5BEB"/>
    <w:rsid w:val="77AE312F"/>
    <w:rsid w:val="77AE760A"/>
    <w:rsid w:val="77AEC1C6"/>
    <w:rsid w:val="77C1937E"/>
    <w:rsid w:val="77C37866"/>
    <w:rsid w:val="77C65A45"/>
    <w:rsid w:val="77CD842B"/>
    <w:rsid w:val="77F84881"/>
    <w:rsid w:val="77FC602C"/>
    <w:rsid w:val="780464C7"/>
    <w:rsid w:val="7819F0FD"/>
    <w:rsid w:val="7825E732"/>
    <w:rsid w:val="7828B711"/>
    <w:rsid w:val="782B44E8"/>
    <w:rsid w:val="78335050"/>
    <w:rsid w:val="783806B5"/>
    <w:rsid w:val="783B20A7"/>
    <w:rsid w:val="7857D32B"/>
    <w:rsid w:val="7876A3CE"/>
    <w:rsid w:val="7876F60D"/>
    <w:rsid w:val="788A668B"/>
    <w:rsid w:val="788C1D9F"/>
    <w:rsid w:val="788E481C"/>
    <w:rsid w:val="788E7168"/>
    <w:rsid w:val="78912521"/>
    <w:rsid w:val="7897450C"/>
    <w:rsid w:val="78C7F818"/>
    <w:rsid w:val="78CAE898"/>
    <w:rsid w:val="78E4A7AA"/>
    <w:rsid w:val="78E9590A"/>
    <w:rsid w:val="7903FF22"/>
    <w:rsid w:val="79049242"/>
    <w:rsid w:val="79194DD0"/>
    <w:rsid w:val="791E420D"/>
    <w:rsid w:val="7938323A"/>
    <w:rsid w:val="79410A7A"/>
    <w:rsid w:val="794ABCC1"/>
    <w:rsid w:val="794D3939"/>
    <w:rsid w:val="79643235"/>
    <w:rsid w:val="797639B7"/>
    <w:rsid w:val="797662F0"/>
    <w:rsid w:val="7981AFE1"/>
    <w:rsid w:val="798449D6"/>
    <w:rsid w:val="799A494A"/>
    <w:rsid w:val="799CAEB0"/>
    <w:rsid w:val="79B1276E"/>
    <w:rsid w:val="79B2B4FE"/>
    <w:rsid w:val="79C395E9"/>
    <w:rsid w:val="79D744C6"/>
    <w:rsid w:val="79DA22DF"/>
    <w:rsid w:val="79E04004"/>
    <w:rsid w:val="79E42D76"/>
    <w:rsid w:val="79E82647"/>
    <w:rsid w:val="79ECE2EA"/>
    <w:rsid w:val="79F3AAFD"/>
    <w:rsid w:val="79F6A57E"/>
    <w:rsid w:val="7A008D4C"/>
    <w:rsid w:val="7A060D53"/>
    <w:rsid w:val="7A0986A7"/>
    <w:rsid w:val="7A1DA230"/>
    <w:rsid w:val="7A226255"/>
    <w:rsid w:val="7A244F65"/>
    <w:rsid w:val="7A2A6047"/>
    <w:rsid w:val="7A3A6B7B"/>
    <w:rsid w:val="7A4B614F"/>
    <w:rsid w:val="7A50C057"/>
    <w:rsid w:val="7A5FFE48"/>
    <w:rsid w:val="7A6BC2B2"/>
    <w:rsid w:val="7A718BB7"/>
    <w:rsid w:val="7A773978"/>
    <w:rsid w:val="7A7D7C97"/>
    <w:rsid w:val="7A8A1DD3"/>
    <w:rsid w:val="7A8E06DB"/>
    <w:rsid w:val="7A93A3AC"/>
    <w:rsid w:val="7A958DFB"/>
    <w:rsid w:val="7AA7AB60"/>
    <w:rsid w:val="7AA99E18"/>
    <w:rsid w:val="7AB182C8"/>
    <w:rsid w:val="7ABB21FC"/>
    <w:rsid w:val="7ABCAFB7"/>
    <w:rsid w:val="7AC9B445"/>
    <w:rsid w:val="7AD338C7"/>
    <w:rsid w:val="7ADAC4C8"/>
    <w:rsid w:val="7AE32727"/>
    <w:rsid w:val="7AE5BAF2"/>
    <w:rsid w:val="7AF99FD3"/>
    <w:rsid w:val="7B1263CA"/>
    <w:rsid w:val="7B15DC4A"/>
    <w:rsid w:val="7B1BC1CE"/>
    <w:rsid w:val="7B2037C8"/>
    <w:rsid w:val="7B254A28"/>
    <w:rsid w:val="7B3296A6"/>
    <w:rsid w:val="7B37A961"/>
    <w:rsid w:val="7B651925"/>
    <w:rsid w:val="7B6EB914"/>
    <w:rsid w:val="7B6FEC08"/>
    <w:rsid w:val="7B7A7C72"/>
    <w:rsid w:val="7B8229D1"/>
    <w:rsid w:val="7B84E110"/>
    <w:rsid w:val="7BA7FAED"/>
    <w:rsid w:val="7BB1EBF9"/>
    <w:rsid w:val="7BB6C8D3"/>
    <w:rsid w:val="7BB7E97B"/>
    <w:rsid w:val="7BB97D29"/>
    <w:rsid w:val="7BBC096C"/>
    <w:rsid w:val="7BC4D302"/>
    <w:rsid w:val="7BCECF47"/>
    <w:rsid w:val="7BD37456"/>
    <w:rsid w:val="7BE7701F"/>
    <w:rsid w:val="7BED1F0E"/>
    <w:rsid w:val="7BF74A30"/>
    <w:rsid w:val="7C01A6E0"/>
    <w:rsid w:val="7C1C1E0A"/>
    <w:rsid w:val="7C1E3936"/>
    <w:rsid w:val="7C298EAD"/>
    <w:rsid w:val="7C309B87"/>
    <w:rsid w:val="7C3C88B5"/>
    <w:rsid w:val="7C3CDEC2"/>
    <w:rsid w:val="7C433D39"/>
    <w:rsid w:val="7C4A4778"/>
    <w:rsid w:val="7C4B2AE2"/>
    <w:rsid w:val="7C576022"/>
    <w:rsid w:val="7C65AD70"/>
    <w:rsid w:val="7C75CA17"/>
    <w:rsid w:val="7C7BAF1A"/>
    <w:rsid w:val="7C908E02"/>
    <w:rsid w:val="7C90F130"/>
    <w:rsid w:val="7CA23DAD"/>
    <w:rsid w:val="7CA3505C"/>
    <w:rsid w:val="7CAC989A"/>
    <w:rsid w:val="7CC38B91"/>
    <w:rsid w:val="7CCA86E0"/>
    <w:rsid w:val="7CE9E57A"/>
    <w:rsid w:val="7CEA2382"/>
    <w:rsid w:val="7CF40D74"/>
    <w:rsid w:val="7CF62848"/>
    <w:rsid w:val="7CFCA88D"/>
    <w:rsid w:val="7CFD57A3"/>
    <w:rsid w:val="7D0FAB9A"/>
    <w:rsid w:val="7D111B72"/>
    <w:rsid w:val="7D11C3A1"/>
    <w:rsid w:val="7D135B01"/>
    <w:rsid w:val="7D16244D"/>
    <w:rsid w:val="7D197311"/>
    <w:rsid w:val="7D1B1B95"/>
    <w:rsid w:val="7D29EAF8"/>
    <w:rsid w:val="7D2CE0B6"/>
    <w:rsid w:val="7D2E1B8E"/>
    <w:rsid w:val="7D3198D6"/>
    <w:rsid w:val="7D332F3E"/>
    <w:rsid w:val="7D333DE8"/>
    <w:rsid w:val="7D3FF4F6"/>
    <w:rsid w:val="7D41A3AA"/>
    <w:rsid w:val="7D42C7CA"/>
    <w:rsid w:val="7D465215"/>
    <w:rsid w:val="7D46AA69"/>
    <w:rsid w:val="7D46D43D"/>
    <w:rsid w:val="7D47D2A5"/>
    <w:rsid w:val="7D483B82"/>
    <w:rsid w:val="7D4C5979"/>
    <w:rsid w:val="7D4E3D2D"/>
    <w:rsid w:val="7D583996"/>
    <w:rsid w:val="7D58C4CB"/>
    <w:rsid w:val="7D5C9190"/>
    <w:rsid w:val="7D666EC8"/>
    <w:rsid w:val="7D68F7AB"/>
    <w:rsid w:val="7D6D9FF4"/>
    <w:rsid w:val="7D7B7C5D"/>
    <w:rsid w:val="7D7C3D59"/>
    <w:rsid w:val="7D8242D2"/>
    <w:rsid w:val="7D8C628F"/>
    <w:rsid w:val="7D95AA5A"/>
    <w:rsid w:val="7D98AAA2"/>
    <w:rsid w:val="7DA42392"/>
    <w:rsid w:val="7DAC7EEF"/>
    <w:rsid w:val="7DB54377"/>
    <w:rsid w:val="7DB9E184"/>
    <w:rsid w:val="7DD06605"/>
    <w:rsid w:val="7DE411C1"/>
    <w:rsid w:val="7DF3B283"/>
    <w:rsid w:val="7DF83134"/>
    <w:rsid w:val="7DFB5F2F"/>
    <w:rsid w:val="7DFF8B89"/>
    <w:rsid w:val="7E04FB65"/>
    <w:rsid w:val="7E0BB99B"/>
    <w:rsid w:val="7E0E8D7E"/>
    <w:rsid w:val="7E1DAED9"/>
    <w:rsid w:val="7E20F0A5"/>
    <w:rsid w:val="7E22C4EE"/>
    <w:rsid w:val="7E28DC49"/>
    <w:rsid w:val="7E3F20BD"/>
    <w:rsid w:val="7E48D365"/>
    <w:rsid w:val="7E5EF2D5"/>
    <w:rsid w:val="7E647403"/>
    <w:rsid w:val="7E65BEAB"/>
    <w:rsid w:val="7E6CF8A5"/>
    <w:rsid w:val="7E7426AE"/>
    <w:rsid w:val="7E750BDB"/>
    <w:rsid w:val="7E7ACBC3"/>
    <w:rsid w:val="7E82EC95"/>
    <w:rsid w:val="7E8788DD"/>
    <w:rsid w:val="7E98E83D"/>
    <w:rsid w:val="7EA371D7"/>
    <w:rsid w:val="7EA77DEB"/>
    <w:rsid w:val="7EB9EFCF"/>
    <w:rsid w:val="7EC5B440"/>
    <w:rsid w:val="7ED4ADC9"/>
    <w:rsid w:val="7EF0204D"/>
    <w:rsid w:val="7EF275B2"/>
    <w:rsid w:val="7EF60B81"/>
    <w:rsid w:val="7EF74ACD"/>
    <w:rsid w:val="7EF7C088"/>
    <w:rsid w:val="7EFA663C"/>
    <w:rsid w:val="7EFB6337"/>
    <w:rsid w:val="7EFE7079"/>
    <w:rsid w:val="7F0F9B0D"/>
    <w:rsid w:val="7F123855"/>
    <w:rsid w:val="7F174F66"/>
    <w:rsid w:val="7F20E928"/>
    <w:rsid w:val="7F2BE87A"/>
    <w:rsid w:val="7F4C9830"/>
    <w:rsid w:val="7F5C9562"/>
    <w:rsid w:val="7F674EC3"/>
    <w:rsid w:val="7F7512C5"/>
    <w:rsid w:val="7F75A34A"/>
    <w:rsid w:val="7F76DD15"/>
    <w:rsid w:val="7F7A3A6B"/>
    <w:rsid w:val="7F88E59E"/>
    <w:rsid w:val="7F958419"/>
    <w:rsid w:val="7F95B06F"/>
    <w:rsid w:val="7FA7A277"/>
    <w:rsid w:val="7FAFEF2B"/>
    <w:rsid w:val="7FB131A5"/>
    <w:rsid w:val="7FC98ED7"/>
    <w:rsid w:val="7FCE0C33"/>
    <w:rsid w:val="7FD2E773"/>
    <w:rsid w:val="7FDC9DA6"/>
    <w:rsid w:val="7FE5B119"/>
    <w:rsid w:val="7FE91071"/>
    <w:rsid w:val="7FED7934"/>
    <w:rsid w:val="7FF8B7AB"/>
    <w:rsid w:val="7FFAC61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BDCA1B"/>
  <w15:chartTrackingRefBased/>
  <w15:docId w15:val="{EC987686-A48A-4F4E-8A37-4C0F0FBC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936B7"/>
    <w:rPr>
      <w:lang w:val="en-CA"/>
    </w:rPr>
  </w:style>
  <w:style w:type="paragraph" w:styleId="Heading1">
    <w:name w:val="heading 1"/>
    <w:basedOn w:val="Normal"/>
    <w:next w:val="Normal"/>
    <w:link w:val="Heading1Char"/>
    <w:uiPriority w:val="9"/>
    <w:qFormat/>
    <w:rsid w:val="40C20BA8"/>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0C20BA8"/>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40C20BA8"/>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3D20AD"/>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40C20BA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D20AD"/>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3D20AD"/>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3D20AD"/>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3D20AD"/>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DG6561Body">
    <w:name w:val="BLDG 6561_Body"/>
    <w:basedOn w:val="Normal"/>
    <w:link w:val="BLDG6561BodyChar"/>
    <w:uiPriority w:val="1"/>
    <w:qFormat/>
    <w:rsid w:val="40C20BA8"/>
    <w:pPr>
      <w:spacing w:before="240" w:after="240"/>
      <w:jc w:val="both"/>
    </w:pPr>
    <w:rPr>
      <w:rFonts w:ascii="Times New Roman" w:eastAsiaTheme="minorEastAsia" w:hAnsi="Times New Roman" w:cs="Times New Roman"/>
      <w:sz w:val="24"/>
      <w:szCs w:val="24"/>
      <w:lang w:val="en-IN"/>
    </w:rPr>
  </w:style>
  <w:style w:type="character" w:customStyle="1" w:styleId="Heading1Char">
    <w:name w:val="Heading 1 Char"/>
    <w:basedOn w:val="DefaultParagraphFont"/>
    <w:link w:val="Heading1"/>
    <w:uiPriority w:val="9"/>
    <w:rsid w:val="00E20CF0"/>
    <w:rPr>
      <w:rFonts w:asciiTheme="majorHAnsi" w:eastAsiaTheme="majorEastAsia" w:hAnsiTheme="majorHAnsi" w:cstheme="majorBidi"/>
      <w:color w:val="2F5496" w:themeColor="accent1" w:themeShade="BF"/>
      <w:sz w:val="32"/>
      <w:szCs w:val="32"/>
      <w:lang w:val="en-CA"/>
    </w:rPr>
  </w:style>
  <w:style w:type="character" w:customStyle="1" w:styleId="BLDG6561BodyChar">
    <w:name w:val="BLDG 6561_Body Char"/>
    <w:basedOn w:val="DefaultParagraphFont"/>
    <w:link w:val="BLDG6561Body"/>
    <w:uiPriority w:val="1"/>
    <w:rsid w:val="0031158D"/>
    <w:rPr>
      <w:rFonts w:ascii="Times New Roman" w:eastAsiaTheme="minorEastAsia" w:hAnsi="Times New Roman" w:cs="Times New Roman"/>
      <w:sz w:val="24"/>
      <w:szCs w:val="24"/>
    </w:rPr>
  </w:style>
  <w:style w:type="paragraph" w:customStyle="1" w:styleId="BLDG6561Heading">
    <w:name w:val="BLDG 6561_Heading"/>
    <w:basedOn w:val="Heading1"/>
    <w:link w:val="BLDG6561HeadingChar"/>
    <w:uiPriority w:val="1"/>
    <w:qFormat/>
    <w:rsid w:val="00E20CF0"/>
    <w:rPr>
      <w:rFonts w:ascii="Times New Roman" w:hAnsi="Times New Roman"/>
      <w:b/>
      <w:sz w:val="28"/>
    </w:rPr>
  </w:style>
  <w:style w:type="paragraph" w:styleId="ListParagraph">
    <w:name w:val="List Paragraph"/>
    <w:basedOn w:val="Normal"/>
    <w:uiPriority w:val="34"/>
    <w:qFormat/>
    <w:rsid w:val="00E20CF0"/>
    <w:pPr>
      <w:ind w:left="720"/>
      <w:contextualSpacing/>
    </w:pPr>
  </w:style>
  <w:style w:type="character" w:customStyle="1" w:styleId="BLDG6561HeadingChar">
    <w:name w:val="BLDG 6561_Heading Char"/>
    <w:basedOn w:val="Heading1Char"/>
    <w:link w:val="BLDG6561Heading"/>
    <w:uiPriority w:val="1"/>
    <w:rsid w:val="00E20CF0"/>
    <w:rPr>
      <w:rFonts w:ascii="Times New Roman" w:eastAsiaTheme="majorEastAsia" w:hAnsi="Times New Roman" w:cstheme="majorBidi"/>
      <w:b/>
      <w:color w:val="2F5496" w:themeColor="accent1" w:themeShade="BF"/>
      <w:sz w:val="28"/>
      <w:szCs w:val="32"/>
      <w:lang w:val="en-CA"/>
    </w:rPr>
  </w:style>
  <w:style w:type="character" w:customStyle="1" w:styleId="Heading2Char">
    <w:name w:val="Heading 2 Char"/>
    <w:basedOn w:val="DefaultParagraphFont"/>
    <w:link w:val="Heading2"/>
    <w:uiPriority w:val="9"/>
    <w:rsid w:val="004A398F"/>
    <w:rPr>
      <w:rFonts w:asciiTheme="majorHAnsi" w:eastAsiaTheme="majorEastAsia" w:hAnsiTheme="majorHAnsi" w:cstheme="majorBidi"/>
      <w:color w:val="2F5496" w:themeColor="accent1" w:themeShade="BF"/>
      <w:sz w:val="26"/>
      <w:szCs w:val="26"/>
      <w:lang w:val="en-CA"/>
    </w:rPr>
  </w:style>
  <w:style w:type="paragraph" w:customStyle="1" w:styleId="BLDG6561Heading2">
    <w:name w:val="BLDG_6561_Heading 2"/>
    <w:basedOn w:val="Heading2"/>
    <w:next w:val="BLDG6561Body"/>
    <w:link w:val="BLDG6561Heading2Char"/>
    <w:uiPriority w:val="1"/>
    <w:qFormat/>
    <w:rsid w:val="004A398F"/>
    <w:rPr>
      <w:rFonts w:ascii="Times New Roman" w:hAnsi="Times New Roman"/>
    </w:rPr>
  </w:style>
  <w:style w:type="paragraph" w:styleId="Header">
    <w:name w:val="header"/>
    <w:basedOn w:val="Normal"/>
    <w:link w:val="HeaderChar"/>
    <w:uiPriority w:val="99"/>
    <w:unhideWhenUsed/>
    <w:rsid w:val="40C20BA8"/>
    <w:pPr>
      <w:tabs>
        <w:tab w:val="center" w:pos="4680"/>
        <w:tab w:val="right" w:pos="9360"/>
      </w:tabs>
      <w:spacing w:after="0"/>
    </w:pPr>
  </w:style>
  <w:style w:type="character" w:customStyle="1" w:styleId="BLDG6561Heading2Char">
    <w:name w:val="BLDG_6561_Heading 2 Char"/>
    <w:basedOn w:val="Heading2Char"/>
    <w:link w:val="BLDG6561Heading2"/>
    <w:uiPriority w:val="1"/>
    <w:rsid w:val="004A398F"/>
    <w:rPr>
      <w:rFonts w:ascii="Times New Roman" w:eastAsiaTheme="majorEastAsia" w:hAnsi="Times New Roman" w:cstheme="majorBidi"/>
      <w:color w:val="2F5496" w:themeColor="accent1" w:themeShade="BF"/>
      <w:sz w:val="26"/>
      <w:szCs w:val="26"/>
      <w:lang w:val="en-CA"/>
    </w:rPr>
  </w:style>
  <w:style w:type="character" w:customStyle="1" w:styleId="HeaderChar">
    <w:name w:val="Header Char"/>
    <w:basedOn w:val="DefaultParagraphFont"/>
    <w:link w:val="Header"/>
    <w:uiPriority w:val="99"/>
    <w:rsid w:val="00C74ECF"/>
    <w:rPr>
      <w:lang w:val="en-CA"/>
    </w:rPr>
  </w:style>
  <w:style w:type="paragraph" w:styleId="Footer">
    <w:name w:val="footer"/>
    <w:basedOn w:val="Normal"/>
    <w:link w:val="FooterChar"/>
    <w:uiPriority w:val="99"/>
    <w:unhideWhenUsed/>
    <w:rsid w:val="40C20BA8"/>
    <w:pPr>
      <w:tabs>
        <w:tab w:val="center" w:pos="4680"/>
        <w:tab w:val="right" w:pos="9360"/>
      </w:tabs>
      <w:spacing w:after="0"/>
    </w:pPr>
  </w:style>
  <w:style w:type="character" w:customStyle="1" w:styleId="FooterChar">
    <w:name w:val="Footer Char"/>
    <w:basedOn w:val="DefaultParagraphFont"/>
    <w:link w:val="Footer"/>
    <w:uiPriority w:val="99"/>
    <w:rsid w:val="00C74ECF"/>
    <w:rPr>
      <w:lang w:val="en-CA"/>
    </w:rPr>
  </w:style>
  <w:style w:type="table" w:styleId="TableGrid">
    <w:name w:val="Table Grid"/>
    <w:basedOn w:val="TableNormal"/>
    <w:uiPriority w:val="39"/>
    <w:rsid w:val="00495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paragraph" w:customStyle="1" w:styleId="FIguresandtables">
    <w:name w:val="FIgures and tables"/>
    <w:basedOn w:val="BLDG6561Body"/>
    <w:link w:val="FIguresandtablesChar"/>
    <w:uiPriority w:val="1"/>
    <w:qFormat/>
    <w:rsid w:val="00CA32B1"/>
    <w:rPr>
      <w:sz w:val="20"/>
    </w:rPr>
  </w:style>
  <w:style w:type="paragraph" w:styleId="Caption">
    <w:name w:val="caption"/>
    <w:basedOn w:val="Normal"/>
    <w:next w:val="Normal"/>
    <w:uiPriority w:val="35"/>
    <w:unhideWhenUsed/>
    <w:qFormat/>
    <w:rsid w:val="40C20BA8"/>
    <w:pPr>
      <w:spacing w:after="200"/>
    </w:pPr>
    <w:rPr>
      <w:i/>
      <w:iCs/>
      <w:color w:val="44546A" w:themeColor="text2"/>
      <w:sz w:val="18"/>
      <w:szCs w:val="18"/>
    </w:rPr>
  </w:style>
  <w:style w:type="character" w:customStyle="1" w:styleId="FIguresandtablesChar">
    <w:name w:val="FIgures and tables Char"/>
    <w:basedOn w:val="BLDG6561BodyChar"/>
    <w:link w:val="FIguresandtables"/>
    <w:uiPriority w:val="1"/>
    <w:rsid w:val="00CA32B1"/>
    <w:rPr>
      <w:rFonts w:ascii="Times New Roman" w:eastAsiaTheme="minorEastAsia" w:hAnsi="Times New Roman" w:cs="Times New Roman"/>
      <w:sz w:val="20"/>
      <w:szCs w:val="24"/>
    </w:rPr>
  </w:style>
  <w:style w:type="character" w:styleId="CommentReference">
    <w:name w:val="annotation reference"/>
    <w:basedOn w:val="DefaultParagraphFont"/>
    <w:uiPriority w:val="99"/>
    <w:semiHidden/>
    <w:unhideWhenUsed/>
    <w:rsid w:val="00060704"/>
    <w:rPr>
      <w:sz w:val="16"/>
      <w:szCs w:val="16"/>
    </w:rPr>
  </w:style>
  <w:style w:type="paragraph" w:styleId="CommentText">
    <w:name w:val="annotation text"/>
    <w:basedOn w:val="Normal"/>
    <w:link w:val="CommentTextChar"/>
    <w:uiPriority w:val="99"/>
    <w:semiHidden/>
    <w:unhideWhenUsed/>
    <w:rsid w:val="40C20BA8"/>
    <w:rPr>
      <w:sz w:val="20"/>
      <w:szCs w:val="20"/>
    </w:rPr>
  </w:style>
  <w:style w:type="character" w:customStyle="1" w:styleId="CommentTextChar">
    <w:name w:val="Comment Text Char"/>
    <w:basedOn w:val="DefaultParagraphFont"/>
    <w:link w:val="CommentText"/>
    <w:uiPriority w:val="99"/>
    <w:semiHidden/>
    <w:rsid w:val="00060704"/>
    <w:rPr>
      <w:sz w:val="20"/>
      <w:szCs w:val="20"/>
      <w:lang w:val="en-CA"/>
    </w:rPr>
  </w:style>
  <w:style w:type="paragraph" w:styleId="CommentSubject">
    <w:name w:val="annotation subject"/>
    <w:basedOn w:val="CommentText"/>
    <w:next w:val="CommentText"/>
    <w:link w:val="CommentSubjectChar"/>
    <w:uiPriority w:val="99"/>
    <w:semiHidden/>
    <w:unhideWhenUsed/>
    <w:rsid w:val="00060704"/>
    <w:rPr>
      <w:b/>
      <w:bCs/>
    </w:rPr>
  </w:style>
  <w:style w:type="character" w:customStyle="1" w:styleId="CommentSubjectChar">
    <w:name w:val="Comment Subject Char"/>
    <w:basedOn w:val="CommentTextChar"/>
    <w:link w:val="CommentSubject"/>
    <w:uiPriority w:val="99"/>
    <w:semiHidden/>
    <w:rsid w:val="00060704"/>
    <w:rPr>
      <w:b/>
      <w:bCs/>
      <w:sz w:val="20"/>
      <w:szCs w:val="20"/>
      <w:lang w:val="en-CA"/>
    </w:rPr>
  </w:style>
  <w:style w:type="paragraph" w:styleId="BalloonText">
    <w:name w:val="Balloon Text"/>
    <w:basedOn w:val="Normal"/>
    <w:link w:val="BalloonTextChar"/>
    <w:uiPriority w:val="99"/>
    <w:semiHidden/>
    <w:unhideWhenUsed/>
    <w:rsid w:val="40C20BA8"/>
    <w:pPr>
      <w:spacing w:after="0"/>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060704"/>
    <w:rPr>
      <w:rFonts w:ascii="Segoe UI" w:eastAsiaTheme="minorEastAsia" w:hAnsi="Segoe UI" w:cs="Segoe UI"/>
      <w:sz w:val="18"/>
      <w:szCs w:val="18"/>
      <w:lang w:val="en-CA"/>
    </w:rPr>
  </w:style>
  <w:style w:type="character" w:customStyle="1" w:styleId="Heading3Char">
    <w:name w:val="Heading 3 Char"/>
    <w:basedOn w:val="DefaultParagraphFont"/>
    <w:link w:val="Heading3"/>
    <w:uiPriority w:val="9"/>
    <w:rsid w:val="00125FD9"/>
    <w:rPr>
      <w:rFonts w:asciiTheme="majorHAnsi" w:eastAsiaTheme="majorEastAsia" w:hAnsiTheme="majorHAnsi" w:cstheme="majorBidi"/>
      <w:color w:val="1F3763"/>
      <w:sz w:val="24"/>
      <w:szCs w:val="24"/>
      <w:lang w:val="en-CA"/>
    </w:rPr>
  </w:style>
  <w:style w:type="character" w:customStyle="1" w:styleId="Heading5Char">
    <w:name w:val="Heading 5 Char"/>
    <w:basedOn w:val="DefaultParagraphFont"/>
    <w:link w:val="Heading5"/>
    <w:uiPriority w:val="9"/>
    <w:rsid w:val="0003615C"/>
    <w:rPr>
      <w:rFonts w:asciiTheme="majorHAnsi" w:eastAsiaTheme="majorEastAsia" w:hAnsiTheme="majorHAnsi" w:cstheme="majorBidi"/>
      <w:color w:val="2F5496" w:themeColor="accent1" w:themeShade="BF"/>
      <w:lang w:val="en-CA"/>
    </w:rPr>
  </w:style>
  <w:style w:type="character" w:customStyle="1" w:styleId="Heading4Char">
    <w:name w:val="Heading 4 Char"/>
    <w:basedOn w:val="DefaultParagraphFont"/>
    <w:link w:val="Heading4"/>
    <w:uiPriority w:val="9"/>
    <w:rsid w:val="003D20AD"/>
    <w:rPr>
      <w:rFonts w:asciiTheme="majorHAnsi" w:eastAsiaTheme="majorEastAsia" w:hAnsiTheme="majorHAnsi" w:cstheme="majorBidi"/>
      <w:i/>
      <w:iCs/>
      <w:color w:val="2F5496" w:themeColor="accent1" w:themeShade="BF"/>
      <w:lang w:val="en-CA"/>
    </w:rPr>
  </w:style>
  <w:style w:type="character" w:customStyle="1" w:styleId="Heading6Char">
    <w:name w:val="Heading 6 Char"/>
    <w:basedOn w:val="DefaultParagraphFont"/>
    <w:link w:val="Heading6"/>
    <w:uiPriority w:val="9"/>
    <w:rsid w:val="003D20AD"/>
    <w:rPr>
      <w:rFonts w:asciiTheme="majorHAnsi" w:eastAsiaTheme="majorEastAsia" w:hAnsiTheme="majorHAnsi" w:cstheme="majorBidi"/>
      <w:color w:val="1F3763"/>
      <w:lang w:val="en-CA"/>
    </w:rPr>
  </w:style>
  <w:style w:type="character" w:customStyle="1" w:styleId="Heading7Char">
    <w:name w:val="Heading 7 Char"/>
    <w:basedOn w:val="DefaultParagraphFont"/>
    <w:link w:val="Heading7"/>
    <w:uiPriority w:val="9"/>
    <w:rsid w:val="003D20AD"/>
    <w:rPr>
      <w:rFonts w:asciiTheme="majorHAnsi" w:eastAsiaTheme="majorEastAsia" w:hAnsiTheme="majorHAnsi" w:cstheme="majorBidi"/>
      <w:i/>
      <w:iCs/>
      <w:color w:val="1F3763"/>
      <w:lang w:val="en-CA"/>
    </w:rPr>
  </w:style>
  <w:style w:type="character" w:customStyle="1" w:styleId="Heading8Char">
    <w:name w:val="Heading 8 Char"/>
    <w:basedOn w:val="DefaultParagraphFont"/>
    <w:link w:val="Heading8"/>
    <w:uiPriority w:val="9"/>
    <w:rsid w:val="003D20AD"/>
    <w:rPr>
      <w:rFonts w:asciiTheme="majorHAnsi" w:eastAsiaTheme="majorEastAsia" w:hAnsiTheme="majorHAnsi" w:cstheme="majorBidi"/>
      <w:color w:val="272727"/>
      <w:sz w:val="21"/>
      <w:szCs w:val="21"/>
      <w:lang w:val="en-CA"/>
    </w:rPr>
  </w:style>
  <w:style w:type="character" w:customStyle="1" w:styleId="Heading9Char">
    <w:name w:val="Heading 9 Char"/>
    <w:basedOn w:val="DefaultParagraphFont"/>
    <w:link w:val="Heading9"/>
    <w:uiPriority w:val="9"/>
    <w:rsid w:val="003D20AD"/>
    <w:rPr>
      <w:rFonts w:asciiTheme="majorHAnsi" w:eastAsiaTheme="majorEastAsia" w:hAnsiTheme="majorHAnsi" w:cstheme="majorBidi"/>
      <w:i/>
      <w:iCs/>
      <w:color w:val="272727"/>
      <w:sz w:val="21"/>
      <w:szCs w:val="21"/>
      <w:lang w:val="en-CA"/>
    </w:rPr>
  </w:style>
  <w:style w:type="paragraph" w:styleId="Title">
    <w:name w:val="Title"/>
    <w:basedOn w:val="Normal"/>
    <w:next w:val="Normal"/>
    <w:link w:val="TitleChar"/>
    <w:uiPriority w:val="10"/>
    <w:qFormat/>
    <w:rsid w:val="003D20AD"/>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D20AD"/>
    <w:rPr>
      <w:rFonts w:asciiTheme="majorHAnsi" w:eastAsiaTheme="majorEastAsia" w:hAnsiTheme="majorHAnsi" w:cstheme="majorBidi"/>
      <w:sz w:val="56"/>
      <w:szCs w:val="56"/>
      <w:lang w:val="en-CA"/>
    </w:rPr>
  </w:style>
  <w:style w:type="paragraph" w:styleId="Subtitle">
    <w:name w:val="Subtitle"/>
    <w:basedOn w:val="Normal"/>
    <w:next w:val="Normal"/>
    <w:link w:val="SubtitleChar"/>
    <w:uiPriority w:val="11"/>
    <w:qFormat/>
    <w:rsid w:val="003D20AD"/>
    <w:rPr>
      <w:rFonts w:eastAsiaTheme="minorEastAsia"/>
      <w:color w:val="5A5A5A"/>
    </w:rPr>
  </w:style>
  <w:style w:type="character" w:customStyle="1" w:styleId="SubtitleChar">
    <w:name w:val="Subtitle Char"/>
    <w:basedOn w:val="DefaultParagraphFont"/>
    <w:link w:val="Subtitle"/>
    <w:uiPriority w:val="11"/>
    <w:rsid w:val="003D20AD"/>
    <w:rPr>
      <w:rFonts w:eastAsiaTheme="minorEastAsia"/>
      <w:color w:val="5A5A5A"/>
      <w:lang w:val="en-CA"/>
    </w:rPr>
  </w:style>
  <w:style w:type="paragraph" w:styleId="Quote">
    <w:name w:val="Quote"/>
    <w:basedOn w:val="Normal"/>
    <w:next w:val="Normal"/>
    <w:link w:val="QuoteChar"/>
    <w:uiPriority w:val="29"/>
    <w:qFormat/>
    <w:rsid w:val="003D20A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D20AD"/>
    <w:rPr>
      <w:i/>
      <w:iCs/>
      <w:color w:val="404040" w:themeColor="text1" w:themeTint="BF"/>
      <w:lang w:val="en-CA"/>
    </w:rPr>
  </w:style>
  <w:style w:type="paragraph" w:styleId="IntenseQuote">
    <w:name w:val="Intense Quote"/>
    <w:basedOn w:val="Normal"/>
    <w:next w:val="Normal"/>
    <w:link w:val="IntenseQuoteChar"/>
    <w:uiPriority w:val="30"/>
    <w:qFormat/>
    <w:rsid w:val="003D20AD"/>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D20AD"/>
    <w:rPr>
      <w:i/>
      <w:iCs/>
      <w:color w:val="4472C4" w:themeColor="accent1"/>
      <w:lang w:val="en-CA"/>
    </w:rPr>
  </w:style>
  <w:style w:type="paragraph" w:styleId="TOC1">
    <w:name w:val="toc 1"/>
    <w:basedOn w:val="Normal"/>
    <w:next w:val="Normal"/>
    <w:uiPriority w:val="39"/>
    <w:unhideWhenUsed/>
    <w:rsid w:val="003D20AD"/>
    <w:pPr>
      <w:spacing w:after="100"/>
    </w:pPr>
  </w:style>
  <w:style w:type="paragraph" w:styleId="TOC2">
    <w:name w:val="toc 2"/>
    <w:basedOn w:val="Normal"/>
    <w:next w:val="Normal"/>
    <w:uiPriority w:val="39"/>
    <w:unhideWhenUsed/>
    <w:rsid w:val="003D20AD"/>
    <w:pPr>
      <w:spacing w:after="100"/>
      <w:ind w:left="220"/>
    </w:pPr>
  </w:style>
  <w:style w:type="paragraph" w:styleId="TOC3">
    <w:name w:val="toc 3"/>
    <w:basedOn w:val="Normal"/>
    <w:next w:val="Normal"/>
    <w:uiPriority w:val="39"/>
    <w:unhideWhenUsed/>
    <w:rsid w:val="003D20AD"/>
    <w:pPr>
      <w:spacing w:after="100"/>
      <w:ind w:left="440"/>
    </w:pPr>
  </w:style>
  <w:style w:type="paragraph" w:styleId="TOC4">
    <w:name w:val="toc 4"/>
    <w:basedOn w:val="Normal"/>
    <w:next w:val="Normal"/>
    <w:uiPriority w:val="39"/>
    <w:unhideWhenUsed/>
    <w:rsid w:val="003D20AD"/>
    <w:pPr>
      <w:spacing w:after="100"/>
      <w:ind w:left="660"/>
    </w:pPr>
  </w:style>
  <w:style w:type="paragraph" w:styleId="TOC5">
    <w:name w:val="toc 5"/>
    <w:basedOn w:val="Normal"/>
    <w:next w:val="Normal"/>
    <w:uiPriority w:val="39"/>
    <w:unhideWhenUsed/>
    <w:rsid w:val="003D20AD"/>
    <w:pPr>
      <w:spacing w:after="100"/>
      <w:ind w:left="880"/>
    </w:pPr>
  </w:style>
  <w:style w:type="paragraph" w:styleId="TOC6">
    <w:name w:val="toc 6"/>
    <w:basedOn w:val="Normal"/>
    <w:next w:val="Normal"/>
    <w:uiPriority w:val="39"/>
    <w:unhideWhenUsed/>
    <w:rsid w:val="003D20AD"/>
    <w:pPr>
      <w:spacing w:after="100"/>
      <w:ind w:left="1100"/>
    </w:pPr>
  </w:style>
  <w:style w:type="paragraph" w:styleId="TOC7">
    <w:name w:val="toc 7"/>
    <w:basedOn w:val="Normal"/>
    <w:next w:val="Normal"/>
    <w:uiPriority w:val="39"/>
    <w:unhideWhenUsed/>
    <w:rsid w:val="003D20AD"/>
    <w:pPr>
      <w:spacing w:after="100"/>
      <w:ind w:left="1320"/>
    </w:pPr>
  </w:style>
  <w:style w:type="paragraph" w:styleId="TOC8">
    <w:name w:val="toc 8"/>
    <w:basedOn w:val="Normal"/>
    <w:next w:val="Normal"/>
    <w:uiPriority w:val="39"/>
    <w:unhideWhenUsed/>
    <w:rsid w:val="003D20AD"/>
    <w:pPr>
      <w:spacing w:after="100"/>
      <w:ind w:left="1540"/>
    </w:pPr>
  </w:style>
  <w:style w:type="paragraph" w:styleId="TOC9">
    <w:name w:val="toc 9"/>
    <w:basedOn w:val="Normal"/>
    <w:next w:val="Normal"/>
    <w:uiPriority w:val="39"/>
    <w:unhideWhenUsed/>
    <w:rsid w:val="003D20AD"/>
    <w:pPr>
      <w:spacing w:after="100"/>
      <w:ind w:left="1760"/>
    </w:pPr>
  </w:style>
  <w:style w:type="paragraph" w:styleId="EndnoteText">
    <w:name w:val="endnote text"/>
    <w:basedOn w:val="Normal"/>
    <w:link w:val="EndnoteTextChar"/>
    <w:uiPriority w:val="99"/>
    <w:semiHidden/>
    <w:unhideWhenUsed/>
    <w:rsid w:val="003D20AD"/>
    <w:pPr>
      <w:spacing w:after="0"/>
    </w:pPr>
    <w:rPr>
      <w:sz w:val="20"/>
      <w:szCs w:val="20"/>
    </w:rPr>
  </w:style>
  <w:style w:type="character" w:customStyle="1" w:styleId="EndnoteTextChar">
    <w:name w:val="Endnote Text Char"/>
    <w:basedOn w:val="DefaultParagraphFont"/>
    <w:link w:val="EndnoteText"/>
    <w:uiPriority w:val="99"/>
    <w:semiHidden/>
    <w:rsid w:val="003D20AD"/>
    <w:rPr>
      <w:sz w:val="20"/>
      <w:szCs w:val="20"/>
      <w:lang w:val="en-CA"/>
    </w:rPr>
  </w:style>
  <w:style w:type="paragraph" w:styleId="FootnoteText">
    <w:name w:val="footnote text"/>
    <w:basedOn w:val="Normal"/>
    <w:link w:val="FootnoteTextChar"/>
    <w:uiPriority w:val="99"/>
    <w:semiHidden/>
    <w:unhideWhenUsed/>
    <w:rsid w:val="003D20AD"/>
    <w:pPr>
      <w:spacing w:after="0"/>
    </w:pPr>
    <w:rPr>
      <w:sz w:val="20"/>
      <w:szCs w:val="20"/>
    </w:rPr>
  </w:style>
  <w:style w:type="character" w:customStyle="1" w:styleId="FootnoteTextChar">
    <w:name w:val="Footnote Text Char"/>
    <w:basedOn w:val="DefaultParagraphFont"/>
    <w:link w:val="FootnoteText"/>
    <w:uiPriority w:val="99"/>
    <w:semiHidden/>
    <w:rsid w:val="003D20AD"/>
    <w:rPr>
      <w:sz w:val="20"/>
      <w:szCs w:val="20"/>
      <w:lang w:val="en-CA"/>
    </w:rPr>
  </w:style>
  <w:style w:type="character" w:styleId="UnresolvedMention">
    <w:name w:val="Unresolved Mention"/>
    <w:basedOn w:val="DefaultParagraphFont"/>
    <w:uiPriority w:val="99"/>
    <w:semiHidden/>
    <w:unhideWhenUsed/>
    <w:rsid w:val="003D20AD"/>
    <w:rPr>
      <w:color w:val="605E5C"/>
      <w:shd w:val="clear" w:color="auto" w:fill="E1DFDD"/>
    </w:rPr>
  </w:style>
  <w:style w:type="table" w:styleId="PlainTable1">
    <w:name w:val="Plain Table 1"/>
    <w:basedOn w:val="TableNormal"/>
    <w:uiPriority w:val="41"/>
    <w:rsid w:val="00065B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6">
    <w:name w:val="Grid Table 5 Dark Accent 6"/>
    <w:basedOn w:val="TableNormal"/>
    <w:uiPriority w:val="50"/>
    <w:rsid w:val="004568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tyle10">
    <w:name w:val="style10"/>
    <w:basedOn w:val="DefaultParagraphFont"/>
    <w:rsid w:val="0086730A"/>
  </w:style>
  <w:style w:type="character" w:styleId="FollowedHyperlink">
    <w:name w:val="FollowedHyperlink"/>
    <w:basedOn w:val="DefaultParagraphFont"/>
    <w:uiPriority w:val="99"/>
    <w:semiHidden/>
    <w:unhideWhenUsed/>
    <w:rsid w:val="0010042B"/>
    <w:rPr>
      <w:color w:val="954F72" w:themeColor="followedHyperlink"/>
      <w:u w:val="single"/>
    </w:rPr>
  </w:style>
  <w:style w:type="character" w:styleId="FootnoteReference">
    <w:name w:val="footnote reference"/>
    <w:basedOn w:val="DefaultParagraphFont"/>
    <w:uiPriority w:val="99"/>
    <w:semiHidden/>
    <w:unhideWhenUsed/>
    <w:rsid w:val="004D0A5F"/>
    <w:rPr>
      <w:vertAlign w:val="superscript"/>
    </w:rPr>
  </w:style>
  <w:style w:type="paragraph" w:styleId="TOCHeading">
    <w:name w:val="TOC Heading"/>
    <w:basedOn w:val="Heading1"/>
    <w:next w:val="Normal"/>
    <w:uiPriority w:val="39"/>
    <w:unhideWhenUsed/>
    <w:qFormat/>
    <w:rsid w:val="00C041A1"/>
    <w:pPr>
      <w:keepLines/>
      <w:outlineLvl w:val="9"/>
    </w:pPr>
    <w:rPr>
      <w:lang w:val="en-US"/>
    </w:rPr>
  </w:style>
  <w:style w:type="paragraph" w:styleId="Bibliography">
    <w:name w:val="Bibliography"/>
    <w:basedOn w:val="Normal"/>
    <w:next w:val="Normal"/>
    <w:uiPriority w:val="37"/>
    <w:unhideWhenUsed/>
    <w:rsid w:val="009852B4"/>
  </w:style>
  <w:style w:type="paragraph" w:customStyle="1" w:styleId="paragraph">
    <w:name w:val="paragraph"/>
    <w:basedOn w:val="Normal"/>
    <w:rsid w:val="007450C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450CC"/>
  </w:style>
  <w:style w:type="character" w:customStyle="1" w:styleId="eop">
    <w:name w:val="eop"/>
    <w:basedOn w:val="DefaultParagraphFont"/>
    <w:rsid w:val="007450CC"/>
  </w:style>
  <w:style w:type="character" w:customStyle="1" w:styleId="spellingerror">
    <w:name w:val="spellingerror"/>
    <w:basedOn w:val="DefaultParagraphFont"/>
    <w:rsid w:val="007450CC"/>
  </w:style>
  <w:style w:type="table" w:styleId="PlainTable2">
    <w:name w:val="Plain Table 2"/>
    <w:basedOn w:val="TableNormal"/>
    <w:uiPriority w:val="42"/>
    <w:rsid w:val="002A77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2530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25301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372E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BodyText">
    <w:name w:val="Body Text"/>
    <w:basedOn w:val="Normal"/>
    <w:link w:val="BodyTextChar"/>
    <w:uiPriority w:val="1"/>
    <w:qFormat/>
    <w:rsid w:val="00096C51"/>
    <w:pPr>
      <w:widowControl w:val="0"/>
      <w:autoSpaceDE w:val="0"/>
      <w:autoSpaceDN w:val="0"/>
      <w:spacing w:after="0" w:line="360" w:lineRule="auto"/>
      <w:jc w:val="both"/>
    </w:pPr>
    <w:rPr>
      <w:rFonts w:ascii="Times New Roman" w:eastAsia="Arial" w:hAnsi="Times New Roman" w:cs="Arial"/>
      <w:sz w:val="24"/>
      <w:szCs w:val="20"/>
      <w:lang w:val="en-US"/>
    </w:rPr>
  </w:style>
  <w:style w:type="character" w:customStyle="1" w:styleId="BodyTextChar">
    <w:name w:val="Body Text Char"/>
    <w:basedOn w:val="DefaultParagraphFont"/>
    <w:link w:val="BodyText"/>
    <w:uiPriority w:val="1"/>
    <w:rsid w:val="00096C51"/>
    <w:rPr>
      <w:rFonts w:ascii="Times New Roman" w:eastAsia="Arial" w:hAnsi="Times New Roman" w:cs="Arial"/>
      <w:sz w:val="24"/>
      <w:szCs w:val="20"/>
      <w:lang w:val="en-US"/>
    </w:rPr>
  </w:style>
  <w:style w:type="paragraph" w:customStyle="1" w:styleId="Default">
    <w:name w:val="Default"/>
    <w:rsid w:val="00096C51"/>
    <w:pPr>
      <w:autoSpaceDE w:val="0"/>
      <w:autoSpaceDN w:val="0"/>
      <w:adjustRightInd w:val="0"/>
      <w:spacing w:after="0" w:line="240" w:lineRule="auto"/>
    </w:pPr>
    <w:rPr>
      <w:rFonts w:ascii="Calibri" w:hAnsi="Calibri" w:cs="Calibri"/>
      <w:color w:val="000000"/>
      <w:sz w:val="24"/>
      <w:szCs w:val="24"/>
      <w:lang w:val="en-US"/>
    </w:rPr>
  </w:style>
  <w:style w:type="paragraph" w:customStyle="1" w:styleId="msonormal0">
    <w:name w:val="msonormal"/>
    <w:basedOn w:val="Normal"/>
    <w:rsid w:val="0068031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font5">
    <w:name w:val="font5"/>
    <w:basedOn w:val="Normal"/>
    <w:rsid w:val="00680314"/>
    <w:pPr>
      <w:spacing w:before="100" w:beforeAutospacing="1" w:after="100" w:afterAutospacing="1" w:line="240" w:lineRule="auto"/>
    </w:pPr>
    <w:rPr>
      <w:rFonts w:ascii="Arial" w:eastAsia="Times New Roman" w:hAnsi="Arial" w:cs="Arial"/>
      <w:color w:val="000000"/>
      <w:lang w:eastAsia="zh-CN"/>
    </w:rPr>
  </w:style>
  <w:style w:type="paragraph" w:customStyle="1" w:styleId="font6">
    <w:name w:val="font6"/>
    <w:basedOn w:val="Normal"/>
    <w:rsid w:val="00680314"/>
    <w:pPr>
      <w:spacing w:before="100" w:beforeAutospacing="1" w:after="100" w:afterAutospacing="1" w:line="240" w:lineRule="auto"/>
    </w:pPr>
    <w:rPr>
      <w:rFonts w:ascii="Arial" w:eastAsia="Times New Roman" w:hAnsi="Arial" w:cs="Arial"/>
      <w:i/>
      <w:iCs/>
      <w:color w:val="000000"/>
      <w:lang w:eastAsia="zh-CN"/>
    </w:rPr>
  </w:style>
  <w:style w:type="paragraph" w:customStyle="1" w:styleId="xl63">
    <w:name w:val="xl63"/>
    <w:basedOn w:val="Normal"/>
    <w:rsid w:val="00680314"/>
    <w:pPr>
      <w:spacing w:before="100" w:beforeAutospacing="1" w:after="100" w:afterAutospacing="1" w:line="240" w:lineRule="auto"/>
      <w:textAlignment w:val="center"/>
    </w:pPr>
    <w:rPr>
      <w:rFonts w:ascii="Arial" w:eastAsia="Times New Roman" w:hAnsi="Arial" w:cs="Arial"/>
      <w:sz w:val="24"/>
      <w:szCs w:val="24"/>
      <w:lang w:eastAsia="zh-CN"/>
    </w:rPr>
  </w:style>
  <w:style w:type="paragraph" w:customStyle="1" w:styleId="xl64">
    <w:name w:val="xl64"/>
    <w:basedOn w:val="Normal"/>
    <w:rsid w:val="0068031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w:eastAsia="Times New Roman" w:hAnsi="Arial" w:cs="Arial"/>
      <w:sz w:val="24"/>
      <w:szCs w:val="24"/>
      <w:lang w:eastAsia="zh-CN"/>
    </w:rPr>
  </w:style>
  <w:style w:type="paragraph" w:customStyle="1" w:styleId="xl65">
    <w:name w:val="xl65"/>
    <w:basedOn w:val="Normal"/>
    <w:rsid w:val="0068031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w:eastAsia="Times New Roman" w:hAnsi="Arial" w:cs="Arial"/>
      <w:sz w:val="24"/>
      <w:szCs w:val="24"/>
      <w:lang w:eastAsia="zh-CN"/>
    </w:rPr>
  </w:style>
  <w:style w:type="paragraph" w:customStyle="1" w:styleId="xl66">
    <w:name w:val="xl66"/>
    <w:basedOn w:val="Normal"/>
    <w:rsid w:val="0068031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w:eastAsia="Times New Roman" w:hAnsi="Arial" w:cs="Arial"/>
      <w:sz w:val="24"/>
      <w:szCs w:val="24"/>
      <w:lang w:eastAsia="zh-CN"/>
    </w:rPr>
  </w:style>
  <w:style w:type="paragraph" w:customStyle="1" w:styleId="xl67">
    <w:name w:val="xl67"/>
    <w:basedOn w:val="Normal"/>
    <w:rsid w:val="0068031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w:eastAsia="Times New Roman" w:hAnsi="Arial" w:cs="Arial"/>
      <w:sz w:val="24"/>
      <w:szCs w:val="24"/>
      <w:lang w:eastAsia="zh-CN"/>
    </w:rPr>
  </w:style>
  <w:style w:type="paragraph" w:customStyle="1" w:styleId="xl68">
    <w:name w:val="xl68"/>
    <w:basedOn w:val="Normal"/>
    <w:rsid w:val="0068031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w:eastAsia="Times New Roman" w:hAnsi="Arial" w:cs="Arial"/>
      <w:sz w:val="24"/>
      <w:szCs w:val="24"/>
      <w:lang w:eastAsia="zh-CN"/>
    </w:rPr>
  </w:style>
  <w:style w:type="paragraph" w:customStyle="1" w:styleId="xl69">
    <w:name w:val="xl69"/>
    <w:basedOn w:val="Normal"/>
    <w:rsid w:val="00680314"/>
    <w:pPr>
      <w:pBdr>
        <w:top w:val="single" w:sz="4" w:space="0" w:color="505759"/>
        <w:left w:val="single" w:sz="4" w:space="0" w:color="505759"/>
        <w:bottom w:val="single" w:sz="4" w:space="0" w:color="505759"/>
        <w:right w:val="single" w:sz="4" w:space="0" w:color="505759"/>
      </w:pBdr>
      <w:shd w:val="clear" w:color="000000" w:fill="505759"/>
      <w:spacing w:before="100" w:beforeAutospacing="1" w:after="100" w:afterAutospacing="1" w:line="240" w:lineRule="auto"/>
      <w:jc w:val="center"/>
      <w:textAlignment w:val="center"/>
    </w:pPr>
    <w:rPr>
      <w:rFonts w:ascii="Arial" w:eastAsia="Times New Roman" w:hAnsi="Arial" w:cs="Arial"/>
      <w:b/>
      <w:bCs/>
      <w:color w:val="FFFFFF"/>
      <w:sz w:val="24"/>
      <w:szCs w:val="24"/>
      <w:lang w:eastAsia="zh-CN"/>
    </w:rPr>
  </w:style>
  <w:style w:type="paragraph" w:customStyle="1" w:styleId="xl70">
    <w:name w:val="xl70"/>
    <w:basedOn w:val="Normal"/>
    <w:rsid w:val="00680314"/>
    <w:pPr>
      <w:pBdr>
        <w:top w:val="single" w:sz="4" w:space="0" w:color="505759"/>
        <w:left w:val="single" w:sz="4" w:space="0" w:color="505759"/>
        <w:bottom w:val="single" w:sz="4" w:space="0" w:color="505759"/>
        <w:right w:val="single" w:sz="4" w:space="0" w:color="505759"/>
      </w:pBdr>
      <w:shd w:val="clear" w:color="000000" w:fill="505759"/>
      <w:spacing w:before="100" w:beforeAutospacing="1" w:after="100" w:afterAutospacing="1" w:line="240" w:lineRule="auto"/>
      <w:jc w:val="center"/>
      <w:textAlignment w:val="center"/>
    </w:pPr>
    <w:rPr>
      <w:rFonts w:ascii="Arial" w:eastAsia="Times New Roman" w:hAnsi="Arial" w:cs="Arial"/>
      <w:b/>
      <w:bCs/>
      <w:color w:val="FFFFFF"/>
      <w:sz w:val="24"/>
      <w:szCs w:val="24"/>
      <w:lang w:eastAsia="zh-CN"/>
    </w:rPr>
  </w:style>
  <w:style w:type="paragraph" w:customStyle="1" w:styleId="xl71">
    <w:name w:val="xl71"/>
    <w:basedOn w:val="Normal"/>
    <w:rsid w:val="00680314"/>
    <w:pPr>
      <w:pBdr>
        <w:top w:val="single" w:sz="4" w:space="0" w:color="505759"/>
        <w:left w:val="single" w:sz="4" w:space="0" w:color="505759"/>
        <w:bottom w:val="single" w:sz="4" w:space="0" w:color="505759"/>
        <w:right w:val="single" w:sz="4" w:space="0" w:color="505759"/>
      </w:pBdr>
      <w:shd w:val="clear" w:color="000000" w:fill="C8102E"/>
      <w:spacing w:before="100" w:beforeAutospacing="1" w:after="100" w:afterAutospacing="1" w:line="240" w:lineRule="auto"/>
      <w:textAlignment w:val="center"/>
    </w:pPr>
    <w:rPr>
      <w:rFonts w:ascii="Arial" w:eastAsia="Times New Roman" w:hAnsi="Arial" w:cs="Arial"/>
      <w:b/>
      <w:bCs/>
      <w:color w:val="FFFFFF"/>
      <w:sz w:val="32"/>
      <w:szCs w:val="32"/>
      <w:lang w:eastAsia="zh-CN"/>
    </w:rPr>
  </w:style>
  <w:style w:type="paragraph" w:customStyle="1" w:styleId="xl72">
    <w:name w:val="xl72"/>
    <w:basedOn w:val="Normal"/>
    <w:rsid w:val="00680314"/>
    <w:pPr>
      <w:pBdr>
        <w:top w:val="single" w:sz="4" w:space="0" w:color="505759"/>
        <w:left w:val="single" w:sz="4" w:space="0" w:color="505759"/>
        <w:bottom w:val="single" w:sz="4" w:space="0" w:color="505759"/>
        <w:right w:val="single" w:sz="4" w:space="0" w:color="505759"/>
      </w:pBdr>
      <w:shd w:val="clear" w:color="000000" w:fill="C8102E"/>
      <w:spacing w:before="100" w:beforeAutospacing="1" w:after="100" w:afterAutospacing="1" w:line="240" w:lineRule="auto"/>
      <w:textAlignment w:val="center"/>
    </w:pPr>
    <w:rPr>
      <w:rFonts w:ascii="Arial" w:eastAsia="Times New Roman" w:hAnsi="Arial" w:cs="Arial"/>
      <w:b/>
      <w:bCs/>
      <w:color w:val="FFFFFF"/>
      <w:sz w:val="24"/>
      <w:szCs w:val="24"/>
      <w:lang w:eastAsia="zh-CN"/>
    </w:rPr>
  </w:style>
  <w:style w:type="paragraph" w:customStyle="1" w:styleId="xl73">
    <w:name w:val="xl73"/>
    <w:basedOn w:val="Normal"/>
    <w:rsid w:val="00680314"/>
    <w:pPr>
      <w:pBdr>
        <w:top w:val="single" w:sz="4" w:space="0" w:color="505759"/>
        <w:left w:val="single" w:sz="4" w:space="0" w:color="505759"/>
        <w:bottom w:val="single" w:sz="4" w:space="0" w:color="505759"/>
        <w:right w:val="single" w:sz="4" w:space="0" w:color="505759"/>
      </w:pBdr>
      <w:shd w:val="clear" w:color="000000" w:fill="C8102E"/>
      <w:spacing w:before="100" w:beforeAutospacing="1" w:after="100" w:afterAutospacing="1" w:line="240" w:lineRule="auto"/>
      <w:textAlignment w:val="center"/>
    </w:pPr>
    <w:rPr>
      <w:rFonts w:ascii="Arial" w:eastAsia="Times New Roman" w:hAnsi="Arial" w:cs="Arial"/>
      <w:b/>
      <w:bCs/>
      <w:color w:val="FFFFFF"/>
      <w:sz w:val="24"/>
      <w:szCs w:val="24"/>
      <w:lang w:eastAsia="zh-CN"/>
    </w:rPr>
  </w:style>
  <w:style w:type="paragraph" w:customStyle="1" w:styleId="xl74">
    <w:name w:val="xl74"/>
    <w:basedOn w:val="Normal"/>
    <w:rsid w:val="00680314"/>
    <w:pPr>
      <w:pBdr>
        <w:top w:val="single" w:sz="4" w:space="0" w:color="505759"/>
        <w:left w:val="single" w:sz="4" w:space="0" w:color="505759"/>
        <w:bottom w:val="single" w:sz="4" w:space="0" w:color="505759"/>
        <w:right w:val="single" w:sz="4" w:space="0" w:color="505759"/>
      </w:pBdr>
      <w:shd w:val="clear" w:color="000000" w:fill="C8102E"/>
      <w:spacing w:before="100" w:beforeAutospacing="1" w:after="100" w:afterAutospacing="1" w:line="240" w:lineRule="auto"/>
      <w:textAlignment w:val="center"/>
    </w:pPr>
    <w:rPr>
      <w:rFonts w:ascii="Arial" w:eastAsia="Times New Roman" w:hAnsi="Arial" w:cs="Arial"/>
      <w:color w:val="FFFFFF"/>
      <w:sz w:val="24"/>
      <w:szCs w:val="24"/>
      <w:lang w:eastAsia="zh-CN"/>
    </w:rPr>
  </w:style>
  <w:style w:type="paragraph" w:customStyle="1" w:styleId="xl75">
    <w:name w:val="xl75"/>
    <w:basedOn w:val="Normal"/>
    <w:rsid w:val="00680314"/>
    <w:pPr>
      <w:pBdr>
        <w:top w:val="single" w:sz="4" w:space="0" w:color="505759"/>
        <w:left w:val="single" w:sz="4" w:space="0" w:color="505759"/>
        <w:bottom w:val="single" w:sz="4" w:space="0" w:color="505759"/>
        <w:right w:val="single" w:sz="4" w:space="0" w:color="505759"/>
      </w:pBdr>
      <w:shd w:val="clear" w:color="000000" w:fill="C8102E"/>
      <w:spacing w:before="100" w:beforeAutospacing="1" w:after="100" w:afterAutospacing="1" w:line="240" w:lineRule="auto"/>
      <w:textAlignment w:val="center"/>
    </w:pPr>
    <w:rPr>
      <w:rFonts w:ascii="Arial" w:eastAsia="Times New Roman" w:hAnsi="Arial" w:cs="Arial"/>
      <w:b/>
      <w:bCs/>
      <w:color w:val="FFFFFF"/>
      <w:sz w:val="28"/>
      <w:szCs w:val="28"/>
      <w:lang w:eastAsia="zh-CN"/>
    </w:rPr>
  </w:style>
  <w:style w:type="paragraph" w:customStyle="1" w:styleId="xl76">
    <w:name w:val="xl76"/>
    <w:basedOn w:val="Normal"/>
    <w:rsid w:val="00680314"/>
    <w:pPr>
      <w:pBdr>
        <w:top w:val="single" w:sz="4" w:space="0" w:color="505759"/>
        <w:left w:val="single" w:sz="4" w:space="0" w:color="505759"/>
        <w:bottom w:val="single" w:sz="4" w:space="0" w:color="505759"/>
        <w:right w:val="single" w:sz="4" w:space="0" w:color="505759"/>
      </w:pBdr>
      <w:shd w:val="clear" w:color="000000" w:fill="C8102E"/>
      <w:spacing w:before="100" w:beforeAutospacing="1" w:after="100" w:afterAutospacing="1" w:line="240" w:lineRule="auto"/>
      <w:textAlignment w:val="center"/>
    </w:pPr>
    <w:rPr>
      <w:rFonts w:ascii="Arial" w:eastAsia="Times New Roman" w:hAnsi="Arial" w:cs="Arial"/>
      <w:b/>
      <w:bCs/>
      <w:color w:val="FFFFFF"/>
      <w:sz w:val="24"/>
      <w:szCs w:val="24"/>
      <w:lang w:eastAsia="zh-CN"/>
    </w:rPr>
  </w:style>
  <w:style w:type="paragraph" w:customStyle="1" w:styleId="xl77">
    <w:name w:val="xl77"/>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textAlignment w:val="center"/>
    </w:pPr>
    <w:rPr>
      <w:rFonts w:ascii="Arial" w:eastAsia="Times New Roman" w:hAnsi="Arial" w:cs="Arial"/>
      <w:sz w:val="24"/>
      <w:szCs w:val="24"/>
      <w:lang w:eastAsia="zh-CN"/>
    </w:rPr>
  </w:style>
  <w:style w:type="paragraph" w:customStyle="1" w:styleId="xl78">
    <w:name w:val="xl78"/>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jc w:val="right"/>
      <w:textAlignment w:val="center"/>
    </w:pPr>
    <w:rPr>
      <w:rFonts w:ascii="Arial" w:eastAsia="Times New Roman" w:hAnsi="Arial" w:cs="Arial"/>
      <w:sz w:val="24"/>
      <w:szCs w:val="24"/>
      <w:lang w:eastAsia="zh-CN"/>
    </w:rPr>
  </w:style>
  <w:style w:type="paragraph" w:customStyle="1" w:styleId="xl79">
    <w:name w:val="xl79"/>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textAlignment w:val="center"/>
    </w:pPr>
    <w:rPr>
      <w:rFonts w:ascii="Arial" w:eastAsia="Times New Roman" w:hAnsi="Arial" w:cs="Arial"/>
      <w:sz w:val="24"/>
      <w:szCs w:val="24"/>
      <w:lang w:eastAsia="zh-CN"/>
    </w:rPr>
  </w:style>
  <w:style w:type="paragraph" w:customStyle="1" w:styleId="xl80">
    <w:name w:val="xl80"/>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textAlignment w:val="center"/>
    </w:pPr>
    <w:rPr>
      <w:rFonts w:ascii="Arial" w:eastAsia="Times New Roman" w:hAnsi="Arial" w:cs="Arial"/>
      <w:color w:val="000000"/>
      <w:sz w:val="24"/>
      <w:szCs w:val="24"/>
      <w:lang w:eastAsia="zh-CN"/>
    </w:rPr>
  </w:style>
  <w:style w:type="paragraph" w:customStyle="1" w:styleId="xl81">
    <w:name w:val="xl81"/>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jc w:val="right"/>
      <w:textAlignment w:val="center"/>
    </w:pPr>
    <w:rPr>
      <w:rFonts w:ascii="Arial" w:eastAsia="Times New Roman" w:hAnsi="Arial" w:cs="Arial"/>
      <w:sz w:val="24"/>
      <w:szCs w:val="24"/>
      <w:lang w:eastAsia="zh-CN"/>
    </w:rPr>
  </w:style>
  <w:style w:type="paragraph" w:customStyle="1" w:styleId="xl82">
    <w:name w:val="xl82"/>
    <w:basedOn w:val="Normal"/>
    <w:rsid w:val="00680314"/>
    <w:pPr>
      <w:pBdr>
        <w:top w:val="single" w:sz="4" w:space="0" w:color="505759"/>
        <w:left w:val="single" w:sz="4" w:space="0" w:color="505759"/>
        <w:bottom w:val="single" w:sz="4" w:space="0" w:color="505759"/>
        <w:right w:val="single" w:sz="4" w:space="0" w:color="505759"/>
      </w:pBdr>
      <w:shd w:val="clear" w:color="000000" w:fill="505759"/>
      <w:spacing w:before="100" w:beforeAutospacing="1" w:after="100" w:afterAutospacing="1" w:line="240" w:lineRule="auto"/>
      <w:jc w:val="right"/>
      <w:textAlignment w:val="center"/>
    </w:pPr>
    <w:rPr>
      <w:rFonts w:ascii="Arial" w:eastAsia="Times New Roman" w:hAnsi="Arial" w:cs="Arial"/>
      <w:color w:val="FFFFFF"/>
      <w:sz w:val="24"/>
      <w:szCs w:val="24"/>
      <w:lang w:eastAsia="zh-CN"/>
    </w:rPr>
  </w:style>
  <w:style w:type="paragraph" w:customStyle="1" w:styleId="xl83">
    <w:name w:val="xl83"/>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pPr>
    <w:rPr>
      <w:rFonts w:ascii="Arial" w:eastAsia="Times New Roman" w:hAnsi="Arial" w:cs="Arial"/>
      <w:color w:val="000000"/>
      <w:sz w:val="24"/>
      <w:szCs w:val="24"/>
      <w:lang w:eastAsia="zh-CN"/>
    </w:rPr>
  </w:style>
  <w:style w:type="paragraph" w:customStyle="1" w:styleId="xl84">
    <w:name w:val="xl84"/>
    <w:basedOn w:val="Normal"/>
    <w:rsid w:val="00680314"/>
    <w:pPr>
      <w:pBdr>
        <w:left w:val="single" w:sz="4" w:space="0" w:color="505759"/>
        <w:bottom w:val="single" w:sz="4" w:space="0" w:color="505759"/>
        <w:right w:val="single" w:sz="4" w:space="0" w:color="505759"/>
      </w:pBdr>
      <w:spacing w:before="100" w:beforeAutospacing="1" w:after="100" w:afterAutospacing="1" w:line="240" w:lineRule="auto"/>
    </w:pPr>
    <w:rPr>
      <w:rFonts w:ascii="Arial" w:eastAsia="Times New Roman" w:hAnsi="Arial" w:cs="Arial"/>
      <w:color w:val="000000"/>
      <w:sz w:val="24"/>
      <w:szCs w:val="24"/>
      <w:lang w:eastAsia="zh-CN"/>
    </w:rPr>
  </w:style>
  <w:style w:type="paragraph" w:customStyle="1" w:styleId="xl85">
    <w:name w:val="xl85"/>
    <w:basedOn w:val="Normal"/>
    <w:rsid w:val="00680314"/>
    <w:pPr>
      <w:pBdr>
        <w:left w:val="single" w:sz="4" w:space="0" w:color="505759"/>
        <w:bottom w:val="single" w:sz="4" w:space="0" w:color="505759"/>
        <w:right w:val="single" w:sz="4" w:space="0" w:color="505759"/>
      </w:pBdr>
      <w:spacing w:before="100" w:beforeAutospacing="1" w:after="100" w:afterAutospacing="1" w:line="240" w:lineRule="auto"/>
    </w:pPr>
    <w:rPr>
      <w:rFonts w:ascii="Arial" w:eastAsia="Times New Roman" w:hAnsi="Arial" w:cs="Arial"/>
      <w:color w:val="000000"/>
      <w:sz w:val="24"/>
      <w:szCs w:val="24"/>
      <w:lang w:eastAsia="zh-CN"/>
    </w:rPr>
  </w:style>
  <w:style w:type="paragraph" w:customStyle="1" w:styleId="xl86">
    <w:name w:val="xl86"/>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pPr>
    <w:rPr>
      <w:rFonts w:ascii="Arial" w:eastAsia="Times New Roman" w:hAnsi="Arial" w:cs="Arial"/>
      <w:color w:val="000000"/>
      <w:sz w:val="24"/>
      <w:szCs w:val="24"/>
      <w:lang w:eastAsia="zh-CN"/>
    </w:rPr>
  </w:style>
  <w:style w:type="paragraph" w:customStyle="1" w:styleId="xl87">
    <w:name w:val="xl87"/>
    <w:basedOn w:val="Normal"/>
    <w:rsid w:val="00680314"/>
    <w:pPr>
      <w:pBdr>
        <w:top w:val="single" w:sz="4" w:space="0" w:color="505759"/>
        <w:left w:val="single" w:sz="4" w:space="0" w:color="505759"/>
        <w:right w:val="single" w:sz="4" w:space="0" w:color="505759"/>
      </w:pBdr>
      <w:spacing w:before="100" w:beforeAutospacing="1" w:after="100" w:afterAutospacing="1" w:line="240" w:lineRule="auto"/>
    </w:pPr>
    <w:rPr>
      <w:rFonts w:ascii="Arial" w:eastAsia="Times New Roman" w:hAnsi="Arial" w:cs="Arial"/>
      <w:color w:val="000000"/>
      <w:sz w:val="24"/>
      <w:szCs w:val="24"/>
      <w:lang w:eastAsia="zh-CN"/>
    </w:rPr>
  </w:style>
  <w:style w:type="paragraph" w:customStyle="1" w:styleId="xl88">
    <w:name w:val="xl88"/>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textAlignment w:val="center"/>
    </w:pPr>
    <w:rPr>
      <w:rFonts w:ascii="Arial" w:eastAsia="Times New Roman" w:hAnsi="Arial" w:cs="Arial"/>
      <w:color w:val="000000"/>
      <w:sz w:val="24"/>
      <w:szCs w:val="24"/>
      <w:lang w:eastAsia="zh-CN"/>
    </w:rPr>
  </w:style>
  <w:style w:type="paragraph" w:customStyle="1" w:styleId="xl89">
    <w:name w:val="xl89"/>
    <w:basedOn w:val="Normal"/>
    <w:rsid w:val="00680314"/>
    <w:pPr>
      <w:pBdr>
        <w:top w:val="single" w:sz="4" w:space="0" w:color="505759"/>
        <w:left w:val="single" w:sz="4" w:space="0" w:color="505759"/>
        <w:bottom w:val="single" w:sz="4" w:space="0" w:color="505759"/>
        <w:right w:val="single" w:sz="4" w:space="0" w:color="505759"/>
      </w:pBdr>
      <w:spacing w:before="100" w:beforeAutospacing="1" w:after="100" w:afterAutospacing="1" w:line="240" w:lineRule="auto"/>
      <w:jc w:val="center"/>
      <w:textAlignment w:val="center"/>
    </w:pPr>
    <w:rPr>
      <w:rFonts w:ascii="Arial" w:eastAsia="Times New Roman" w:hAnsi="Arial" w:cs="Arial"/>
      <w:color w:val="000000"/>
      <w:sz w:val="24"/>
      <w:szCs w:val="24"/>
      <w:lang w:eastAsia="zh-CN"/>
    </w:rPr>
  </w:style>
  <w:style w:type="paragraph" w:customStyle="1" w:styleId="xl90">
    <w:name w:val="xl90"/>
    <w:basedOn w:val="Normal"/>
    <w:rsid w:val="00680314"/>
    <w:pPr>
      <w:pBdr>
        <w:left w:val="single" w:sz="4" w:space="0" w:color="505759"/>
        <w:bottom w:val="single" w:sz="4" w:space="0" w:color="505759"/>
        <w:right w:val="single" w:sz="4" w:space="0" w:color="505759"/>
      </w:pBdr>
      <w:spacing w:before="100" w:beforeAutospacing="1" w:after="100" w:afterAutospacing="1" w:line="240" w:lineRule="auto"/>
      <w:jc w:val="center"/>
      <w:textAlignment w:val="center"/>
    </w:pPr>
    <w:rPr>
      <w:rFonts w:ascii="Arial" w:eastAsia="Times New Roman" w:hAnsi="Arial" w:cs="Arial"/>
      <w:color w:val="000000"/>
      <w:sz w:val="24"/>
      <w:szCs w:val="24"/>
      <w:lang w:eastAsia="zh-CN"/>
    </w:rPr>
  </w:style>
  <w:style w:type="paragraph" w:customStyle="1" w:styleId="xl91">
    <w:name w:val="xl91"/>
    <w:basedOn w:val="Normal"/>
    <w:rsid w:val="00680314"/>
    <w:pPr>
      <w:pBdr>
        <w:left w:val="single" w:sz="4" w:space="0" w:color="505759"/>
        <w:bottom w:val="single" w:sz="4" w:space="0" w:color="505759"/>
        <w:right w:val="single" w:sz="4" w:space="0" w:color="505759"/>
      </w:pBdr>
      <w:spacing w:before="100" w:beforeAutospacing="1" w:after="100" w:afterAutospacing="1" w:line="240" w:lineRule="auto"/>
      <w:jc w:val="center"/>
      <w:textAlignment w:val="center"/>
    </w:pPr>
    <w:rPr>
      <w:rFonts w:ascii="Arial" w:eastAsia="Times New Roman" w:hAnsi="Arial" w:cs="Arial"/>
      <w:color w:val="000000"/>
      <w:sz w:val="24"/>
      <w:szCs w:val="24"/>
      <w:lang w:eastAsia="zh-CN"/>
    </w:rPr>
  </w:style>
  <w:style w:type="paragraph" w:customStyle="1" w:styleId="xl92">
    <w:name w:val="xl92"/>
    <w:basedOn w:val="Normal"/>
    <w:rsid w:val="00680314"/>
    <w:pPr>
      <w:pBdr>
        <w:top w:val="single" w:sz="4" w:space="0" w:color="505759"/>
        <w:left w:val="single" w:sz="4" w:space="0" w:color="505759"/>
        <w:bottom w:val="single" w:sz="4" w:space="0" w:color="505759"/>
        <w:right w:val="single" w:sz="4" w:space="0" w:color="505759"/>
      </w:pBdr>
      <w:shd w:val="clear" w:color="000000" w:fill="505759"/>
      <w:spacing w:before="100" w:beforeAutospacing="1" w:after="100" w:afterAutospacing="1" w:line="240" w:lineRule="auto"/>
      <w:jc w:val="right"/>
      <w:textAlignment w:val="center"/>
    </w:pPr>
    <w:rPr>
      <w:rFonts w:ascii="Arial" w:eastAsia="Times New Roman" w:hAnsi="Arial" w:cs="Arial"/>
      <w:b/>
      <w:bCs/>
      <w:i/>
      <w:iCs/>
      <w:color w:val="FFFFFF"/>
      <w:sz w:val="24"/>
      <w:szCs w:val="24"/>
      <w:lang w:eastAsia="zh-CN"/>
    </w:rPr>
  </w:style>
  <w:style w:type="paragraph" w:customStyle="1" w:styleId="xl93">
    <w:name w:val="xl93"/>
    <w:basedOn w:val="Normal"/>
    <w:rsid w:val="00BE7AAE"/>
    <w:pPr>
      <w:pBdr>
        <w:left w:val="single" w:sz="4" w:space="0" w:color="505759"/>
        <w:bottom w:val="single" w:sz="4" w:space="0" w:color="505759"/>
        <w:right w:val="single" w:sz="4" w:space="0" w:color="505759"/>
      </w:pBdr>
      <w:spacing w:before="100" w:beforeAutospacing="1" w:after="100" w:afterAutospacing="1" w:line="240" w:lineRule="auto"/>
      <w:jc w:val="center"/>
      <w:textAlignment w:val="center"/>
    </w:pPr>
    <w:rPr>
      <w:rFonts w:ascii="Arial" w:eastAsia="Times New Roman" w:hAnsi="Arial" w:cs="Arial"/>
      <w:color w:val="000000"/>
      <w:sz w:val="24"/>
      <w:szCs w:val="24"/>
      <w:lang w:eastAsia="zh-CN"/>
    </w:rPr>
  </w:style>
  <w:style w:type="paragraph" w:customStyle="1" w:styleId="xl94">
    <w:name w:val="xl94"/>
    <w:basedOn w:val="Normal"/>
    <w:rsid w:val="00BE7AAE"/>
    <w:pPr>
      <w:pBdr>
        <w:top w:val="single" w:sz="4" w:space="0" w:color="505759"/>
        <w:left w:val="single" w:sz="4" w:space="0" w:color="505759"/>
        <w:bottom w:val="single" w:sz="4" w:space="0" w:color="505759"/>
        <w:right w:val="single" w:sz="4" w:space="0" w:color="505759"/>
      </w:pBdr>
      <w:shd w:val="clear" w:color="000000" w:fill="505759"/>
      <w:spacing w:before="100" w:beforeAutospacing="1" w:after="100" w:afterAutospacing="1" w:line="240" w:lineRule="auto"/>
      <w:jc w:val="right"/>
      <w:textAlignment w:val="center"/>
    </w:pPr>
    <w:rPr>
      <w:rFonts w:ascii="Arial" w:eastAsia="Times New Roman" w:hAnsi="Arial" w:cs="Arial"/>
      <w:b/>
      <w:bCs/>
      <w:i/>
      <w:iCs/>
      <w:color w:val="FFFFF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5619">
      <w:bodyDiv w:val="1"/>
      <w:marLeft w:val="0"/>
      <w:marRight w:val="0"/>
      <w:marTop w:val="0"/>
      <w:marBottom w:val="0"/>
      <w:divBdr>
        <w:top w:val="none" w:sz="0" w:space="0" w:color="auto"/>
        <w:left w:val="none" w:sz="0" w:space="0" w:color="auto"/>
        <w:bottom w:val="none" w:sz="0" w:space="0" w:color="auto"/>
        <w:right w:val="none" w:sz="0" w:space="0" w:color="auto"/>
      </w:divBdr>
    </w:div>
    <w:div w:id="27605463">
      <w:bodyDiv w:val="1"/>
      <w:marLeft w:val="0"/>
      <w:marRight w:val="0"/>
      <w:marTop w:val="0"/>
      <w:marBottom w:val="0"/>
      <w:divBdr>
        <w:top w:val="none" w:sz="0" w:space="0" w:color="auto"/>
        <w:left w:val="none" w:sz="0" w:space="0" w:color="auto"/>
        <w:bottom w:val="none" w:sz="0" w:space="0" w:color="auto"/>
        <w:right w:val="none" w:sz="0" w:space="0" w:color="auto"/>
      </w:divBdr>
    </w:div>
    <w:div w:id="30153428">
      <w:bodyDiv w:val="1"/>
      <w:marLeft w:val="0"/>
      <w:marRight w:val="0"/>
      <w:marTop w:val="0"/>
      <w:marBottom w:val="0"/>
      <w:divBdr>
        <w:top w:val="none" w:sz="0" w:space="0" w:color="auto"/>
        <w:left w:val="none" w:sz="0" w:space="0" w:color="auto"/>
        <w:bottom w:val="none" w:sz="0" w:space="0" w:color="auto"/>
        <w:right w:val="none" w:sz="0" w:space="0" w:color="auto"/>
      </w:divBdr>
    </w:div>
    <w:div w:id="31881516">
      <w:bodyDiv w:val="1"/>
      <w:marLeft w:val="0"/>
      <w:marRight w:val="0"/>
      <w:marTop w:val="0"/>
      <w:marBottom w:val="0"/>
      <w:divBdr>
        <w:top w:val="none" w:sz="0" w:space="0" w:color="auto"/>
        <w:left w:val="none" w:sz="0" w:space="0" w:color="auto"/>
        <w:bottom w:val="none" w:sz="0" w:space="0" w:color="auto"/>
        <w:right w:val="none" w:sz="0" w:space="0" w:color="auto"/>
      </w:divBdr>
    </w:div>
    <w:div w:id="34815367">
      <w:bodyDiv w:val="1"/>
      <w:marLeft w:val="0"/>
      <w:marRight w:val="0"/>
      <w:marTop w:val="0"/>
      <w:marBottom w:val="0"/>
      <w:divBdr>
        <w:top w:val="none" w:sz="0" w:space="0" w:color="auto"/>
        <w:left w:val="none" w:sz="0" w:space="0" w:color="auto"/>
        <w:bottom w:val="none" w:sz="0" w:space="0" w:color="auto"/>
        <w:right w:val="none" w:sz="0" w:space="0" w:color="auto"/>
      </w:divBdr>
    </w:div>
    <w:div w:id="36047623">
      <w:bodyDiv w:val="1"/>
      <w:marLeft w:val="0"/>
      <w:marRight w:val="0"/>
      <w:marTop w:val="0"/>
      <w:marBottom w:val="0"/>
      <w:divBdr>
        <w:top w:val="none" w:sz="0" w:space="0" w:color="auto"/>
        <w:left w:val="none" w:sz="0" w:space="0" w:color="auto"/>
        <w:bottom w:val="none" w:sz="0" w:space="0" w:color="auto"/>
        <w:right w:val="none" w:sz="0" w:space="0" w:color="auto"/>
      </w:divBdr>
    </w:div>
    <w:div w:id="59594380">
      <w:bodyDiv w:val="1"/>
      <w:marLeft w:val="0"/>
      <w:marRight w:val="0"/>
      <w:marTop w:val="0"/>
      <w:marBottom w:val="0"/>
      <w:divBdr>
        <w:top w:val="none" w:sz="0" w:space="0" w:color="auto"/>
        <w:left w:val="none" w:sz="0" w:space="0" w:color="auto"/>
        <w:bottom w:val="none" w:sz="0" w:space="0" w:color="auto"/>
        <w:right w:val="none" w:sz="0" w:space="0" w:color="auto"/>
      </w:divBdr>
    </w:div>
    <w:div w:id="93283970">
      <w:bodyDiv w:val="1"/>
      <w:marLeft w:val="0"/>
      <w:marRight w:val="0"/>
      <w:marTop w:val="0"/>
      <w:marBottom w:val="0"/>
      <w:divBdr>
        <w:top w:val="none" w:sz="0" w:space="0" w:color="auto"/>
        <w:left w:val="none" w:sz="0" w:space="0" w:color="auto"/>
        <w:bottom w:val="none" w:sz="0" w:space="0" w:color="auto"/>
        <w:right w:val="none" w:sz="0" w:space="0" w:color="auto"/>
      </w:divBdr>
    </w:div>
    <w:div w:id="142814973">
      <w:bodyDiv w:val="1"/>
      <w:marLeft w:val="0"/>
      <w:marRight w:val="0"/>
      <w:marTop w:val="0"/>
      <w:marBottom w:val="0"/>
      <w:divBdr>
        <w:top w:val="none" w:sz="0" w:space="0" w:color="auto"/>
        <w:left w:val="none" w:sz="0" w:space="0" w:color="auto"/>
        <w:bottom w:val="none" w:sz="0" w:space="0" w:color="auto"/>
        <w:right w:val="none" w:sz="0" w:space="0" w:color="auto"/>
      </w:divBdr>
    </w:div>
    <w:div w:id="146288049">
      <w:bodyDiv w:val="1"/>
      <w:marLeft w:val="0"/>
      <w:marRight w:val="0"/>
      <w:marTop w:val="0"/>
      <w:marBottom w:val="0"/>
      <w:divBdr>
        <w:top w:val="none" w:sz="0" w:space="0" w:color="auto"/>
        <w:left w:val="none" w:sz="0" w:space="0" w:color="auto"/>
        <w:bottom w:val="none" w:sz="0" w:space="0" w:color="auto"/>
        <w:right w:val="none" w:sz="0" w:space="0" w:color="auto"/>
      </w:divBdr>
    </w:div>
    <w:div w:id="154103548">
      <w:bodyDiv w:val="1"/>
      <w:marLeft w:val="0"/>
      <w:marRight w:val="0"/>
      <w:marTop w:val="0"/>
      <w:marBottom w:val="0"/>
      <w:divBdr>
        <w:top w:val="none" w:sz="0" w:space="0" w:color="auto"/>
        <w:left w:val="none" w:sz="0" w:space="0" w:color="auto"/>
        <w:bottom w:val="none" w:sz="0" w:space="0" w:color="auto"/>
        <w:right w:val="none" w:sz="0" w:space="0" w:color="auto"/>
      </w:divBdr>
    </w:div>
    <w:div w:id="159123318">
      <w:bodyDiv w:val="1"/>
      <w:marLeft w:val="0"/>
      <w:marRight w:val="0"/>
      <w:marTop w:val="0"/>
      <w:marBottom w:val="0"/>
      <w:divBdr>
        <w:top w:val="none" w:sz="0" w:space="0" w:color="auto"/>
        <w:left w:val="none" w:sz="0" w:space="0" w:color="auto"/>
        <w:bottom w:val="none" w:sz="0" w:space="0" w:color="auto"/>
        <w:right w:val="none" w:sz="0" w:space="0" w:color="auto"/>
      </w:divBdr>
    </w:div>
    <w:div w:id="194198465">
      <w:bodyDiv w:val="1"/>
      <w:marLeft w:val="0"/>
      <w:marRight w:val="0"/>
      <w:marTop w:val="0"/>
      <w:marBottom w:val="0"/>
      <w:divBdr>
        <w:top w:val="none" w:sz="0" w:space="0" w:color="auto"/>
        <w:left w:val="none" w:sz="0" w:space="0" w:color="auto"/>
        <w:bottom w:val="none" w:sz="0" w:space="0" w:color="auto"/>
        <w:right w:val="none" w:sz="0" w:space="0" w:color="auto"/>
      </w:divBdr>
    </w:div>
    <w:div w:id="206138467">
      <w:bodyDiv w:val="1"/>
      <w:marLeft w:val="0"/>
      <w:marRight w:val="0"/>
      <w:marTop w:val="0"/>
      <w:marBottom w:val="0"/>
      <w:divBdr>
        <w:top w:val="none" w:sz="0" w:space="0" w:color="auto"/>
        <w:left w:val="none" w:sz="0" w:space="0" w:color="auto"/>
        <w:bottom w:val="none" w:sz="0" w:space="0" w:color="auto"/>
        <w:right w:val="none" w:sz="0" w:space="0" w:color="auto"/>
      </w:divBdr>
    </w:div>
    <w:div w:id="222067112">
      <w:bodyDiv w:val="1"/>
      <w:marLeft w:val="0"/>
      <w:marRight w:val="0"/>
      <w:marTop w:val="0"/>
      <w:marBottom w:val="0"/>
      <w:divBdr>
        <w:top w:val="none" w:sz="0" w:space="0" w:color="auto"/>
        <w:left w:val="none" w:sz="0" w:space="0" w:color="auto"/>
        <w:bottom w:val="none" w:sz="0" w:space="0" w:color="auto"/>
        <w:right w:val="none" w:sz="0" w:space="0" w:color="auto"/>
      </w:divBdr>
    </w:div>
    <w:div w:id="255405595">
      <w:bodyDiv w:val="1"/>
      <w:marLeft w:val="0"/>
      <w:marRight w:val="0"/>
      <w:marTop w:val="0"/>
      <w:marBottom w:val="0"/>
      <w:divBdr>
        <w:top w:val="none" w:sz="0" w:space="0" w:color="auto"/>
        <w:left w:val="none" w:sz="0" w:space="0" w:color="auto"/>
        <w:bottom w:val="none" w:sz="0" w:space="0" w:color="auto"/>
        <w:right w:val="none" w:sz="0" w:space="0" w:color="auto"/>
      </w:divBdr>
    </w:div>
    <w:div w:id="257716524">
      <w:bodyDiv w:val="1"/>
      <w:marLeft w:val="0"/>
      <w:marRight w:val="0"/>
      <w:marTop w:val="0"/>
      <w:marBottom w:val="0"/>
      <w:divBdr>
        <w:top w:val="none" w:sz="0" w:space="0" w:color="auto"/>
        <w:left w:val="none" w:sz="0" w:space="0" w:color="auto"/>
        <w:bottom w:val="none" w:sz="0" w:space="0" w:color="auto"/>
        <w:right w:val="none" w:sz="0" w:space="0" w:color="auto"/>
      </w:divBdr>
    </w:div>
    <w:div w:id="275335657">
      <w:bodyDiv w:val="1"/>
      <w:marLeft w:val="0"/>
      <w:marRight w:val="0"/>
      <w:marTop w:val="0"/>
      <w:marBottom w:val="0"/>
      <w:divBdr>
        <w:top w:val="none" w:sz="0" w:space="0" w:color="auto"/>
        <w:left w:val="none" w:sz="0" w:space="0" w:color="auto"/>
        <w:bottom w:val="none" w:sz="0" w:space="0" w:color="auto"/>
        <w:right w:val="none" w:sz="0" w:space="0" w:color="auto"/>
      </w:divBdr>
    </w:div>
    <w:div w:id="278727993">
      <w:bodyDiv w:val="1"/>
      <w:marLeft w:val="0"/>
      <w:marRight w:val="0"/>
      <w:marTop w:val="0"/>
      <w:marBottom w:val="0"/>
      <w:divBdr>
        <w:top w:val="none" w:sz="0" w:space="0" w:color="auto"/>
        <w:left w:val="none" w:sz="0" w:space="0" w:color="auto"/>
        <w:bottom w:val="none" w:sz="0" w:space="0" w:color="auto"/>
        <w:right w:val="none" w:sz="0" w:space="0" w:color="auto"/>
      </w:divBdr>
    </w:div>
    <w:div w:id="284317551">
      <w:bodyDiv w:val="1"/>
      <w:marLeft w:val="0"/>
      <w:marRight w:val="0"/>
      <w:marTop w:val="0"/>
      <w:marBottom w:val="0"/>
      <w:divBdr>
        <w:top w:val="none" w:sz="0" w:space="0" w:color="auto"/>
        <w:left w:val="none" w:sz="0" w:space="0" w:color="auto"/>
        <w:bottom w:val="none" w:sz="0" w:space="0" w:color="auto"/>
        <w:right w:val="none" w:sz="0" w:space="0" w:color="auto"/>
      </w:divBdr>
    </w:div>
    <w:div w:id="287320351">
      <w:bodyDiv w:val="1"/>
      <w:marLeft w:val="0"/>
      <w:marRight w:val="0"/>
      <w:marTop w:val="0"/>
      <w:marBottom w:val="0"/>
      <w:divBdr>
        <w:top w:val="none" w:sz="0" w:space="0" w:color="auto"/>
        <w:left w:val="none" w:sz="0" w:space="0" w:color="auto"/>
        <w:bottom w:val="none" w:sz="0" w:space="0" w:color="auto"/>
        <w:right w:val="none" w:sz="0" w:space="0" w:color="auto"/>
      </w:divBdr>
    </w:div>
    <w:div w:id="303311464">
      <w:bodyDiv w:val="1"/>
      <w:marLeft w:val="0"/>
      <w:marRight w:val="0"/>
      <w:marTop w:val="0"/>
      <w:marBottom w:val="0"/>
      <w:divBdr>
        <w:top w:val="none" w:sz="0" w:space="0" w:color="auto"/>
        <w:left w:val="none" w:sz="0" w:space="0" w:color="auto"/>
        <w:bottom w:val="none" w:sz="0" w:space="0" w:color="auto"/>
        <w:right w:val="none" w:sz="0" w:space="0" w:color="auto"/>
      </w:divBdr>
    </w:div>
    <w:div w:id="306784205">
      <w:bodyDiv w:val="1"/>
      <w:marLeft w:val="0"/>
      <w:marRight w:val="0"/>
      <w:marTop w:val="0"/>
      <w:marBottom w:val="0"/>
      <w:divBdr>
        <w:top w:val="none" w:sz="0" w:space="0" w:color="auto"/>
        <w:left w:val="none" w:sz="0" w:space="0" w:color="auto"/>
        <w:bottom w:val="none" w:sz="0" w:space="0" w:color="auto"/>
        <w:right w:val="none" w:sz="0" w:space="0" w:color="auto"/>
      </w:divBdr>
    </w:div>
    <w:div w:id="310523358">
      <w:bodyDiv w:val="1"/>
      <w:marLeft w:val="0"/>
      <w:marRight w:val="0"/>
      <w:marTop w:val="0"/>
      <w:marBottom w:val="0"/>
      <w:divBdr>
        <w:top w:val="none" w:sz="0" w:space="0" w:color="auto"/>
        <w:left w:val="none" w:sz="0" w:space="0" w:color="auto"/>
        <w:bottom w:val="none" w:sz="0" w:space="0" w:color="auto"/>
        <w:right w:val="none" w:sz="0" w:space="0" w:color="auto"/>
      </w:divBdr>
    </w:div>
    <w:div w:id="313603190">
      <w:bodyDiv w:val="1"/>
      <w:marLeft w:val="0"/>
      <w:marRight w:val="0"/>
      <w:marTop w:val="0"/>
      <w:marBottom w:val="0"/>
      <w:divBdr>
        <w:top w:val="none" w:sz="0" w:space="0" w:color="auto"/>
        <w:left w:val="none" w:sz="0" w:space="0" w:color="auto"/>
        <w:bottom w:val="none" w:sz="0" w:space="0" w:color="auto"/>
        <w:right w:val="none" w:sz="0" w:space="0" w:color="auto"/>
      </w:divBdr>
    </w:div>
    <w:div w:id="322201354">
      <w:bodyDiv w:val="1"/>
      <w:marLeft w:val="0"/>
      <w:marRight w:val="0"/>
      <w:marTop w:val="0"/>
      <w:marBottom w:val="0"/>
      <w:divBdr>
        <w:top w:val="none" w:sz="0" w:space="0" w:color="auto"/>
        <w:left w:val="none" w:sz="0" w:space="0" w:color="auto"/>
        <w:bottom w:val="none" w:sz="0" w:space="0" w:color="auto"/>
        <w:right w:val="none" w:sz="0" w:space="0" w:color="auto"/>
      </w:divBdr>
    </w:div>
    <w:div w:id="339163097">
      <w:bodyDiv w:val="1"/>
      <w:marLeft w:val="0"/>
      <w:marRight w:val="0"/>
      <w:marTop w:val="0"/>
      <w:marBottom w:val="0"/>
      <w:divBdr>
        <w:top w:val="none" w:sz="0" w:space="0" w:color="auto"/>
        <w:left w:val="none" w:sz="0" w:space="0" w:color="auto"/>
        <w:bottom w:val="none" w:sz="0" w:space="0" w:color="auto"/>
        <w:right w:val="none" w:sz="0" w:space="0" w:color="auto"/>
      </w:divBdr>
    </w:div>
    <w:div w:id="351105256">
      <w:bodyDiv w:val="1"/>
      <w:marLeft w:val="0"/>
      <w:marRight w:val="0"/>
      <w:marTop w:val="0"/>
      <w:marBottom w:val="0"/>
      <w:divBdr>
        <w:top w:val="none" w:sz="0" w:space="0" w:color="auto"/>
        <w:left w:val="none" w:sz="0" w:space="0" w:color="auto"/>
        <w:bottom w:val="none" w:sz="0" w:space="0" w:color="auto"/>
        <w:right w:val="none" w:sz="0" w:space="0" w:color="auto"/>
      </w:divBdr>
    </w:div>
    <w:div w:id="370039777">
      <w:bodyDiv w:val="1"/>
      <w:marLeft w:val="0"/>
      <w:marRight w:val="0"/>
      <w:marTop w:val="0"/>
      <w:marBottom w:val="0"/>
      <w:divBdr>
        <w:top w:val="none" w:sz="0" w:space="0" w:color="auto"/>
        <w:left w:val="none" w:sz="0" w:space="0" w:color="auto"/>
        <w:bottom w:val="none" w:sz="0" w:space="0" w:color="auto"/>
        <w:right w:val="none" w:sz="0" w:space="0" w:color="auto"/>
      </w:divBdr>
    </w:div>
    <w:div w:id="373045178">
      <w:bodyDiv w:val="1"/>
      <w:marLeft w:val="0"/>
      <w:marRight w:val="0"/>
      <w:marTop w:val="0"/>
      <w:marBottom w:val="0"/>
      <w:divBdr>
        <w:top w:val="none" w:sz="0" w:space="0" w:color="auto"/>
        <w:left w:val="none" w:sz="0" w:space="0" w:color="auto"/>
        <w:bottom w:val="none" w:sz="0" w:space="0" w:color="auto"/>
        <w:right w:val="none" w:sz="0" w:space="0" w:color="auto"/>
      </w:divBdr>
    </w:div>
    <w:div w:id="383067175">
      <w:bodyDiv w:val="1"/>
      <w:marLeft w:val="0"/>
      <w:marRight w:val="0"/>
      <w:marTop w:val="0"/>
      <w:marBottom w:val="0"/>
      <w:divBdr>
        <w:top w:val="none" w:sz="0" w:space="0" w:color="auto"/>
        <w:left w:val="none" w:sz="0" w:space="0" w:color="auto"/>
        <w:bottom w:val="none" w:sz="0" w:space="0" w:color="auto"/>
        <w:right w:val="none" w:sz="0" w:space="0" w:color="auto"/>
      </w:divBdr>
    </w:div>
    <w:div w:id="389498939">
      <w:bodyDiv w:val="1"/>
      <w:marLeft w:val="0"/>
      <w:marRight w:val="0"/>
      <w:marTop w:val="0"/>
      <w:marBottom w:val="0"/>
      <w:divBdr>
        <w:top w:val="none" w:sz="0" w:space="0" w:color="auto"/>
        <w:left w:val="none" w:sz="0" w:space="0" w:color="auto"/>
        <w:bottom w:val="none" w:sz="0" w:space="0" w:color="auto"/>
        <w:right w:val="none" w:sz="0" w:space="0" w:color="auto"/>
      </w:divBdr>
    </w:div>
    <w:div w:id="408189414">
      <w:bodyDiv w:val="1"/>
      <w:marLeft w:val="0"/>
      <w:marRight w:val="0"/>
      <w:marTop w:val="0"/>
      <w:marBottom w:val="0"/>
      <w:divBdr>
        <w:top w:val="none" w:sz="0" w:space="0" w:color="auto"/>
        <w:left w:val="none" w:sz="0" w:space="0" w:color="auto"/>
        <w:bottom w:val="none" w:sz="0" w:space="0" w:color="auto"/>
        <w:right w:val="none" w:sz="0" w:space="0" w:color="auto"/>
      </w:divBdr>
    </w:div>
    <w:div w:id="436292285">
      <w:bodyDiv w:val="1"/>
      <w:marLeft w:val="0"/>
      <w:marRight w:val="0"/>
      <w:marTop w:val="0"/>
      <w:marBottom w:val="0"/>
      <w:divBdr>
        <w:top w:val="none" w:sz="0" w:space="0" w:color="auto"/>
        <w:left w:val="none" w:sz="0" w:space="0" w:color="auto"/>
        <w:bottom w:val="none" w:sz="0" w:space="0" w:color="auto"/>
        <w:right w:val="none" w:sz="0" w:space="0" w:color="auto"/>
      </w:divBdr>
    </w:div>
    <w:div w:id="440300218">
      <w:bodyDiv w:val="1"/>
      <w:marLeft w:val="0"/>
      <w:marRight w:val="0"/>
      <w:marTop w:val="0"/>
      <w:marBottom w:val="0"/>
      <w:divBdr>
        <w:top w:val="none" w:sz="0" w:space="0" w:color="auto"/>
        <w:left w:val="none" w:sz="0" w:space="0" w:color="auto"/>
        <w:bottom w:val="none" w:sz="0" w:space="0" w:color="auto"/>
        <w:right w:val="none" w:sz="0" w:space="0" w:color="auto"/>
      </w:divBdr>
    </w:div>
    <w:div w:id="451363160">
      <w:bodyDiv w:val="1"/>
      <w:marLeft w:val="0"/>
      <w:marRight w:val="0"/>
      <w:marTop w:val="0"/>
      <w:marBottom w:val="0"/>
      <w:divBdr>
        <w:top w:val="none" w:sz="0" w:space="0" w:color="auto"/>
        <w:left w:val="none" w:sz="0" w:space="0" w:color="auto"/>
        <w:bottom w:val="none" w:sz="0" w:space="0" w:color="auto"/>
        <w:right w:val="none" w:sz="0" w:space="0" w:color="auto"/>
      </w:divBdr>
    </w:div>
    <w:div w:id="467938099">
      <w:bodyDiv w:val="1"/>
      <w:marLeft w:val="0"/>
      <w:marRight w:val="0"/>
      <w:marTop w:val="0"/>
      <w:marBottom w:val="0"/>
      <w:divBdr>
        <w:top w:val="none" w:sz="0" w:space="0" w:color="auto"/>
        <w:left w:val="none" w:sz="0" w:space="0" w:color="auto"/>
        <w:bottom w:val="none" w:sz="0" w:space="0" w:color="auto"/>
        <w:right w:val="none" w:sz="0" w:space="0" w:color="auto"/>
      </w:divBdr>
    </w:div>
    <w:div w:id="478227157">
      <w:bodyDiv w:val="1"/>
      <w:marLeft w:val="0"/>
      <w:marRight w:val="0"/>
      <w:marTop w:val="0"/>
      <w:marBottom w:val="0"/>
      <w:divBdr>
        <w:top w:val="none" w:sz="0" w:space="0" w:color="auto"/>
        <w:left w:val="none" w:sz="0" w:space="0" w:color="auto"/>
        <w:bottom w:val="none" w:sz="0" w:space="0" w:color="auto"/>
        <w:right w:val="none" w:sz="0" w:space="0" w:color="auto"/>
      </w:divBdr>
    </w:div>
    <w:div w:id="494805762">
      <w:bodyDiv w:val="1"/>
      <w:marLeft w:val="0"/>
      <w:marRight w:val="0"/>
      <w:marTop w:val="0"/>
      <w:marBottom w:val="0"/>
      <w:divBdr>
        <w:top w:val="none" w:sz="0" w:space="0" w:color="auto"/>
        <w:left w:val="none" w:sz="0" w:space="0" w:color="auto"/>
        <w:bottom w:val="none" w:sz="0" w:space="0" w:color="auto"/>
        <w:right w:val="none" w:sz="0" w:space="0" w:color="auto"/>
      </w:divBdr>
    </w:div>
    <w:div w:id="499076698">
      <w:bodyDiv w:val="1"/>
      <w:marLeft w:val="0"/>
      <w:marRight w:val="0"/>
      <w:marTop w:val="0"/>
      <w:marBottom w:val="0"/>
      <w:divBdr>
        <w:top w:val="none" w:sz="0" w:space="0" w:color="auto"/>
        <w:left w:val="none" w:sz="0" w:space="0" w:color="auto"/>
        <w:bottom w:val="none" w:sz="0" w:space="0" w:color="auto"/>
        <w:right w:val="none" w:sz="0" w:space="0" w:color="auto"/>
      </w:divBdr>
    </w:div>
    <w:div w:id="512184066">
      <w:bodyDiv w:val="1"/>
      <w:marLeft w:val="0"/>
      <w:marRight w:val="0"/>
      <w:marTop w:val="0"/>
      <w:marBottom w:val="0"/>
      <w:divBdr>
        <w:top w:val="none" w:sz="0" w:space="0" w:color="auto"/>
        <w:left w:val="none" w:sz="0" w:space="0" w:color="auto"/>
        <w:bottom w:val="none" w:sz="0" w:space="0" w:color="auto"/>
        <w:right w:val="none" w:sz="0" w:space="0" w:color="auto"/>
      </w:divBdr>
    </w:div>
    <w:div w:id="523248139">
      <w:bodyDiv w:val="1"/>
      <w:marLeft w:val="0"/>
      <w:marRight w:val="0"/>
      <w:marTop w:val="0"/>
      <w:marBottom w:val="0"/>
      <w:divBdr>
        <w:top w:val="none" w:sz="0" w:space="0" w:color="auto"/>
        <w:left w:val="none" w:sz="0" w:space="0" w:color="auto"/>
        <w:bottom w:val="none" w:sz="0" w:space="0" w:color="auto"/>
        <w:right w:val="none" w:sz="0" w:space="0" w:color="auto"/>
      </w:divBdr>
    </w:div>
    <w:div w:id="536040572">
      <w:bodyDiv w:val="1"/>
      <w:marLeft w:val="0"/>
      <w:marRight w:val="0"/>
      <w:marTop w:val="0"/>
      <w:marBottom w:val="0"/>
      <w:divBdr>
        <w:top w:val="none" w:sz="0" w:space="0" w:color="auto"/>
        <w:left w:val="none" w:sz="0" w:space="0" w:color="auto"/>
        <w:bottom w:val="none" w:sz="0" w:space="0" w:color="auto"/>
        <w:right w:val="none" w:sz="0" w:space="0" w:color="auto"/>
      </w:divBdr>
    </w:div>
    <w:div w:id="544368726">
      <w:bodyDiv w:val="1"/>
      <w:marLeft w:val="0"/>
      <w:marRight w:val="0"/>
      <w:marTop w:val="0"/>
      <w:marBottom w:val="0"/>
      <w:divBdr>
        <w:top w:val="none" w:sz="0" w:space="0" w:color="auto"/>
        <w:left w:val="none" w:sz="0" w:space="0" w:color="auto"/>
        <w:bottom w:val="none" w:sz="0" w:space="0" w:color="auto"/>
        <w:right w:val="none" w:sz="0" w:space="0" w:color="auto"/>
      </w:divBdr>
    </w:div>
    <w:div w:id="556091992">
      <w:bodyDiv w:val="1"/>
      <w:marLeft w:val="0"/>
      <w:marRight w:val="0"/>
      <w:marTop w:val="0"/>
      <w:marBottom w:val="0"/>
      <w:divBdr>
        <w:top w:val="none" w:sz="0" w:space="0" w:color="auto"/>
        <w:left w:val="none" w:sz="0" w:space="0" w:color="auto"/>
        <w:bottom w:val="none" w:sz="0" w:space="0" w:color="auto"/>
        <w:right w:val="none" w:sz="0" w:space="0" w:color="auto"/>
      </w:divBdr>
    </w:div>
    <w:div w:id="557203356">
      <w:bodyDiv w:val="1"/>
      <w:marLeft w:val="0"/>
      <w:marRight w:val="0"/>
      <w:marTop w:val="0"/>
      <w:marBottom w:val="0"/>
      <w:divBdr>
        <w:top w:val="none" w:sz="0" w:space="0" w:color="auto"/>
        <w:left w:val="none" w:sz="0" w:space="0" w:color="auto"/>
        <w:bottom w:val="none" w:sz="0" w:space="0" w:color="auto"/>
        <w:right w:val="none" w:sz="0" w:space="0" w:color="auto"/>
      </w:divBdr>
    </w:div>
    <w:div w:id="560023187">
      <w:bodyDiv w:val="1"/>
      <w:marLeft w:val="0"/>
      <w:marRight w:val="0"/>
      <w:marTop w:val="0"/>
      <w:marBottom w:val="0"/>
      <w:divBdr>
        <w:top w:val="none" w:sz="0" w:space="0" w:color="auto"/>
        <w:left w:val="none" w:sz="0" w:space="0" w:color="auto"/>
        <w:bottom w:val="none" w:sz="0" w:space="0" w:color="auto"/>
        <w:right w:val="none" w:sz="0" w:space="0" w:color="auto"/>
      </w:divBdr>
    </w:div>
    <w:div w:id="560822412">
      <w:bodyDiv w:val="1"/>
      <w:marLeft w:val="0"/>
      <w:marRight w:val="0"/>
      <w:marTop w:val="0"/>
      <w:marBottom w:val="0"/>
      <w:divBdr>
        <w:top w:val="none" w:sz="0" w:space="0" w:color="auto"/>
        <w:left w:val="none" w:sz="0" w:space="0" w:color="auto"/>
        <w:bottom w:val="none" w:sz="0" w:space="0" w:color="auto"/>
        <w:right w:val="none" w:sz="0" w:space="0" w:color="auto"/>
      </w:divBdr>
    </w:div>
    <w:div w:id="562639912">
      <w:bodyDiv w:val="1"/>
      <w:marLeft w:val="0"/>
      <w:marRight w:val="0"/>
      <w:marTop w:val="0"/>
      <w:marBottom w:val="0"/>
      <w:divBdr>
        <w:top w:val="none" w:sz="0" w:space="0" w:color="auto"/>
        <w:left w:val="none" w:sz="0" w:space="0" w:color="auto"/>
        <w:bottom w:val="none" w:sz="0" w:space="0" w:color="auto"/>
        <w:right w:val="none" w:sz="0" w:space="0" w:color="auto"/>
      </w:divBdr>
    </w:div>
    <w:div w:id="564493117">
      <w:bodyDiv w:val="1"/>
      <w:marLeft w:val="0"/>
      <w:marRight w:val="0"/>
      <w:marTop w:val="0"/>
      <w:marBottom w:val="0"/>
      <w:divBdr>
        <w:top w:val="none" w:sz="0" w:space="0" w:color="auto"/>
        <w:left w:val="none" w:sz="0" w:space="0" w:color="auto"/>
        <w:bottom w:val="none" w:sz="0" w:space="0" w:color="auto"/>
        <w:right w:val="none" w:sz="0" w:space="0" w:color="auto"/>
      </w:divBdr>
    </w:div>
    <w:div w:id="579946196">
      <w:bodyDiv w:val="1"/>
      <w:marLeft w:val="0"/>
      <w:marRight w:val="0"/>
      <w:marTop w:val="0"/>
      <w:marBottom w:val="0"/>
      <w:divBdr>
        <w:top w:val="none" w:sz="0" w:space="0" w:color="auto"/>
        <w:left w:val="none" w:sz="0" w:space="0" w:color="auto"/>
        <w:bottom w:val="none" w:sz="0" w:space="0" w:color="auto"/>
        <w:right w:val="none" w:sz="0" w:space="0" w:color="auto"/>
      </w:divBdr>
    </w:div>
    <w:div w:id="618292728">
      <w:bodyDiv w:val="1"/>
      <w:marLeft w:val="0"/>
      <w:marRight w:val="0"/>
      <w:marTop w:val="0"/>
      <w:marBottom w:val="0"/>
      <w:divBdr>
        <w:top w:val="none" w:sz="0" w:space="0" w:color="auto"/>
        <w:left w:val="none" w:sz="0" w:space="0" w:color="auto"/>
        <w:bottom w:val="none" w:sz="0" w:space="0" w:color="auto"/>
        <w:right w:val="none" w:sz="0" w:space="0" w:color="auto"/>
      </w:divBdr>
      <w:divsChild>
        <w:div w:id="527960406">
          <w:marLeft w:val="0"/>
          <w:marRight w:val="0"/>
          <w:marTop w:val="0"/>
          <w:marBottom w:val="0"/>
          <w:divBdr>
            <w:top w:val="none" w:sz="0" w:space="0" w:color="auto"/>
            <w:left w:val="none" w:sz="0" w:space="0" w:color="auto"/>
            <w:bottom w:val="none" w:sz="0" w:space="0" w:color="auto"/>
            <w:right w:val="none" w:sz="0" w:space="0" w:color="auto"/>
          </w:divBdr>
        </w:div>
      </w:divsChild>
    </w:div>
    <w:div w:id="624694619">
      <w:bodyDiv w:val="1"/>
      <w:marLeft w:val="0"/>
      <w:marRight w:val="0"/>
      <w:marTop w:val="0"/>
      <w:marBottom w:val="0"/>
      <w:divBdr>
        <w:top w:val="none" w:sz="0" w:space="0" w:color="auto"/>
        <w:left w:val="none" w:sz="0" w:space="0" w:color="auto"/>
        <w:bottom w:val="none" w:sz="0" w:space="0" w:color="auto"/>
        <w:right w:val="none" w:sz="0" w:space="0" w:color="auto"/>
      </w:divBdr>
    </w:div>
    <w:div w:id="627903100">
      <w:bodyDiv w:val="1"/>
      <w:marLeft w:val="0"/>
      <w:marRight w:val="0"/>
      <w:marTop w:val="0"/>
      <w:marBottom w:val="0"/>
      <w:divBdr>
        <w:top w:val="none" w:sz="0" w:space="0" w:color="auto"/>
        <w:left w:val="none" w:sz="0" w:space="0" w:color="auto"/>
        <w:bottom w:val="none" w:sz="0" w:space="0" w:color="auto"/>
        <w:right w:val="none" w:sz="0" w:space="0" w:color="auto"/>
      </w:divBdr>
    </w:div>
    <w:div w:id="631907985">
      <w:bodyDiv w:val="1"/>
      <w:marLeft w:val="0"/>
      <w:marRight w:val="0"/>
      <w:marTop w:val="0"/>
      <w:marBottom w:val="0"/>
      <w:divBdr>
        <w:top w:val="none" w:sz="0" w:space="0" w:color="auto"/>
        <w:left w:val="none" w:sz="0" w:space="0" w:color="auto"/>
        <w:bottom w:val="none" w:sz="0" w:space="0" w:color="auto"/>
        <w:right w:val="none" w:sz="0" w:space="0" w:color="auto"/>
      </w:divBdr>
    </w:div>
    <w:div w:id="642002091">
      <w:bodyDiv w:val="1"/>
      <w:marLeft w:val="0"/>
      <w:marRight w:val="0"/>
      <w:marTop w:val="0"/>
      <w:marBottom w:val="0"/>
      <w:divBdr>
        <w:top w:val="none" w:sz="0" w:space="0" w:color="auto"/>
        <w:left w:val="none" w:sz="0" w:space="0" w:color="auto"/>
        <w:bottom w:val="none" w:sz="0" w:space="0" w:color="auto"/>
        <w:right w:val="none" w:sz="0" w:space="0" w:color="auto"/>
      </w:divBdr>
    </w:div>
    <w:div w:id="702638173">
      <w:bodyDiv w:val="1"/>
      <w:marLeft w:val="0"/>
      <w:marRight w:val="0"/>
      <w:marTop w:val="0"/>
      <w:marBottom w:val="0"/>
      <w:divBdr>
        <w:top w:val="none" w:sz="0" w:space="0" w:color="auto"/>
        <w:left w:val="none" w:sz="0" w:space="0" w:color="auto"/>
        <w:bottom w:val="none" w:sz="0" w:space="0" w:color="auto"/>
        <w:right w:val="none" w:sz="0" w:space="0" w:color="auto"/>
      </w:divBdr>
    </w:div>
    <w:div w:id="716704102">
      <w:bodyDiv w:val="1"/>
      <w:marLeft w:val="0"/>
      <w:marRight w:val="0"/>
      <w:marTop w:val="0"/>
      <w:marBottom w:val="0"/>
      <w:divBdr>
        <w:top w:val="none" w:sz="0" w:space="0" w:color="auto"/>
        <w:left w:val="none" w:sz="0" w:space="0" w:color="auto"/>
        <w:bottom w:val="none" w:sz="0" w:space="0" w:color="auto"/>
        <w:right w:val="none" w:sz="0" w:space="0" w:color="auto"/>
      </w:divBdr>
    </w:div>
    <w:div w:id="734083370">
      <w:bodyDiv w:val="1"/>
      <w:marLeft w:val="0"/>
      <w:marRight w:val="0"/>
      <w:marTop w:val="0"/>
      <w:marBottom w:val="0"/>
      <w:divBdr>
        <w:top w:val="none" w:sz="0" w:space="0" w:color="auto"/>
        <w:left w:val="none" w:sz="0" w:space="0" w:color="auto"/>
        <w:bottom w:val="none" w:sz="0" w:space="0" w:color="auto"/>
        <w:right w:val="none" w:sz="0" w:space="0" w:color="auto"/>
      </w:divBdr>
    </w:div>
    <w:div w:id="740103719">
      <w:bodyDiv w:val="1"/>
      <w:marLeft w:val="0"/>
      <w:marRight w:val="0"/>
      <w:marTop w:val="0"/>
      <w:marBottom w:val="0"/>
      <w:divBdr>
        <w:top w:val="none" w:sz="0" w:space="0" w:color="auto"/>
        <w:left w:val="none" w:sz="0" w:space="0" w:color="auto"/>
        <w:bottom w:val="none" w:sz="0" w:space="0" w:color="auto"/>
        <w:right w:val="none" w:sz="0" w:space="0" w:color="auto"/>
      </w:divBdr>
    </w:div>
    <w:div w:id="745304566">
      <w:bodyDiv w:val="1"/>
      <w:marLeft w:val="0"/>
      <w:marRight w:val="0"/>
      <w:marTop w:val="0"/>
      <w:marBottom w:val="0"/>
      <w:divBdr>
        <w:top w:val="none" w:sz="0" w:space="0" w:color="auto"/>
        <w:left w:val="none" w:sz="0" w:space="0" w:color="auto"/>
        <w:bottom w:val="none" w:sz="0" w:space="0" w:color="auto"/>
        <w:right w:val="none" w:sz="0" w:space="0" w:color="auto"/>
      </w:divBdr>
    </w:div>
    <w:div w:id="746652832">
      <w:bodyDiv w:val="1"/>
      <w:marLeft w:val="0"/>
      <w:marRight w:val="0"/>
      <w:marTop w:val="0"/>
      <w:marBottom w:val="0"/>
      <w:divBdr>
        <w:top w:val="none" w:sz="0" w:space="0" w:color="auto"/>
        <w:left w:val="none" w:sz="0" w:space="0" w:color="auto"/>
        <w:bottom w:val="none" w:sz="0" w:space="0" w:color="auto"/>
        <w:right w:val="none" w:sz="0" w:space="0" w:color="auto"/>
      </w:divBdr>
    </w:div>
    <w:div w:id="749733834">
      <w:bodyDiv w:val="1"/>
      <w:marLeft w:val="0"/>
      <w:marRight w:val="0"/>
      <w:marTop w:val="0"/>
      <w:marBottom w:val="0"/>
      <w:divBdr>
        <w:top w:val="none" w:sz="0" w:space="0" w:color="auto"/>
        <w:left w:val="none" w:sz="0" w:space="0" w:color="auto"/>
        <w:bottom w:val="none" w:sz="0" w:space="0" w:color="auto"/>
        <w:right w:val="none" w:sz="0" w:space="0" w:color="auto"/>
      </w:divBdr>
    </w:div>
    <w:div w:id="754017510">
      <w:bodyDiv w:val="1"/>
      <w:marLeft w:val="0"/>
      <w:marRight w:val="0"/>
      <w:marTop w:val="0"/>
      <w:marBottom w:val="0"/>
      <w:divBdr>
        <w:top w:val="none" w:sz="0" w:space="0" w:color="auto"/>
        <w:left w:val="none" w:sz="0" w:space="0" w:color="auto"/>
        <w:bottom w:val="none" w:sz="0" w:space="0" w:color="auto"/>
        <w:right w:val="none" w:sz="0" w:space="0" w:color="auto"/>
      </w:divBdr>
    </w:div>
    <w:div w:id="770660153">
      <w:bodyDiv w:val="1"/>
      <w:marLeft w:val="0"/>
      <w:marRight w:val="0"/>
      <w:marTop w:val="0"/>
      <w:marBottom w:val="0"/>
      <w:divBdr>
        <w:top w:val="none" w:sz="0" w:space="0" w:color="auto"/>
        <w:left w:val="none" w:sz="0" w:space="0" w:color="auto"/>
        <w:bottom w:val="none" w:sz="0" w:space="0" w:color="auto"/>
        <w:right w:val="none" w:sz="0" w:space="0" w:color="auto"/>
      </w:divBdr>
    </w:div>
    <w:div w:id="773868885">
      <w:bodyDiv w:val="1"/>
      <w:marLeft w:val="0"/>
      <w:marRight w:val="0"/>
      <w:marTop w:val="0"/>
      <w:marBottom w:val="0"/>
      <w:divBdr>
        <w:top w:val="none" w:sz="0" w:space="0" w:color="auto"/>
        <w:left w:val="none" w:sz="0" w:space="0" w:color="auto"/>
        <w:bottom w:val="none" w:sz="0" w:space="0" w:color="auto"/>
        <w:right w:val="none" w:sz="0" w:space="0" w:color="auto"/>
      </w:divBdr>
    </w:div>
    <w:div w:id="783382508">
      <w:bodyDiv w:val="1"/>
      <w:marLeft w:val="0"/>
      <w:marRight w:val="0"/>
      <w:marTop w:val="0"/>
      <w:marBottom w:val="0"/>
      <w:divBdr>
        <w:top w:val="none" w:sz="0" w:space="0" w:color="auto"/>
        <w:left w:val="none" w:sz="0" w:space="0" w:color="auto"/>
        <w:bottom w:val="none" w:sz="0" w:space="0" w:color="auto"/>
        <w:right w:val="none" w:sz="0" w:space="0" w:color="auto"/>
      </w:divBdr>
    </w:div>
    <w:div w:id="789324032">
      <w:bodyDiv w:val="1"/>
      <w:marLeft w:val="0"/>
      <w:marRight w:val="0"/>
      <w:marTop w:val="0"/>
      <w:marBottom w:val="0"/>
      <w:divBdr>
        <w:top w:val="none" w:sz="0" w:space="0" w:color="auto"/>
        <w:left w:val="none" w:sz="0" w:space="0" w:color="auto"/>
        <w:bottom w:val="none" w:sz="0" w:space="0" w:color="auto"/>
        <w:right w:val="none" w:sz="0" w:space="0" w:color="auto"/>
      </w:divBdr>
    </w:div>
    <w:div w:id="793717373">
      <w:bodyDiv w:val="1"/>
      <w:marLeft w:val="0"/>
      <w:marRight w:val="0"/>
      <w:marTop w:val="0"/>
      <w:marBottom w:val="0"/>
      <w:divBdr>
        <w:top w:val="none" w:sz="0" w:space="0" w:color="auto"/>
        <w:left w:val="none" w:sz="0" w:space="0" w:color="auto"/>
        <w:bottom w:val="none" w:sz="0" w:space="0" w:color="auto"/>
        <w:right w:val="none" w:sz="0" w:space="0" w:color="auto"/>
      </w:divBdr>
    </w:div>
    <w:div w:id="793788933">
      <w:bodyDiv w:val="1"/>
      <w:marLeft w:val="0"/>
      <w:marRight w:val="0"/>
      <w:marTop w:val="0"/>
      <w:marBottom w:val="0"/>
      <w:divBdr>
        <w:top w:val="none" w:sz="0" w:space="0" w:color="auto"/>
        <w:left w:val="none" w:sz="0" w:space="0" w:color="auto"/>
        <w:bottom w:val="none" w:sz="0" w:space="0" w:color="auto"/>
        <w:right w:val="none" w:sz="0" w:space="0" w:color="auto"/>
      </w:divBdr>
    </w:div>
    <w:div w:id="799954350">
      <w:bodyDiv w:val="1"/>
      <w:marLeft w:val="0"/>
      <w:marRight w:val="0"/>
      <w:marTop w:val="0"/>
      <w:marBottom w:val="0"/>
      <w:divBdr>
        <w:top w:val="none" w:sz="0" w:space="0" w:color="auto"/>
        <w:left w:val="none" w:sz="0" w:space="0" w:color="auto"/>
        <w:bottom w:val="none" w:sz="0" w:space="0" w:color="auto"/>
        <w:right w:val="none" w:sz="0" w:space="0" w:color="auto"/>
      </w:divBdr>
    </w:div>
    <w:div w:id="818889549">
      <w:bodyDiv w:val="1"/>
      <w:marLeft w:val="0"/>
      <w:marRight w:val="0"/>
      <w:marTop w:val="0"/>
      <w:marBottom w:val="0"/>
      <w:divBdr>
        <w:top w:val="none" w:sz="0" w:space="0" w:color="auto"/>
        <w:left w:val="none" w:sz="0" w:space="0" w:color="auto"/>
        <w:bottom w:val="none" w:sz="0" w:space="0" w:color="auto"/>
        <w:right w:val="none" w:sz="0" w:space="0" w:color="auto"/>
      </w:divBdr>
    </w:div>
    <w:div w:id="836960633">
      <w:bodyDiv w:val="1"/>
      <w:marLeft w:val="0"/>
      <w:marRight w:val="0"/>
      <w:marTop w:val="0"/>
      <w:marBottom w:val="0"/>
      <w:divBdr>
        <w:top w:val="none" w:sz="0" w:space="0" w:color="auto"/>
        <w:left w:val="none" w:sz="0" w:space="0" w:color="auto"/>
        <w:bottom w:val="none" w:sz="0" w:space="0" w:color="auto"/>
        <w:right w:val="none" w:sz="0" w:space="0" w:color="auto"/>
      </w:divBdr>
    </w:div>
    <w:div w:id="846942680">
      <w:bodyDiv w:val="1"/>
      <w:marLeft w:val="0"/>
      <w:marRight w:val="0"/>
      <w:marTop w:val="0"/>
      <w:marBottom w:val="0"/>
      <w:divBdr>
        <w:top w:val="none" w:sz="0" w:space="0" w:color="auto"/>
        <w:left w:val="none" w:sz="0" w:space="0" w:color="auto"/>
        <w:bottom w:val="none" w:sz="0" w:space="0" w:color="auto"/>
        <w:right w:val="none" w:sz="0" w:space="0" w:color="auto"/>
      </w:divBdr>
    </w:div>
    <w:div w:id="915626667">
      <w:bodyDiv w:val="1"/>
      <w:marLeft w:val="0"/>
      <w:marRight w:val="0"/>
      <w:marTop w:val="0"/>
      <w:marBottom w:val="0"/>
      <w:divBdr>
        <w:top w:val="none" w:sz="0" w:space="0" w:color="auto"/>
        <w:left w:val="none" w:sz="0" w:space="0" w:color="auto"/>
        <w:bottom w:val="none" w:sz="0" w:space="0" w:color="auto"/>
        <w:right w:val="none" w:sz="0" w:space="0" w:color="auto"/>
      </w:divBdr>
    </w:div>
    <w:div w:id="960259293">
      <w:bodyDiv w:val="1"/>
      <w:marLeft w:val="0"/>
      <w:marRight w:val="0"/>
      <w:marTop w:val="0"/>
      <w:marBottom w:val="0"/>
      <w:divBdr>
        <w:top w:val="none" w:sz="0" w:space="0" w:color="auto"/>
        <w:left w:val="none" w:sz="0" w:space="0" w:color="auto"/>
        <w:bottom w:val="none" w:sz="0" w:space="0" w:color="auto"/>
        <w:right w:val="none" w:sz="0" w:space="0" w:color="auto"/>
      </w:divBdr>
      <w:divsChild>
        <w:div w:id="405809717">
          <w:marLeft w:val="0"/>
          <w:marRight w:val="0"/>
          <w:marTop w:val="0"/>
          <w:marBottom w:val="0"/>
          <w:divBdr>
            <w:top w:val="none" w:sz="0" w:space="0" w:color="auto"/>
            <w:left w:val="none" w:sz="0" w:space="0" w:color="auto"/>
            <w:bottom w:val="none" w:sz="0" w:space="0" w:color="auto"/>
            <w:right w:val="none" w:sz="0" w:space="0" w:color="auto"/>
          </w:divBdr>
        </w:div>
      </w:divsChild>
    </w:div>
    <w:div w:id="979387058">
      <w:bodyDiv w:val="1"/>
      <w:marLeft w:val="0"/>
      <w:marRight w:val="0"/>
      <w:marTop w:val="0"/>
      <w:marBottom w:val="0"/>
      <w:divBdr>
        <w:top w:val="none" w:sz="0" w:space="0" w:color="auto"/>
        <w:left w:val="none" w:sz="0" w:space="0" w:color="auto"/>
        <w:bottom w:val="none" w:sz="0" w:space="0" w:color="auto"/>
        <w:right w:val="none" w:sz="0" w:space="0" w:color="auto"/>
      </w:divBdr>
    </w:div>
    <w:div w:id="980773314">
      <w:bodyDiv w:val="1"/>
      <w:marLeft w:val="0"/>
      <w:marRight w:val="0"/>
      <w:marTop w:val="0"/>
      <w:marBottom w:val="0"/>
      <w:divBdr>
        <w:top w:val="none" w:sz="0" w:space="0" w:color="auto"/>
        <w:left w:val="none" w:sz="0" w:space="0" w:color="auto"/>
        <w:bottom w:val="none" w:sz="0" w:space="0" w:color="auto"/>
        <w:right w:val="none" w:sz="0" w:space="0" w:color="auto"/>
      </w:divBdr>
    </w:div>
    <w:div w:id="984159187">
      <w:bodyDiv w:val="1"/>
      <w:marLeft w:val="0"/>
      <w:marRight w:val="0"/>
      <w:marTop w:val="0"/>
      <w:marBottom w:val="0"/>
      <w:divBdr>
        <w:top w:val="none" w:sz="0" w:space="0" w:color="auto"/>
        <w:left w:val="none" w:sz="0" w:space="0" w:color="auto"/>
        <w:bottom w:val="none" w:sz="0" w:space="0" w:color="auto"/>
        <w:right w:val="none" w:sz="0" w:space="0" w:color="auto"/>
      </w:divBdr>
    </w:div>
    <w:div w:id="1006252481">
      <w:bodyDiv w:val="1"/>
      <w:marLeft w:val="0"/>
      <w:marRight w:val="0"/>
      <w:marTop w:val="0"/>
      <w:marBottom w:val="0"/>
      <w:divBdr>
        <w:top w:val="none" w:sz="0" w:space="0" w:color="auto"/>
        <w:left w:val="none" w:sz="0" w:space="0" w:color="auto"/>
        <w:bottom w:val="none" w:sz="0" w:space="0" w:color="auto"/>
        <w:right w:val="none" w:sz="0" w:space="0" w:color="auto"/>
      </w:divBdr>
    </w:div>
    <w:div w:id="1017737316">
      <w:bodyDiv w:val="1"/>
      <w:marLeft w:val="0"/>
      <w:marRight w:val="0"/>
      <w:marTop w:val="0"/>
      <w:marBottom w:val="0"/>
      <w:divBdr>
        <w:top w:val="none" w:sz="0" w:space="0" w:color="auto"/>
        <w:left w:val="none" w:sz="0" w:space="0" w:color="auto"/>
        <w:bottom w:val="none" w:sz="0" w:space="0" w:color="auto"/>
        <w:right w:val="none" w:sz="0" w:space="0" w:color="auto"/>
      </w:divBdr>
    </w:div>
    <w:div w:id="1033120098">
      <w:bodyDiv w:val="1"/>
      <w:marLeft w:val="0"/>
      <w:marRight w:val="0"/>
      <w:marTop w:val="0"/>
      <w:marBottom w:val="0"/>
      <w:divBdr>
        <w:top w:val="none" w:sz="0" w:space="0" w:color="auto"/>
        <w:left w:val="none" w:sz="0" w:space="0" w:color="auto"/>
        <w:bottom w:val="none" w:sz="0" w:space="0" w:color="auto"/>
        <w:right w:val="none" w:sz="0" w:space="0" w:color="auto"/>
      </w:divBdr>
    </w:div>
    <w:div w:id="1036276569">
      <w:bodyDiv w:val="1"/>
      <w:marLeft w:val="0"/>
      <w:marRight w:val="0"/>
      <w:marTop w:val="0"/>
      <w:marBottom w:val="0"/>
      <w:divBdr>
        <w:top w:val="none" w:sz="0" w:space="0" w:color="auto"/>
        <w:left w:val="none" w:sz="0" w:space="0" w:color="auto"/>
        <w:bottom w:val="none" w:sz="0" w:space="0" w:color="auto"/>
        <w:right w:val="none" w:sz="0" w:space="0" w:color="auto"/>
      </w:divBdr>
    </w:div>
    <w:div w:id="1049185330">
      <w:bodyDiv w:val="1"/>
      <w:marLeft w:val="0"/>
      <w:marRight w:val="0"/>
      <w:marTop w:val="0"/>
      <w:marBottom w:val="0"/>
      <w:divBdr>
        <w:top w:val="none" w:sz="0" w:space="0" w:color="auto"/>
        <w:left w:val="none" w:sz="0" w:space="0" w:color="auto"/>
        <w:bottom w:val="none" w:sz="0" w:space="0" w:color="auto"/>
        <w:right w:val="none" w:sz="0" w:space="0" w:color="auto"/>
      </w:divBdr>
    </w:div>
    <w:div w:id="1074546294">
      <w:bodyDiv w:val="1"/>
      <w:marLeft w:val="0"/>
      <w:marRight w:val="0"/>
      <w:marTop w:val="0"/>
      <w:marBottom w:val="0"/>
      <w:divBdr>
        <w:top w:val="none" w:sz="0" w:space="0" w:color="auto"/>
        <w:left w:val="none" w:sz="0" w:space="0" w:color="auto"/>
        <w:bottom w:val="none" w:sz="0" w:space="0" w:color="auto"/>
        <w:right w:val="none" w:sz="0" w:space="0" w:color="auto"/>
      </w:divBdr>
    </w:div>
    <w:div w:id="1086146114">
      <w:bodyDiv w:val="1"/>
      <w:marLeft w:val="0"/>
      <w:marRight w:val="0"/>
      <w:marTop w:val="0"/>
      <w:marBottom w:val="0"/>
      <w:divBdr>
        <w:top w:val="none" w:sz="0" w:space="0" w:color="auto"/>
        <w:left w:val="none" w:sz="0" w:space="0" w:color="auto"/>
        <w:bottom w:val="none" w:sz="0" w:space="0" w:color="auto"/>
        <w:right w:val="none" w:sz="0" w:space="0" w:color="auto"/>
      </w:divBdr>
    </w:div>
    <w:div w:id="1101031706">
      <w:bodyDiv w:val="1"/>
      <w:marLeft w:val="0"/>
      <w:marRight w:val="0"/>
      <w:marTop w:val="0"/>
      <w:marBottom w:val="0"/>
      <w:divBdr>
        <w:top w:val="none" w:sz="0" w:space="0" w:color="auto"/>
        <w:left w:val="none" w:sz="0" w:space="0" w:color="auto"/>
        <w:bottom w:val="none" w:sz="0" w:space="0" w:color="auto"/>
        <w:right w:val="none" w:sz="0" w:space="0" w:color="auto"/>
      </w:divBdr>
    </w:div>
    <w:div w:id="1102385090">
      <w:bodyDiv w:val="1"/>
      <w:marLeft w:val="0"/>
      <w:marRight w:val="0"/>
      <w:marTop w:val="0"/>
      <w:marBottom w:val="0"/>
      <w:divBdr>
        <w:top w:val="none" w:sz="0" w:space="0" w:color="auto"/>
        <w:left w:val="none" w:sz="0" w:space="0" w:color="auto"/>
        <w:bottom w:val="none" w:sz="0" w:space="0" w:color="auto"/>
        <w:right w:val="none" w:sz="0" w:space="0" w:color="auto"/>
      </w:divBdr>
    </w:div>
    <w:div w:id="1109853709">
      <w:bodyDiv w:val="1"/>
      <w:marLeft w:val="0"/>
      <w:marRight w:val="0"/>
      <w:marTop w:val="0"/>
      <w:marBottom w:val="0"/>
      <w:divBdr>
        <w:top w:val="none" w:sz="0" w:space="0" w:color="auto"/>
        <w:left w:val="none" w:sz="0" w:space="0" w:color="auto"/>
        <w:bottom w:val="none" w:sz="0" w:space="0" w:color="auto"/>
        <w:right w:val="none" w:sz="0" w:space="0" w:color="auto"/>
      </w:divBdr>
    </w:div>
    <w:div w:id="1113161614">
      <w:bodyDiv w:val="1"/>
      <w:marLeft w:val="0"/>
      <w:marRight w:val="0"/>
      <w:marTop w:val="0"/>
      <w:marBottom w:val="0"/>
      <w:divBdr>
        <w:top w:val="none" w:sz="0" w:space="0" w:color="auto"/>
        <w:left w:val="none" w:sz="0" w:space="0" w:color="auto"/>
        <w:bottom w:val="none" w:sz="0" w:space="0" w:color="auto"/>
        <w:right w:val="none" w:sz="0" w:space="0" w:color="auto"/>
      </w:divBdr>
    </w:div>
    <w:div w:id="1116214891">
      <w:bodyDiv w:val="1"/>
      <w:marLeft w:val="0"/>
      <w:marRight w:val="0"/>
      <w:marTop w:val="0"/>
      <w:marBottom w:val="0"/>
      <w:divBdr>
        <w:top w:val="none" w:sz="0" w:space="0" w:color="auto"/>
        <w:left w:val="none" w:sz="0" w:space="0" w:color="auto"/>
        <w:bottom w:val="none" w:sz="0" w:space="0" w:color="auto"/>
        <w:right w:val="none" w:sz="0" w:space="0" w:color="auto"/>
      </w:divBdr>
    </w:div>
    <w:div w:id="1122116534">
      <w:bodyDiv w:val="1"/>
      <w:marLeft w:val="0"/>
      <w:marRight w:val="0"/>
      <w:marTop w:val="0"/>
      <w:marBottom w:val="0"/>
      <w:divBdr>
        <w:top w:val="none" w:sz="0" w:space="0" w:color="auto"/>
        <w:left w:val="none" w:sz="0" w:space="0" w:color="auto"/>
        <w:bottom w:val="none" w:sz="0" w:space="0" w:color="auto"/>
        <w:right w:val="none" w:sz="0" w:space="0" w:color="auto"/>
      </w:divBdr>
    </w:div>
    <w:div w:id="1131483682">
      <w:bodyDiv w:val="1"/>
      <w:marLeft w:val="0"/>
      <w:marRight w:val="0"/>
      <w:marTop w:val="0"/>
      <w:marBottom w:val="0"/>
      <w:divBdr>
        <w:top w:val="none" w:sz="0" w:space="0" w:color="auto"/>
        <w:left w:val="none" w:sz="0" w:space="0" w:color="auto"/>
        <w:bottom w:val="none" w:sz="0" w:space="0" w:color="auto"/>
        <w:right w:val="none" w:sz="0" w:space="0" w:color="auto"/>
      </w:divBdr>
    </w:div>
    <w:div w:id="1144395485">
      <w:bodyDiv w:val="1"/>
      <w:marLeft w:val="0"/>
      <w:marRight w:val="0"/>
      <w:marTop w:val="0"/>
      <w:marBottom w:val="0"/>
      <w:divBdr>
        <w:top w:val="none" w:sz="0" w:space="0" w:color="auto"/>
        <w:left w:val="none" w:sz="0" w:space="0" w:color="auto"/>
        <w:bottom w:val="none" w:sz="0" w:space="0" w:color="auto"/>
        <w:right w:val="none" w:sz="0" w:space="0" w:color="auto"/>
      </w:divBdr>
    </w:div>
    <w:div w:id="1152017638">
      <w:bodyDiv w:val="1"/>
      <w:marLeft w:val="0"/>
      <w:marRight w:val="0"/>
      <w:marTop w:val="0"/>
      <w:marBottom w:val="0"/>
      <w:divBdr>
        <w:top w:val="none" w:sz="0" w:space="0" w:color="auto"/>
        <w:left w:val="none" w:sz="0" w:space="0" w:color="auto"/>
        <w:bottom w:val="none" w:sz="0" w:space="0" w:color="auto"/>
        <w:right w:val="none" w:sz="0" w:space="0" w:color="auto"/>
      </w:divBdr>
    </w:div>
    <w:div w:id="1153368892">
      <w:bodyDiv w:val="1"/>
      <w:marLeft w:val="0"/>
      <w:marRight w:val="0"/>
      <w:marTop w:val="0"/>
      <w:marBottom w:val="0"/>
      <w:divBdr>
        <w:top w:val="none" w:sz="0" w:space="0" w:color="auto"/>
        <w:left w:val="none" w:sz="0" w:space="0" w:color="auto"/>
        <w:bottom w:val="none" w:sz="0" w:space="0" w:color="auto"/>
        <w:right w:val="none" w:sz="0" w:space="0" w:color="auto"/>
      </w:divBdr>
    </w:div>
    <w:div w:id="1171216325">
      <w:bodyDiv w:val="1"/>
      <w:marLeft w:val="0"/>
      <w:marRight w:val="0"/>
      <w:marTop w:val="0"/>
      <w:marBottom w:val="0"/>
      <w:divBdr>
        <w:top w:val="none" w:sz="0" w:space="0" w:color="auto"/>
        <w:left w:val="none" w:sz="0" w:space="0" w:color="auto"/>
        <w:bottom w:val="none" w:sz="0" w:space="0" w:color="auto"/>
        <w:right w:val="none" w:sz="0" w:space="0" w:color="auto"/>
      </w:divBdr>
    </w:div>
    <w:div w:id="1230732671">
      <w:bodyDiv w:val="1"/>
      <w:marLeft w:val="0"/>
      <w:marRight w:val="0"/>
      <w:marTop w:val="0"/>
      <w:marBottom w:val="0"/>
      <w:divBdr>
        <w:top w:val="none" w:sz="0" w:space="0" w:color="auto"/>
        <w:left w:val="none" w:sz="0" w:space="0" w:color="auto"/>
        <w:bottom w:val="none" w:sz="0" w:space="0" w:color="auto"/>
        <w:right w:val="none" w:sz="0" w:space="0" w:color="auto"/>
      </w:divBdr>
    </w:div>
    <w:div w:id="1236090284">
      <w:bodyDiv w:val="1"/>
      <w:marLeft w:val="0"/>
      <w:marRight w:val="0"/>
      <w:marTop w:val="0"/>
      <w:marBottom w:val="0"/>
      <w:divBdr>
        <w:top w:val="none" w:sz="0" w:space="0" w:color="auto"/>
        <w:left w:val="none" w:sz="0" w:space="0" w:color="auto"/>
        <w:bottom w:val="none" w:sz="0" w:space="0" w:color="auto"/>
        <w:right w:val="none" w:sz="0" w:space="0" w:color="auto"/>
      </w:divBdr>
    </w:div>
    <w:div w:id="1254557537">
      <w:bodyDiv w:val="1"/>
      <w:marLeft w:val="0"/>
      <w:marRight w:val="0"/>
      <w:marTop w:val="0"/>
      <w:marBottom w:val="0"/>
      <w:divBdr>
        <w:top w:val="none" w:sz="0" w:space="0" w:color="auto"/>
        <w:left w:val="none" w:sz="0" w:space="0" w:color="auto"/>
        <w:bottom w:val="none" w:sz="0" w:space="0" w:color="auto"/>
        <w:right w:val="none" w:sz="0" w:space="0" w:color="auto"/>
      </w:divBdr>
    </w:div>
    <w:div w:id="1259680969">
      <w:bodyDiv w:val="1"/>
      <w:marLeft w:val="0"/>
      <w:marRight w:val="0"/>
      <w:marTop w:val="0"/>
      <w:marBottom w:val="0"/>
      <w:divBdr>
        <w:top w:val="none" w:sz="0" w:space="0" w:color="auto"/>
        <w:left w:val="none" w:sz="0" w:space="0" w:color="auto"/>
        <w:bottom w:val="none" w:sz="0" w:space="0" w:color="auto"/>
        <w:right w:val="none" w:sz="0" w:space="0" w:color="auto"/>
      </w:divBdr>
    </w:div>
    <w:div w:id="1266883075">
      <w:bodyDiv w:val="1"/>
      <w:marLeft w:val="0"/>
      <w:marRight w:val="0"/>
      <w:marTop w:val="0"/>
      <w:marBottom w:val="0"/>
      <w:divBdr>
        <w:top w:val="none" w:sz="0" w:space="0" w:color="auto"/>
        <w:left w:val="none" w:sz="0" w:space="0" w:color="auto"/>
        <w:bottom w:val="none" w:sz="0" w:space="0" w:color="auto"/>
        <w:right w:val="none" w:sz="0" w:space="0" w:color="auto"/>
      </w:divBdr>
    </w:div>
    <w:div w:id="1287812354">
      <w:bodyDiv w:val="1"/>
      <w:marLeft w:val="0"/>
      <w:marRight w:val="0"/>
      <w:marTop w:val="0"/>
      <w:marBottom w:val="0"/>
      <w:divBdr>
        <w:top w:val="none" w:sz="0" w:space="0" w:color="auto"/>
        <w:left w:val="none" w:sz="0" w:space="0" w:color="auto"/>
        <w:bottom w:val="none" w:sz="0" w:space="0" w:color="auto"/>
        <w:right w:val="none" w:sz="0" w:space="0" w:color="auto"/>
      </w:divBdr>
    </w:div>
    <w:div w:id="1302072436">
      <w:bodyDiv w:val="1"/>
      <w:marLeft w:val="0"/>
      <w:marRight w:val="0"/>
      <w:marTop w:val="0"/>
      <w:marBottom w:val="0"/>
      <w:divBdr>
        <w:top w:val="none" w:sz="0" w:space="0" w:color="auto"/>
        <w:left w:val="none" w:sz="0" w:space="0" w:color="auto"/>
        <w:bottom w:val="none" w:sz="0" w:space="0" w:color="auto"/>
        <w:right w:val="none" w:sz="0" w:space="0" w:color="auto"/>
      </w:divBdr>
    </w:div>
    <w:div w:id="1316565082">
      <w:bodyDiv w:val="1"/>
      <w:marLeft w:val="0"/>
      <w:marRight w:val="0"/>
      <w:marTop w:val="0"/>
      <w:marBottom w:val="0"/>
      <w:divBdr>
        <w:top w:val="none" w:sz="0" w:space="0" w:color="auto"/>
        <w:left w:val="none" w:sz="0" w:space="0" w:color="auto"/>
        <w:bottom w:val="none" w:sz="0" w:space="0" w:color="auto"/>
        <w:right w:val="none" w:sz="0" w:space="0" w:color="auto"/>
      </w:divBdr>
    </w:div>
    <w:div w:id="1326593155">
      <w:bodyDiv w:val="1"/>
      <w:marLeft w:val="0"/>
      <w:marRight w:val="0"/>
      <w:marTop w:val="0"/>
      <w:marBottom w:val="0"/>
      <w:divBdr>
        <w:top w:val="none" w:sz="0" w:space="0" w:color="auto"/>
        <w:left w:val="none" w:sz="0" w:space="0" w:color="auto"/>
        <w:bottom w:val="none" w:sz="0" w:space="0" w:color="auto"/>
        <w:right w:val="none" w:sz="0" w:space="0" w:color="auto"/>
      </w:divBdr>
    </w:div>
    <w:div w:id="1373576315">
      <w:bodyDiv w:val="1"/>
      <w:marLeft w:val="0"/>
      <w:marRight w:val="0"/>
      <w:marTop w:val="0"/>
      <w:marBottom w:val="0"/>
      <w:divBdr>
        <w:top w:val="none" w:sz="0" w:space="0" w:color="auto"/>
        <w:left w:val="none" w:sz="0" w:space="0" w:color="auto"/>
        <w:bottom w:val="none" w:sz="0" w:space="0" w:color="auto"/>
        <w:right w:val="none" w:sz="0" w:space="0" w:color="auto"/>
      </w:divBdr>
    </w:div>
    <w:div w:id="1427993744">
      <w:bodyDiv w:val="1"/>
      <w:marLeft w:val="0"/>
      <w:marRight w:val="0"/>
      <w:marTop w:val="0"/>
      <w:marBottom w:val="0"/>
      <w:divBdr>
        <w:top w:val="none" w:sz="0" w:space="0" w:color="auto"/>
        <w:left w:val="none" w:sz="0" w:space="0" w:color="auto"/>
        <w:bottom w:val="none" w:sz="0" w:space="0" w:color="auto"/>
        <w:right w:val="none" w:sz="0" w:space="0" w:color="auto"/>
      </w:divBdr>
    </w:div>
    <w:div w:id="1461650480">
      <w:bodyDiv w:val="1"/>
      <w:marLeft w:val="0"/>
      <w:marRight w:val="0"/>
      <w:marTop w:val="0"/>
      <w:marBottom w:val="0"/>
      <w:divBdr>
        <w:top w:val="none" w:sz="0" w:space="0" w:color="auto"/>
        <w:left w:val="none" w:sz="0" w:space="0" w:color="auto"/>
        <w:bottom w:val="none" w:sz="0" w:space="0" w:color="auto"/>
        <w:right w:val="none" w:sz="0" w:space="0" w:color="auto"/>
      </w:divBdr>
      <w:divsChild>
        <w:div w:id="1579712496">
          <w:marLeft w:val="0"/>
          <w:marRight w:val="0"/>
          <w:marTop w:val="0"/>
          <w:marBottom w:val="0"/>
          <w:divBdr>
            <w:top w:val="none" w:sz="0" w:space="0" w:color="auto"/>
            <w:left w:val="none" w:sz="0" w:space="0" w:color="auto"/>
            <w:bottom w:val="none" w:sz="0" w:space="0" w:color="auto"/>
            <w:right w:val="none" w:sz="0" w:space="0" w:color="auto"/>
          </w:divBdr>
        </w:div>
      </w:divsChild>
    </w:div>
    <w:div w:id="1464927317">
      <w:bodyDiv w:val="1"/>
      <w:marLeft w:val="0"/>
      <w:marRight w:val="0"/>
      <w:marTop w:val="0"/>
      <w:marBottom w:val="0"/>
      <w:divBdr>
        <w:top w:val="none" w:sz="0" w:space="0" w:color="auto"/>
        <w:left w:val="none" w:sz="0" w:space="0" w:color="auto"/>
        <w:bottom w:val="none" w:sz="0" w:space="0" w:color="auto"/>
        <w:right w:val="none" w:sz="0" w:space="0" w:color="auto"/>
      </w:divBdr>
    </w:div>
    <w:div w:id="1475174073">
      <w:bodyDiv w:val="1"/>
      <w:marLeft w:val="0"/>
      <w:marRight w:val="0"/>
      <w:marTop w:val="0"/>
      <w:marBottom w:val="0"/>
      <w:divBdr>
        <w:top w:val="none" w:sz="0" w:space="0" w:color="auto"/>
        <w:left w:val="none" w:sz="0" w:space="0" w:color="auto"/>
        <w:bottom w:val="none" w:sz="0" w:space="0" w:color="auto"/>
        <w:right w:val="none" w:sz="0" w:space="0" w:color="auto"/>
      </w:divBdr>
      <w:divsChild>
        <w:div w:id="102236566">
          <w:marLeft w:val="0"/>
          <w:marRight w:val="0"/>
          <w:marTop w:val="0"/>
          <w:marBottom w:val="0"/>
          <w:divBdr>
            <w:top w:val="none" w:sz="0" w:space="0" w:color="auto"/>
            <w:left w:val="none" w:sz="0" w:space="0" w:color="auto"/>
            <w:bottom w:val="none" w:sz="0" w:space="0" w:color="auto"/>
            <w:right w:val="none" w:sz="0" w:space="0" w:color="auto"/>
          </w:divBdr>
        </w:div>
      </w:divsChild>
    </w:div>
    <w:div w:id="1484807619">
      <w:bodyDiv w:val="1"/>
      <w:marLeft w:val="0"/>
      <w:marRight w:val="0"/>
      <w:marTop w:val="0"/>
      <w:marBottom w:val="0"/>
      <w:divBdr>
        <w:top w:val="none" w:sz="0" w:space="0" w:color="auto"/>
        <w:left w:val="none" w:sz="0" w:space="0" w:color="auto"/>
        <w:bottom w:val="none" w:sz="0" w:space="0" w:color="auto"/>
        <w:right w:val="none" w:sz="0" w:space="0" w:color="auto"/>
      </w:divBdr>
    </w:div>
    <w:div w:id="1488472326">
      <w:bodyDiv w:val="1"/>
      <w:marLeft w:val="0"/>
      <w:marRight w:val="0"/>
      <w:marTop w:val="0"/>
      <w:marBottom w:val="0"/>
      <w:divBdr>
        <w:top w:val="none" w:sz="0" w:space="0" w:color="auto"/>
        <w:left w:val="none" w:sz="0" w:space="0" w:color="auto"/>
        <w:bottom w:val="none" w:sz="0" w:space="0" w:color="auto"/>
        <w:right w:val="none" w:sz="0" w:space="0" w:color="auto"/>
      </w:divBdr>
    </w:div>
    <w:div w:id="1500002705">
      <w:bodyDiv w:val="1"/>
      <w:marLeft w:val="0"/>
      <w:marRight w:val="0"/>
      <w:marTop w:val="0"/>
      <w:marBottom w:val="0"/>
      <w:divBdr>
        <w:top w:val="none" w:sz="0" w:space="0" w:color="auto"/>
        <w:left w:val="none" w:sz="0" w:space="0" w:color="auto"/>
        <w:bottom w:val="none" w:sz="0" w:space="0" w:color="auto"/>
        <w:right w:val="none" w:sz="0" w:space="0" w:color="auto"/>
      </w:divBdr>
    </w:div>
    <w:div w:id="1512258500">
      <w:bodyDiv w:val="1"/>
      <w:marLeft w:val="0"/>
      <w:marRight w:val="0"/>
      <w:marTop w:val="0"/>
      <w:marBottom w:val="0"/>
      <w:divBdr>
        <w:top w:val="none" w:sz="0" w:space="0" w:color="auto"/>
        <w:left w:val="none" w:sz="0" w:space="0" w:color="auto"/>
        <w:bottom w:val="none" w:sz="0" w:space="0" w:color="auto"/>
        <w:right w:val="none" w:sz="0" w:space="0" w:color="auto"/>
      </w:divBdr>
    </w:div>
    <w:div w:id="1512331044">
      <w:bodyDiv w:val="1"/>
      <w:marLeft w:val="0"/>
      <w:marRight w:val="0"/>
      <w:marTop w:val="0"/>
      <w:marBottom w:val="0"/>
      <w:divBdr>
        <w:top w:val="none" w:sz="0" w:space="0" w:color="auto"/>
        <w:left w:val="none" w:sz="0" w:space="0" w:color="auto"/>
        <w:bottom w:val="none" w:sz="0" w:space="0" w:color="auto"/>
        <w:right w:val="none" w:sz="0" w:space="0" w:color="auto"/>
      </w:divBdr>
    </w:div>
    <w:div w:id="1533423873">
      <w:bodyDiv w:val="1"/>
      <w:marLeft w:val="0"/>
      <w:marRight w:val="0"/>
      <w:marTop w:val="0"/>
      <w:marBottom w:val="0"/>
      <w:divBdr>
        <w:top w:val="none" w:sz="0" w:space="0" w:color="auto"/>
        <w:left w:val="none" w:sz="0" w:space="0" w:color="auto"/>
        <w:bottom w:val="none" w:sz="0" w:space="0" w:color="auto"/>
        <w:right w:val="none" w:sz="0" w:space="0" w:color="auto"/>
      </w:divBdr>
      <w:divsChild>
        <w:div w:id="1903832106">
          <w:marLeft w:val="0"/>
          <w:marRight w:val="0"/>
          <w:marTop w:val="0"/>
          <w:marBottom w:val="0"/>
          <w:divBdr>
            <w:top w:val="none" w:sz="0" w:space="0" w:color="auto"/>
            <w:left w:val="none" w:sz="0" w:space="0" w:color="auto"/>
            <w:bottom w:val="none" w:sz="0" w:space="0" w:color="auto"/>
            <w:right w:val="none" w:sz="0" w:space="0" w:color="auto"/>
          </w:divBdr>
          <w:divsChild>
            <w:div w:id="8415663">
              <w:marLeft w:val="0"/>
              <w:marRight w:val="0"/>
              <w:marTop w:val="0"/>
              <w:marBottom w:val="0"/>
              <w:divBdr>
                <w:top w:val="none" w:sz="0" w:space="0" w:color="auto"/>
                <w:left w:val="none" w:sz="0" w:space="0" w:color="auto"/>
                <w:bottom w:val="none" w:sz="0" w:space="0" w:color="auto"/>
                <w:right w:val="none" w:sz="0" w:space="0" w:color="auto"/>
              </w:divBdr>
              <w:divsChild>
                <w:div w:id="290281835">
                  <w:marLeft w:val="0"/>
                  <w:marRight w:val="0"/>
                  <w:marTop w:val="0"/>
                  <w:marBottom w:val="0"/>
                  <w:divBdr>
                    <w:top w:val="none" w:sz="0" w:space="0" w:color="auto"/>
                    <w:left w:val="none" w:sz="0" w:space="0" w:color="auto"/>
                    <w:bottom w:val="none" w:sz="0" w:space="0" w:color="auto"/>
                    <w:right w:val="none" w:sz="0" w:space="0" w:color="auto"/>
                  </w:divBdr>
                </w:div>
                <w:div w:id="826553880">
                  <w:marLeft w:val="0"/>
                  <w:marRight w:val="0"/>
                  <w:marTop w:val="0"/>
                  <w:marBottom w:val="0"/>
                  <w:divBdr>
                    <w:top w:val="none" w:sz="0" w:space="0" w:color="auto"/>
                    <w:left w:val="none" w:sz="0" w:space="0" w:color="auto"/>
                    <w:bottom w:val="none" w:sz="0" w:space="0" w:color="auto"/>
                    <w:right w:val="none" w:sz="0" w:space="0" w:color="auto"/>
                  </w:divBdr>
                </w:div>
                <w:div w:id="1209143639">
                  <w:marLeft w:val="0"/>
                  <w:marRight w:val="0"/>
                  <w:marTop w:val="0"/>
                  <w:marBottom w:val="0"/>
                  <w:divBdr>
                    <w:top w:val="none" w:sz="0" w:space="0" w:color="auto"/>
                    <w:left w:val="none" w:sz="0" w:space="0" w:color="auto"/>
                    <w:bottom w:val="none" w:sz="0" w:space="0" w:color="auto"/>
                    <w:right w:val="none" w:sz="0" w:space="0" w:color="auto"/>
                  </w:divBdr>
                </w:div>
                <w:div w:id="1215966989">
                  <w:marLeft w:val="0"/>
                  <w:marRight w:val="0"/>
                  <w:marTop w:val="0"/>
                  <w:marBottom w:val="0"/>
                  <w:divBdr>
                    <w:top w:val="none" w:sz="0" w:space="0" w:color="auto"/>
                    <w:left w:val="none" w:sz="0" w:space="0" w:color="auto"/>
                    <w:bottom w:val="none" w:sz="0" w:space="0" w:color="auto"/>
                    <w:right w:val="none" w:sz="0" w:space="0" w:color="auto"/>
                  </w:divBdr>
                </w:div>
              </w:divsChild>
            </w:div>
            <w:div w:id="45031385">
              <w:marLeft w:val="0"/>
              <w:marRight w:val="0"/>
              <w:marTop w:val="0"/>
              <w:marBottom w:val="0"/>
              <w:divBdr>
                <w:top w:val="none" w:sz="0" w:space="0" w:color="auto"/>
                <w:left w:val="none" w:sz="0" w:space="0" w:color="auto"/>
                <w:bottom w:val="none" w:sz="0" w:space="0" w:color="auto"/>
                <w:right w:val="none" w:sz="0" w:space="0" w:color="auto"/>
              </w:divBdr>
              <w:divsChild>
                <w:div w:id="1405834506">
                  <w:marLeft w:val="0"/>
                  <w:marRight w:val="0"/>
                  <w:marTop w:val="0"/>
                  <w:marBottom w:val="0"/>
                  <w:divBdr>
                    <w:top w:val="none" w:sz="0" w:space="0" w:color="auto"/>
                    <w:left w:val="none" w:sz="0" w:space="0" w:color="auto"/>
                    <w:bottom w:val="none" w:sz="0" w:space="0" w:color="auto"/>
                    <w:right w:val="none" w:sz="0" w:space="0" w:color="auto"/>
                  </w:divBdr>
                </w:div>
              </w:divsChild>
            </w:div>
            <w:div w:id="266083168">
              <w:marLeft w:val="0"/>
              <w:marRight w:val="0"/>
              <w:marTop w:val="0"/>
              <w:marBottom w:val="0"/>
              <w:divBdr>
                <w:top w:val="none" w:sz="0" w:space="0" w:color="auto"/>
                <w:left w:val="none" w:sz="0" w:space="0" w:color="auto"/>
                <w:bottom w:val="none" w:sz="0" w:space="0" w:color="auto"/>
                <w:right w:val="none" w:sz="0" w:space="0" w:color="auto"/>
              </w:divBdr>
              <w:divsChild>
                <w:div w:id="1562056986">
                  <w:marLeft w:val="0"/>
                  <w:marRight w:val="0"/>
                  <w:marTop w:val="0"/>
                  <w:marBottom w:val="0"/>
                  <w:divBdr>
                    <w:top w:val="none" w:sz="0" w:space="0" w:color="auto"/>
                    <w:left w:val="none" w:sz="0" w:space="0" w:color="auto"/>
                    <w:bottom w:val="none" w:sz="0" w:space="0" w:color="auto"/>
                    <w:right w:val="none" w:sz="0" w:space="0" w:color="auto"/>
                  </w:divBdr>
                </w:div>
              </w:divsChild>
            </w:div>
            <w:div w:id="329791953">
              <w:marLeft w:val="0"/>
              <w:marRight w:val="0"/>
              <w:marTop w:val="0"/>
              <w:marBottom w:val="0"/>
              <w:divBdr>
                <w:top w:val="none" w:sz="0" w:space="0" w:color="auto"/>
                <w:left w:val="none" w:sz="0" w:space="0" w:color="auto"/>
                <w:bottom w:val="none" w:sz="0" w:space="0" w:color="auto"/>
                <w:right w:val="none" w:sz="0" w:space="0" w:color="auto"/>
              </w:divBdr>
              <w:divsChild>
                <w:div w:id="105001561">
                  <w:marLeft w:val="0"/>
                  <w:marRight w:val="0"/>
                  <w:marTop w:val="0"/>
                  <w:marBottom w:val="0"/>
                  <w:divBdr>
                    <w:top w:val="none" w:sz="0" w:space="0" w:color="auto"/>
                    <w:left w:val="none" w:sz="0" w:space="0" w:color="auto"/>
                    <w:bottom w:val="none" w:sz="0" w:space="0" w:color="auto"/>
                    <w:right w:val="none" w:sz="0" w:space="0" w:color="auto"/>
                  </w:divBdr>
                </w:div>
                <w:div w:id="121316775">
                  <w:marLeft w:val="0"/>
                  <w:marRight w:val="0"/>
                  <w:marTop w:val="0"/>
                  <w:marBottom w:val="0"/>
                  <w:divBdr>
                    <w:top w:val="none" w:sz="0" w:space="0" w:color="auto"/>
                    <w:left w:val="none" w:sz="0" w:space="0" w:color="auto"/>
                    <w:bottom w:val="none" w:sz="0" w:space="0" w:color="auto"/>
                    <w:right w:val="none" w:sz="0" w:space="0" w:color="auto"/>
                  </w:divBdr>
                </w:div>
              </w:divsChild>
            </w:div>
            <w:div w:id="469441325">
              <w:marLeft w:val="0"/>
              <w:marRight w:val="0"/>
              <w:marTop w:val="0"/>
              <w:marBottom w:val="0"/>
              <w:divBdr>
                <w:top w:val="none" w:sz="0" w:space="0" w:color="auto"/>
                <w:left w:val="none" w:sz="0" w:space="0" w:color="auto"/>
                <w:bottom w:val="none" w:sz="0" w:space="0" w:color="auto"/>
                <w:right w:val="none" w:sz="0" w:space="0" w:color="auto"/>
              </w:divBdr>
              <w:divsChild>
                <w:div w:id="1645694258">
                  <w:marLeft w:val="0"/>
                  <w:marRight w:val="0"/>
                  <w:marTop w:val="0"/>
                  <w:marBottom w:val="0"/>
                  <w:divBdr>
                    <w:top w:val="none" w:sz="0" w:space="0" w:color="auto"/>
                    <w:left w:val="none" w:sz="0" w:space="0" w:color="auto"/>
                    <w:bottom w:val="none" w:sz="0" w:space="0" w:color="auto"/>
                    <w:right w:val="none" w:sz="0" w:space="0" w:color="auto"/>
                  </w:divBdr>
                </w:div>
              </w:divsChild>
            </w:div>
            <w:div w:id="499392950">
              <w:marLeft w:val="0"/>
              <w:marRight w:val="0"/>
              <w:marTop w:val="0"/>
              <w:marBottom w:val="0"/>
              <w:divBdr>
                <w:top w:val="none" w:sz="0" w:space="0" w:color="auto"/>
                <w:left w:val="none" w:sz="0" w:space="0" w:color="auto"/>
                <w:bottom w:val="none" w:sz="0" w:space="0" w:color="auto"/>
                <w:right w:val="none" w:sz="0" w:space="0" w:color="auto"/>
              </w:divBdr>
              <w:divsChild>
                <w:div w:id="366837249">
                  <w:marLeft w:val="0"/>
                  <w:marRight w:val="0"/>
                  <w:marTop w:val="0"/>
                  <w:marBottom w:val="0"/>
                  <w:divBdr>
                    <w:top w:val="none" w:sz="0" w:space="0" w:color="auto"/>
                    <w:left w:val="none" w:sz="0" w:space="0" w:color="auto"/>
                    <w:bottom w:val="none" w:sz="0" w:space="0" w:color="auto"/>
                    <w:right w:val="none" w:sz="0" w:space="0" w:color="auto"/>
                  </w:divBdr>
                </w:div>
              </w:divsChild>
            </w:div>
            <w:div w:id="509367398">
              <w:marLeft w:val="0"/>
              <w:marRight w:val="0"/>
              <w:marTop w:val="0"/>
              <w:marBottom w:val="0"/>
              <w:divBdr>
                <w:top w:val="none" w:sz="0" w:space="0" w:color="auto"/>
                <w:left w:val="none" w:sz="0" w:space="0" w:color="auto"/>
                <w:bottom w:val="none" w:sz="0" w:space="0" w:color="auto"/>
                <w:right w:val="none" w:sz="0" w:space="0" w:color="auto"/>
              </w:divBdr>
              <w:divsChild>
                <w:div w:id="2045864715">
                  <w:marLeft w:val="0"/>
                  <w:marRight w:val="0"/>
                  <w:marTop w:val="0"/>
                  <w:marBottom w:val="0"/>
                  <w:divBdr>
                    <w:top w:val="none" w:sz="0" w:space="0" w:color="auto"/>
                    <w:left w:val="none" w:sz="0" w:space="0" w:color="auto"/>
                    <w:bottom w:val="none" w:sz="0" w:space="0" w:color="auto"/>
                    <w:right w:val="none" w:sz="0" w:space="0" w:color="auto"/>
                  </w:divBdr>
                </w:div>
              </w:divsChild>
            </w:div>
            <w:div w:id="1069036622">
              <w:marLeft w:val="0"/>
              <w:marRight w:val="0"/>
              <w:marTop w:val="0"/>
              <w:marBottom w:val="0"/>
              <w:divBdr>
                <w:top w:val="none" w:sz="0" w:space="0" w:color="auto"/>
                <w:left w:val="none" w:sz="0" w:space="0" w:color="auto"/>
                <w:bottom w:val="none" w:sz="0" w:space="0" w:color="auto"/>
                <w:right w:val="none" w:sz="0" w:space="0" w:color="auto"/>
              </w:divBdr>
              <w:divsChild>
                <w:div w:id="1760325761">
                  <w:marLeft w:val="0"/>
                  <w:marRight w:val="0"/>
                  <w:marTop w:val="0"/>
                  <w:marBottom w:val="0"/>
                  <w:divBdr>
                    <w:top w:val="none" w:sz="0" w:space="0" w:color="auto"/>
                    <w:left w:val="none" w:sz="0" w:space="0" w:color="auto"/>
                    <w:bottom w:val="none" w:sz="0" w:space="0" w:color="auto"/>
                    <w:right w:val="none" w:sz="0" w:space="0" w:color="auto"/>
                  </w:divBdr>
                </w:div>
              </w:divsChild>
            </w:div>
            <w:div w:id="1143427101">
              <w:marLeft w:val="0"/>
              <w:marRight w:val="0"/>
              <w:marTop w:val="0"/>
              <w:marBottom w:val="0"/>
              <w:divBdr>
                <w:top w:val="none" w:sz="0" w:space="0" w:color="auto"/>
                <w:left w:val="none" w:sz="0" w:space="0" w:color="auto"/>
                <w:bottom w:val="none" w:sz="0" w:space="0" w:color="auto"/>
                <w:right w:val="none" w:sz="0" w:space="0" w:color="auto"/>
              </w:divBdr>
              <w:divsChild>
                <w:div w:id="1056469499">
                  <w:marLeft w:val="0"/>
                  <w:marRight w:val="0"/>
                  <w:marTop w:val="0"/>
                  <w:marBottom w:val="0"/>
                  <w:divBdr>
                    <w:top w:val="none" w:sz="0" w:space="0" w:color="auto"/>
                    <w:left w:val="none" w:sz="0" w:space="0" w:color="auto"/>
                    <w:bottom w:val="none" w:sz="0" w:space="0" w:color="auto"/>
                    <w:right w:val="none" w:sz="0" w:space="0" w:color="auto"/>
                  </w:divBdr>
                </w:div>
              </w:divsChild>
            </w:div>
            <w:div w:id="1207065654">
              <w:marLeft w:val="0"/>
              <w:marRight w:val="0"/>
              <w:marTop w:val="0"/>
              <w:marBottom w:val="0"/>
              <w:divBdr>
                <w:top w:val="none" w:sz="0" w:space="0" w:color="auto"/>
                <w:left w:val="none" w:sz="0" w:space="0" w:color="auto"/>
                <w:bottom w:val="none" w:sz="0" w:space="0" w:color="auto"/>
                <w:right w:val="none" w:sz="0" w:space="0" w:color="auto"/>
              </w:divBdr>
              <w:divsChild>
                <w:div w:id="355155180">
                  <w:marLeft w:val="0"/>
                  <w:marRight w:val="0"/>
                  <w:marTop w:val="0"/>
                  <w:marBottom w:val="0"/>
                  <w:divBdr>
                    <w:top w:val="none" w:sz="0" w:space="0" w:color="auto"/>
                    <w:left w:val="none" w:sz="0" w:space="0" w:color="auto"/>
                    <w:bottom w:val="none" w:sz="0" w:space="0" w:color="auto"/>
                    <w:right w:val="none" w:sz="0" w:space="0" w:color="auto"/>
                  </w:divBdr>
                </w:div>
              </w:divsChild>
            </w:div>
            <w:div w:id="1325859941">
              <w:marLeft w:val="0"/>
              <w:marRight w:val="0"/>
              <w:marTop w:val="0"/>
              <w:marBottom w:val="0"/>
              <w:divBdr>
                <w:top w:val="none" w:sz="0" w:space="0" w:color="auto"/>
                <w:left w:val="none" w:sz="0" w:space="0" w:color="auto"/>
                <w:bottom w:val="none" w:sz="0" w:space="0" w:color="auto"/>
                <w:right w:val="none" w:sz="0" w:space="0" w:color="auto"/>
              </w:divBdr>
              <w:divsChild>
                <w:div w:id="1596599094">
                  <w:marLeft w:val="0"/>
                  <w:marRight w:val="0"/>
                  <w:marTop w:val="0"/>
                  <w:marBottom w:val="0"/>
                  <w:divBdr>
                    <w:top w:val="none" w:sz="0" w:space="0" w:color="auto"/>
                    <w:left w:val="none" w:sz="0" w:space="0" w:color="auto"/>
                    <w:bottom w:val="none" w:sz="0" w:space="0" w:color="auto"/>
                    <w:right w:val="none" w:sz="0" w:space="0" w:color="auto"/>
                  </w:divBdr>
                </w:div>
              </w:divsChild>
            </w:div>
            <w:div w:id="1478112489">
              <w:marLeft w:val="0"/>
              <w:marRight w:val="0"/>
              <w:marTop w:val="0"/>
              <w:marBottom w:val="0"/>
              <w:divBdr>
                <w:top w:val="none" w:sz="0" w:space="0" w:color="auto"/>
                <w:left w:val="none" w:sz="0" w:space="0" w:color="auto"/>
                <w:bottom w:val="none" w:sz="0" w:space="0" w:color="auto"/>
                <w:right w:val="none" w:sz="0" w:space="0" w:color="auto"/>
              </w:divBdr>
              <w:divsChild>
                <w:div w:id="261380098">
                  <w:marLeft w:val="0"/>
                  <w:marRight w:val="0"/>
                  <w:marTop w:val="0"/>
                  <w:marBottom w:val="0"/>
                  <w:divBdr>
                    <w:top w:val="none" w:sz="0" w:space="0" w:color="auto"/>
                    <w:left w:val="none" w:sz="0" w:space="0" w:color="auto"/>
                    <w:bottom w:val="none" w:sz="0" w:space="0" w:color="auto"/>
                    <w:right w:val="none" w:sz="0" w:space="0" w:color="auto"/>
                  </w:divBdr>
                </w:div>
                <w:div w:id="853811722">
                  <w:marLeft w:val="0"/>
                  <w:marRight w:val="0"/>
                  <w:marTop w:val="0"/>
                  <w:marBottom w:val="0"/>
                  <w:divBdr>
                    <w:top w:val="none" w:sz="0" w:space="0" w:color="auto"/>
                    <w:left w:val="none" w:sz="0" w:space="0" w:color="auto"/>
                    <w:bottom w:val="none" w:sz="0" w:space="0" w:color="auto"/>
                    <w:right w:val="none" w:sz="0" w:space="0" w:color="auto"/>
                  </w:divBdr>
                </w:div>
                <w:div w:id="1805270667">
                  <w:marLeft w:val="0"/>
                  <w:marRight w:val="0"/>
                  <w:marTop w:val="0"/>
                  <w:marBottom w:val="0"/>
                  <w:divBdr>
                    <w:top w:val="none" w:sz="0" w:space="0" w:color="auto"/>
                    <w:left w:val="none" w:sz="0" w:space="0" w:color="auto"/>
                    <w:bottom w:val="none" w:sz="0" w:space="0" w:color="auto"/>
                    <w:right w:val="none" w:sz="0" w:space="0" w:color="auto"/>
                  </w:divBdr>
                </w:div>
                <w:div w:id="1806577484">
                  <w:marLeft w:val="0"/>
                  <w:marRight w:val="0"/>
                  <w:marTop w:val="0"/>
                  <w:marBottom w:val="0"/>
                  <w:divBdr>
                    <w:top w:val="none" w:sz="0" w:space="0" w:color="auto"/>
                    <w:left w:val="none" w:sz="0" w:space="0" w:color="auto"/>
                    <w:bottom w:val="none" w:sz="0" w:space="0" w:color="auto"/>
                    <w:right w:val="none" w:sz="0" w:space="0" w:color="auto"/>
                  </w:divBdr>
                </w:div>
              </w:divsChild>
            </w:div>
            <w:div w:id="1653674094">
              <w:marLeft w:val="0"/>
              <w:marRight w:val="0"/>
              <w:marTop w:val="0"/>
              <w:marBottom w:val="0"/>
              <w:divBdr>
                <w:top w:val="none" w:sz="0" w:space="0" w:color="auto"/>
                <w:left w:val="none" w:sz="0" w:space="0" w:color="auto"/>
                <w:bottom w:val="none" w:sz="0" w:space="0" w:color="auto"/>
                <w:right w:val="none" w:sz="0" w:space="0" w:color="auto"/>
              </w:divBdr>
              <w:divsChild>
                <w:div w:id="341472760">
                  <w:marLeft w:val="0"/>
                  <w:marRight w:val="0"/>
                  <w:marTop w:val="0"/>
                  <w:marBottom w:val="0"/>
                  <w:divBdr>
                    <w:top w:val="none" w:sz="0" w:space="0" w:color="auto"/>
                    <w:left w:val="none" w:sz="0" w:space="0" w:color="auto"/>
                    <w:bottom w:val="none" w:sz="0" w:space="0" w:color="auto"/>
                    <w:right w:val="none" w:sz="0" w:space="0" w:color="auto"/>
                  </w:divBdr>
                </w:div>
              </w:divsChild>
            </w:div>
            <w:div w:id="1694724076">
              <w:marLeft w:val="0"/>
              <w:marRight w:val="0"/>
              <w:marTop w:val="0"/>
              <w:marBottom w:val="0"/>
              <w:divBdr>
                <w:top w:val="none" w:sz="0" w:space="0" w:color="auto"/>
                <w:left w:val="none" w:sz="0" w:space="0" w:color="auto"/>
                <w:bottom w:val="none" w:sz="0" w:space="0" w:color="auto"/>
                <w:right w:val="none" w:sz="0" w:space="0" w:color="auto"/>
              </w:divBdr>
              <w:divsChild>
                <w:div w:id="981696310">
                  <w:marLeft w:val="0"/>
                  <w:marRight w:val="0"/>
                  <w:marTop w:val="0"/>
                  <w:marBottom w:val="0"/>
                  <w:divBdr>
                    <w:top w:val="none" w:sz="0" w:space="0" w:color="auto"/>
                    <w:left w:val="none" w:sz="0" w:space="0" w:color="auto"/>
                    <w:bottom w:val="none" w:sz="0" w:space="0" w:color="auto"/>
                    <w:right w:val="none" w:sz="0" w:space="0" w:color="auto"/>
                  </w:divBdr>
                </w:div>
              </w:divsChild>
            </w:div>
            <w:div w:id="2144083033">
              <w:marLeft w:val="0"/>
              <w:marRight w:val="0"/>
              <w:marTop w:val="0"/>
              <w:marBottom w:val="0"/>
              <w:divBdr>
                <w:top w:val="none" w:sz="0" w:space="0" w:color="auto"/>
                <w:left w:val="none" w:sz="0" w:space="0" w:color="auto"/>
                <w:bottom w:val="none" w:sz="0" w:space="0" w:color="auto"/>
                <w:right w:val="none" w:sz="0" w:space="0" w:color="auto"/>
              </w:divBdr>
              <w:divsChild>
                <w:div w:id="6896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6383">
      <w:bodyDiv w:val="1"/>
      <w:marLeft w:val="0"/>
      <w:marRight w:val="0"/>
      <w:marTop w:val="0"/>
      <w:marBottom w:val="0"/>
      <w:divBdr>
        <w:top w:val="none" w:sz="0" w:space="0" w:color="auto"/>
        <w:left w:val="none" w:sz="0" w:space="0" w:color="auto"/>
        <w:bottom w:val="none" w:sz="0" w:space="0" w:color="auto"/>
        <w:right w:val="none" w:sz="0" w:space="0" w:color="auto"/>
      </w:divBdr>
    </w:div>
    <w:div w:id="1557354742">
      <w:bodyDiv w:val="1"/>
      <w:marLeft w:val="0"/>
      <w:marRight w:val="0"/>
      <w:marTop w:val="0"/>
      <w:marBottom w:val="0"/>
      <w:divBdr>
        <w:top w:val="none" w:sz="0" w:space="0" w:color="auto"/>
        <w:left w:val="none" w:sz="0" w:space="0" w:color="auto"/>
        <w:bottom w:val="none" w:sz="0" w:space="0" w:color="auto"/>
        <w:right w:val="none" w:sz="0" w:space="0" w:color="auto"/>
      </w:divBdr>
    </w:div>
    <w:div w:id="1567571415">
      <w:bodyDiv w:val="1"/>
      <w:marLeft w:val="0"/>
      <w:marRight w:val="0"/>
      <w:marTop w:val="0"/>
      <w:marBottom w:val="0"/>
      <w:divBdr>
        <w:top w:val="none" w:sz="0" w:space="0" w:color="auto"/>
        <w:left w:val="none" w:sz="0" w:space="0" w:color="auto"/>
        <w:bottom w:val="none" w:sz="0" w:space="0" w:color="auto"/>
        <w:right w:val="none" w:sz="0" w:space="0" w:color="auto"/>
      </w:divBdr>
    </w:div>
    <w:div w:id="1579287985">
      <w:bodyDiv w:val="1"/>
      <w:marLeft w:val="0"/>
      <w:marRight w:val="0"/>
      <w:marTop w:val="0"/>
      <w:marBottom w:val="0"/>
      <w:divBdr>
        <w:top w:val="none" w:sz="0" w:space="0" w:color="auto"/>
        <w:left w:val="none" w:sz="0" w:space="0" w:color="auto"/>
        <w:bottom w:val="none" w:sz="0" w:space="0" w:color="auto"/>
        <w:right w:val="none" w:sz="0" w:space="0" w:color="auto"/>
      </w:divBdr>
    </w:div>
    <w:div w:id="1594557221">
      <w:bodyDiv w:val="1"/>
      <w:marLeft w:val="0"/>
      <w:marRight w:val="0"/>
      <w:marTop w:val="0"/>
      <w:marBottom w:val="0"/>
      <w:divBdr>
        <w:top w:val="none" w:sz="0" w:space="0" w:color="auto"/>
        <w:left w:val="none" w:sz="0" w:space="0" w:color="auto"/>
        <w:bottom w:val="none" w:sz="0" w:space="0" w:color="auto"/>
        <w:right w:val="none" w:sz="0" w:space="0" w:color="auto"/>
      </w:divBdr>
    </w:div>
    <w:div w:id="1597790249">
      <w:bodyDiv w:val="1"/>
      <w:marLeft w:val="0"/>
      <w:marRight w:val="0"/>
      <w:marTop w:val="0"/>
      <w:marBottom w:val="0"/>
      <w:divBdr>
        <w:top w:val="none" w:sz="0" w:space="0" w:color="auto"/>
        <w:left w:val="none" w:sz="0" w:space="0" w:color="auto"/>
        <w:bottom w:val="none" w:sz="0" w:space="0" w:color="auto"/>
        <w:right w:val="none" w:sz="0" w:space="0" w:color="auto"/>
      </w:divBdr>
    </w:div>
    <w:div w:id="1608854559">
      <w:bodyDiv w:val="1"/>
      <w:marLeft w:val="0"/>
      <w:marRight w:val="0"/>
      <w:marTop w:val="0"/>
      <w:marBottom w:val="0"/>
      <w:divBdr>
        <w:top w:val="none" w:sz="0" w:space="0" w:color="auto"/>
        <w:left w:val="none" w:sz="0" w:space="0" w:color="auto"/>
        <w:bottom w:val="none" w:sz="0" w:space="0" w:color="auto"/>
        <w:right w:val="none" w:sz="0" w:space="0" w:color="auto"/>
      </w:divBdr>
    </w:div>
    <w:div w:id="1621839718">
      <w:bodyDiv w:val="1"/>
      <w:marLeft w:val="0"/>
      <w:marRight w:val="0"/>
      <w:marTop w:val="0"/>
      <w:marBottom w:val="0"/>
      <w:divBdr>
        <w:top w:val="none" w:sz="0" w:space="0" w:color="auto"/>
        <w:left w:val="none" w:sz="0" w:space="0" w:color="auto"/>
        <w:bottom w:val="none" w:sz="0" w:space="0" w:color="auto"/>
        <w:right w:val="none" w:sz="0" w:space="0" w:color="auto"/>
      </w:divBdr>
    </w:div>
    <w:div w:id="1628469416">
      <w:bodyDiv w:val="1"/>
      <w:marLeft w:val="0"/>
      <w:marRight w:val="0"/>
      <w:marTop w:val="0"/>
      <w:marBottom w:val="0"/>
      <w:divBdr>
        <w:top w:val="none" w:sz="0" w:space="0" w:color="auto"/>
        <w:left w:val="none" w:sz="0" w:space="0" w:color="auto"/>
        <w:bottom w:val="none" w:sz="0" w:space="0" w:color="auto"/>
        <w:right w:val="none" w:sz="0" w:space="0" w:color="auto"/>
      </w:divBdr>
    </w:div>
    <w:div w:id="1630555179">
      <w:bodyDiv w:val="1"/>
      <w:marLeft w:val="0"/>
      <w:marRight w:val="0"/>
      <w:marTop w:val="0"/>
      <w:marBottom w:val="0"/>
      <w:divBdr>
        <w:top w:val="none" w:sz="0" w:space="0" w:color="auto"/>
        <w:left w:val="none" w:sz="0" w:space="0" w:color="auto"/>
        <w:bottom w:val="none" w:sz="0" w:space="0" w:color="auto"/>
        <w:right w:val="none" w:sz="0" w:space="0" w:color="auto"/>
      </w:divBdr>
      <w:divsChild>
        <w:div w:id="1070037747">
          <w:marLeft w:val="0"/>
          <w:marRight w:val="0"/>
          <w:marTop w:val="0"/>
          <w:marBottom w:val="0"/>
          <w:divBdr>
            <w:top w:val="none" w:sz="0" w:space="0" w:color="auto"/>
            <w:left w:val="none" w:sz="0" w:space="0" w:color="auto"/>
            <w:bottom w:val="none" w:sz="0" w:space="0" w:color="auto"/>
            <w:right w:val="none" w:sz="0" w:space="0" w:color="auto"/>
          </w:divBdr>
        </w:div>
      </w:divsChild>
    </w:div>
    <w:div w:id="1665665087">
      <w:bodyDiv w:val="1"/>
      <w:marLeft w:val="0"/>
      <w:marRight w:val="0"/>
      <w:marTop w:val="0"/>
      <w:marBottom w:val="0"/>
      <w:divBdr>
        <w:top w:val="none" w:sz="0" w:space="0" w:color="auto"/>
        <w:left w:val="none" w:sz="0" w:space="0" w:color="auto"/>
        <w:bottom w:val="none" w:sz="0" w:space="0" w:color="auto"/>
        <w:right w:val="none" w:sz="0" w:space="0" w:color="auto"/>
      </w:divBdr>
    </w:div>
    <w:div w:id="1670208910">
      <w:bodyDiv w:val="1"/>
      <w:marLeft w:val="0"/>
      <w:marRight w:val="0"/>
      <w:marTop w:val="0"/>
      <w:marBottom w:val="0"/>
      <w:divBdr>
        <w:top w:val="none" w:sz="0" w:space="0" w:color="auto"/>
        <w:left w:val="none" w:sz="0" w:space="0" w:color="auto"/>
        <w:bottom w:val="none" w:sz="0" w:space="0" w:color="auto"/>
        <w:right w:val="none" w:sz="0" w:space="0" w:color="auto"/>
      </w:divBdr>
    </w:div>
    <w:div w:id="1700735468">
      <w:bodyDiv w:val="1"/>
      <w:marLeft w:val="0"/>
      <w:marRight w:val="0"/>
      <w:marTop w:val="0"/>
      <w:marBottom w:val="0"/>
      <w:divBdr>
        <w:top w:val="none" w:sz="0" w:space="0" w:color="auto"/>
        <w:left w:val="none" w:sz="0" w:space="0" w:color="auto"/>
        <w:bottom w:val="none" w:sz="0" w:space="0" w:color="auto"/>
        <w:right w:val="none" w:sz="0" w:space="0" w:color="auto"/>
      </w:divBdr>
    </w:div>
    <w:div w:id="1715808131">
      <w:bodyDiv w:val="1"/>
      <w:marLeft w:val="0"/>
      <w:marRight w:val="0"/>
      <w:marTop w:val="0"/>
      <w:marBottom w:val="0"/>
      <w:divBdr>
        <w:top w:val="none" w:sz="0" w:space="0" w:color="auto"/>
        <w:left w:val="none" w:sz="0" w:space="0" w:color="auto"/>
        <w:bottom w:val="none" w:sz="0" w:space="0" w:color="auto"/>
        <w:right w:val="none" w:sz="0" w:space="0" w:color="auto"/>
      </w:divBdr>
    </w:div>
    <w:div w:id="1734501637">
      <w:bodyDiv w:val="1"/>
      <w:marLeft w:val="0"/>
      <w:marRight w:val="0"/>
      <w:marTop w:val="0"/>
      <w:marBottom w:val="0"/>
      <w:divBdr>
        <w:top w:val="none" w:sz="0" w:space="0" w:color="auto"/>
        <w:left w:val="none" w:sz="0" w:space="0" w:color="auto"/>
        <w:bottom w:val="none" w:sz="0" w:space="0" w:color="auto"/>
        <w:right w:val="none" w:sz="0" w:space="0" w:color="auto"/>
      </w:divBdr>
    </w:div>
    <w:div w:id="1755472507">
      <w:bodyDiv w:val="1"/>
      <w:marLeft w:val="0"/>
      <w:marRight w:val="0"/>
      <w:marTop w:val="0"/>
      <w:marBottom w:val="0"/>
      <w:divBdr>
        <w:top w:val="none" w:sz="0" w:space="0" w:color="auto"/>
        <w:left w:val="none" w:sz="0" w:space="0" w:color="auto"/>
        <w:bottom w:val="none" w:sz="0" w:space="0" w:color="auto"/>
        <w:right w:val="none" w:sz="0" w:space="0" w:color="auto"/>
      </w:divBdr>
    </w:div>
    <w:div w:id="1764834027">
      <w:bodyDiv w:val="1"/>
      <w:marLeft w:val="0"/>
      <w:marRight w:val="0"/>
      <w:marTop w:val="0"/>
      <w:marBottom w:val="0"/>
      <w:divBdr>
        <w:top w:val="none" w:sz="0" w:space="0" w:color="auto"/>
        <w:left w:val="none" w:sz="0" w:space="0" w:color="auto"/>
        <w:bottom w:val="none" w:sz="0" w:space="0" w:color="auto"/>
        <w:right w:val="none" w:sz="0" w:space="0" w:color="auto"/>
      </w:divBdr>
    </w:div>
    <w:div w:id="1769815813">
      <w:bodyDiv w:val="1"/>
      <w:marLeft w:val="0"/>
      <w:marRight w:val="0"/>
      <w:marTop w:val="0"/>
      <w:marBottom w:val="0"/>
      <w:divBdr>
        <w:top w:val="none" w:sz="0" w:space="0" w:color="auto"/>
        <w:left w:val="none" w:sz="0" w:space="0" w:color="auto"/>
        <w:bottom w:val="none" w:sz="0" w:space="0" w:color="auto"/>
        <w:right w:val="none" w:sz="0" w:space="0" w:color="auto"/>
      </w:divBdr>
    </w:div>
    <w:div w:id="1774325010">
      <w:bodyDiv w:val="1"/>
      <w:marLeft w:val="0"/>
      <w:marRight w:val="0"/>
      <w:marTop w:val="0"/>
      <w:marBottom w:val="0"/>
      <w:divBdr>
        <w:top w:val="none" w:sz="0" w:space="0" w:color="auto"/>
        <w:left w:val="none" w:sz="0" w:space="0" w:color="auto"/>
        <w:bottom w:val="none" w:sz="0" w:space="0" w:color="auto"/>
        <w:right w:val="none" w:sz="0" w:space="0" w:color="auto"/>
      </w:divBdr>
    </w:div>
    <w:div w:id="1777601575">
      <w:bodyDiv w:val="1"/>
      <w:marLeft w:val="0"/>
      <w:marRight w:val="0"/>
      <w:marTop w:val="0"/>
      <w:marBottom w:val="0"/>
      <w:divBdr>
        <w:top w:val="none" w:sz="0" w:space="0" w:color="auto"/>
        <w:left w:val="none" w:sz="0" w:space="0" w:color="auto"/>
        <w:bottom w:val="none" w:sz="0" w:space="0" w:color="auto"/>
        <w:right w:val="none" w:sz="0" w:space="0" w:color="auto"/>
      </w:divBdr>
    </w:div>
    <w:div w:id="1784421026">
      <w:bodyDiv w:val="1"/>
      <w:marLeft w:val="0"/>
      <w:marRight w:val="0"/>
      <w:marTop w:val="0"/>
      <w:marBottom w:val="0"/>
      <w:divBdr>
        <w:top w:val="none" w:sz="0" w:space="0" w:color="auto"/>
        <w:left w:val="none" w:sz="0" w:space="0" w:color="auto"/>
        <w:bottom w:val="none" w:sz="0" w:space="0" w:color="auto"/>
        <w:right w:val="none" w:sz="0" w:space="0" w:color="auto"/>
      </w:divBdr>
    </w:div>
    <w:div w:id="1810128484">
      <w:bodyDiv w:val="1"/>
      <w:marLeft w:val="0"/>
      <w:marRight w:val="0"/>
      <w:marTop w:val="0"/>
      <w:marBottom w:val="0"/>
      <w:divBdr>
        <w:top w:val="none" w:sz="0" w:space="0" w:color="auto"/>
        <w:left w:val="none" w:sz="0" w:space="0" w:color="auto"/>
        <w:bottom w:val="none" w:sz="0" w:space="0" w:color="auto"/>
        <w:right w:val="none" w:sz="0" w:space="0" w:color="auto"/>
      </w:divBdr>
    </w:div>
    <w:div w:id="1833334237">
      <w:bodyDiv w:val="1"/>
      <w:marLeft w:val="0"/>
      <w:marRight w:val="0"/>
      <w:marTop w:val="0"/>
      <w:marBottom w:val="0"/>
      <w:divBdr>
        <w:top w:val="none" w:sz="0" w:space="0" w:color="auto"/>
        <w:left w:val="none" w:sz="0" w:space="0" w:color="auto"/>
        <w:bottom w:val="none" w:sz="0" w:space="0" w:color="auto"/>
        <w:right w:val="none" w:sz="0" w:space="0" w:color="auto"/>
      </w:divBdr>
    </w:div>
    <w:div w:id="1842964842">
      <w:bodyDiv w:val="1"/>
      <w:marLeft w:val="0"/>
      <w:marRight w:val="0"/>
      <w:marTop w:val="0"/>
      <w:marBottom w:val="0"/>
      <w:divBdr>
        <w:top w:val="none" w:sz="0" w:space="0" w:color="auto"/>
        <w:left w:val="none" w:sz="0" w:space="0" w:color="auto"/>
        <w:bottom w:val="none" w:sz="0" w:space="0" w:color="auto"/>
        <w:right w:val="none" w:sz="0" w:space="0" w:color="auto"/>
      </w:divBdr>
    </w:div>
    <w:div w:id="1855026092">
      <w:bodyDiv w:val="1"/>
      <w:marLeft w:val="0"/>
      <w:marRight w:val="0"/>
      <w:marTop w:val="0"/>
      <w:marBottom w:val="0"/>
      <w:divBdr>
        <w:top w:val="none" w:sz="0" w:space="0" w:color="auto"/>
        <w:left w:val="none" w:sz="0" w:space="0" w:color="auto"/>
        <w:bottom w:val="none" w:sz="0" w:space="0" w:color="auto"/>
        <w:right w:val="none" w:sz="0" w:space="0" w:color="auto"/>
      </w:divBdr>
    </w:div>
    <w:div w:id="1881429037">
      <w:bodyDiv w:val="1"/>
      <w:marLeft w:val="0"/>
      <w:marRight w:val="0"/>
      <w:marTop w:val="0"/>
      <w:marBottom w:val="0"/>
      <w:divBdr>
        <w:top w:val="none" w:sz="0" w:space="0" w:color="auto"/>
        <w:left w:val="none" w:sz="0" w:space="0" w:color="auto"/>
        <w:bottom w:val="none" w:sz="0" w:space="0" w:color="auto"/>
        <w:right w:val="none" w:sz="0" w:space="0" w:color="auto"/>
      </w:divBdr>
    </w:div>
    <w:div w:id="1894805341">
      <w:bodyDiv w:val="1"/>
      <w:marLeft w:val="0"/>
      <w:marRight w:val="0"/>
      <w:marTop w:val="0"/>
      <w:marBottom w:val="0"/>
      <w:divBdr>
        <w:top w:val="none" w:sz="0" w:space="0" w:color="auto"/>
        <w:left w:val="none" w:sz="0" w:space="0" w:color="auto"/>
        <w:bottom w:val="none" w:sz="0" w:space="0" w:color="auto"/>
        <w:right w:val="none" w:sz="0" w:space="0" w:color="auto"/>
      </w:divBdr>
    </w:div>
    <w:div w:id="1899976580">
      <w:bodyDiv w:val="1"/>
      <w:marLeft w:val="0"/>
      <w:marRight w:val="0"/>
      <w:marTop w:val="0"/>
      <w:marBottom w:val="0"/>
      <w:divBdr>
        <w:top w:val="none" w:sz="0" w:space="0" w:color="auto"/>
        <w:left w:val="none" w:sz="0" w:space="0" w:color="auto"/>
        <w:bottom w:val="none" w:sz="0" w:space="0" w:color="auto"/>
        <w:right w:val="none" w:sz="0" w:space="0" w:color="auto"/>
      </w:divBdr>
    </w:div>
    <w:div w:id="1917208505">
      <w:bodyDiv w:val="1"/>
      <w:marLeft w:val="0"/>
      <w:marRight w:val="0"/>
      <w:marTop w:val="0"/>
      <w:marBottom w:val="0"/>
      <w:divBdr>
        <w:top w:val="none" w:sz="0" w:space="0" w:color="auto"/>
        <w:left w:val="none" w:sz="0" w:space="0" w:color="auto"/>
        <w:bottom w:val="none" w:sz="0" w:space="0" w:color="auto"/>
        <w:right w:val="none" w:sz="0" w:space="0" w:color="auto"/>
      </w:divBdr>
    </w:div>
    <w:div w:id="1918203895">
      <w:bodyDiv w:val="1"/>
      <w:marLeft w:val="0"/>
      <w:marRight w:val="0"/>
      <w:marTop w:val="0"/>
      <w:marBottom w:val="0"/>
      <w:divBdr>
        <w:top w:val="none" w:sz="0" w:space="0" w:color="auto"/>
        <w:left w:val="none" w:sz="0" w:space="0" w:color="auto"/>
        <w:bottom w:val="none" w:sz="0" w:space="0" w:color="auto"/>
        <w:right w:val="none" w:sz="0" w:space="0" w:color="auto"/>
      </w:divBdr>
    </w:div>
    <w:div w:id="1918514477">
      <w:bodyDiv w:val="1"/>
      <w:marLeft w:val="0"/>
      <w:marRight w:val="0"/>
      <w:marTop w:val="0"/>
      <w:marBottom w:val="0"/>
      <w:divBdr>
        <w:top w:val="none" w:sz="0" w:space="0" w:color="auto"/>
        <w:left w:val="none" w:sz="0" w:space="0" w:color="auto"/>
        <w:bottom w:val="none" w:sz="0" w:space="0" w:color="auto"/>
        <w:right w:val="none" w:sz="0" w:space="0" w:color="auto"/>
      </w:divBdr>
    </w:div>
    <w:div w:id="1922833074">
      <w:bodyDiv w:val="1"/>
      <w:marLeft w:val="0"/>
      <w:marRight w:val="0"/>
      <w:marTop w:val="0"/>
      <w:marBottom w:val="0"/>
      <w:divBdr>
        <w:top w:val="none" w:sz="0" w:space="0" w:color="auto"/>
        <w:left w:val="none" w:sz="0" w:space="0" w:color="auto"/>
        <w:bottom w:val="none" w:sz="0" w:space="0" w:color="auto"/>
        <w:right w:val="none" w:sz="0" w:space="0" w:color="auto"/>
      </w:divBdr>
    </w:div>
    <w:div w:id="1931351531">
      <w:bodyDiv w:val="1"/>
      <w:marLeft w:val="0"/>
      <w:marRight w:val="0"/>
      <w:marTop w:val="0"/>
      <w:marBottom w:val="0"/>
      <w:divBdr>
        <w:top w:val="none" w:sz="0" w:space="0" w:color="auto"/>
        <w:left w:val="none" w:sz="0" w:space="0" w:color="auto"/>
        <w:bottom w:val="none" w:sz="0" w:space="0" w:color="auto"/>
        <w:right w:val="none" w:sz="0" w:space="0" w:color="auto"/>
      </w:divBdr>
    </w:div>
    <w:div w:id="1938828305">
      <w:bodyDiv w:val="1"/>
      <w:marLeft w:val="0"/>
      <w:marRight w:val="0"/>
      <w:marTop w:val="0"/>
      <w:marBottom w:val="0"/>
      <w:divBdr>
        <w:top w:val="none" w:sz="0" w:space="0" w:color="auto"/>
        <w:left w:val="none" w:sz="0" w:space="0" w:color="auto"/>
        <w:bottom w:val="none" w:sz="0" w:space="0" w:color="auto"/>
        <w:right w:val="none" w:sz="0" w:space="0" w:color="auto"/>
      </w:divBdr>
    </w:div>
    <w:div w:id="1968583809">
      <w:bodyDiv w:val="1"/>
      <w:marLeft w:val="0"/>
      <w:marRight w:val="0"/>
      <w:marTop w:val="0"/>
      <w:marBottom w:val="0"/>
      <w:divBdr>
        <w:top w:val="none" w:sz="0" w:space="0" w:color="auto"/>
        <w:left w:val="none" w:sz="0" w:space="0" w:color="auto"/>
        <w:bottom w:val="none" w:sz="0" w:space="0" w:color="auto"/>
        <w:right w:val="none" w:sz="0" w:space="0" w:color="auto"/>
      </w:divBdr>
    </w:div>
    <w:div w:id="1974482271">
      <w:bodyDiv w:val="1"/>
      <w:marLeft w:val="0"/>
      <w:marRight w:val="0"/>
      <w:marTop w:val="0"/>
      <w:marBottom w:val="0"/>
      <w:divBdr>
        <w:top w:val="none" w:sz="0" w:space="0" w:color="auto"/>
        <w:left w:val="none" w:sz="0" w:space="0" w:color="auto"/>
        <w:bottom w:val="none" w:sz="0" w:space="0" w:color="auto"/>
        <w:right w:val="none" w:sz="0" w:space="0" w:color="auto"/>
      </w:divBdr>
    </w:div>
    <w:div w:id="1980376597">
      <w:bodyDiv w:val="1"/>
      <w:marLeft w:val="0"/>
      <w:marRight w:val="0"/>
      <w:marTop w:val="0"/>
      <w:marBottom w:val="0"/>
      <w:divBdr>
        <w:top w:val="none" w:sz="0" w:space="0" w:color="auto"/>
        <w:left w:val="none" w:sz="0" w:space="0" w:color="auto"/>
        <w:bottom w:val="none" w:sz="0" w:space="0" w:color="auto"/>
        <w:right w:val="none" w:sz="0" w:space="0" w:color="auto"/>
      </w:divBdr>
    </w:div>
    <w:div w:id="1989821435">
      <w:bodyDiv w:val="1"/>
      <w:marLeft w:val="0"/>
      <w:marRight w:val="0"/>
      <w:marTop w:val="0"/>
      <w:marBottom w:val="0"/>
      <w:divBdr>
        <w:top w:val="none" w:sz="0" w:space="0" w:color="auto"/>
        <w:left w:val="none" w:sz="0" w:space="0" w:color="auto"/>
        <w:bottom w:val="none" w:sz="0" w:space="0" w:color="auto"/>
        <w:right w:val="none" w:sz="0" w:space="0" w:color="auto"/>
      </w:divBdr>
    </w:div>
    <w:div w:id="1992711655">
      <w:bodyDiv w:val="1"/>
      <w:marLeft w:val="0"/>
      <w:marRight w:val="0"/>
      <w:marTop w:val="0"/>
      <w:marBottom w:val="0"/>
      <w:divBdr>
        <w:top w:val="none" w:sz="0" w:space="0" w:color="auto"/>
        <w:left w:val="none" w:sz="0" w:space="0" w:color="auto"/>
        <w:bottom w:val="none" w:sz="0" w:space="0" w:color="auto"/>
        <w:right w:val="none" w:sz="0" w:space="0" w:color="auto"/>
      </w:divBdr>
    </w:div>
    <w:div w:id="2005666823">
      <w:bodyDiv w:val="1"/>
      <w:marLeft w:val="0"/>
      <w:marRight w:val="0"/>
      <w:marTop w:val="0"/>
      <w:marBottom w:val="0"/>
      <w:divBdr>
        <w:top w:val="none" w:sz="0" w:space="0" w:color="auto"/>
        <w:left w:val="none" w:sz="0" w:space="0" w:color="auto"/>
        <w:bottom w:val="none" w:sz="0" w:space="0" w:color="auto"/>
        <w:right w:val="none" w:sz="0" w:space="0" w:color="auto"/>
      </w:divBdr>
    </w:div>
    <w:div w:id="2008556911">
      <w:bodyDiv w:val="1"/>
      <w:marLeft w:val="0"/>
      <w:marRight w:val="0"/>
      <w:marTop w:val="0"/>
      <w:marBottom w:val="0"/>
      <w:divBdr>
        <w:top w:val="none" w:sz="0" w:space="0" w:color="auto"/>
        <w:left w:val="none" w:sz="0" w:space="0" w:color="auto"/>
        <w:bottom w:val="none" w:sz="0" w:space="0" w:color="auto"/>
        <w:right w:val="none" w:sz="0" w:space="0" w:color="auto"/>
      </w:divBdr>
    </w:div>
    <w:div w:id="2017414512">
      <w:bodyDiv w:val="1"/>
      <w:marLeft w:val="0"/>
      <w:marRight w:val="0"/>
      <w:marTop w:val="0"/>
      <w:marBottom w:val="0"/>
      <w:divBdr>
        <w:top w:val="none" w:sz="0" w:space="0" w:color="auto"/>
        <w:left w:val="none" w:sz="0" w:space="0" w:color="auto"/>
        <w:bottom w:val="none" w:sz="0" w:space="0" w:color="auto"/>
        <w:right w:val="none" w:sz="0" w:space="0" w:color="auto"/>
      </w:divBdr>
    </w:div>
    <w:div w:id="2054041578">
      <w:bodyDiv w:val="1"/>
      <w:marLeft w:val="0"/>
      <w:marRight w:val="0"/>
      <w:marTop w:val="0"/>
      <w:marBottom w:val="0"/>
      <w:divBdr>
        <w:top w:val="none" w:sz="0" w:space="0" w:color="auto"/>
        <w:left w:val="none" w:sz="0" w:space="0" w:color="auto"/>
        <w:bottom w:val="none" w:sz="0" w:space="0" w:color="auto"/>
        <w:right w:val="none" w:sz="0" w:space="0" w:color="auto"/>
      </w:divBdr>
    </w:div>
    <w:div w:id="2067754315">
      <w:bodyDiv w:val="1"/>
      <w:marLeft w:val="0"/>
      <w:marRight w:val="0"/>
      <w:marTop w:val="0"/>
      <w:marBottom w:val="0"/>
      <w:divBdr>
        <w:top w:val="none" w:sz="0" w:space="0" w:color="auto"/>
        <w:left w:val="none" w:sz="0" w:space="0" w:color="auto"/>
        <w:bottom w:val="none" w:sz="0" w:space="0" w:color="auto"/>
        <w:right w:val="none" w:sz="0" w:space="0" w:color="auto"/>
      </w:divBdr>
    </w:div>
    <w:div w:id="2070568903">
      <w:bodyDiv w:val="1"/>
      <w:marLeft w:val="0"/>
      <w:marRight w:val="0"/>
      <w:marTop w:val="0"/>
      <w:marBottom w:val="0"/>
      <w:divBdr>
        <w:top w:val="none" w:sz="0" w:space="0" w:color="auto"/>
        <w:left w:val="none" w:sz="0" w:space="0" w:color="auto"/>
        <w:bottom w:val="none" w:sz="0" w:space="0" w:color="auto"/>
        <w:right w:val="none" w:sz="0" w:space="0" w:color="auto"/>
      </w:divBdr>
    </w:div>
    <w:div w:id="2081707060">
      <w:bodyDiv w:val="1"/>
      <w:marLeft w:val="0"/>
      <w:marRight w:val="0"/>
      <w:marTop w:val="0"/>
      <w:marBottom w:val="0"/>
      <w:divBdr>
        <w:top w:val="none" w:sz="0" w:space="0" w:color="auto"/>
        <w:left w:val="none" w:sz="0" w:space="0" w:color="auto"/>
        <w:bottom w:val="none" w:sz="0" w:space="0" w:color="auto"/>
        <w:right w:val="none" w:sz="0" w:space="0" w:color="auto"/>
      </w:divBdr>
    </w:div>
    <w:div w:id="2100978452">
      <w:bodyDiv w:val="1"/>
      <w:marLeft w:val="0"/>
      <w:marRight w:val="0"/>
      <w:marTop w:val="0"/>
      <w:marBottom w:val="0"/>
      <w:divBdr>
        <w:top w:val="none" w:sz="0" w:space="0" w:color="auto"/>
        <w:left w:val="none" w:sz="0" w:space="0" w:color="auto"/>
        <w:bottom w:val="none" w:sz="0" w:space="0" w:color="auto"/>
        <w:right w:val="none" w:sz="0" w:space="0" w:color="auto"/>
      </w:divBdr>
    </w:div>
    <w:div w:id="2104373724">
      <w:bodyDiv w:val="1"/>
      <w:marLeft w:val="0"/>
      <w:marRight w:val="0"/>
      <w:marTop w:val="0"/>
      <w:marBottom w:val="0"/>
      <w:divBdr>
        <w:top w:val="none" w:sz="0" w:space="0" w:color="auto"/>
        <w:left w:val="none" w:sz="0" w:space="0" w:color="auto"/>
        <w:bottom w:val="none" w:sz="0" w:space="0" w:color="auto"/>
        <w:right w:val="none" w:sz="0" w:space="0" w:color="auto"/>
      </w:divBdr>
    </w:div>
    <w:div w:id="2108502186">
      <w:bodyDiv w:val="1"/>
      <w:marLeft w:val="0"/>
      <w:marRight w:val="0"/>
      <w:marTop w:val="0"/>
      <w:marBottom w:val="0"/>
      <w:divBdr>
        <w:top w:val="none" w:sz="0" w:space="0" w:color="auto"/>
        <w:left w:val="none" w:sz="0" w:space="0" w:color="auto"/>
        <w:bottom w:val="none" w:sz="0" w:space="0" w:color="auto"/>
        <w:right w:val="none" w:sz="0" w:space="0" w:color="auto"/>
      </w:divBdr>
    </w:div>
    <w:div w:id="2123650711">
      <w:bodyDiv w:val="1"/>
      <w:marLeft w:val="0"/>
      <w:marRight w:val="0"/>
      <w:marTop w:val="0"/>
      <w:marBottom w:val="0"/>
      <w:divBdr>
        <w:top w:val="none" w:sz="0" w:space="0" w:color="auto"/>
        <w:left w:val="none" w:sz="0" w:space="0" w:color="auto"/>
        <w:bottom w:val="none" w:sz="0" w:space="0" w:color="auto"/>
        <w:right w:val="none" w:sz="0" w:space="0" w:color="auto"/>
      </w:divBdr>
    </w:div>
    <w:div w:id="2134134659">
      <w:bodyDiv w:val="1"/>
      <w:marLeft w:val="0"/>
      <w:marRight w:val="0"/>
      <w:marTop w:val="0"/>
      <w:marBottom w:val="0"/>
      <w:divBdr>
        <w:top w:val="none" w:sz="0" w:space="0" w:color="auto"/>
        <w:left w:val="none" w:sz="0" w:space="0" w:color="auto"/>
        <w:bottom w:val="none" w:sz="0" w:space="0" w:color="auto"/>
        <w:right w:val="none" w:sz="0" w:space="0" w:color="auto"/>
      </w:divBdr>
    </w:div>
    <w:div w:id="214160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rsmeansonlin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7F288026B24F549BEA97EC924714979" ma:contentTypeVersion="4" ma:contentTypeDescription="Create a new document." ma:contentTypeScope="" ma:versionID="2beec3f3296308f133c733bd3345457e">
  <xsd:schema xmlns:xsd="http://www.w3.org/2001/XMLSchema" xmlns:xs="http://www.w3.org/2001/XMLSchema" xmlns:p="http://schemas.microsoft.com/office/2006/metadata/properties" xmlns:ns2="e7b2451c-47d4-4879-8e0a-d7376d99a2a8" xmlns:ns3="9e2f1f4a-c498-4739-8a0c-73cbdf02c1e4" targetNamespace="http://schemas.microsoft.com/office/2006/metadata/properties" ma:root="true" ma:fieldsID="36411df1376de541081270803e1a1e66" ns2:_="" ns3:_="">
    <xsd:import namespace="e7b2451c-47d4-4879-8e0a-d7376d99a2a8"/>
    <xsd:import namespace="9e2f1f4a-c498-4739-8a0c-73cbdf02c1e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2451c-47d4-4879-8e0a-d7376d99a2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2f1f4a-c498-4739-8a0c-73cbdf02c1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Con22</b:Tag>
    <b:SourceType>InternetSite</b:SourceType>
    <b:Guid>{D593E94E-A08E-4A00-AA0C-FC35781CCA3D}</b:Guid>
    <b:Title>Concordia University</b:Title>
    <b:YearAccessed>2022</b:YearAccessed>
    <b:MonthAccessed>July</b:MonthAccessed>
    <b:DayAccessed>15</b:DayAccessed>
    <b:URL>https://www.concordia.ca/offices/archives/buildings/sgw/mcconnell-building.html</b:URL>
    <b:ProductionCompany>McConnell Building</b:ProductionCompany>
    <b:RefOrder>3</b:RefOrder>
  </b:Source>
  <b:Source>
    <b:Tag>Env22</b:Tag>
    <b:SourceType>Report</b:SourceType>
    <b:Guid>{6C1D0E33-D1DC-41F9-BAF1-C4EFA04926FD}</b:Guid>
    <b:Title>Canadian Environmental Sustainability Indicators: Temperature change in Canada</b:Title>
    <b:Year>2022</b:Year>
    <b:YearAccessed>2022</b:YearAccessed>
    <b:MonthAccessed>July</b:MonthAccessed>
    <b:DayAccessed>15</b:DayAccessed>
    <b:URL> www.canada.ca/en/environment-climate-change/services/environmental-indicators/temperaturechange.html.</b:URL>
    <b:Author>
      <b:Author>
        <b:Corporate>Environment and Climate Change Canada</b:Corporate>
      </b:Author>
    </b:Author>
    <b:Publisher>Environment and Climate Change Canada</b:Publisher>
    <b:Pages>16</b:Pages>
    <b:RefOrder>1</b:RefOrder>
  </b:Source>
  <b:Source>
    <b:Tag>Ser17</b:Tag>
    <b:SourceType>Report</b:SourceType>
    <b:Guid>{490B8051-741F-4D46-BF2C-9C14871B7EF7}</b:Guid>
    <b:Author>
      <b:Author>
        <b:Corporate> Service de l’environnement</b:Corporate>
      </b:Author>
    </b:Author>
    <b:Title>CLIMATE CHANGE ADAPTATION PLAN FOR THE MONTREAL URBAN AGGLOMERATION 2015-2020</b:Title>
    <b:Year>2017</b:Year>
    <b:Publisher> Service de l’environnement</b:Publisher>
    <b:City>Montreal</b:City>
    <b:RefOrder>7</b:RefOrder>
  </b:Source>
  <b:Source>
    <b:Tag>Con15</b:Tag>
    <b:SourceType>Report</b:SourceType>
    <b:Guid>{343ED6A4-BD0A-4360-BA3A-53AD4D185D0E}</b:Guid>
    <b:Author>
      <b:Author>
        <b:Corporate>Concordia Campus Sustainability Assessment Advisory Committee</b:Corporate>
      </b:Author>
    </b:Author>
    <b:Title>CONCORDIA CAMPUS SUSTAINABILITYASSESSMENT</b:Title>
    <b:Year>2015</b:Year>
    <b:Publisher>Concordia University</b:Publisher>
    <b:City>Montreal</b:City>
    <b:RefOrder>2</b:RefOrder>
  </b:Source>
  <b:Source>
    <b:Tag>Ste99</b:Tag>
    <b:SourceType>Report</b:SourceType>
    <b:Guid>{B37A1679-0CE6-4D64-B919-2027CC6B107F}</b:Guid>
    <b:Author>
      <b:Author>
        <b:NameList>
          <b:Person>
            <b:Last>Steven W. Peck</b:Last>
            <b:First>Chris</b:First>
            <b:Middle>Callaghan, Monica E. Kuhn and Brad Bass</b:Middle>
          </b:Person>
        </b:NameList>
      </b:Author>
    </b:Author>
    <b:Title>GREENBACKS FROM GREEN ROOFS: FORGING A NEW INDUSTRY IN CANADA</b:Title>
    <b:Year>1999</b:Year>
    <b:RefOrder>5</b:RefOrder>
  </b:Source>
  <b:Source>
    <b:Tag>Vil22</b:Tag>
    <b:SourceType>InternetSite</b:SourceType>
    <b:Guid>{8ED32F1C-F5EE-467D-8605-235F2439DFF3}</b:Guid>
    <b:Title>The cost of a renovation permit</b:Title>
    <b:Year>2022</b:Year>
    <b:Month>May</b:Month>
    <b:Day>31</b:Day>
    <b:YearAccessed>2022</b:YearAccessed>
    <b:MonthAccessed>July</b:MonthAccessed>
    <b:DayAccessed>20</b:DayAccessed>
    <b:URL>https://montreal.ca/en/articles/cost-renovation-permit-2715</b:URL>
    <b:Author>
      <b:Author>
        <b:Corporate>Ville de Montréal </b:Corporate>
      </b:Author>
    </b:Author>
    <b:InternetSiteTitle>Ville de Montréal </b:InternetSiteTitle>
    <b:RefOrder>6</b:RefOrder>
  </b:Source>
  <b:Source>
    <b:Tag>Vil221</b:Tag>
    <b:SourceType>InternetSite</b:SourceType>
    <b:Guid>{B74C21C0-B10D-4D2F-B5F8-28974A3B2DCB}</b:Guid>
    <b:Author>
      <b:Author>
        <b:Corporate>Ville de Montréal</b:Corporate>
      </b:Author>
    </b:Author>
    <b:Title>RénoPlex: Grant amounts per type of wor</b:Title>
    <b:Year>2022</b:Year>
    <b:Month>February</b:Month>
    <b:Day>23</b:Day>
    <b:YearAccessed>2022</b:YearAccessed>
    <b:MonthAccessed>July</b:MonthAccessed>
    <b:DayAccessed>20</b:DayAccessed>
    <b:URL>https://montreal.ca/en/articles/renoplex-grant-amounts-type-work-11573</b:URL>
    <b:InternetSiteTitle>Ville de Montréal</b:InternetSiteTitle>
    <b:RefOrder>4</b:RefOrder>
  </b:Source>
  <b:Source>
    <b:Tag>USE08</b:Tag>
    <b:SourceType>Misc</b:SourceType>
    <b:Guid>{650A37EA-DC24-43D7-814F-CE34773E65A2}</b:Guid>
    <b:Title>Reducing urban heat islands: Compendium of strategies</b:Title>
    <b:Year>2008</b:Year>
    <b:URL> https://www.epa.gov/heat-islands/heat-island-compendium.</b:URL>
    <b:Author>
      <b:Author>
        <b:Corporate>U.S. Environmental Protection Agency</b:Corporate>
      </b:Author>
    </b:Author>
    <b:CountryRegion>U S</b:CountryRegion>
    <b:RefOrder>9</b:RefOrder>
  </b:Source>
  <b:Source>
    <b:Tag>Cos</b:Tag>
    <b:SourceType>InternetSite</b:SourceType>
    <b:Guid>{5D9F6CF3-211B-4EFF-8688-E877656D3729}</b:Guid>
    <b:Title>Cost of Tar And Gravel Roof</b:Title>
    <b:URL>https://www.remodelingexpense.com/costs/cost-of-tar-and-gravel-roof/</b:URL>
    <b:InternetSiteTitle>Cost of Tar And Gravel Roof - Calculate 2022 Prices Now</b:InternetSiteTitle>
    <b:RefOrder>10</b:RefOrder>
  </b:Source>
  <b:Source>
    <b:Tag>ACo21</b:Tag>
    <b:SourceType>InternetSite</b:SourceType>
    <b:Guid>{533D5467-79AC-4CB2-9C90-7BCDEA66EFCD}</b:Guid>
    <b:Title>A Complete Guide to Commercial Flat Roofing Systems &amp; Materials - IKO</b:Title>
    <b:Year>2021</b:Year>
    <b:Month>December</b:Month>
    <b:Day>20</b:Day>
    <b:YearAccessed>2022</b:YearAccessed>
    <b:MonthAccessed>July</b:MonthAccessed>
    <b:DayAccessed>26</b:DayAccessed>
    <b:URL>https://www.iko.com/comm/complete-guide-commercial-flat-roofing-systems-materials/</b:URL>
    <b:InternetSiteTitle>IKO Commercial</b:InternetSiteTitle>
    <b:RefOrder>11</b:RefOrder>
  </b:Source>
  <b:Source>
    <b:Tag>Gre22</b:Tag>
    <b:SourceType>InternetSite</b:SourceType>
    <b:Guid>{2363D761-CDE9-4F27-AFD8-DDC9F2BBF216}</b:Guid>
    <b:Title>Green Roof Energy Calculator</b:Title>
    <b:YearAccessed>2022</b:YearAccessed>
    <b:MonthAccessed>August</b:MonthAccessed>
    <b:DayAccessed>01</b:DayAccessed>
    <b:URL>https://sustainability-innovation.asu.edu/urban-climate/green-roof-calculator/</b:URL>
    <b:InternetSiteTitle>Urban Climate Research Center</b:InternetSiteTitle>
    <b:RefOrder>8</b:RefOrder>
  </b:Source>
</b:Sources>
</file>

<file path=customXml/itemProps1.xml><?xml version="1.0" encoding="utf-8"?>
<ds:datastoreItem xmlns:ds="http://schemas.openxmlformats.org/officeDocument/2006/customXml" ds:itemID="{050BD879-01BF-4CB8-948E-CBAAD50CEF80}">
  <ds:schemaRefs>
    <ds:schemaRef ds:uri="http://schemas.microsoft.com/sharepoint/v3/contenttype/forms"/>
  </ds:schemaRefs>
</ds:datastoreItem>
</file>

<file path=customXml/itemProps2.xml><?xml version="1.0" encoding="utf-8"?>
<ds:datastoreItem xmlns:ds="http://schemas.openxmlformats.org/officeDocument/2006/customXml" ds:itemID="{2AC1A5BE-7AA7-4E52-809F-D5CF75A9F0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2451c-47d4-4879-8e0a-d7376d99a2a8"/>
    <ds:schemaRef ds:uri="9e2f1f4a-c498-4739-8a0c-73cbdf02c1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7AF41C-D793-4D65-9745-0D69FB93F552}">
  <ds:schemaRefs>
    <ds:schemaRef ds:uri="http://schemas.openxmlformats.org/package/2006/metadata/core-properties"/>
    <ds:schemaRef ds:uri="9e2f1f4a-c498-4739-8a0c-73cbdf02c1e4"/>
    <ds:schemaRef ds:uri="http://purl.org/dc/elements/1.1/"/>
    <ds:schemaRef ds:uri="http://www.w3.org/XML/1998/namespace"/>
    <ds:schemaRef ds:uri="http://schemas.microsoft.com/office/2006/metadata/properties"/>
    <ds:schemaRef ds:uri="http://purl.org/dc/dcmitype/"/>
    <ds:schemaRef ds:uri="http://schemas.microsoft.com/office/2006/documentManagement/types"/>
    <ds:schemaRef ds:uri="http://schemas.microsoft.com/office/infopath/2007/PartnerControls"/>
    <ds:schemaRef ds:uri="e7b2451c-47d4-4879-8e0a-d7376d99a2a8"/>
    <ds:schemaRef ds:uri="http://purl.org/dc/terms/"/>
  </ds:schemaRefs>
</ds:datastoreItem>
</file>

<file path=customXml/itemProps4.xml><?xml version="1.0" encoding="utf-8"?>
<ds:datastoreItem xmlns:ds="http://schemas.openxmlformats.org/officeDocument/2006/customXml" ds:itemID="{C219A9BD-41EE-4B7F-8098-C35566D1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dc:creator>
  <cp:keywords/>
  <dc:description/>
  <cp:lastModifiedBy>Bryan Jay Sanggalang</cp:lastModifiedBy>
  <cp:revision>2</cp:revision>
  <cp:lastPrinted>2022-08-06T06:20:00Z</cp:lastPrinted>
  <dcterms:created xsi:type="dcterms:W3CDTF">2022-12-08T01:02:00Z</dcterms:created>
  <dcterms:modified xsi:type="dcterms:W3CDTF">2022-12-08T01:02:00Z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0x01010097F288026B24F549BEA97EC924714979</vt:lpwstr>
  </property>
  <property fmtid="{D5CDD505-2E9C-101B-9397-08002B2CF9AE}" pid="3" name="MediaServiceImageTags">
    <vt:lpwstr/>
  </property>
  <property fmtid="{D5CDD505-2E9C-101B-9397-08002B2CF9AE}" pid="4" name="MSIP_Label_82fa3fd3-029b-403d-91b4-1dc930cb0e60_Enabled">
    <vt:lpwstr>true</vt:lpwstr>
  </property>
  <property fmtid="{D5CDD505-2E9C-101B-9397-08002B2CF9AE}" pid="5" name="MSIP_Label_82fa3fd3-029b-403d-91b4-1dc930cb0e60_SetDate">
    <vt:lpwstr>2022-08-06T01:51:25Z</vt:lpwstr>
  </property>
  <property fmtid="{D5CDD505-2E9C-101B-9397-08002B2CF9AE}" pid="6" name="MSIP_Label_82fa3fd3-029b-403d-91b4-1dc930cb0e60_Method">
    <vt:lpwstr>Standard</vt:lpwstr>
  </property>
  <property fmtid="{D5CDD505-2E9C-101B-9397-08002B2CF9AE}" pid="7" name="MSIP_Label_82fa3fd3-029b-403d-91b4-1dc930cb0e60_Name">
    <vt:lpwstr>82fa3fd3-029b-403d-91b4-1dc930cb0e60</vt:lpwstr>
  </property>
  <property fmtid="{D5CDD505-2E9C-101B-9397-08002B2CF9AE}" pid="8" name="MSIP_Label_82fa3fd3-029b-403d-91b4-1dc930cb0e60_SiteId">
    <vt:lpwstr>4ae48b41-0137-4599-8661-fc641fe77bea</vt:lpwstr>
  </property>
  <property fmtid="{D5CDD505-2E9C-101B-9397-08002B2CF9AE}" pid="9" name="MSIP_Label_82fa3fd3-029b-403d-91b4-1dc930cb0e60_ActionId">
    <vt:lpwstr>15240576-ec98-43cf-a47d-6f96b8f7d5c9</vt:lpwstr>
  </property>
  <property fmtid="{D5CDD505-2E9C-101B-9397-08002B2CF9AE}" pid="10" name="MSIP_Label_82fa3fd3-029b-403d-91b4-1dc930cb0e60_ContentBits">
    <vt:lpwstr>0</vt:lpwstr>
  </property>
</Properties>
</file>