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FD50C" w14:textId="77777777" w:rsidR="00AE2717" w:rsidRPr="005E34AF" w:rsidRDefault="00AE2717" w:rsidP="005E34AF">
      <w:pPr>
        <w:pStyle w:val="BodyText3"/>
        <w:spacing w:line="276" w:lineRule="auto"/>
        <w:jc w:val="both"/>
        <w:rPr>
          <w:rFonts w:ascii="VAG Rounded Std Light" w:hAnsi="VAG Rounded Std Light" w:cstheme="minorHAnsi"/>
          <w:b/>
          <w:szCs w:val="22"/>
          <w:u w:val="single"/>
          <w:lang w:val="en-IN"/>
        </w:rPr>
      </w:pPr>
    </w:p>
    <w:p w14:paraId="1F6D27A5" w14:textId="77777777" w:rsidR="00AE2717" w:rsidRPr="005E34AF" w:rsidRDefault="00AE2717" w:rsidP="005E34AF">
      <w:pPr>
        <w:pStyle w:val="BodyText3"/>
        <w:spacing w:line="276" w:lineRule="auto"/>
        <w:jc w:val="both"/>
        <w:rPr>
          <w:rFonts w:ascii="VAG Rounded Std Light" w:hAnsi="VAG Rounded Std Light" w:cstheme="minorHAnsi"/>
          <w:b/>
          <w:szCs w:val="22"/>
          <w:u w:val="single"/>
        </w:rPr>
      </w:pPr>
    </w:p>
    <w:p w14:paraId="53363DB5" w14:textId="77777777" w:rsidR="00AE2717" w:rsidRPr="005E34AF" w:rsidRDefault="00C3629A" w:rsidP="005E34AF">
      <w:pPr>
        <w:pStyle w:val="BodyText3"/>
        <w:spacing w:line="276" w:lineRule="auto"/>
        <w:jc w:val="both"/>
        <w:rPr>
          <w:rFonts w:ascii="VAG Rounded Std Light" w:hAnsi="VAG Rounded Std Light" w:cstheme="minorHAnsi"/>
          <w:b/>
          <w:szCs w:val="22"/>
          <w:u w:val="single"/>
        </w:rPr>
      </w:pPr>
      <w:r w:rsidRPr="005E34AF">
        <w:rPr>
          <w:rFonts w:ascii="VAG Rounded Std Light" w:hAnsi="VAG Rounded Std Light" w:cstheme="minorHAnsi"/>
          <w:b/>
          <w:szCs w:val="22"/>
          <w:u w:val="single"/>
        </w:rPr>
        <w:t>Business Requirement Document (BRD)</w:t>
      </w:r>
    </w:p>
    <w:p w14:paraId="62EA2F1B" w14:textId="77777777" w:rsidR="00AE2717" w:rsidRPr="005E34AF" w:rsidRDefault="00AE2717" w:rsidP="005E34AF">
      <w:pPr>
        <w:pStyle w:val="BodyText3"/>
        <w:spacing w:line="276" w:lineRule="auto"/>
        <w:jc w:val="both"/>
        <w:rPr>
          <w:rFonts w:ascii="VAG Rounded Std Light" w:hAnsi="VAG Rounded Std Light" w:cstheme="minorHAnsi"/>
          <w:b/>
          <w:szCs w:val="22"/>
          <w:u w:val="single"/>
        </w:rPr>
      </w:pPr>
    </w:p>
    <w:p w14:paraId="4D1DFD4B" w14:textId="77777777" w:rsidR="00AE2717" w:rsidRPr="005E34AF" w:rsidRDefault="00AE2717" w:rsidP="005E34AF">
      <w:pPr>
        <w:pStyle w:val="BodyText3"/>
        <w:spacing w:line="276" w:lineRule="auto"/>
        <w:jc w:val="both"/>
        <w:rPr>
          <w:rFonts w:ascii="VAG Rounded Std Light" w:hAnsi="VAG Rounded Std Light" w:cstheme="minorHAnsi"/>
          <w:b/>
          <w:szCs w:val="22"/>
          <w:u w:val="single"/>
        </w:rPr>
      </w:pPr>
    </w:p>
    <w:p w14:paraId="128B01F6" w14:textId="77777777" w:rsidR="00AE2717" w:rsidRPr="005E34AF" w:rsidRDefault="00AE2717" w:rsidP="005E34AF">
      <w:pPr>
        <w:pStyle w:val="BodyText3"/>
        <w:spacing w:line="276" w:lineRule="auto"/>
        <w:jc w:val="both"/>
        <w:rPr>
          <w:rFonts w:ascii="VAG Rounded Std Light" w:hAnsi="VAG Rounded Std Light" w:cstheme="minorHAnsi"/>
          <w:b/>
          <w:szCs w:val="22"/>
          <w:u w:val="single"/>
        </w:rPr>
      </w:pPr>
    </w:p>
    <w:tbl>
      <w:tblPr>
        <w:tblStyle w:val="TableGrid"/>
        <w:tblW w:w="0" w:type="auto"/>
        <w:tblLook w:val="04A0" w:firstRow="1" w:lastRow="0" w:firstColumn="1" w:lastColumn="0" w:noHBand="0" w:noVBand="1"/>
      </w:tblPr>
      <w:tblGrid>
        <w:gridCol w:w="9350"/>
      </w:tblGrid>
      <w:tr w:rsidR="00AE2717" w:rsidRPr="005E34AF" w14:paraId="4752336A" w14:textId="77777777">
        <w:tc>
          <w:tcPr>
            <w:tcW w:w="9576" w:type="dxa"/>
          </w:tcPr>
          <w:p w14:paraId="79D6FA6D" w14:textId="0B497188" w:rsidR="00AE2717" w:rsidRPr="005E34AF" w:rsidRDefault="00C3629A" w:rsidP="005E34AF">
            <w:pPr>
              <w:pStyle w:val="kTableHead10"/>
              <w:spacing w:before="240" w:after="240" w:line="276" w:lineRule="auto"/>
              <w:rPr>
                <w:rFonts w:ascii="VAG Rounded Std Light" w:hAnsi="VAG Rounded Std Light" w:cstheme="minorHAnsi"/>
                <w:bCs/>
                <w:sz w:val="22"/>
                <w:szCs w:val="22"/>
                <w:lang w:val="en-US"/>
              </w:rPr>
            </w:pPr>
            <w:r w:rsidRPr="005E34AF">
              <w:rPr>
                <w:rFonts w:ascii="VAG Rounded Std Light" w:hAnsi="VAG Rounded Std Light" w:cstheme="minorHAnsi"/>
                <w:bCs/>
                <w:sz w:val="22"/>
                <w:szCs w:val="22"/>
                <w:lang w:val="en-US"/>
              </w:rPr>
              <w:t>CR Name:</w:t>
            </w:r>
            <w:r w:rsidR="0052708E" w:rsidRPr="005E34AF">
              <w:rPr>
                <w:rFonts w:ascii="VAG Rounded Std Light" w:hAnsi="VAG Rounded Std Light" w:cstheme="minorHAnsi"/>
                <w:bCs/>
                <w:sz w:val="22"/>
                <w:szCs w:val="22"/>
                <w:lang w:val="en-US"/>
              </w:rPr>
              <w:t xml:space="preserve"> </w:t>
            </w:r>
            <w:r w:rsidR="00B93056" w:rsidRPr="005E34AF">
              <w:rPr>
                <w:rFonts w:ascii="VAG Rounded Std Light" w:hAnsi="VAG Rounded Std Light" w:cstheme="minorHAnsi"/>
                <w:bCs/>
                <w:sz w:val="22"/>
                <w:szCs w:val="22"/>
                <w:lang w:val="en-US"/>
              </w:rPr>
              <w:t>Rewards points</w:t>
            </w:r>
          </w:p>
        </w:tc>
      </w:tr>
    </w:tbl>
    <w:tbl>
      <w:tblPr>
        <w:tblStyle w:val="TableGrid"/>
        <w:tblpPr w:leftFromText="180" w:rightFromText="180" w:vertAnchor="text" w:horzAnchor="margin" w:tblpXSpec="right" w:tblpY="50"/>
        <w:tblW w:w="0" w:type="auto"/>
        <w:tblLook w:val="04A0" w:firstRow="1" w:lastRow="0" w:firstColumn="1" w:lastColumn="0" w:noHBand="0" w:noVBand="1"/>
      </w:tblPr>
      <w:tblGrid>
        <w:gridCol w:w="2097"/>
      </w:tblGrid>
      <w:tr w:rsidR="00AE2717" w:rsidRPr="005E34AF" w14:paraId="7453029F" w14:textId="77777777">
        <w:tc>
          <w:tcPr>
            <w:tcW w:w="2097" w:type="dxa"/>
          </w:tcPr>
          <w:p w14:paraId="378B4140" w14:textId="6449A74F" w:rsidR="00AE2717" w:rsidRPr="005E34AF" w:rsidRDefault="00C3629A" w:rsidP="005E34AF">
            <w:pPr>
              <w:pStyle w:val="kTableHead10"/>
              <w:spacing w:before="240" w:after="240" w:line="276" w:lineRule="auto"/>
              <w:rPr>
                <w:rFonts w:ascii="VAG Rounded Std Light" w:hAnsi="VAG Rounded Std Light" w:cstheme="minorHAnsi"/>
                <w:bCs/>
                <w:sz w:val="22"/>
                <w:szCs w:val="22"/>
                <w:lang w:val="en-US"/>
              </w:rPr>
            </w:pPr>
            <w:r w:rsidRPr="005E34AF">
              <w:rPr>
                <w:rFonts w:ascii="VAG Rounded Std Light" w:hAnsi="VAG Rounded Std Light" w:cstheme="minorHAnsi"/>
                <w:bCs/>
                <w:sz w:val="22"/>
                <w:szCs w:val="22"/>
                <w:lang w:val="en-US"/>
              </w:rPr>
              <w:t xml:space="preserve">Version: </w:t>
            </w:r>
            <w:r w:rsidR="00281A56" w:rsidRPr="005E34AF">
              <w:rPr>
                <w:rFonts w:ascii="VAG Rounded Std Light" w:hAnsi="VAG Rounded Std Light" w:cstheme="minorHAnsi"/>
                <w:bCs/>
                <w:sz w:val="22"/>
                <w:szCs w:val="22"/>
                <w:lang w:val="en-US"/>
              </w:rPr>
              <w:t>1.</w:t>
            </w:r>
            <w:r w:rsidR="00C85051" w:rsidRPr="005E34AF">
              <w:rPr>
                <w:rFonts w:ascii="VAG Rounded Std Light" w:hAnsi="VAG Rounded Std Light" w:cstheme="minorHAnsi"/>
                <w:bCs/>
                <w:sz w:val="22"/>
                <w:szCs w:val="22"/>
                <w:lang w:val="en-US"/>
              </w:rPr>
              <w:t>3</w:t>
            </w:r>
          </w:p>
        </w:tc>
      </w:tr>
    </w:tbl>
    <w:tbl>
      <w:tblPr>
        <w:tblStyle w:val="TableGrid"/>
        <w:tblpPr w:leftFromText="180" w:rightFromText="180" w:vertAnchor="text" w:horzAnchor="margin" w:tblpY="60"/>
        <w:tblW w:w="0" w:type="auto"/>
        <w:tblLook w:val="04A0" w:firstRow="1" w:lastRow="0" w:firstColumn="1" w:lastColumn="0" w:noHBand="0" w:noVBand="1"/>
      </w:tblPr>
      <w:tblGrid>
        <w:gridCol w:w="5450"/>
      </w:tblGrid>
      <w:tr w:rsidR="00AE2717" w:rsidRPr="005E34AF" w14:paraId="0A854EBD" w14:textId="77777777" w:rsidTr="00190B27">
        <w:trPr>
          <w:trHeight w:val="93"/>
        </w:trPr>
        <w:tc>
          <w:tcPr>
            <w:tcW w:w="5450" w:type="dxa"/>
          </w:tcPr>
          <w:p w14:paraId="2F988DD1" w14:textId="424A9313" w:rsidR="00AE2717" w:rsidRPr="005E34AF" w:rsidRDefault="00C3629A" w:rsidP="005E34AF">
            <w:pPr>
              <w:pStyle w:val="kTableHead10"/>
              <w:spacing w:before="240" w:after="240" w:line="276" w:lineRule="auto"/>
              <w:jc w:val="left"/>
              <w:rPr>
                <w:rFonts w:ascii="VAG Rounded Std Light" w:hAnsi="VAG Rounded Std Light" w:cstheme="minorHAnsi"/>
                <w:bCs/>
                <w:sz w:val="22"/>
                <w:szCs w:val="22"/>
                <w:lang w:val="en-US"/>
              </w:rPr>
            </w:pPr>
            <w:r w:rsidRPr="005E34AF">
              <w:rPr>
                <w:rFonts w:ascii="VAG Rounded Std Light" w:hAnsi="VAG Rounded Std Light" w:cstheme="minorHAnsi"/>
                <w:bCs/>
                <w:sz w:val="22"/>
                <w:szCs w:val="22"/>
                <w:lang w:val="en-US"/>
              </w:rPr>
              <w:t>PMO ID:</w:t>
            </w:r>
            <w:r w:rsidR="00190B27" w:rsidRPr="005E34AF">
              <w:rPr>
                <w:rFonts w:ascii="VAG Rounded Std Light" w:hAnsi="VAG Rounded Std Light" w:cstheme="minorHAnsi"/>
                <w:bCs/>
                <w:sz w:val="22"/>
                <w:szCs w:val="22"/>
                <w:lang w:val="en-US"/>
              </w:rPr>
              <w:t xml:space="preserve"> </w:t>
            </w:r>
            <w:r w:rsidR="0001458C" w:rsidRPr="005E34AF">
              <w:rPr>
                <w:rFonts w:ascii="VAG Rounded Std Light" w:hAnsi="VAG Rounded Std Light" w:cstheme="minorHAnsi"/>
                <w:bCs/>
                <w:sz w:val="22"/>
                <w:szCs w:val="22"/>
                <w:lang w:val="en-US"/>
              </w:rPr>
              <w:t>-</w:t>
            </w:r>
          </w:p>
        </w:tc>
      </w:tr>
    </w:tbl>
    <w:p w14:paraId="372A6AE6" w14:textId="77777777" w:rsidR="00AE2717" w:rsidRPr="005E34AF" w:rsidRDefault="00AE2717" w:rsidP="005E34AF">
      <w:pPr>
        <w:pStyle w:val="kTableHead10"/>
        <w:spacing w:before="240" w:after="240" w:line="276" w:lineRule="auto"/>
        <w:rPr>
          <w:rFonts w:ascii="VAG Rounded Std Light" w:hAnsi="VAG Rounded Std Light" w:cstheme="minorHAnsi"/>
          <w:bCs/>
          <w:sz w:val="22"/>
          <w:szCs w:val="22"/>
          <w:lang w:val="en-US"/>
        </w:rPr>
      </w:pPr>
    </w:p>
    <w:p w14:paraId="7153C2E8" w14:textId="77777777" w:rsidR="00AE2717" w:rsidRPr="005E34AF" w:rsidRDefault="00AE2717" w:rsidP="005E34AF">
      <w:pPr>
        <w:pStyle w:val="kTableHead10"/>
        <w:spacing w:before="240" w:after="240" w:line="276" w:lineRule="auto"/>
        <w:rPr>
          <w:rFonts w:ascii="VAG Rounded Std Light" w:hAnsi="VAG Rounded Std Light" w:cstheme="minorHAnsi"/>
          <w:bCs/>
          <w:sz w:val="22"/>
          <w:szCs w:val="22"/>
          <w:lang w:val="en-US"/>
        </w:rPr>
      </w:pPr>
    </w:p>
    <w:p w14:paraId="7991F67E" w14:textId="77777777" w:rsidR="00AE2717" w:rsidRPr="005E34AF" w:rsidRDefault="00AE2717" w:rsidP="005E34AF">
      <w:pPr>
        <w:pStyle w:val="BodyText3"/>
        <w:spacing w:line="276" w:lineRule="auto"/>
        <w:jc w:val="both"/>
        <w:rPr>
          <w:rFonts w:ascii="VAG Rounded Std Light" w:hAnsi="VAG Rounded Std Light" w:cstheme="minorHAnsi"/>
          <w:b/>
          <w:szCs w:val="22"/>
          <w:u w:val="single"/>
        </w:rPr>
      </w:pPr>
    </w:p>
    <w:p w14:paraId="7DC99595" w14:textId="520C8A9C" w:rsidR="007E6524" w:rsidRPr="005E34AF" w:rsidRDefault="007E6524" w:rsidP="005E34AF">
      <w:pPr>
        <w:pStyle w:val="kTableText10"/>
        <w:spacing w:before="240" w:after="240" w:line="276" w:lineRule="auto"/>
        <w:rPr>
          <w:rFonts w:ascii="VAG Rounded Std Light" w:hAnsi="VAG Rounded Std Light" w:cstheme="minorHAnsi"/>
          <w:b/>
          <w:sz w:val="22"/>
          <w:szCs w:val="22"/>
          <w:u w:val="single"/>
          <w:lang w:val="en-US"/>
        </w:rPr>
      </w:pPr>
    </w:p>
    <w:p w14:paraId="3DE6EDB7" w14:textId="77777777" w:rsidR="00534B3C" w:rsidRPr="005E34AF" w:rsidRDefault="00534B3C" w:rsidP="005E34AF">
      <w:pPr>
        <w:pStyle w:val="kTableText10"/>
        <w:spacing w:before="240" w:after="240" w:line="276" w:lineRule="auto"/>
        <w:rPr>
          <w:rFonts w:ascii="VAG Rounded Std Light" w:hAnsi="VAG Rounded Std Light" w:cstheme="minorHAnsi"/>
          <w:b/>
          <w:sz w:val="22"/>
          <w:szCs w:val="22"/>
          <w:u w:val="single"/>
          <w:lang w:val="en-US"/>
        </w:rPr>
      </w:pPr>
    </w:p>
    <w:p w14:paraId="68405CB7" w14:textId="33B69046" w:rsidR="00AE2717" w:rsidRPr="005E34AF" w:rsidRDefault="00C3629A" w:rsidP="005E34AF">
      <w:pPr>
        <w:pStyle w:val="kTableText10"/>
        <w:spacing w:before="240" w:after="240" w:line="276" w:lineRule="auto"/>
        <w:rPr>
          <w:rFonts w:ascii="VAG Rounded Std Light" w:hAnsi="VAG Rounded Std Light" w:cstheme="minorHAnsi"/>
          <w:b/>
          <w:sz w:val="22"/>
          <w:szCs w:val="22"/>
          <w:u w:val="single"/>
          <w:lang w:val="en-US"/>
        </w:rPr>
      </w:pPr>
      <w:r w:rsidRPr="005E34AF">
        <w:rPr>
          <w:rFonts w:ascii="VAG Rounded Std Light" w:hAnsi="VAG Rounded Std Light" w:cstheme="minorHAnsi"/>
          <w:b/>
          <w:sz w:val="22"/>
          <w:szCs w:val="22"/>
          <w:u w:val="single"/>
          <w:lang w:val="en-US"/>
        </w:rPr>
        <w:t xml:space="preserve">Revision / Document History: </w:t>
      </w:r>
    </w:p>
    <w:tbl>
      <w:tblPr>
        <w:tblW w:w="9640" w:type="dxa"/>
        <w:tblInd w:w="-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1" w:type="dxa"/>
          <w:right w:w="71" w:type="dxa"/>
        </w:tblCellMar>
        <w:tblLook w:val="04A0" w:firstRow="1" w:lastRow="0" w:firstColumn="1" w:lastColumn="0" w:noHBand="0" w:noVBand="1"/>
      </w:tblPr>
      <w:tblGrid>
        <w:gridCol w:w="955"/>
        <w:gridCol w:w="1887"/>
        <w:gridCol w:w="1474"/>
        <w:gridCol w:w="1843"/>
        <w:gridCol w:w="3481"/>
      </w:tblGrid>
      <w:tr w:rsidR="00AE2717" w:rsidRPr="005E34AF" w14:paraId="1C92091E" w14:textId="77777777">
        <w:trPr>
          <w:trHeight w:val="157"/>
        </w:trPr>
        <w:tc>
          <w:tcPr>
            <w:tcW w:w="955" w:type="dxa"/>
            <w:tcBorders>
              <w:bottom w:val="nil"/>
            </w:tcBorders>
          </w:tcPr>
          <w:p w14:paraId="0831C881" w14:textId="77777777" w:rsidR="00AE2717" w:rsidRPr="005E34AF" w:rsidRDefault="00C3629A" w:rsidP="005E34AF">
            <w:pPr>
              <w:spacing w:after="0"/>
              <w:jc w:val="center"/>
              <w:rPr>
                <w:rFonts w:ascii="VAG Rounded Std Light" w:hAnsi="VAG Rounded Std Light" w:cstheme="minorHAnsi"/>
                <w:b/>
              </w:rPr>
            </w:pPr>
            <w:r w:rsidRPr="005E34AF">
              <w:rPr>
                <w:rFonts w:ascii="VAG Rounded Std Light" w:hAnsi="VAG Rounded Std Light" w:cstheme="minorHAnsi"/>
                <w:b/>
              </w:rPr>
              <w:t>Ver.</w:t>
            </w:r>
          </w:p>
        </w:tc>
        <w:tc>
          <w:tcPr>
            <w:tcW w:w="1887" w:type="dxa"/>
            <w:tcBorders>
              <w:bottom w:val="nil"/>
            </w:tcBorders>
          </w:tcPr>
          <w:p w14:paraId="78E59F2D" w14:textId="77777777" w:rsidR="00AE2717" w:rsidRPr="005E34AF" w:rsidRDefault="00C3629A" w:rsidP="005E34AF">
            <w:pPr>
              <w:spacing w:after="0"/>
              <w:jc w:val="center"/>
              <w:rPr>
                <w:rFonts w:ascii="VAG Rounded Std Light" w:hAnsi="VAG Rounded Std Light" w:cstheme="minorHAnsi"/>
                <w:b/>
              </w:rPr>
            </w:pPr>
            <w:r w:rsidRPr="005E34AF">
              <w:rPr>
                <w:rFonts w:ascii="VAG Rounded Std Light" w:hAnsi="VAG Rounded Std Light" w:cstheme="minorHAnsi"/>
                <w:b/>
              </w:rPr>
              <w:t>Date</w:t>
            </w:r>
          </w:p>
        </w:tc>
        <w:tc>
          <w:tcPr>
            <w:tcW w:w="1474" w:type="dxa"/>
            <w:tcBorders>
              <w:bottom w:val="nil"/>
            </w:tcBorders>
          </w:tcPr>
          <w:p w14:paraId="1C1888E5" w14:textId="77777777" w:rsidR="00AE2717" w:rsidRPr="005E34AF" w:rsidRDefault="00C3629A" w:rsidP="005E34AF">
            <w:pPr>
              <w:spacing w:after="0"/>
              <w:jc w:val="center"/>
              <w:rPr>
                <w:rFonts w:ascii="VAG Rounded Std Light" w:hAnsi="VAG Rounded Std Light" w:cstheme="minorHAnsi"/>
                <w:b/>
              </w:rPr>
            </w:pPr>
            <w:r w:rsidRPr="005E34AF">
              <w:rPr>
                <w:rFonts w:ascii="VAG Rounded Std Light" w:hAnsi="VAG Rounded Std Light" w:cstheme="minorHAnsi"/>
                <w:b/>
              </w:rPr>
              <w:t>Created by</w:t>
            </w:r>
          </w:p>
        </w:tc>
        <w:tc>
          <w:tcPr>
            <w:tcW w:w="1843" w:type="dxa"/>
            <w:tcBorders>
              <w:bottom w:val="nil"/>
            </w:tcBorders>
          </w:tcPr>
          <w:p w14:paraId="7448834B" w14:textId="77777777" w:rsidR="00AE2717" w:rsidRPr="005E34AF" w:rsidRDefault="00C3629A" w:rsidP="005E34AF">
            <w:pPr>
              <w:spacing w:after="0"/>
              <w:jc w:val="center"/>
              <w:rPr>
                <w:rFonts w:ascii="VAG Rounded Std Light" w:hAnsi="VAG Rounded Std Light" w:cstheme="minorHAnsi"/>
                <w:b/>
              </w:rPr>
            </w:pPr>
            <w:r w:rsidRPr="005E34AF">
              <w:rPr>
                <w:rFonts w:ascii="VAG Rounded Std Light" w:hAnsi="VAG Rounded Std Light" w:cstheme="minorHAnsi"/>
                <w:b/>
              </w:rPr>
              <w:t>Sections affected</w:t>
            </w:r>
          </w:p>
        </w:tc>
        <w:tc>
          <w:tcPr>
            <w:tcW w:w="3481" w:type="dxa"/>
            <w:tcBorders>
              <w:bottom w:val="nil"/>
            </w:tcBorders>
          </w:tcPr>
          <w:p w14:paraId="1CE1C6BD" w14:textId="77777777" w:rsidR="00AE2717" w:rsidRPr="005E34AF" w:rsidRDefault="00C3629A" w:rsidP="005E34AF">
            <w:pPr>
              <w:spacing w:after="0"/>
              <w:jc w:val="center"/>
              <w:rPr>
                <w:rFonts w:ascii="VAG Rounded Std Light" w:hAnsi="VAG Rounded Std Light" w:cstheme="minorHAnsi"/>
                <w:b/>
              </w:rPr>
            </w:pPr>
            <w:r w:rsidRPr="005E34AF">
              <w:rPr>
                <w:rFonts w:ascii="VAG Rounded Std Light" w:hAnsi="VAG Rounded Std Light" w:cstheme="minorHAnsi"/>
                <w:b/>
              </w:rPr>
              <w:t>Reason</w:t>
            </w:r>
          </w:p>
        </w:tc>
      </w:tr>
      <w:tr w:rsidR="0052708E" w:rsidRPr="005E34AF" w14:paraId="65517AE9" w14:textId="77777777">
        <w:trPr>
          <w:cantSplit/>
          <w:trHeight w:val="81"/>
        </w:trPr>
        <w:tc>
          <w:tcPr>
            <w:tcW w:w="955" w:type="dxa"/>
          </w:tcPr>
          <w:p w14:paraId="2974902D" w14:textId="12E075AE" w:rsidR="0052708E" w:rsidRPr="005E34AF" w:rsidRDefault="0052708E" w:rsidP="005E34AF">
            <w:pPr>
              <w:spacing w:after="0"/>
              <w:jc w:val="both"/>
              <w:rPr>
                <w:rFonts w:ascii="VAG Rounded Std Light" w:hAnsi="VAG Rounded Std Light" w:cstheme="minorHAnsi"/>
              </w:rPr>
            </w:pPr>
            <w:r w:rsidRPr="005E34AF">
              <w:rPr>
                <w:rFonts w:ascii="VAG Rounded Std Light" w:hAnsi="VAG Rounded Std Light" w:cs="Arial"/>
              </w:rPr>
              <w:t>1.0</w:t>
            </w:r>
          </w:p>
        </w:tc>
        <w:tc>
          <w:tcPr>
            <w:tcW w:w="1887" w:type="dxa"/>
          </w:tcPr>
          <w:p w14:paraId="77CBE4BD" w14:textId="2AEB81AC" w:rsidR="0052708E" w:rsidRPr="005E34AF" w:rsidRDefault="00281A56" w:rsidP="005E34AF">
            <w:pPr>
              <w:spacing w:after="0"/>
              <w:jc w:val="both"/>
              <w:rPr>
                <w:rFonts w:ascii="VAG Rounded Std Light" w:hAnsi="VAG Rounded Std Light" w:cstheme="minorHAnsi"/>
              </w:rPr>
            </w:pPr>
            <w:r w:rsidRPr="005E34AF">
              <w:rPr>
                <w:rFonts w:ascii="VAG Rounded Std Light" w:hAnsi="VAG Rounded Std Light" w:cstheme="minorHAnsi"/>
              </w:rPr>
              <w:t>02.06.2026</w:t>
            </w:r>
          </w:p>
        </w:tc>
        <w:tc>
          <w:tcPr>
            <w:tcW w:w="1474" w:type="dxa"/>
          </w:tcPr>
          <w:p w14:paraId="6413110E" w14:textId="2ABD9D77" w:rsidR="0052708E" w:rsidRPr="005E34AF" w:rsidRDefault="00281A56" w:rsidP="005E34AF">
            <w:pPr>
              <w:spacing w:after="0"/>
              <w:jc w:val="both"/>
              <w:rPr>
                <w:rFonts w:ascii="VAG Rounded Std Light" w:hAnsi="VAG Rounded Std Light" w:cstheme="minorHAnsi"/>
              </w:rPr>
            </w:pPr>
            <w:r w:rsidRPr="005E34AF">
              <w:rPr>
                <w:rFonts w:ascii="VAG Rounded Std Light" w:hAnsi="VAG Rounded Std Light" w:cstheme="minorHAnsi"/>
              </w:rPr>
              <w:t>Mahendra Chavan</w:t>
            </w:r>
          </w:p>
        </w:tc>
        <w:tc>
          <w:tcPr>
            <w:tcW w:w="1843" w:type="dxa"/>
          </w:tcPr>
          <w:p w14:paraId="4A824397" w14:textId="1EAA80BF" w:rsidR="0052708E" w:rsidRPr="005E34AF" w:rsidRDefault="00B93056" w:rsidP="005E34AF">
            <w:pPr>
              <w:spacing w:after="0"/>
              <w:jc w:val="both"/>
              <w:rPr>
                <w:rFonts w:ascii="VAG Rounded Std Light" w:hAnsi="VAG Rounded Std Light" w:cstheme="minorHAnsi"/>
              </w:rPr>
            </w:pPr>
            <w:r w:rsidRPr="005E34AF">
              <w:rPr>
                <w:rFonts w:ascii="VAG Rounded Std Light" w:hAnsi="VAG Rounded Std Light" w:cstheme="minorHAnsi"/>
              </w:rPr>
              <w:t>-</w:t>
            </w:r>
          </w:p>
        </w:tc>
        <w:tc>
          <w:tcPr>
            <w:tcW w:w="3481" w:type="dxa"/>
          </w:tcPr>
          <w:p w14:paraId="0267DB37" w14:textId="7E853820" w:rsidR="0052708E" w:rsidRPr="005E34AF" w:rsidRDefault="00281A56" w:rsidP="005E34AF">
            <w:pPr>
              <w:spacing w:after="0"/>
              <w:jc w:val="both"/>
              <w:rPr>
                <w:rFonts w:ascii="VAG Rounded Std Light" w:hAnsi="VAG Rounded Std Light" w:cstheme="minorHAnsi"/>
              </w:rPr>
            </w:pPr>
            <w:r w:rsidRPr="005E34AF">
              <w:rPr>
                <w:rFonts w:ascii="VAG Rounded Std Light" w:hAnsi="VAG Rounded Std Light" w:cstheme="minorHAnsi"/>
              </w:rPr>
              <w:t xml:space="preserve">New requirement </w:t>
            </w:r>
          </w:p>
        </w:tc>
      </w:tr>
      <w:tr w:rsidR="005A04F1" w:rsidRPr="005E34AF" w14:paraId="5F445AF5" w14:textId="77777777">
        <w:trPr>
          <w:cantSplit/>
          <w:trHeight w:val="81"/>
        </w:trPr>
        <w:tc>
          <w:tcPr>
            <w:tcW w:w="955" w:type="dxa"/>
          </w:tcPr>
          <w:p w14:paraId="01E523C1" w14:textId="4662ED8C" w:rsidR="005A04F1" w:rsidRPr="005E34AF" w:rsidRDefault="005A04F1" w:rsidP="005E34AF">
            <w:pPr>
              <w:spacing w:after="0"/>
              <w:jc w:val="both"/>
              <w:rPr>
                <w:rFonts w:ascii="VAG Rounded Std Light" w:hAnsi="VAG Rounded Std Light" w:cstheme="minorHAnsi"/>
              </w:rPr>
            </w:pPr>
            <w:r w:rsidRPr="005E34AF">
              <w:rPr>
                <w:rFonts w:ascii="VAG Rounded Std Light" w:hAnsi="VAG Rounded Std Light" w:cstheme="minorHAnsi"/>
              </w:rPr>
              <w:t>1.1</w:t>
            </w:r>
          </w:p>
        </w:tc>
        <w:tc>
          <w:tcPr>
            <w:tcW w:w="1887" w:type="dxa"/>
          </w:tcPr>
          <w:p w14:paraId="4E9944D5" w14:textId="282DF486" w:rsidR="005A04F1" w:rsidRPr="005E34AF" w:rsidRDefault="005A04F1" w:rsidP="005E34AF">
            <w:pPr>
              <w:spacing w:after="0"/>
              <w:jc w:val="both"/>
              <w:rPr>
                <w:rFonts w:ascii="VAG Rounded Std Light" w:hAnsi="VAG Rounded Std Light" w:cstheme="minorHAnsi"/>
              </w:rPr>
            </w:pPr>
            <w:r w:rsidRPr="005E34AF">
              <w:rPr>
                <w:rFonts w:ascii="VAG Rounded Std Light" w:hAnsi="VAG Rounded Std Light" w:cstheme="minorHAnsi"/>
              </w:rPr>
              <w:t>10.06.2026</w:t>
            </w:r>
          </w:p>
        </w:tc>
        <w:tc>
          <w:tcPr>
            <w:tcW w:w="1474" w:type="dxa"/>
          </w:tcPr>
          <w:p w14:paraId="68F26F2D" w14:textId="33783CE2" w:rsidR="005A04F1" w:rsidRPr="005E34AF" w:rsidRDefault="005A04F1" w:rsidP="005E34AF">
            <w:pPr>
              <w:spacing w:after="0"/>
              <w:jc w:val="both"/>
              <w:rPr>
                <w:rFonts w:ascii="VAG Rounded Std Light" w:hAnsi="VAG Rounded Std Light" w:cstheme="minorHAnsi"/>
              </w:rPr>
            </w:pPr>
            <w:r w:rsidRPr="005E34AF">
              <w:rPr>
                <w:rFonts w:ascii="VAG Rounded Std Light" w:hAnsi="VAG Rounded Std Light" w:cstheme="minorHAnsi"/>
              </w:rPr>
              <w:t>Mahendra Chavan</w:t>
            </w:r>
          </w:p>
        </w:tc>
        <w:tc>
          <w:tcPr>
            <w:tcW w:w="1843" w:type="dxa"/>
          </w:tcPr>
          <w:p w14:paraId="37A01359" w14:textId="7BA9BF4F" w:rsidR="005A04F1" w:rsidRPr="005E34AF" w:rsidRDefault="005A04F1" w:rsidP="005E34AF">
            <w:pPr>
              <w:spacing w:after="0"/>
              <w:jc w:val="both"/>
              <w:rPr>
                <w:rFonts w:ascii="VAG Rounded Std Light" w:hAnsi="VAG Rounded Std Light" w:cstheme="minorHAnsi"/>
              </w:rPr>
            </w:pPr>
            <w:r w:rsidRPr="005E34AF">
              <w:rPr>
                <w:rFonts w:ascii="VAG Rounded Std Light" w:hAnsi="VAG Rounded Std Light" w:cstheme="minorHAnsi"/>
              </w:rPr>
              <w:t>-</w:t>
            </w:r>
          </w:p>
        </w:tc>
        <w:tc>
          <w:tcPr>
            <w:tcW w:w="3481" w:type="dxa"/>
          </w:tcPr>
          <w:p w14:paraId="13131CCB" w14:textId="38C10B7F" w:rsidR="005A04F1" w:rsidRPr="005E34AF" w:rsidRDefault="005A04F1" w:rsidP="005E34AF">
            <w:pPr>
              <w:spacing w:after="0"/>
              <w:jc w:val="both"/>
              <w:rPr>
                <w:rFonts w:ascii="VAG Rounded Std Light" w:hAnsi="VAG Rounded Std Light" w:cstheme="minorHAnsi"/>
              </w:rPr>
            </w:pPr>
            <w:r w:rsidRPr="005E34AF">
              <w:rPr>
                <w:rFonts w:ascii="VAG Rounded Std Light" w:hAnsi="VAG Rounded Std Light" w:cstheme="minorHAnsi"/>
              </w:rPr>
              <w:t xml:space="preserve">New requirement </w:t>
            </w:r>
          </w:p>
        </w:tc>
      </w:tr>
      <w:tr w:rsidR="005A04F1" w:rsidRPr="005E34AF" w14:paraId="6E42311E" w14:textId="77777777">
        <w:trPr>
          <w:cantSplit/>
          <w:trHeight w:val="147"/>
        </w:trPr>
        <w:tc>
          <w:tcPr>
            <w:tcW w:w="955" w:type="dxa"/>
          </w:tcPr>
          <w:p w14:paraId="5C624038" w14:textId="55B39D38" w:rsidR="005A04F1" w:rsidRPr="005E34AF" w:rsidRDefault="00F33DB3" w:rsidP="005E34AF">
            <w:pPr>
              <w:spacing w:after="0"/>
              <w:jc w:val="both"/>
              <w:rPr>
                <w:rFonts w:ascii="VAG Rounded Std Light" w:hAnsi="VAG Rounded Std Light" w:cstheme="minorHAnsi"/>
              </w:rPr>
            </w:pPr>
            <w:r w:rsidRPr="005E34AF">
              <w:rPr>
                <w:rFonts w:ascii="VAG Rounded Std Light" w:hAnsi="VAG Rounded Std Light" w:cstheme="minorHAnsi"/>
              </w:rPr>
              <w:t>1.2</w:t>
            </w:r>
          </w:p>
        </w:tc>
        <w:tc>
          <w:tcPr>
            <w:tcW w:w="1887" w:type="dxa"/>
          </w:tcPr>
          <w:p w14:paraId="40468EAB" w14:textId="4DE5ECFB" w:rsidR="005A04F1" w:rsidRPr="005E34AF" w:rsidRDefault="00F33DB3" w:rsidP="005E34AF">
            <w:pPr>
              <w:spacing w:after="0"/>
              <w:jc w:val="both"/>
              <w:rPr>
                <w:rFonts w:ascii="VAG Rounded Std Light" w:hAnsi="VAG Rounded Std Light" w:cstheme="minorHAnsi"/>
              </w:rPr>
            </w:pPr>
            <w:r w:rsidRPr="005E34AF">
              <w:rPr>
                <w:rFonts w:ascii="VAG Rounded Std Light" w:hAnsi="VAG Rounded Std Light" w:cstheme="minorHAnsi"/>
              </w:rPr>
              <w:t>18.06.2026</w:t>
            </w:r>
          </w:p>
        </w:tc>
        <w:tc>
          <w:tcPr>
            <w:tcW w:w="1474" w:type="dxa"/>
          </w:tcPr>
          <w:p w14:paraId="6DDC064B" w14:textId="05F16B15" w:rsidR="005A04F1" w:rsidRPr="005E34AF" w:rsidRDefault="00F33DB3" w:rsidP="005E34AF">
            <w:pPr>
              <w:spacing w:after="0"/>
              <w:jc w:val="both"/>
              <w:rPr>
                <w:rFonts w:ascii="VAG Rounded Std Light" w:hAnsi="VAG Rounded Std Light" w:cstheme="minorHAnsi"/>
              </w:rPr>
            </w:pPr>
            <w:r w:rsidRPr="005E34AF">
              <w:rPr>
                <w:rFonts w:ascii="VAG Rounded Std Light" w:hAnsi="VAG Rounded Std Light" w:cstheme="minorHAnsi"/>
              </w:rPr>
              <w:t>Mahendra Chavan</w:t>
            </w:r>
          </w:p>
        </w:tc>
        <w:tc>
          <w:tcPr>
            <w:tcW w:w="1843" w:type="dxa"/>
          </w:tcPr>
          <w:p w14:paraId="2CEA52B9" w14:textId="19A5AB4B" w:rsidR="005A04F1" w:rsidRPr="005E34AF" w:rsidRDefault="00F33DB3" w:rsidP="005E34AF">
            <w:pPr>
              <w:spacing w:after="0"/>
              <w:jc w:val="both"/>
              <w:rPr>
                <w:rFonts w:ascii="VAG Rounded Std Light" w:hAnsi="VAG Rounded Std Light" w:cstheme="minorHAnsi"/>
              </w:rPr>
            </w:pPr>
            <w:r w:rsidRPr="005E34AF">
              <w:rPr>
                <w:rFonts w:ascii="VAG Rounded Std Light" w:hAnsi="VAG Rounded Std Light" w:cstheme="minorHAnsi"/>
              </w:rPr>
              <w:t>-</w:t>
            </w:r>
          </w:p>
        </w:tc>
        <w:tc>
          <w:tcPr>
            <w:tcW w:w="3481" w:type="dxa"/>
          </w:tcPr>
          <w:p w14:paraId="34745734" w14:textId="7DC922F1" w:rsidR="005A04F1" w:rsidRPr="005E34AF" w:rsidRDefault="00164541" w:rsidP="005E34AF">
            <w:pPr>
              <w:spacing w:after="0"/>
              <w:jc w:val="both"/>
              <w:rPr>
                <w:rFonts w:ascii="VAG Rounded Std Light" w:hAnsi="VAG Rounded Std Light" w:cstheme="minorHAnsi"/>
              </w:rPr>
            </w:pPr>
            <w:r w:rsidRPr="005E34AF">
              <w:rPr>
                <w:rFonts w:ascii="VAG Rounded Std Light" w:hAnsi="VAG Rounded Std Light" w:cstheme="minorHAnsi"/>
              </w:rPr>
              <w:t xml:space="preserve">Addition of parameters, </w:t>
            </w:r>
            <w:proofErr w:type="spellStart"/>
            <w:r w:rsidRPr="005E34AF">
              <w:rPr>
                <w:rFonts w:ascii="VAG Rounded Std Light" w:hAnsi="VAG Rounded Std Light" w:cstheme="minorHAnsi"/>
              </w:rPr>
              <w:t>Selfi</w:t>
            </w:r>
            <w:proofErr w:type="spellEnd"/>
            <w:r w:rsidRPr="005E34AF">
              <w:rPr>
                <w:rFonts w:ascii="VAG Rounded Std Light" w:hAnsi="VAG Rounded Std Light" w:cstheme="minorHAnsi"/>
              </w:rPr>
              <w:t>-I to PAS approach</w:t>
            </w:r>
          </w:p>
        </w:tc>
      </w:tr>
      <w:tr w:rsidR="005A04F1" w:rsidRPr="005E34AF" w14:paraId="2D58FAF6" w14:textId="77777777">
        <w:trPr>
          <w:cantSplit/>
          <w:trHeight w:val="147"/>
        </w:trPr>
        <w:tc>
          <w:tcPr>
            <w:tcW w:w="955" w:type="dxa"/>
          </w:tcPr>
          <w:p w14:paraId="7C6333D2" w14:textId="0FA4B88B" w:rsidR="005A04F1" w:rsidRPr="005E34AF" w:rsidRDefault="00C85051" w:rsidP="005E34AF">
            <w:pPr>
              <w:spacing w:after="0"/>
              <w:jc w:val="both"/>
              <w:rPr>
                <w:rFonts w:ascii="VAG Rounded Std Light" w:hAnsi="VAG Rounded Std Light" w:cstheme="minorHAnsi"/>
              </w:rPr>
            </w:pPr>
            <w:r w:rsidRPr="005E34AF">
              <w:rPr>
                <w:rFonts w:ascii="VAG Rounded Std Light" w:hAnsi="VAG Rounded Std Light" w:cstheme="minorHAnsi"/>
              </w:rPr>
              <w:t>1.3</w:t>
            </w:r>
          </w:p>
        </w:tc>
        <w:tc>
          <w:tcPr>
            <w:tcW w:w="1887" w:type="dxa"/>
          </w:tcPr>
          <w:p w14:paraId="04C7FD19" w14:textId="52CFDEC9" w:rsidR="005A04F1" w:rsidRPr="005E34AF" w:rsidRDefault="00C85051" w:rsidP="005E34AF">
            <w:pPr>
              <w:spacing w:after="0"/>
              <w:jc w:val="both"/>
              <w:rPr>
                <w:rFonts w:ascii="VAG Rounded Std Light" w:hAnsi="VAG Rounded Std Light" w:cstheme="minorHAnsi"/>
              </w:rPr>
            </w:pPr>
            <w:r w:rsidRPr="005E34AF">
              <w:rPr>
                <w:rFonts w:ascii="VAG Rounded Std Light" w:hAnsi="VAG Rounded Std Light" w:cstheme="minorHAnsi"/>
              </w:rPr>
              <w:t>26.06.2026</w:t>
            </w:r>
          </w:p>
        </w:tc>
        <w:tc>
          <w:tcPr>
            <w:tcW w:w="1474" w:type="dxa"/>
          </w:tcPr>
          <w:p w14:paraId="07455AAA" w14:textId="783897E7" w:rsidR="005A04F1" w:rsidRPr="005E34AF" w:rsidRDefault="00C85051" w:rsidP="005E34AF">
            <w:pPr>
              <w:spacing w:after="0"/>
              <w:jc w:val="both"/>
              <w:rPr>
                <w:rFonts w:ascii="VAG Rounded Std Light" w:hAnsi="VAG Rounded Std Light" w:cstheme="minorHAnsi"/>
              </w:rPr>
            </w:pPr>
            <w:r w:rsidRPr="005E34AF">
              <w:rPr>
                <w:rFonts w:ascii="VAG Rounded Std Light" w:hAnsi="VAG Rounded Std Light" w:cstheme="minorHAnsi"/>
              </w:rPr>
              <w:t>Mahendra Chavan</w:t>
            </w:r>
          </w:p>
        </w:tc>
        <w:tc>
          <w:tcPr>
            <w:tcW w:w="1843" w:type="dxa"/>
          </w:tcPr>
          <w:p w14:paraId="0AB3D02D" w14:textId="2E2877D9" w:rsidR="005A04F1" w:rsidRPr="005E34AF" w:rsidRDefault="00C85051" w:rsidP="005E34AF">
            <w:pPr>
              <w:spacing w:after="0"/>
              <w:jc w:val="both"/>
              <w:rPr>
                <w:rFonts w:ascii="VAG Rounded Std Light" w:hAnsi="VAG Rounded Std Light" w:cstheme="minorHAnsi"/>
              </w:rPr>
            </w:pPr>
            <w:r w:rsidRPr="005E34AF">
              <w:rPr>
                <w:rFonts w:ascii="VAG Rounded Std Light" w:hAnsi="VAG Rounded Std Light" w:cstheme="minorHAnsi"/>
              </w:rPr>
              <w:t>-</w:t>
            </w:r>
          </w:p>
        </w:tc>
        <w:tc>
          <w:tcPr>
            <w:tcW w:w="3481" w:type="dxa"/>
          </w:tcPr>
          <w:p w14:paraId="2F460C77" w14:textId="432A822E" w:rsidR="005A04F1" w:rsidRPr="005E34AF" w:rsidRDefault="00C85051" w:rsidP="005E34AF">
            <w:pPr>
              <w:spacing w:after="0"/>
              <w:jc w:val="both"/>
              <w:rPr>
                <w:rFonts w:ascii="VAG Rounded Std Light" w:hAnsi="VAG Rounded Std Light" w:cstheme="minorHAnsi"/>
              </w:rPr>
            </w:pPr>
            <w:r w:rsidRPr="005E34AF">
              <w:rPr>
                <w:rFonts w:ascii="VAG Rounded Std Light" w:hAnsi="VAG Rounded Std Light" w:cstheme="minorHAnsi"/>
              </w:rPr>
              <w:t>Change in login approach and calling of renewal transaction logic</w:t>
            </w:r>
          </w:p>
        </w:tc>
      </w:tr>
      <w:tr w:rsidR="005A04F1" w:rsidRPr="005E34AF" w14:paraId="2C705BCC" w14:textId="77777777">
        <w:trPr>
          <w:cantSplit/>
          <w:trHeight w:val="147"/>
        </w:trPr>
        <w:tc>
          <w:tcPr>
            <w:tcW w:w="955" w:type="dxa"/>
          </w:tcPr>
          <w:p w14:paraId="49A07F04" w14:textId="3C2D246D" w:rsidR="005A04F1" w:rsidRPr="005E34AF" w:rsidRDefault="005A04F1" w:rsidP="005E34AF">
            <w:pPr>
              <w:spacing w:after="0"/>
              <w:jc w:val="both"/>
              <w:rPr>
                <w:rFonts w:ascii="VAG Rounded Std Light" w:hAnsi="VAG Rounded Std Light" w:cstheme="minorHAnsi"/>
              </w:rPr>
            </w:pPr>
          </w:p>
        </w:tc>
        <w:tc>
          <w:tcPr>
            <w:tcW w:w="1887" w:type="dxa"/>
          </w:tcPr>
          <w:p w14:paraId="2D359984" w14:textId="523AFDF3" w:rsidR="005A04F1" w:rsidRPr="005E34AF" w:rsidRDefault="005A04F1" w:rsidP="005E34AF">
            <w:pPr>
              <w:spacing w:after="0"/>
              <w:jc w:val="both"/>
              <w:rPr>
                <w:rFonts w:ascii="VAG Rounded Std Light" w:hAnsi="VAG Rounded Std Light" w:cstheme="minorHAnsi"/>
              </w:rPr>
            </w:pPr>
          </w:p>
        </w:tc>
        <w:tc>
          <w:tcPr>
            <w:tcW w:w="1474" w:type="dxa"/>
          </w:tcPr>
          <w:p w14:paraId="7C4F275B" w14:textId="7ECB2442" w:rsidR="005A04F1" w:rsidRPr="005E34AF" w:rsidRDefault="005A04F1" w:rsidP="005E34AF">
            <w:pPr>
              <w:spacing w:after="0"/>
              <w:jc w:val="both"/>
              <w:rPr>
                <w:rFonts w:ascii="VAG Rounded Std Light" w:hAnsi="VAG Rounded Std Light" w:cstheme="minorHAnsi"/>
              </w:rPr>
            </w:pPr>
          </w:p>
        </w:tc>
        <w:tc>
          <w:tcPr>
            <w:tcW w:w="1843" w:type="dxa"/>
          </w:tcPr>
          <w:p w14:paraId="03A5B610" w14:textId="34C182FE" w:rsidR="005A04F1" w:rsidRPr="005E34AF" w:rsidRDefault="005A04F1" w:rsidP="005E34AF">
            <w:pPr>
              <w:spacing w:after="0"/>
              <w:jc w:val="both"/>
              <w:rPr>
                <w:rFonts w:ascii="VAG Rounded Std Light" w:hAnsi="VAG Rounded Std Light" w:cstheme="minorHAnsi"/>
              </w:rPr>
            </w:pPr>
          </w:p>
        </w:tc>
        <w:tc>
          <w:tcPr>
            <w:tcW w:w="3481" w:type="dxa"/>
          </w:tcPr>
          <w:p w14:paraId="07463BCA" w14:textId="1F6304F2" w:rsidR="005A04F1" w:rsidRPr="005E34AF" w:rsidRDefault="005A04F1" w:rsidP="005E34AF">
            <w:pPr>
              <w:spacing w:after="0"/>
              <w:jc w:val="both"/>
              <w:rPr>
                <w:rFonts w:ascii="VAG Rounded Std Light" w:hAnsi="VAG Rounded Std Light" w:cstheme="minorHAnsi"/>
              </w:rPr>
            </w:pPr>
          </w:p>
        </w:tc>
      </w:tr>
    </w:tbl>
    <w:p w14:paraId="00DD5C48" w14:textId="2136193B" w:rsidR="00BD74BD" w:rsidRPr="005E34AF" w:rsidRDefault="00BD74BD" w:rsidP="005E34AF">
      <w:pPr>
        <w:spacing w:before="240" w:after="240"/>
        <w:jc w:val="both"/>
        <w:rPr>
          <w:rFonts w:ascii="VAG Rounded Std Light" w:hAnsi="VAG Rounded Std Light" w:cstheme="minorHAnsi"/>
          <w:b/>
        </w:rPr>
      </w:pPr>
    </w:p>
    <w:p w14:paraId="54C5C1C2" w14:textId="77777777" w:rsidR="00BD74BD" w:rsidRPr="005E34AF" w:rsidRDefault="00BD74BD" w:rsidP="005E34AF">
      <w:pPr>
        <w:spacing w:before="240" w:after="240"/>
        <w:jc w:val="both"/>
        <w:rPr>
          <w:rFonts w:ascii="VAG Rounded Std Light" w:hAnsi="VAG Rounded Std Light" w:cstheme="minorHAnsi"/>
          <w:b/>
        </w:rPr>
      </w:pPr>
    </w:p>
    <w:p w14:paraId="3F4883AB" w14:textId="77777777" w:rsidR="00BD74BD" w:rsidRPr="005E34AF" w:rsidRDefault="00BD74BD" w:rsidP="005E34AF">
      <w:pPr>
        <w:spacing w:before="240" w:after="240"/>
        <w:jc w:val="both"/>
        <w:rPr>
          <w:rFonts w:ascii="VAG Rounded Std Light" w:hAnsi="VAG Rounded Std Light" w:cstheme="minorHAnsi"/>
          <w:b/>
        </w:rPr>
      </w:pPr>
    </w:p>
    <w:p w14:paraId="236B832E" w14:textId="77777777" w:rsidR="00BD74BD" w:rsidRPr="005E34AF" w:rsidRDefault="00BD74BD" w:rsidP="005E34AF">
      <w:pPr>
        <w:spacing w:before="240" w:after="240"/>
        <w:jc w:val="both"/>
        <w:rPr>
          <w:rFonts w:ascii="VAG Rounded Std Light" w:hAnsi="VAG Rounded Std Light" w:cstheme="minorHAnsi"/>
          <w:b/>
        </w:rPr>
      </w:pPr>
    </w:p>
    <w:p w14:paraId="4855B9EB" w14:textId="77777777" w:rsidR="00BD74BD" w:rsidRPr="005E34AF" w:rsidRDefault="00BD74BD" w:rsidP="005E34AF">
      <w:pPr>
        <w:spacing w:before="240" w:after="240"/>
        <w:jc w:val="both"/>
        <w:rPr>
          <w:rFonts w:ascii="VAG Rounded Std Light" w:hAnsi="VAG Rounded Std Light" w:cstheme="minorHAnsi"/>
          <w:b/>
        </w:rPr>
      </w:pPr>
    </w:p>
    <w:p w14:paraId="377BF3BE" w14:textId="77777777" w:rsidR="00BD74BD" w:rsidRPr="005E34AF" w:rsidRDefault="00BD74BD" w:rsidP="005E34AF">
      <w:pPr>
        <w:spacing w:before="240" w:after="240"/>
        <w:jc w:val="both"/>
        <w:rPr>
          <w:rFonts w:ascii="VAG Rounded Std Light" w:hAnsi="VAG Rounded Std Light" w:cstheme="minorHAnsi"/>
          <w:b/>
        </w:rPr>
      </w:pPr>
    </w:p>
    <w:p w14:paraId="78E7DE0B" w14:textId="77777777" w:rsidR="00BD74BD" w:rsidRPr="005E34AF" w:rsidRDefault="00BD74BD" w:rsidP="005E34AF">
      <w:pPr>
        <w:spacing w:before="240" w:after="240"/>
        <w:jc w:val="both"/>
        <w:rPr>
          <w:rFonts w:ascii="VAG Rounded Std Light" w:hAnsi="VAG Rounded Std Light" w:cstheme="minorHAnsi"/>
          <w:b/>
        </w:rPr>
      </w:pPr>
    </w:p>
    <w:p w14:paraId="5A011DA7" w14:textId="77777777" w:rsidR="00BD74BD" w:rsidRPr="005E34AF" w:rsidRDefault="00BD74BD" w:rsidP="005E34AF">
      <w:pPr>
        <w:spacing w:before="240" w:after="240"/>
        <w:jc w:val="both"/>
        <w:rPr>
          <w:rFonts w:ascii="VAG Rounded Std Light" w:hAnsi="VAG Rounded Std Light" w:cstheme="minorHAnsi"/>
          <w:b/>
        </w:rPr>
      </w:pPr>
    </w:p>
    <w:p w14:paraId="3B034884" w14:textId="77777777" w:rsidR="00BD74BD" w:rsidRPr="005E34AF" w:rsidRDefault="00BD74BD" w:rsidP="005E34AF">
      <w:pPr>
        <w:spacing w:before="240" w:after="240"/>
        <w:jc w:val="both"/>
        <w:rPr>
          <w:rFonts w:ascii="VAG Rounded Std Light" w:hAnsi="VAG Rounded Std Light" w:cstheme="minorHAnsi"/>
          <w:b/>
        </w:rPr>
      </w:pPr>
    </w:p>
    <w:p w14:paraId="4573DBC4" w14:textId="77777777" w:rsidR="00BD74BD" w:rsidRPr="005E34AF" w:rsidRDefault="00BD74BD" w:rsidP="005E34AF">
      <w:pPr>
        <w:spacing w:before="240" w:after="240"/>
        <w:jc w:val="both"/>
        <w:rPr>
          <w:rFonts w:ascii="VAG Rounded Std Light" w:hAnsi="VAG Rounded Std Light" w:cstheme="minorHAnsi"/>
          <w:b/>
        </w:rPr>
      </w:pPr>
    </w:p>
    <w:sdt>
      <w:sdtPr>
        <w:rPr>
          <w:rFonts w:ascii="VAG Rounded Std Light" w:eastAsia="Calibri" w:hAnsi="VAG Rounded Std Light" w:cstheme="minorHAnsi"/>
          <w:b w:val="0"/>
          <w:bCs w:val="0"/>
          <w:color w:val="auto"/>
          <w:kern w:val="1"/>
          <w:sz w:val="22"/>
          <w:szCs w:val="22"/>
          <w:lang w:eastAsia="ar-SA"/>
        </w:rPr>
        <w:id w:val="974652716"/>
        <w:docPartObj>
          <w:docPartGallery w:val="Table of Contents"/>
          <w:docPartUnique/>
        </w:docPartObj>
      </w:sdtPr>
      <w:sdtEndPr/>
      <w:sdtContent>
        <w:p w14:paraId="17FCE0F9" w14:textId="77777777" w:rsidR="00AE2717" w:rsidRPr="005E34AF" w:rsidRDefault="00C3629A" w:rsidP="005E34AF">
          <w:pPr>
            <w:pStyle w:val="TOCHeading1"/>
            <w:jc w:val="both"/>
            <w:rPr>
              <w:rFonts w:ascii="VAG Rounded Std Light" w:hAnsi="VAG Rounded Std Light" w:cstheme="minorHAnsi"/>
              <w:sz w:val="22"/>
              <w:szCs w:val="22"/>
            </w:rPr>
          </w:pPr>
          <w:r w:rsidRPr="005E34AF">
            <w:rPr>
              <w:rFonts w:ascii="VAG Rounded Std Light" w:hAnsi="VAG Rounded Std Light" w:cstheme="minorHAnsi"/>
              <w:sz w:val="22"/>
              <w:szCs w:val="22"/>
            </w:rPr>
            <w:t>Contents</w:t>
          </w:r>
        </w:p>
        <w:p w14:paraId="033C6B3D" w14:textId="5C3E9AA5" w:rsidR="005A04F1" w:rsidRPr="005E34AF" w:rsidRDefault="00C3629A" w:rsidP="005E34AF">
          <w:pPr>
            <w:pStyle w:val="TOC1"/>
            <w:tabs>
              <w:tab w:val="left" w:pos="440"/>
            </w:tabs>
            <w:rPr>
              <w:rFonts w:ascii="VAG Rounded Std Light" w:eastAsiaTheme="minorEastAsia" w:hAnsi="VAG Rounded Std Light" w:cstheme="minorBidi"/>
              <w:b w:val="0"/>
              <w:bCs w:val="0"/>
              <w:caps w:val="0"/>
              <w:noProof/>
              <w:kern w:val="0"/>
              <w:sz w:val="22"/>
              <w:szCs w:val="22"/>
              <w:lang w:val="en-IN" w:eastAsia="en-IN"/>
            </w:rPr>
          </w:pPr>
          <w:r w:rsidRPr="005E34AF">
            <w:rPr>
              <w:rFonts w:ascii="VAG Rounded Std Light" w:hAnsi="VAG Rounded Std Light" w:cstheme="minorHAnsi"/>
              <w:sz w:val="22"/>
              <w:szCs w:val="22"/>
            </w:rPr>
            <w:fldChar w:fldCharType="begin"/>
          </w:r>
          <w:r w:rsidRPr="005E34AF">
            <w:rPr>
              <w:rFonts w:ascii="VAG Rounded Std Light" w:hAnsi="VAG Rounded Std Light" w:cstheme="minorHAnsi"/>
              <w:sz w:val="22"/>
              <w:szCs w:val="22"/>
            </w:rPr>
            <w:instrText xml:space="preserve"> TOC \o "1-3" \h \z \u </w:instrText>
          </w:r>
          <w:r w:rsidRPr="005E34AF">
            <w:rPr>
              <w:rFonts w:ascii="VAG Rounded Std Light" w:hAnsi="VAG Rounded Std Light" w:cstheme="minorHAnsi"/>
              <w:sz w:val="22"/>
              <w:szCs w:val="22"/>
            </w:rPr>
            <w:fldChar w:fldCharType="separate"/>
          </w:r>
          <w:hyperlink w:anchor="_Toc232003635" w:history="1">
            <w:r w:rsidR="005A04F1" w:rsidRPr="005E34AF">
              <w:rPr>
                <w:rStyle w:val="Hyperlink"/>
                <w:rFonts w:ascii="VAG Rounded Std Light" w:hAnsi="VAG Rounded Std Light" w:cstheme="minorHAnsi"/>
                <w:noProof/>
                <w:sz w:val="22"/>
                <w:szCs w:val="22"/>
              </w:rPr>
              <w:t>1.</w:t>
            </w:r>
            <w:r w:rsidR="005A04F1" w:rsidRPr="005E34AF">
              <w:rPr>
                <w:rFonts w:ascii="VAG Rounded Std Light" w:eastAsiaTheme="minorEastAsia" w:hAnsi="VAG Rounded Std Light" w:cstheme="minorBidi"/>
                <w:b w:val="0"/>
                <w:bCs w:val="0"/>
                <w:caps w:val="0"/>
                <w:noProof/>
                <w:kern w:val="0"/>
                <w:sz w:val="22"/>
                <w:szCs w:val="22"/>
                <w:lang w:val="en-IN" w:eastAsia="en-IN"/>
              </w:rPr>
              <w:tab/>
            </w:r>
            <w:r w:rsidR="005A04F1" w:rsidRPr="005E34AF">
              <w:rPr>
                <w:rStyle w:val="Hyperlink"/>
                <w:rFonts w:ascii="VAG Rounded Std Light" w:hAnsi="VAG Rounded Std Light" w:cstheme="minorHAnsi"/>
                <w:noProof/>
                <w:sz w:val="22"/>
                <w:szCs w:val="22"/>
              </w:rPr>
              <w:t>Introduction</w:t>
            </w:r>
            <w:r w:rsidR="005A04F1" w:rsidRPr="005E34AF">
              <w:rPr>
                <w:rFonts w:ascii="VAG Rounded Std Light" w:hAnsi="VAG Rounded Std Light"/>
                <w:noProof/>
                <w:webHidden/>
                <w:sz w:val="22"/>
                <w:szCs w:val="22"/>
              </w:rPr>
              <w:tab/>
            </w:r>
            <w:r w:rsidR="005A04F1" w:rsidRPr="005E34AF">
              <w:rPr>
                <w:rFonts w:ascii="VAG Rounded Std Light" w:hAnsi="VAG Rounded Std Light"/>
                <w:noProof/>
                <w:webHidden/>
                <w:sz w:val="22"/>
                <w:szCs w:val="22"/>
              </w:rPr>
              <w:fldChar w:fldCharType="begin"/>
            </w:r>
            <w:r w:rsidR="005A04F1" w:rsidRPr="005E34AF">
              <w:rPr>
                <w:rFonts w:ascii="VAG Rounded Std Light" w:hAnsi="VAG Rounded Std Light"/>
                <w:noProof/>
                <w:webHidden/>
                <w:sz w:val="22"/>
                <w:szCs w:val="22"/>
              </w:rPr>
              <w:instrText xml:space="preserve"> PAGEREF _Toc232003635 \h </w:instrText>
            </w:r>
            <w:r w:rsidR="005A04F1" w:rsidRPr="005E34AF">
              <w:rPr>
                <w:rFonts w:ascii="VAG Rounded Std Light" w:hAnsi="VAG Rounded Std Light"/>
                <w:noProof/>
                <w:webHidden/>
                <w:sz w:val="22"/>
                <w:szCs w:val="22"/>
              </w:rPr>
            </w:r>
            <w:r w:rsidR="005A04F1" w:rsidRPr="005E34AF">
              <w:rPr>
                <w:rFonts w:ascii="VAG Rounded Std Light" w:hAnsi="VAG Rounded Std Light"/>
                <w:noProof/>
                <w:webHidden/>
                <w:sz w:val="22"/>
                <w:szCs w:val="22"/>
              </w:rPr>
              <w:fldChar w:fldCharType="separate"/>
            </w:r>
            <w:r w:rsidR="005E08E3" w:rsidRPr="005E34AF">
              <w:rPr>
                <w:rFonts w:ascii="VAG Rounded Std Light" w:hAnsi="VAG Rounded Std Light"/>
                <w:noProof/>
                <w:webHidden/>
                <w:sz w:val="22"/>
                <w:szCs w:val="22"/>
              </w:rPr>
              <w:t>3</w:t>
            </w:r>
            <w:r w:rsidR="005A04F1" w:rsidRPr="005E34AF">
              <w:rPr>
                <w:rFonts w:ascii="VAG Rounded Std Light" w:hAnsi="VAG Rounded Std Light"/>
                <w:noProof/>
                <w:webHidden/>
                <w:sz w:val="22"/>
                <w:szCs w:val="22"/>
              </w:rPr>
              <w:fldChar w:fldCharType="end"/>
            </w:r>
          </w:hyperlink>
        </w:p>
        <w:p w14:paraId="3FEAA255" w14:textId="3DD8D181" w:rsidR="005A04F1" w:rsidRPr="005E34AF" w:rsidRDefault="0004493A" w:rsidP="005E34AF">
          <w:pPr>
            <w:pStyle w:val="TOC2"/>
            <w:tabs>
              <w:tab w:val="left" w:pos="660"/>
              <w:tab w:val="right" w:leader="dot" w:pos="9350"/>
            </w:tabs>
            <w:rPr>
              <w:rFonts w:ascii="VAG Rounded Std Light" w:eastAsiaTheme="minorEastAsia" w:hAnsi="VAG Rounded Std Light" w:cstheme="minorBidi"/>
              <w:noProof/>
              <w:lang w:val="en-IN" w:eastAsia="en-IN"/>
            </w:rPr>
          </w:pPr>
          <w:hyperlink w:anchor="_Toc232003636" w:history="1">
            <w:r w:rsidR="005A04F1" w:rsidRPr="005E34AF">
              <w:rPr>
                <w:rStyle w:val="Hyperlink"/>
                <w:rFonts w:ascii="VAG Rounded Std Light" w:hAnsi="VAG Rounded Std Light"/>
                <w:noProof/>
              </w:rPr>
              <w:t>1.1</w:t>
            </w:r>
            <w:r w:rsidR="005A04F1" w:rsidRPr="005E34AF">
              <w:rPr>
                <w:rFonts w:ascii="VAG Rounded Std Light" w:eastAsiaTheme="minorEastAsia" w:hAnsi="VAG Rounded Std Light" w:cstheme="minorBidi"/>
                <w:noProof/>
                <w:lang w:val="en-IN" w:eastAsia="en-IN"/>
              </w:rPr>
              <w:tab/>
            </w:r>
            <w:r w:rsidR="005A04F1" w:rsidRPr="005E34AF">
              <w:rPr>
                <w:rStyle w:val="Hyperlink"/>
                <w:rFonts w:ascii="VAG Rounded Std Light" w:hAnsi="VAG Rounded Std Light"/>
                <w:noProof/>
              </w:rPr>
              <w:t>Objective</w:t>
            </w:r>
            <w:r w:rsidR="005A04F1" w:rsidRPr="005E34AF">
              <w:rPr>
                <w:rFonts w:ascii="VAG Rounded Std Light" w:hAnsi="VAG Rounded Std Light"/>
                <w:noProof/>
                <w:webHidden/>
              </w:rPr>
              <w:tab/>
            </w:r>
            <w:r w:rsidR="005A04F1" w:rsidRPr="005E34AF">
              <w:rPr>
                <w:rFonts w:ascii="VAG Rounded Std Light" w:hAnsi="VAG Rounded Std Light"/>
                <w:noProof/>
                <w:webHidden/>
              </w:rPr>
              <w:fldChar w:fldCharType="begin"/>
            </w:r>
            <w:r w:rsidR="005A04F1" w:rsidRPr="005E34AF">
              <w:rPr>
                <w:rFonts w:ascii="VAG Rounded Std Light" w:hAnsi="VAG Rounded Std Light"/>
                <w:noProof/>
                <w:webHidden/>
              </w:rPr>
              <w:instrText xml:space="preserve"> PAGEREF _Toc232003636 \h </w:instrText>
            </w:r>
            <w:r w:rsidR="005A04F1" w:rsidRPr="005E34AF">
              <w:rPr>
                <w:rFonts w:ascii="VAG Rounded Std Light" w:hAnsi="VAG Rounded Std Light"/>
                <w:noProof/>
                <w:webHidden/>
              </w:rPr>
            </w:r>
            <w:r w:rsidR="005A04F1" w:rsidRPr="005E34AF">
              <w:rPr>
                <w:rFonts w:ascii="VAG Rounded Std Light" w:hAnsi="VAG Rounded Std Light"/>
                <w:noProof/>
                <w:webHidden/>
              </w:rPr>
              <w:fldChar w:fldCharType="separate"/>
            </w:r>
            <w:r w:rsidR="005E08E3" w:rsidRPr="005E34AF">
              <w:rPr>
                <w:rFonts w:ascii="VAG Rounded Std Light" w:hAnsi="VAG Rounded Std Light"/>
                <w:noProof/>
                <w:webHidden/>
              </w:rPr>
              <w:t>3</w:t>
            </w:r>
            <w:r w:rsidR="005A04F1" w:rsidRPr="005E34AF">
              <w:rPr>
                <w:rFonts w:ascii="VAG Rounded Std Light" w:hAnsi="VAG Rounded Std Light"/>
                <w:noProof/>
                <w:webHidden/>
              </w:rPr>
              <w:fldChar w:fldCharType="end"/>
            </w:r>
          </w:hyperlink>
        </w:p>
        <w:p w14:paraId="27625FF0" w14:textId="0534291E" w:rsidR="005A04F1" w:rsidRPr="005E34AF" w:rsidRDefault="0004493A" w:rsidP="005E34AF">
          <w:pPr>
            <w:pStyle w:val="TOC2"/>
            <w:tabs>
              <w:tab w:val="left" w:pos="880"/>
              <w:tab w:val="right" w:leader="dot" w:pos="9350"/>
            </w:tabs>
            <w:rPr>
              <w:rFonts w:ascii="VAG Rounded Std Light" w:eastAsiaTheme="minorEastAsia" w:hAnsi="VAG Rounded Std Light" w:cstheme="minorBidi"/>
              <w:noProof/>
              <w:lang w:val="en-IN" w:eastAsia="en-IN"/>
            </w:rPr>
          </w:pPr>
          <w:hyperlink w:anchor="_Toc232003637" w:history="1">
            <w:r w:rsidR="005A04F1" w:rsidRPr="005E34AF">
              <w:rPr>
                <w:rStyle w:val="Hyperlink"/>
                <w:rFonts w:ascii="VAG Rounded Std Light" w:hAnsi="VAG Rounded Std Light"/>
                <w:noProof/>
              </w:rPr>
              <w:t>1.2</w:t>
            </w:r>
            <w:r w:rsidR="005A04F1" w:rsidRPr="005E34AF">
              <w:rPr>
                <w:rFonts w:ascii="VAG Rounded Std Light" w:eastAsiaTheme="minorEastAsia" w:hAnsi="VAG Rounded Std Light" w:cstheme="minorBidi"/>
                <w:noProof/>
                <w:lang w:val="en-IN" w:eastAsia="en-IN"/>
              </w:rPr>
              <w:tab/>
            </w:r>
            <w:r w:rsidR="005A04F1" w:rsidRPr="005E34AF">
              <w:rPr>
                <w:rStyle w:val="Hyperlink"/>
                <w:rFonts w:ascii="VAG Rounded Std Light" w:hAnsi="VAG Rounded Std Light"/>
                <w:noProof/>
              </w:rPr>
              <w:t>Background</w:t>
            </w:r>
            <w:r w:rsidR="005A04F1" w:rsidRPr="005E34AF">
              <w:rPr>
                <w:rFonts w:ascii="VAG Rounded Std Light" w:hAnsi="VAG Rounded Std Light"/>
                <w:noProof/>
                <w:webHidden/>
              </w:rPr>
              <w:tab/>
            </w:r>
            <w:r w:rsidR="005A04F1" w:rsidRPr="005E34AF">
              <w:rPr>
                <w:rFonts w:ascii="VAG Rounded Std Light" w:hAnsi="VAG Rounded Std Light"/>
                <w:noProof/>
                <w:webHidden/>
              </w:rPr>
              <w:fldChar w:fldCharType="begin"/>
            </w:r>
            <w:r w:rsidR="005A04F1" w:rsidRPr="005E34AF">
              <w:rPr>
                <w:rFonts w:ascii="VAG Rounded Std Light" w:hAnsi="VAG Rounded Std Light"/>
                <w:noProof/>
                <w:webHidden/>
              </w:rPr>
              <w:instrText xml:space="preserve"> PAGEREF _Toc232003637 \h </w:instrText>
            </w:r>
            <w:r w:rsidR="005A04F1" w:rsidRPr="005E34AF">
              <w:rPr>
                <w:rFonts w:ascii="VAG Rounded Std Light" w:hAnsi="VAG Rounded Std Light"/>
                <w:noProof/>
                <w:webHidden/>
              </w:rPr>
            </w:r>
            <w:r w:rsidR="005A04F1" w:rsidRPr="005E34AF">
              <w:rPr>
                <w:rFonts w:ascii="VAG Rounded Std Light" w:hAnsi="VAG Rounded Std Light"/>
                <w:noProof/>
                <w:webHidden/>
              </w:rPr>
              <w:fldChar w:fldCharType="separate"/>
            </w:r>
            <w:r w:rsidR="005E08E3" w:rsidRPr="005E34AF">
              <w:rPr>
                <w:rFonts w:ascii="VAG Rounded Std Light" w:hAnsi="VAG Rounded Std Light"/>
                <w:noProof/>
                <w:webHidden/>
              </w:rPr>
              <w:t>3</w:t>
            </w:r>
            <w:r w:rsidR="005A04F1" w:rsidRPr="005E34AF">
              <w:rPr>
                <w:rFonts w:ascii="VAG Rounded Std Light" w:hAnsi="VAG Rounded Std Light"/>
                <w:noProof/>
                <w:webHidden/>
              </w:rPr>
              <w:fldChar w:fldCharType="end"/>
            </w:r>
          </w:hyperlink>
        </w:p>
        <w:p w14:paraId="0407487E" w14:textId="511BD9D1" w:rsidR="005A04F1" w:rsidRPr="005E34AF" w:rsidRDefault="0004493A" w:rsidP="005E34AF">
          <w:pPr>
            <w:pStyle w:val="TOC2"/>
            <w:tabs>
              <w:tab w:val="left" w:pos="660"/>
              <w:tab w:val="right" w:leader="dot" w:pos="9350"/>
            </w:tabs>
            <w:rPr>
              <w:rFonts w:ascii="VAG Rounded Std Light" w:eastAsiaTheme="minorEastAsia" w:hAnsi="VAG Rounded Std Light" w:cstheme="minorBidi"/>
              <w:noProof/>
              <w:lang w:val="en-IN" w:eastAsia="en-IN"/>
            </w:rPr>
          </w:pPr>
          <w:hyperlink w:anchor="_Toc232003638" w:history="1">
            <w:r w:rsidR="005A04F1" w:rsidRPr="005E34AF">
              <w:rPr>
                <w:rStyle w:val="Hyperlink"/>
                <w:rFonts w:ascii="VAG Rounded Std Light" w:hAnsi="VAG Rounded Std Light" w:cstheme="minorHAnsi"/>
                <w:noProof/>
                <w:lang w:bidi="en-US"/>
              </w:rPr>
              <w:t>1.1</w:t>
            </w:r>
            <w:r w:rsidR="005A04F1" w:rsidRPr="005E34AF">
              <w:rPr>
                <w:rFonts w:ascii="VAG Rounded Std Light" w:eastAsiaTheme="minorEastAsia" w:hAnsi="VAG Rounded Std Light" w:cstheme="minorBidi"/>
                <w:noProof/>
                <w:lang w:val="en-IN" w:eastAsia="en-IN"/>
              </w:rPr>
              <w:tab/>
            </w:r>
            <w:r w:rsidR="005A04F1" w:rsidRPr="005E34AF">
              <w:rPr>
                <w:rStyle w:val="Hyperlink"/>
                <w:rFonts w:ascii="VAG Rounded Std Light" w:hAnsi="VAG Rounded Std Light" w:cstheme="minorHAnsi"/>
                <w:noProof/>
                <w:lang w:bidi="en-US"/>
              </w:rPr>
              <w:t>In-Scope</w:t>
            </w:r>
            <w:r w:rsidR="005A04F1" w:rsidRPr="005E34AF">
              <w:rPr>
                <w:rFonts w:ascii="VAG Rounded Std Light" w:hAnsi="VAG Rounded Std Light"/>
                <w:noProof/>
                <w:webHidden/>
              </w:rPr>
              <w:tab/>
            </w:r>
            <w:r w:rsidR="005A04F1" w:rsidRPr="005E34AF">
              <w:rPr>
                <w:rFonts w:ascii="VAG Rounded Std Light" w:hAnsi="VAG Rounded Std Light"/>
                <w:noProof/>
                <w:webHidden/>
              </w:rPr>
              <w:fldChar w:fldCharType="begin"/>
            </w:r>
            <w:r w:rsidR="005A04F1" w:rsidRPr="005E34AF">
              <w:rPr>
                <w:rFonts w:ascii="VAG Rounded Std Light" w:hAnsi="VAG Rounded Std Light"/>
                <w:noProof/>
                <w:webHidden/>
              </w:rPr>
              <w:instrText xml:space="preserve"> PAGEREF _Toc232003638 \h </w:instrText>
            </w:r>
            <w:r w:rsidR="005A04F1" w:rsidRPr="005E34AF">
              <w:rPr>
                <w:rFonts w:ascii="VAG Rounded Std Light" w:hAnsi="VAG Rounded Std Light"/>
                <w:noProof/>
                <w:webHidden/>
              </w:rPr>
            </w:r>
            <w:r w:rsidR="005A04F1" w:rsidRPr="005E34AF">
              <w:rPr>
                <w:rFonts w:ascii="VAG Rounded Std Light" w:hAnsi="VAG Rounded Std Light"/>
                <w:noProof/>
                <w:webHidden/>
              </w:rPr>
              <w:fldChar w:fldCharType="separate"/>
            </w:r>
            <w:r w:rsidR="005E08E3" w:rsidRPr="005E34AF">
              <w:rPr>
                <w:rFonts w:ascii="VAG Rounded Std Light" w:hAnsi="VAG Rounded Std Light"/>
                <w:noProof/>
                <w:webHidden/>
              </w:rPr>
              <w:t>4</w:t>
            </w:r>
            <w:r w:rsidR="005A04F1" w:rsidRPr="005E34AF">
              <w:rPr>
                <w:rFonts w:ascii="VAG Rounded Std Light" w:hAnsi="VAG Rounded Std Light"/>
                <w:noProof/>
                <w:webHidden/>
              </w:rPr>
              <w:fldChar w:fldCharType="end"/>
            </w:r>
          </w:hyperlink>
        </w:p>
        <w:p w14:paraId="2674B622" w14:textId="4939528B" w:rsidR="005A04F1" w:rsidRPr="005E34AF" w:rsidRDefault="0004493A" w:rsidP="005E34AF">
          <w:pPr>
            <w:pStyle w:val="TOC2"/>
            <w:tabs>
              <w:tab w:val="left" w:pos="880"/>
              <w:tab w:val="right" w:leader="dot" w:pos="9350"/>
            </w:tabs>
            <w:rPr>
              <w:rFonts w:ascii="VAG Rounded Std Light" w:eastAsiaTheme="minorEastAsia" w:hAnsi="VAG Rounded Std Light" w:cstheme="minorBidi"/>
              <w:noProof/>
              <w:lang w:val="en-IN" w:eastAsia="en-IN"/>
            </w:rPr>
          </w:pPr>
          <w:hyperlink w:anchor="_Toc232003639" w:history="1">
            <w:r w:rsidR="005A04F1" w:rsidRPr="005E34AF">
              <w:rPr>
                <w:rStyle w:val="Hyperlink"/>
                <w:rFonts w:ascii="VAG Rounded Std Light" w:hAnsi="VAG Rounded Std Light" w:cstheme="minorHAnsi"/>
                <w:noProof/>
                <w:lang w:bidi="en-US"/>
              </w:rPr>
              <w:t>1.2</w:t>
            </w:r>
            <w:r w:rsidR="005A04F1" w:rsidRPr="005E34AF">
              <w:rPr>
                <w:rFonts w:ascii="VAG Rounded Std Light" w:eastAsiaTheme="minorEastAsia" w:hAnsi="VAG Rounded Std Light" w:cstheme="minorBidi"/>
                <w:noProof/>
                <w:lang w:val="en-IN" w:eastAsia="en-IN"/>
              </w:rPr>
              <w:tab/>
            </w:r>
            <w:r w:rsidR="005A04F1" w:rsidRPr="005E34AF">
              <w:rPr>
                <w:rStyle w:val="Hyperlink"/>
                <w:rFonts w:ascii="VAG Rounded Std Light" w:hAnsi="VAG Rounded Std Light" w:cstheme="minorHAnsi"/>
                <w:noProof/>
                <w:lang w:bidi="en-US"/>
              </w:rPr>
              <w:t>Out of Scope</w:t>
            </w:r>
            <w:r w:rsidR="005A04F1" w:rsidRPr="005E34AF">
              <w:rPr>
                <w:rFonts w:ascii="VAG Rounded Std Light" w:hAnsi="VAG Rounded Std Light"/>
                <w:noProof/>
                <w:webHidden/>
              </w:rPr>
              <w:tab/>
            </w:r>
            <w:r w:rsidR="005A04F1" w:rsidRPr="005E34AF">
              <w:rPr>
                <w:rFonts w:ascii="VAG Rounded Std Light" w:hAnsi="VAG Rounded Std Light"/>
                <w:noProof/>
                <w:webHidden/>
              </w:rPr>
              <w:fldChar w:fldCharType="begin"/>
            </w:r>
            <w:r w:rsidR="005A04F1" w:rsidRPr="005E34AF">
              <w:rPr>
                <w:rFonts w:ascii="VAG Rounded Std Light" w:hAnsi="VAG Rounded Std Light"/>
                <w:noProof/>
                <w:webHidden/>
              </w:rPr>
              <w:instrText xml:space="preserve"> PAGEREF _Toc232003639 \h </w:instrText>
            </w:r>
            <w:r w:rsidR="005A04F1" w:rsidRPr="005E34AF">
              <w:rPr>
                <w:rFonts w:ascii="VAG Rounded Std Light" w:hAnsi="VAG Rounded Std Light"/>
                <w:noProof/>
                <w:webHidden/>
              </w:rPr>
            </w:r>
            <w:r w:rsidR="005A04F1" w:rsidRPr="005E34AF">
              <w:rPr>
                <w:rFonts w:ascii="VAG Rounded Std Light" w:hAnsi="VAG Rounded Std Light"/>
                <w:noProof/>
                <w:webHidden/>
              </w:rPr>
              <w:fldChar w:fldCharType="separate"/>
            </w:r>
            <w:r w:rsidR="005E08E3" w:rsidRPr="005E34AF">
              <w:rPr>
                <w:rFonts w:ascii="VAG Rounded Std Light" w:hAnsi="VAG Rounded Std Light"/>
                <w:noProof/>
                <w:webHidden/>
              </w:rPr>
              <w:t>4</w:t>
            </w:r>
            <w:r w:rsidR="005A04F1" w:rsidRPr="005E34AF">
              <w:rPr>
                <w:rFonts w:ascii="VAG Rounded Std Light" w:hAnsi="VAG Rounded Std Light"/>
                <w:noProof/>
                <w:webHidden/>
              </w:rPr>
              <w:fldChar w:fldCharType="end"/>
            </w:r>
          </w:hyperlink>
        </w:p>
        <w:p w14:paraId="667BFE35" w14:textId="46AC682C" w:rsidR="005A04F1" w:rsidRPr="005E34AF" w:rsidRDefault="0004493A" w:rsidP="005E34AF">
          <w:pPr>
            <w:pStyle w:val="TOC1"/>
            <w:tabs>
              <w:tab w:val="left" w:pos="440"/>
            </w:tabs>
            <w:rPr>
              <w:rFonts w:ascii="VAG Rounded Std Light" w:eastAsiaTheme="minorEastAsia" w:hAnsi="VAG Rounded Std Light" w:cstheme="minorBidi"/>
              <w:b w:val="0"/>
              <w:bCs w:val="0"/>
              <w:caps w:val="0"/>
              <w:noProof/>
              <w:kern w:val="0"/>
              <w:sz w:val="22"/>
              <w:szCs w:val="22"/>
              <w:lang w:val="en-IN" w:eastAsia="en-IN"/>
            </w:rPr>
          </w:pPr>
          <w:hyperlink w:anchor="_Toc232003640" w:history="1">
            <w:r w:rsidR="005A04F1" w:rsidRPr="005E34AF">
              <w:rPr>
                <w:rStyle w:val="Hyperlink"/>
                <w:rFonts w:ascii="VAG Rounded Std Light" w:hAnsi="VAG Rounded Std Light" w:cstheme="minorHAnsi"/>
                <w:noProof/>
                <w:sz w:val="22"/>
                <w:szCs w:val="22"/>
              </w:rPr>
              <w:t>2.</w:t>
            </w:r>
            <w:r w:rsidR="005A04F1" w:rsidRPr="005E34AF">
              <w:rPr>
                <w:rFonts w:ascii="VAG Rounded Std Light" w:eastAsiaTheme="minorEastAsia" w:hAnsi="VAG Rounded Std Light" w:cstheme="minorBidi"/>
                <w:b w:val="0"/>
                <w:bCs w:val="0"/>
                <w:caps w:val="0"/>
                <w:noProof/>
                <w:kern w:val="0"/>
                <w:sz w:val="22"/>
                <w:szCs w:val="22"/>
                <w:lang w:val="en-IN" w:eastAsia="en-IN"/>
              </w:rPr>
              <w:tab/>
            </w:r>
            <w:r w:rsidR="005A04F1" w:rsidRPr="005E34AF">
              <w:rPr>
                <w:rStyle w:val="Hyperlink"/>
                <w:rFonts w:ascii="VAG Rounded Std Light" w:hAnsi="VAG Rounded Std Light" w:cstheme="minorHAnsi"/>
                <w:noProof/>
                <w:sz w:val="22"/>
                <w:szCs w:val="22"/>
              </w:rPr>
              <w:t>Requirement Details</w:t>
            </w:r>
            <w:r w:rsidR="005A04F1" w:rsidRPr="005E34AF">
              <w:rPr>
                <w:rFonts w:ascii="VAG Rounded Std Light" w:hAnsi="VAG Rounded Std Light"/>
                <w:noProof/>
                <w:webHidden/>
                <w:sz w:val="22"/>
                <w:szCs w:val="22"/>
              </w:rPr>
              <w:tab/>
            </w:r>
            <w:r w:rsidR="005A04F1" w:rsidRPr="005E34AF">
              <w:rPr>
                <w:rFonts w:ascii="VAG Rounded Std Light" w:hAnsi="VAG Rounded Std Light"/>
                <w:noProof/>
                <w:webHidden/>
                <w:sz w:val="22"/>
                <w:szCs w:val="22"/>
              </w:rPr>
              <w:fldChar w:fldCharType="begin"/>
            </w:r>
            <w:r w:rsidR="005A04F1" w:rsidRPr="005E34AF">
              <w:rPr>
                <w:rFonts w:ascii="VAG Rounded Std Light" w:hAnsi="VAG Rounded Std Light"/>
                <w:noProof/>
                <w:webHidden/>
                <w:sz w:val="22"/>
                <w:szCs w:val="22"/>
              </w:rPr>
              <w:instrText xml:space="preserve"> PAGEREF _Toc232003640 \h </w:instrText>
            </w:r>
            <w:r w:rsidR="005A04F1" w:rsidRPr="005E34AF">
              <w:rPr>
                <w:rFonts w:ascii="VAG Rounded Std Light" w:hAnsi="VAG Rounded Std Light"/>
                <w:noProof/>
                <w:webHidden/>
                <w:sz w:val="22"/>
                <w:szCs w:val="22"/>
              </w:rPr>
            </w:r>
            <w:r w:rsidR="005A04F1" w:rsidRPr="005E34AF">
              <w:rPr>
                <w:rFonts w:ascii="VAG Rounded Std Light" w:hAnsi="VAG Rounded Std Light"/>
                <w:noProof/>
                <w:webHidden/>
                <w:sz w:val="22"/>
                <w:szCs w:val="22"/>
              </w:rPr>
              <w:fldChar w:fldCharType="separate"/>
            </w:r>
            <w:r w:rsidR="005E08E3" w:rsidRPr="005E34AF">
              <w:rPr>
                <w:rFonts w:ascii="VAG Rounded Std Light" w:hAnsi="VAG Rounded Std Light"/>
                <w:noProof/>
                <w:webHidden/>
                <w:sz w:val="22"/>
                <w:szCs w:val="22"/>
              </w:rPr>
              <w:t>5</w:t>
            </w:r>
            <w:r w:rsidR="005A04F1" w:rsidRPr="005E34AF">
              <w:rPr>
                <w:rFonts w:ascii="VAG Rounded Std Light" w:hAnsi="VAG Rounded Std Light"/>
                <w:noProof/>
                <w:webHidden/>
                <w:sz w:val="22"/>
                <w:szCs w:val="22"/>
              </w:rPr>
              <w:fldChar w:fldCharType="end"/>
            </w:r>
          </w:hyperlink>
        </w:p>
        <w:p w14:paraId="3DD41883" w14:textId="2B30004D" w:rsidR="005A04F1" w:rsidRPr="005E34AF" w:rsidRDefault="0004493A" w:rsidP="005E34AF">
          <w:pPr>
            <w:pStyle w:val="TOC3"/>
            <w:tabs>
              <w:tab w:val="left" w:pos="880"/>
              <w:tab w:val="right" w:leader="dot" w:pos="9350"/>
            </w:tabs>
            <w:spacing w:line="276" w:lineRule="auto"/>
            <w:rPr>
              <w:rFonts w:ascii="VAG Rounded Std Light" w:hAnsi="VAG Rounded Std Light" w:cstheme="minorBidi"/>
              <w:noProof/>
              <w:lang w:val="en-IN" w:eastAsia="en-IN"/>
            </w:rPr>
          </w:pPr>
          <w:hyperlink w:anchor="_Toc232003641" w:history="1">
            <w:r w:rsidR="005A04F1" w:rsidRPr="005E34AF">
              <w:rPr>
                <w:rStyle w:val="Hyperlink"/>
                <w:rFonts w:ascii="VAG Rounded Std Light" w:hAnsi="VAG Rounded Std Light" w:cs="Segoe UI"/>
                <w:noProof/>
                <w:lang w:val="en-IN" w:eastAsia="en-IN"/>
              </w:rPr>
              <w:t></w:t>
            </w:r>
            <w:r w:rsidR="005A04F1" w:rsidRPr="005E34AF">
              <w:rPr>
                <w:rFonts w:ascii="VAG Rounded Std Light" w:hAnsi="VAG Rounded Std Light" w:cstheme="minorBidi"/>
                <w:noProof/>
                <w:lang w:val="en-IN" w:eastAsia="en-IN"/>
              </w:rPr>
              <w:tab/>
            </w:r>
            <w:r w:rsidR="005A04F1" w:rsidRPr="005E34AF">
              <w:rPr>
                <w:rStyle w:val="Hyperlink"/>
                <w:rFonts w:ascii="VAG Rounded Std Light" w:hAnsi="VAG Rounded Std Light" w:cs="Segoe UI"/>
                <w:noProof/>
              </w:rPr>
              <w:t>Business Usage:</w:t>
            </w:r>
            <w:r w:rsidR="005A04F1" w:rsidRPr="005E34AF">
              <w:rPr>
                <w:rFonts w:ascii="VAG Rounded Std Light" w:hAnsi="VAG Rounded Std Light"/>
                <w:noProof/>
                <w:webHidden/>
              </w:rPr>
              <w:tab/>
            </w:r>
            <w:r w:rsidR="005A04F1" w:rsidRPr="005E34AF">
              <w:rPr>
                <w:rFonts w:ascii="VAG Rounded Std Light" w:hAnsi="VAG Rounded Std Light"/>
                <w:noProof/>
                <w:webHidden/>
              </w:rPr>
              <w:fldChar w:fldCharType="begin"/>
            </w:r>
            <w:r w:rsidR="005A04F1" w:rsidRPr="005E34AF">
              <w:rPr>
                <w:rFonts w:ascii="VAG Rounded Std Light" w:hAnsi="VAG Rounded Std Light"/>
                <w:noProof/>
                <w:webHidden/>
              </w:rPr>
              <w:instrText xml:space="preserve"> PAGEREF _Toc232003641 \h </w:instrText>
            </w:r>
            <w:r w:rsidR="005A04F1" w:rsidRPr="005E34AF">
              <w:rPr>
                <w:rFonts w:ascii="VAG Rounded Std Light" w:hAnsi="VAG Rounded Std Light"/>
                <w:noProof/>
                <w:webHidden/>
              </w:rPr>
            </w:r>
            <w:r w:rsidR="005A04F1" w:rsidRPr="005E34AF">
              <w:rPr>
                <w:rFonts w:ascii="VAG Rounded Std Light" w:hAnsi="VAG Rounded Std Light"/>
                <w:noProof/>
                <w:webHidden/>
              </w:rPr>
              <w:fldChar w:fldCharType="separate"/>
            </w:r>
            <w:r w:rsidR="005E08E3" w:rsidRPr="005E34AF">
              <w:rPr>
                <w:rFonts w:ascii="VAG Rounded Std Light" w:hAnsi="VAG Rounded Std Light"/>
                <w:noProof/>
                <w:webHidden/>
              </w:rPr>
              <w:t>5</w:t>
            </w:r>
            <w:r w:rsidR="005A04F1" w:rsidRPr="005E34AF">
              <w:rPr>
                <w:rFonts w:ascii="VAG Rounded Std Light" w:hAnsi="VAG Rounded Std Light"/>
                <w:noProof/>
                <w:webHidden/>
              </w:rPr>
              <w:fldChar w:fldCharType="end"/>
            </w:r>
          </w:hyperlink>
        </w:p>
        <w:p w14:paraId="0CBD2A97" w14:textId="09922AF8" w:rsidR="005A04F1" w:rsidRPr="005E34AF" w:rsidRDefault="0004493A" w:rsidP="005E34AF">
          <w:pPr>
            <w:pStyle w:val="TOC3"/>
            <w:tabs>
              <w:tab w:val="right" w:leader="dot" w:pos="9350"/>
            </w:tabs>
            <w:spacing w:line="276" w:lineRule="auto"/>
            <w:rPr>
              <w:rFonts w:ascii="VAG Rounded Std Light" w:hAnsi="VAG Rounded Std Light" w:cstheme="minorBidi"/>
              <w:noProof/>
              <w:lang w:val="en-IN" w:eastAsia="en-IN"/>
            </w:rPr>
          </w:pPr>
          <w:hyperlink w:anchor="_Toc232003642" w:history="1">
            <w:r w:rsidR="005A04F1" w:rsidRPr="005E34AF">
              <w:rPr>
                <w:rStyle w:val="Hyperlink"/>
                <w:rFonts w:ascii="VAG Rounded Std Light" w:hAnsi="VAG Rounded Std Light" w:cs="Segoe UI"/>
                <w:noProof/>
              </w:rPr>
              <w:t>Master Attributes</w:t>
            </w:r>
            <w:r w:rsidR="005A04F1" w:rsidRPr="005E34AF">
              <w:rPr>
                <w:rFonts w:ascii="VAG Rounded Std Light" w:hAnsi="VAG Rounded Std Light"/>
                <w:noProof/>
                <w:webHidden/>
              </w:rPr>
              <w:tab/>
            </w:r>
            <w:r w:rsidR="005A04F1" w:rsidRPr="005E34AF">
              <w:rPr>
                <w:rFonts w:ascii="VAG Rounded Std Light" w:hAnsi="VAG Rounded Std Light"/>
                <w:noProof/>
                <w:webHidden/>
              </w:rPr>
              <w:fldChar w:fldCharType="begin"/>
            </w:r>
            <w:r w:rsidR="005A04F1" w:rsidRPr="005E34AF">
              <w:rPr>
                <w:rFonts w:ascii="VAG Rounded Std Light" w:hAnsi="VAG Rounded Std Light"/>
                <w:noProof/>
                <w:webHidden/>
              </w:rPr>
              <w:instrText xml:space="preserve"> PAGEREF _Toc232003642 \h </w:instrText>
            </w:r>
            <w:r w:rsidR="005A04F1" w:rsidRPr="005E34AF">
              <w:rPr>
                <w:rFonts w:ascii="VAG Rounded Std Light" w:hAnsi="VAG Rounded Std Light"/>
                <w:noProof/>
                <w:webHidden/>
              </w:rPr>
            </w:r>
            <w:r w:rsidR="005A04F1" w:rsidRPr="005E34AF">
              <w:rPr>
                <w:rFonts w:ascii="VAG Rounded Std Light" w:hAnsi="VAG Rounded Std Light"/>
                <w:noProof/>
                <w:webHidden/>
              </w:rPr>
              <w:fldChar w:fldCharType="separate"/>
            </w:r>
            <w:r w:rsidR="005E08E3" w:rsidRPr="005E34AF">
              <w:rPr>
                <w:rFonts w:ascii="VAG Rounded Std Light" w:hAnsi="VAG Rounded Std Light"/>
                <w:noProof/>
                <w:webHidden/>
              </w:rPr>
              <w:t>6</w:t>
            </w:r>
            <w:r w:rsidR="005A04F1" w:rsidRPr="005E34AF">
              <w:rPr>
                <w:rFonts w:ascii="VAG Rounded Std Light" w:hAnsi="VAG Rounded Std Light"/>
                <w:noProof/>
                <w:webHidden/>
              </w:rPr>
              <w:fldChar w:fldCharType="end"/>
            </w:r>
          </w:hyperlink>
        </w:p>
        <w:p w14:paraId="5017A3E4" w14:textId="2EFCE9CE" w:rsidR="005A04F1" w:rsidRPr="005E34AF" w:rsidRDefault="0004493A" w:rsidP="005E34AF">
          <w:pPr>
            <w:pStyle w:val="TOC3"/>
            <w:tabs>
              <w:tab w:val="right" w:leader="dot" w:pos="9350"/>
            </w:tabs>
            <w:spacing w:line="276" w:lineRule="auto"/>
            <w:rPr>
              <w:rFonts w:ascii="VAG Rounded Std Light" w:hAnsi="VAG Rounded Std Light" w:cstheme="minorBidi"/>
              <w:noProof/>
              <w:lang w:val="en-IN" w:eastAsia="en-IN"/>
            </w:rPr>
          </w:pPr>
          <w:hyperlink w:anchor="_Toc232003643" w:history="1">
            <w:r w:rsidR="005A04F1" w:rsidRPr="005E34AF">
              <w:rPr>
                <w:rStyle w:val="Hyperlink"/>
                <w:rFonts w:ascii="VAG Rounded Std Light" w:hAnsi="VAG Rounded Std Light" w:cs="Segoe UI"/>
                <w:noProof/>
              </w:rPr>
              <w:t>Master Attributes:</w:t>
            </w:r>
            <w:r w:rsidR="005A04F1" w:rsidRPr="005E34AF">
              <w:rPr>
                <w:rFonts w:ascii="VAG Rounded Std Light" w:hAnsi="VAG Rounded Std Light"/>
                <w:noProof/>
                <w:webHidden/>
              </w:rPr>
              <w:tab/>
            </w:r>
            <w:r w:rsidR="005A04F1" w:rsidRPr="005E34AF">
              <w:rPr>
                <w:rFonts w:ascii="VAG Rounded Std Light" w:hAnsi="VAG Rounded Std Light"/>
                <w:noProof/>
                <w:webHidden/>
              </w:rPr>
              <w:fldChar w:fldCharType="begin"/>
            </w:r>
            <w:r w:rsidR="005A04F1" w:rsidRPr="005E34AF">
              <w:rPr>
                <w:rFonts w:ascii="VAG Rounded Std Light" w:hAnsi="VAG Rounded Std Light"/>
                <w:noProof/>
                <w:webHidden/>
              </w:rPr>
              <w:instrText xml:space="preserve"> PAGEREF _Toc232003643 \h </w:instrText>
            </w:r>
            <w:r w:rsidR="005A04F1" w:rsidRPr="005E34AF">
              <w:rPr>
                <w:rFonts w:ascii="VAG Rounded Std Light" w:hAnsi="VAG Rounded Std Light"/>
                <w:noProof/>
                <w:webHidden/>
              </w:rPr>
            </w:r>
            <w:r w:rsidR="005A04F1" w:rsidRPr="005E34AF">
              <w:rPr>
                <w:rFonts w:ascii="VAG Rounded Std Light" w:hAnsi="VAG Rounded Std Light"/>
                <w:noProof/>
                <w:webHidden/>
              </w:rPr>
              <w:fldChar w:fldCharType="separate"/>
            </w:r>
            <w:r w:rsidR="005E08E3" w:rsidRPr="005E34AF">
              <w:rPr>
                <w:rFonts w:ascii="VAG Rounded Std Light" w:hAnsi="VAG Rounded Std Light"/>
                <w:noProof/>
                <w:webHidden/>
              </w:rPr>
              <w:t>7</w:t>
            </w:r>
            <w:r w:rsidR="005A04F1" w:rsidRPr="005E34AF">
              <w:rPr>
                <w:rFonts w:ascii="VAG Rounded Std Light" w:hAnsi="VAG Rounded Std Light"/>
                <w:noProof/>
                <w:webHidden/>
              </w:rPr>
              <w:fldChar w:fldCharType="end"/>
            </w:r>
          </w:hyperlink>
        </w:p>
        <w:p w14:paraId="35F75525" w14:textId="010CA426" w:rsidR="005A04F1" w:rsidRPr="005E34AF" w:rsidRDefault="0004493A" w:rsidP="005E34AF">
          <w:pPr>
            <w:pStyle w:val="TOC1"/>
            <w:tabs>
              <w:tab w:val="left" w:pos="440"/>
            </w:tabs>
            <w:rPr>
              <w:rFonts w:ascii="VAG Rounded Std Light" w:eastAsiaTheme="minorEastAsia" w:hAnsi="VAG Rounded Std Light" w:cstheme="minorBidi"/>
              <w:b w:val="0"/>
              <w:bCs w:val="0"/>
              <w:caps w:val="0"/>
              <w:noProof/>
              <w:kern w:val="0"/>
              <w:sz w:val="22"/>
              <w:szCs w:val="22"/>
              <w:lang w:val="en-IN" w:eastAsia="en-IN"/>
            </w:rPr>
          </w:pPr>
          <w:hyperlink w:anchor="_Toc232003644" w:history="1">
            <w:r w:rsidR="005A04F1" w:rsidRPr="005E34AF">
              <w:rPr>
                <w:rStyle w:val="Hyperlink"/>
                <w:rFonts w:ascii="VAG Rounded Std Light" w:hAnsi="VAG Rounded Std Light" w:cstheme="minorHAnsi"/>
                <w:noProof/>
                <w:sz w:val="22"/>
                <w:szCs w:val="22"/>
              </w:rPr>
              <w:t>1.</w:t>
            </w:r>
            <w:r w:rsidR="005A04F1" w:rsidRPr="005E34AF">
              <w:rPr>
                <w:rFonts w:ascii="VAG Rounded Std Light" w:eastAsiaTheme="minorEastAsia" w:hAnsi="VAG Rounded Std Light" w:cstheme="minorBidi"/>
                <w:b w:val="0"/>
                <w:bCs w:val="0"/>
                <w:caps w:val="0"/>
                <w:noProof/>
                <w:kern w:val="0"/>
                <w:sz w:val="22"/>
                <w:szCs w:val="22"/>
                <w:lang w:val="en-IN" w:eastAsia="en-IN"/>
              </w:rPr>
              <w:tab/>
            </w:r>
            <w:r w:rsidR="005A04F1" w:rsidRPr="005E34AF">
              <w:rPr>
                <w:rStyle w:val="Hyperlink"/>
                <w:rFonts w:ascii="VAG Rounded Std Light" w:hAnsi="VAG Rounded Std Light" w:cstheme="minorHAnsi"/>
                <w:noProof/>
                <w:sz w:val="22"/>
                <w:szCs w:val="22"/>
              </w:rPr>
              <w:t>Compliance &amp; Security</w:t>
            </w:r>
            <w:r w:rsidR="005A04F1" w:rsidRPr="005E34AF">
              <w:rPr>
                <w:rFonts w:ascii="VAG Rounded Std Light" w:hAnsi="VAG Rounded Std Light"/>
                <w:noProof/>
                <w:webHidden/>
                <w:sz w:val="22"/>
                <w:szCs w:val="22"/>
              </w:rPr>
              <w:tab/>
            </w:r>
            <w:r w:rsidR="005A04F1" w:rsidRPr="005E34AF">
              <w:rPr>
                <w:rFonts w:ascii="VAG Rounded Std Light" w:hAnsi="VAG Rounded Std Light"/>
                <w:noProof/>
                <w:webHidden/>
                <w:sz w:val="22"/>
                <w:szCs w:val="22"/>
              </w:rPr>
              <w:fldChar w:fldCharType="begin"/>
            </w:r>
            <w:r w:rsidR="005A04F1" w:rsidRPr="005E34AF">
              <w:rPr>
                <w:rFonts w:ascii="VAG Rounded Std Light" w:hAnsi="VAG Rounded Std Light"/>
                <w:noProof/>
                <w:webHidden/>
                <w:sz w:val="22"/>
                <w:szCs w:val="22"/>
              </w:rPr>
              <w:instrText xml:space="preserve"> PAGEREF _Toc232003644 \h </w:instrText>
            </w:r>
            <w:r w:rsidR="005A04F1" w:rsidRPr="005E34AF">
              <w:rPr>
                <w:rFonts w:ascii="VAG Rounded Std Light" w:hAnsi="VAG Rounded Std Light"/>
                <w:noProof/>
                <w:webHidden/>
                <w:sz w:val="22"/>
                <w:szCs w:val="22"/>
              </w:rPr>
            </w:r>
            <w:r w:rsidR="005A04F1" w:rsidRPr="005E34AF">
              <w:rPr>
                <w:rFonts w:ascii="VAG Rounded Std Light" w:hAnsi="VAG Rounded Std Light"/>
                <w:noProof/>
                <w:webHidden/>
                <w:sz w:val="22"/>
                <w:szCs w:val="22"/>
              </w:rPr>
              <w:fldChar w:fldCharType="separate"/>
            </w:r>
            <w:r w:rsidR="005E08E3" w:rsidRPr="005E34AF">
              <w:rPr>
                <w:rFonts w:ascii="VAG Rounded Std Light" w:hAnsi="VAG Rounded Std Light"/>
                <w:noProof/>
                <w:webHidden/>
                <w:sz w:val="22"/>
                <w:szCs w:val="22"/>
              </w:rPr>
              <w:t>16</w:t>
            </w:r>
            <w:r w:rsidR="005A04F1" w:rsidRPr="005E34AF">
              <w:rPr>
                <w:rFonts w:ascii="VAG Rounded Std Light" w:hAnsi="VAG Rounded Std Light"/>
                <w:noProof/>
                <w:webHidden/>
                <w:sz w:val="22"/>
                <w:szCs w:val="22"/>
              </w:rPr>
              <w:fldChar w:fldCharType="end"/>
            </w:r>
          </w:hyperlink>
        </w:p>
        <w:p w14:paraId="6C8A34D2" w14:textId="1A4BDDE9" w:rsidR="005A04F1" w:rsidRPr="005E34AF" w:rsidRDefault="0004493A" w:rsidP="005E34AF">
          <w:pPr>
            <w:pStyle w:val="TOC1"/>
            <w:tabs>
              <w:tab w:val="left" w:pos="440"/>
            </w:tabs>
            <w:rPr>
              <w:rFonts w:ascii="VAG Rounded Std Light" w:eastAsiaTheme="minorEastAsia" w:hAnsi="VAG Rounded Std Light" w:cstheme="minorBidi"/>
              <w:b w:val="0"/>
              <w:bCs w:val="0"/>
              <w:caps w:val="0"/>
              <w:noProof/>
              <w:kern w:val="0"/>
              <w:sz w:val="22"/>
              <w:szCs w:val="22"/>
              <w:lang w:val="en-IN" w:eastAsia="en-IN"/>
            </w:rPr>
          </w:pPr>
          <w:hyperlink w:anchor="_Toc232003645" w:history="1">
            <w:r w:rsidR="005A04F1" w:rsidRPr="005E34AF">
              <w:rPr>
                <w:rStyle w:val="Hyperlink"/>
                <w:rFonts w:ascii="VAG Rounded Std Light" w:hAnsi="VAG Rounded Std Light" w:cstheme="minorHAnsi"/>
                <w:noProof/>
                <w:sz w:val="22"/>
                <w:szCs w:val="22"/>
              </w:rPr>
              <w:t>2.</w:t>
            </w:r>
            <w:r w:rsidR="005A04F1" w:rsidRPr="005E34AF">
              <w:rPr>
                <w:rFonts w:ascii="VAG Rounded Std Light" w:eastAsiaTheme="minorEastAsia" w:hAnsi="VAG Rounded Std Light" w:cstheme="minorBidi"/>
                <w:b w:val="0"/>
                <w:bCs w:val="0"/>
                <w:caps w:val="0"/>
                <w:noProof/>
                <w:kern w:val="0"/>
                <w:sz w:val="22"/>
                <w:szCs w:val="22"/>
                <w:lang w:val="en-IN" w:eastAsia="en-IN"/>
              </w:rPr>
              <w:tab/>
            </w:r>
            <w:r w:rsidR="005A04F1" w:rsidRPr="005E34AF">
              <w:rPr>
                <w:rStyle w:val="Hyperlink"/>
                <w:rFonts w:ascii="VAG Rounded Std Light" w:hAnsi="VAG Rounded Std Light" w:cstheme="minorHAnsi"/>
                <w:noProof/>
                <w:sz w:val="22"/>
                <w:szCs w:val="22"/>
              </w:rPr>
              <w:t>y Requirements</w:t>
            </w:r>
            <w:r w:rsidR="005A04F1" w:rsidRPr="005E34AF">
              <w:rPr>
                <w:rFonts w:ascii="VAG Rounded Std Light" w:hAnsi="VAG Rounded Std Light"/>
                <w:noProof/>
                <w:webHidden/>
                <w:sz w:val="22"/>
                <w:szCs w:val="22"/>
              </w:rPr>
              <w:tab/>
            </w:r>
            <w:r w:rsidR="005A04F1" w:rsidRPr="005E34AF">
              <w:rPr>
                <w:rFonts w:ascii="VAG Rounded Std Light" w:hAnsi="VAG Rounded Std Light"/>
                <w:noProof/>
                <w:webHidden/>
                <w:sz w:val="22"/>
                <w:szCs w:val="22"/>
              </w:rPr>
              <w:fldChar w:fldCharType="begin"/>
            </w:r>
            <w:r w:rsidR="005A04F1" w:rsidRPr="005E34AF">
              <w:rPr>
                <w:rFonts w:ascii="VAG Rounded Std Light" w:hAnsi="VAG Rounded Std Light"/>
                <w:noProof/>
                <w:webHidden/>
                <w:sz w:val="22"/>
                <w:szCs w:val="22"/>
              </w:rPr>
              <w:instrText xml:space="preserve"> PAGEREF _Toc232003645 \h </w:instrText>
            </w:r>
            <w:r w:rsidR="005A04F1" w:rsidRPr="005E34AF">
              <w:rPr>
                <w:rFonts w:ascii="VAG Rounded Std Light" w:hAnsi="VAG Rounded Std Light"/>
                <w:noProof/>
                <w:webHidden/>
                <w:sz w:val="22"/>
                <w:szCs w:val="22"/>
              </w:rPr>
            </w:r>
            <w:r w:rsidR="005A04F1" w:rsidRPr="005E34AF">
              <w:rPr>
                <w:rFonts w:ascii="VAG Rounded Std Light" w:hAnsi="VAG Rounded Std Light"/>
                <w:noProof/>
                <w:webHidden/>
                <w:sz w:val="22"/>
                <w:szCs w:val="22"/>
              </w:rPr>
              <w:fldChar w:fldCharType="separate"/>
            </w:r>
            <w:r w:rsidR="005E08E3" w:rsidRPr="005E34AF">
              <w:rPr>
                <w:rFonts w:ascii="VAG Rounded Std Light" w:hAnsi="VAG Rounded Std Light"/>
                <w:noProof/>
                <w:webHidden/>
                <w:sz w:val="22"/>
                <w:szCs w:val="22"/>
              </w:rPr>
              <w:t>16</w:t>
            </w:r>
            <w:r w:rsidR="005A04F1" w:rsidRPr="005E34AF">
              <w:rPr>
                <w:rFonts w:ascii="VAG Rounded Std Light" w:hAnsi="VAG Rounded Std Light"/>
                <w:noProof/>
                <w:webHidden/>
                <w:sz w:val="22"/>
                <w:szCs w:val="22"/>
              </w:rPr>
              <w:fldChar w:fldCharType="end"/>
            </w:r>
          </w:hyperlink>
        </w:p>
        <w:p w14:paraId="0D1947F7" w14:textId="651EB42C" w:rsidR="005A04F1" w:rsidRPr="005E34AF" w:rsidRDefault="0004493A" w:rsidP="005E34AF">
          <w:pPr>
            <w:pStyle w:val="TOC1"/>
            <w:tabs>
              <w:tab w:val="left" w:pos="440"/>
            </w:tabs>
            <w:rPr>
              <w:rFonts w:ascii="VAG Rounded Std Light" w:eastAsiaTheme="minorEastAsia" w:hAnsi="VAG Rounded Std Light" w:cstheme="minorBidi"/>
              <w:b w:val="0"/>
              <w:bCs w:val="0"/>
              <w:caps w:val="0"/>
              <w:noProof/>
              <w:kern w:val="0"/>
              <w:sz w:val="22"/>
              <w:szCs w:val="22"/>
              <w:lang w:val="en-IN" w:eastAsia="en-IN"/>
            </w:rPr>
          </w:pPr>
          <w:hyperlink w:anchor="_Toc232003646" w:history="1">
            <w:r w:rsidR="005A04F1" w:rsidRPr="005E34AF">
              <w:rPr>
                <w:rStyle w:val="Hyperlink"/>
                <w:rFonts w:ascii="VAG Rounded Std Light" w:hAnsi="VAG Rounded Std Light" w:cstheme="minorHAnsi"/>
                <w:noProof/>
                <w:sz w:val="22"/>
                <w:szCs w:val="22"/>
              </w:rPr>
              <w:t>3.</w:t>
            </w:r>
            <w:r w:rsidR="005A04F1" w:rsidRPr="005E34AF">
              <w:rPr>
                <w:rFonts w:ascii="VAG Rounded Std Light" w:eastAsiaTheme="minorEastAsia" w:hAnsi="VAG Rounded Std Light" w:cstheme="minorBidi"/>
                <w:b w:val="0"/>
                <w:bCs w:val="0"/>
                <w:caps w:val="0"/>
                <w:noProof/>
                <w:kern w:val="0"/>
                <w:sz w:val="22"/>
                <w:szCs w:val="22"/>
                <w:lang w:val="en-IN" w:eastAsia="en-IN"/>
              </w:rPr>
              <w:tab/>
            </w:r>
            <w:r w:rsidR="005A04F1" w:rsidRPr="005E34AF">
              <w:rPr>
                <w:rStyle w:val="Hyperlink"/>
                <w:rFonts w:ascii="VAG Rounded Std Light" w:hAnsi="VAG Rounded Std Light" w:cstheme="minorHAnsi"/>
                <w:noProof/>
                <w:sz w:val="22"/>
                <w:szCs w:val="22"/>
              </w:rPr>
              <w:t>Non-Functional Requirements</w:t>
            </w:r>
            <w:r w:rsidR="005A04F1" w:rsidRPr="005E34AF">
              <w:rPr>
                <w:rFonts w:ascii="VAG Rounded Std Light" w:hAnsi="VAG Rounded Std Light"/>
                <w:noProof/>
                <w:webHidden/>
                <w:sz w:val="22"/>
                <w:szCs w:val="22"/>
              </w:rPr>
              <w:tab/>
            </w:r>
            <w:r w:rsidR="005A04F1" w:rsidRPr="005E34AF">
              <w:rPr>
                <w:rFonts w:ascii="VAG Rounded Std Light" w:hAnsi="VAG Rounded Std Light"/>
                <w:noProof/>
                <w:webHidden/>
                <w:sz w:val="22"/>
                <w:szCs w:val="22"/>
              </w:rPr>
              <w:fldChar w:fldCharType="begin"/>
            </w:r>
            <w:r w:rsidR="005A04F1" w:rsidRPr="005E34AF">
              <w:rPr>
                <w:rFonts w:ascii="VAG Rounded Std Light" w:hAnsi="VAG Rounded Std Light"/>
                <w:noProof/>
                <w:webHidden/>
                <w:sz w:val="22"/>
                <w:szCs w:val="22"/>
              </w:rPr>
              <w:instrText xml:space="preserve"> PAGEREF _Toc232003646 \h </w:instrText>
            </w:r>
            <w:r w:rsidR="005A04F1" w:rsidRPr="005E34AF">
              <w:rPr>
                <w:rFonts w:ascii="VAG Rounded Std Light" w:hAnsi="VAG Rounded Std Light"/>
                <w:noProof/>
                <w:webHidden/>
                <w:sz w:val="22"/>
                <w:szCs w:val="22"/>
              </w:rPr>
            </w:r>
            <w:r w:rsidR="005A04F1" w:rsidRPr="005E34AF">
              <w:rPr>
                <w:rFonts w:ascii="VAG Rounded Std Light" w:hAnsi="VAG Rounded Std Light"/>
                <w:noProof/>
                <w:webHidden/>
                <w:sz w:val="22"/>
                <w:szCs w:val="22"/>
              </w:rPr>
              <w:fldChar w:fldCharType="separate"/>
            </w:r>
            <w:r w:rsidR="005E08E3" w:rsidRPr="005E34AF">
              <w:rPr>
                <w:rFonts w:ascii="VAG Rounded Std Light" w:hAnsi="VAG Rounded Std Light"/>
                <w:noProof/>
                <w:webHidden/>
                <w:sz w:val="22"/>
                <w:szCs w:val="22"/>
              </w:rPr>
              <w:t>17</w:t>
            </w:r>
            <w:r w:rsidR="005A04F1" w:rsidRPr="005E34AF">
              <w:rPr>
                <w:rFonts w:ascii="VAG Rounded Std Light" w:hAnsi="VAG Rounded Std Light"/>
                <w:noProof/>
                <w:webHidden/>
                <w:sz w:val="22"/>
                <w:szCs w:val="22"/>
              </w:rPr>
              <w:fldChar w:fldCharType="end"/>
            </w:r>
          </w:hyperlink>
        </w:p>
        <w:p w14:paraId="1DEA82F5" w14:textId="739FD139" w:rsidR="005A04F1" w:rsidRPr="005E34AF" w:rsidRDefault="0004493A" w:rsidP="005E34AF">
          <w:pPr>
            <w:pStyle w:val="TOC1"/>
            <w:tabs>
              <w:tab w:val="left" w:pos="440"/>
            </w:tabs>
            <w:rPr>
              <w:rFonts w:ascii="VAG Rounded Std Light" w:eastAsiaTheme="minorEastAsia" w:hAnsi="VAG Rounded Std Light" w:cstheme="minorBidi"/>
              <w:b w:val="0"/>
              <w:bCs w:val="0"/>
              <w:caps w:val="0"/>
              <w:noProof/>
              <w:kern w:val="0"/>
              <w:sz w:val="22"/>
              <w:szCs w:val="22"/>
              <w:lang w:val="en-IN" w:eastAsia="en-IN"/>
            </w:rPr>
          </w:pPr>
          <w:hyperlink w:anchor="_Toc232003647" w:history="1">
            <w:r w:rsidR="005A04F1" w:rsidRPr="005E34AF">
              <w:rPr>
                <w:rStyle w:val="Hyperlink"/>
                <w:rFonts w:ascii="VAG Rounded Std Light" w:hAnsi="VAG Rounded Std Light" w:cstheme="minorHAnsi"/>
                <w:noProof/>
                <w:sz w:val="22"/>
                <w:szCs w:val="22"/>
              </w:rPr>
              <w:t>4.</w:t>
            </w:r>
            <w:r w:rsidR="005A04F1" w:rsidRPr="005E34AF">
              <w:rPr>
                <w:rFonts w:ascii="VAG Rounded Std Light" w:eastAsiaTheme="minorEastAsia" w:hAnsi="VAG Rounded Std Light" w:cstheme="minorBidi"/>
                <w:b w:val="0"/>
                <w:bCs w:val="0"/>
                <w:caps w:val="0"/>
                <w:noProof/>
                <w:kern w:val="0"/>
                <w:sz w:val="22"/>
                <w:szCs w:val="22"/>
                <w:lang w:val="en-IN" w:eastAsia="en-IN"/>
              </w:rPr>
              <w:tab/>
            </w:r>
            <w:r w:rsidR="005A04F1" w:rsidRPr="005E34AF">
              <w:rPr>
                <w:rStyle w:val="Hyperlink"/>
                <w:rFonts w:ascii="VAG Rounded Std Light" w:hAnsi="VAG Rounded Std Light" w:cstheme="minorHAnsi"/>
                <w:noProof/>
                <w:sz w:val="22"/>
                <w:szCs w:val="22"/>
              </w:rPr>
              <w:t>References</w:t>
            </w:r>
            <w:r w:rsidR="005A04F1" w:rsidRPr="005E34AF">
              <w:rPr>
                <w:rFonts w:ascii="VAG Rounded Std Light" w:hAnsi="VAG Rounded Std Light"/>
                <w:noProof/>
                <w:webHidden/>
                <w:sz w:val="22"/>
                <w:szCs w:val="22"/>
              </w:rPr>
              <w:tab/>
            </w:r>
            <w:r w:rsidR="005A04F1" w:rsidRPr="005E34AF">
              <w:rPr>
                <w:rFonts w:ascii="VAG Rounded Std Light" w:hAnsi="VAG Rounded Std Light"/>
                <w:noProof/>
                <w:webHidden/>
                <w:sz w:val="22"/>
                <w:szCs w:val="22"/>
              </w:rPr>
              <w:fldChar w:fldCharType="begin"/>
            </w:r>
            <w:r w:rsidR="005A04F1" w:rsidRPr="005E34AF">
              <w:rPr>
                <w:rFonts w:ascii="VAG Rounded Std Light" w:hAnsi="VAG Rounded Std Light"/>
                <w:noProof/>
                <w:webHidden/>
                <w:sz w:val="22"/>
                <w:szCs w:val="22"/>
              </w:rPr>
              <w:instrText xml:space="preserve"> PAGEREF _Toc232003647 \h </w:instrText>
            </w:r>
            <w:r w:rsidR="005A04F1" w:rsidRPr="005E34AF">
              <w:rPr>
                <w:rFonts w:ascii="VAG Rounded Std Light" w:hAnsi="VAG Rounded Std Light"/>
                <w:noProof/>
                <w:webHidden/>
                <w:sz w:val="22"/>
                <w:szCs w:val="22"/>
              </w:rPr>
            </w:r>
            <w:r w:rsidR="005A04F1" w:rsidRPr="005E34AF">
              <w:rPr>
                <w:rFonts w:ascii="VAG Rounded Std Light" w:hAnsi="VAG Rounded Std Light"/>
                <w:noProof/>
                <w:webHidden/>
                <w:sz w:val="22"/>
                <w:szCs w:val="22"/>
              </w:rPr>
              <w:fldChar w:fldCharType="separate"/>
            </w:r>
            <w:r w:rsidR="005E08E3" w:rsidRPr="005E34AF">
              <w:rPr>
                <w:rFonts w:ascii="VAG Rounded Std Light" w:hAnsi="VAG Rounded Std Light"/>
                <w:noProof/>
                <w:webHidden/>
                <w:sz w:val="22"/>
                <w:szCs w:val="22"/>
              </w:rPr>
              <w:t>17</w:t>
            </w:r>
            <w:r w:rsidR="005A04F1" w:rsidRPr="005E34AF">
              <w:rPr>
                <w:rFonts w:ascii="VAG Rounded Std Light" w:hAnsi="VAG Rounded Std Light"/>
                <w:noProof/>
                <w:webHidden/>
                <w:sz w:val="22"/>
                <w:szCs w:val="22"/>
              </w:rPr>
              <w:fldChar w:fldCharType="end"/>
            </w:r>
          </w:hyperlink>
        </w:p>
        <w:p w14:paraId="48AEBBA2" w14:textId="55A627FF" w:rsidR="005A04F1" w:rsidRPr="005E34AF" w:rsidRDefault="0004493A" w:rsidP="005E34AF">
          <w:pPr>
            <w:pStyle w:val="TOC1"/>
            <w:tabs>
              <w:tab w:val="left" w:pos="440"/>
            </w:tabs>
            <w:rPr>
              <w:rFonts w:ascii="VAG Rounded Std Light" w:eastAsiaTheme="minorEastAsia" w:hAnsi="VAG Rounded Std Light" w:cstheme="minorBidi"/>
              <w:b w:val="0"/>
              <w:bCs w:val="0"/>
              <w:caps w:val="0"/>
              <w:noProof/>
              <w:kern w:val="0"/>
              <w:sz w:val="22"/>
              <w:szCs w:val="22"/>
              <w:lang w:val="en-IN" w:eastAsia="en-IN"/>
            </w:rPr>
          </w:pPr>
          <w:hyperlink w:anchor="_Toc232003648" w:history="1">
            <w:r w:rsidR="005A04F1" w:rsidRPr="005E34AF">
              <w:rPr>
                <w:rStyle w:val="Hyperlink"/>
                <w:rFonts w:ascii="VAG Rounded Std Light" w:hAnsi="VAG Rounded Std Light" w:cstheme="minorHAnsi"/>
                <w:noProof/>
                <w:sz w:val="22"/>
                <w:szCs w:val="22"/>
              </w:rPr>
              <w:t>5.</w:t>
            </w:r>
            <w:r w:rsidR="005A04F1" w:rsidRPr="005E34AF">
              <w:rPr>
                <w:rFonts w:ascii="VAG Rounded Std Light" w:eastAsiaTheme="minorEastAsia" w:hAnsi="VAG Rounded Std Light" w:cstheme="minorBidi"/>
                <w:b w:val="0"/>
                <w:bCs w:val="0"/>
                <w:caps w:val="0"/>
                <w:noProof/>
                <w:kern w:val="0"/>
                <w:sz w:val="22"/>
                <w:szCs w:val="22"/>
                <w:lang w:val="en-IN" w:eastAsia="en-IN"/>
              </w:rPr>
              <w:tab/>
            </w:r>
            <w:r w:rsidR="005A04F1" w:rsidRPr="005E34AF">
              <w:rPr>
                <w:rStyle w:val="Hyperlink"/>
                <w:rFonts w:ascii="VAG Rounded Std Light" w:hAnsi="VAG Rounded Std Light" w:cstheme="minorHAnsi"/>
                <w:noProof/>
                <w:sz w:val="22"/>
                <w:szCs w:val="22"/>
              </w:rPr>
              <w:t>Requirement Question/ Clarifications Section</w:t>
            </w:r>
            <w:r w:rsidR="005A04F1" w:rsidRPr="005E34AF">
              <w:rPr>
                <w:rFonts w:ascii="VAG Rounded Std Light" w:hAnsi="VAG Rounded Std Light"/>
                <w:noProof/>
                <w:webHidden/>
                <w:sz w:val="22"/>
                <w:szCs w:val="22"/>
              </w:rPr>
              <w:tab/>
            </w:r>
            <w:r w:rsidR="005A04F1" w:rsidRPr="005E34AF">
              <w:rPr>
                <w:rFonts w:ascii="VAG Rounded Std Light" w:hAnsi="VAG Rounded Std Light"/>
                <w:noProof/>
                <w:webHidden/>
                <w:sz w:val="22"/>
                <w:szCs w:val="22"/>
              </w:rPr>
              <w:fldChar w:fldCharType="begin"/>
            </w:r>
            <w:r w:rsidR="005A04F1" w:rsidRPr="005E34AF">
              <w:rPr>
                <w:rFonts w:ascii="VAG Rounded Std Light" w:hAnsi="VAG Rounded Std Light"/>
                <w:noProof/>
                <w:webHidden/>
                <w:sz w:val="22"/>
                <w:szCs w:val="22"/>
              </w:rPr>
              <w:instrText xml:space="preserve"> PAGEREF _Toc232003648 \h </w:instrText>
            </w:r>
            <w:r w:rsidR="005A04F1" w:rsidRPr="005E34AF">
              <w:rPr>
                <w:rFonts w:ascii="VAG Rounded Std Light" w:hAnsi="VAG Rounded Std Light"/>
                <w:noProof/>
                <w:webHidden/>
                <w:sz w:val="22"/>
                <w:szCs w:val="22"/>
              </w:rPr>
            </w:r>
            <w:r w:rsidR="005A04F1" w:rsidRPr="005E34AF">
              <w:rPr>
                <w:rFonts w:ascii="VAG Rounded Std Light" w:hAnsi="VAG Rounded Std Light"/>
                <w:noProof/>
                <w:webHidden/>
                <w:sz w:val="22"/>
                <w:szCs w:val="22"/>
              </w:rPr>
              <w:fldChar w:fldCharType="separate"/>
            </w:r>
            <w:r w:rsidR="005E08E3" w:rsidRPr="005E34AF">
              <w:rPr>
                <w:rFonts w:ascii="VAG Rounded Std Light" w:hAnsi="VAG Rounded Std Light"/>
                <w:noProof/>
                <w:webHidden/>
                <w:sz w:val="22"/>
                <w:szCs w:val="22"/>
              </w:rPr>
              <w:t>17</w:t>
            </w:r>
            <w:r w:rsidR="005A04F1" w:rsidRPr="005E34AF">
              <w:rPr>
                <w:rFonts w:ascii="VAG Rounded Std Light" w:hAnsi="VAG Rounded Std Light"/>
                <w:noProof/>
                <w:webHidden/>
                <w:sz w:val="22"/>
                <w:szCs w:val="22"/>
              </w:rPr>
              <w:fldChar w:fldCharType="end"/>
            </w:r>
          </w:hyperlink>
        </w:p>
        <w:p w14:paraId="2D5E51D6" w14:textId="72610C64" w:rsidR="00AE2717" w:rsidRPr="005E34AF" w:rsidRDefault="00C3629A" w:rsidP="005E34AF">
          <w:pPr>
            <w:jc w:val="both"/>
            <w:rPr>
              <w:rFonts w:ascii="VAG Rounded Std Light" w:hAnsi="VAG Rounded Std Light" w:cstheme="minorHAnsi"/>
              <w:b/>
              <w:bCs/>
            </w:rPr>
          </w:pPr>
          <w:r w:rsidRPr="005E34AF">
            <w:rPr>
              <w:rFonts w:ascii="VAG Rounded Std Light" w:hAnsi="VAG Rounded Std Light" w:cstheme="minorHAnsi"/>
              <w:b/>
              <w:bCs/>
            </w:rPr>
            <w:fldChar w:fldCharType="end"/>
          </w:r>
        </w:p>
        <w:p w14:paraId="12C5A49E" w14:textId="5C2539F2" w:rsidR="00E932BD" w:rsidRPr="005E34AF" w:rsidRDefault="0004493A" w:rsidP="005E34AF">
          <w:pPr>
            <w:jc w:val="both"/>
            <w:rPr>
              <w:rFonts w:ascii="VAG Rounded Std Light" w:hAnsi="VAG Rounded Std Light" w:cstheme="minorHAnsi"/>
            </w:rPr>
          </w:pPr>
        </w:p>
      </w:sdtContent>
    </w:sdt>
    <w:p w14:paraId="67293026" w14:textId="77777777" w:rsidR="00BE69FB" w:rsidRPr="005E34AF" w:rsidRDefault="00BE69FB" w:rsidP="005E34AF">
      <w:pPr>
        <w:pStyle w:val="ListParagraph"/>
        <w:jc w:val="both"/>
        <w:rPr>
          <w:rFonts w:ascii="VAG Rounded Std Light" w:hAnsi="VAG Rounded Std Light" w:cstheme="minorHAnsi"/>
        </w:rPr>
      </w:pPr>
      <w:bookmarkStart w:id="0" w:name="_Toc329353156"/>
    </w:p>
    <w:p w14:paraId="79F7BE2A" w14:textId="77777777" w:rsidR="003E3070" w:rsidRPr="005E34AF" w:rsidRDefault="003E3070" w:rsidP="005E34AF">
      <w:pPr>
        <w:pStyle w:val="ListParagraph"/>
        <w:jc w:val="both"/>
        <w:rPr>
          <w:rFonts w:ascii="VAG Rounded Std Light" w:hAnsi="VAG Rounded Std Light" w:cstheme="minorHAnsi"/>
        </w:rPr>
      </w:pPr>
    </w:p>
    <w:p w14:paraId="3AB99171" w14:textId="77777777" w:rsidR="003E3070" w:rsidRPr="005E34AF" w:rsidRDefault="003E3070" w:rsidP="005E34AF">
      <w:pPr>
        <w:pStyle w:val="ListParagraph"/>
        <w:jc w:val="both"/>
        <w:rPr>
          <w:rFonts w:ascii="VAG Rounded Std Light" w:hAnsi="VAG Rounded Std Light" w:cstheme="minorHAnsi"/>
        </w:rPr>
      </w:pPr>
    </w:p>
    <w:p w14:paraId="1D180192" w14:textId="77777777" w:rsidR="003E3070" w:rsidRPr="005E34AF" w:rsidRDefault="003E3070" w:rsidP="005E34AF">
      <w:pPr>
        <w:pStyle w:val="ListParagraph"/>
        <w:jc w:val="both"/>
        <w:rPr>
          <w:rFonts w:ascii="VAG Rounded Std Light" w:hAnsi="VAG Rounded Std Light" w:cstheme="minorHAnsi"/>
        </w:rPr>
      </w:pPr>
    </w:p>
    <w:p w14:paraId="6B9C7FD3" w14:textId="77777777" w:rsidR="003E3070" w:rsidRPr="005E34AF" w:rsidRDefault="003E3070" w:rsidP="005E34AF">
      <w:pPr>
        <w:pStyle w:val="ListParagraph"/>
        <w:jc w:val="both"/>
        <w:rPr>
          <w:rFonts w:ascii="VAG Rounded Std Light" w:hAnsi="VAG Rounded Std Light" w:cstheme="minorHAnsi"/>
        </w:rPr>
      </w:pPr>
    </w:p>
    <w:p w14:paraId="611B1015" w14:textId="77777777" w:rsidR="003E3070" w:rsidRPr="005E34AF" w:rsidRDefault="003E3070" w:rsidP="005E34AF">
      <w:pPr>
        <w:pStyle w:val="ListParagraph"/>
        <w:jc w:val="both"/>
        <w:rPr>
          <w:rFonts w:ascii="VAG Rounded Std Light" w:hAnsi="VAG Rounded Std Light" w:cstheme="minorHAnsi"/>
        </w:rPr>
      </w:pPr>
    </w:p>
    <w:p w14:paraId="7A702DE6" w14:textId="77777777" w:rsidR="003E3070" w:rsidRPr="005E34AF" w:rsidRDefault="003E3070" w:rsidP="005E34AF">
      <w:pPr>
        <w:pStyle w:val="ListParagraph"/>
        <w:jc w:val="both"/>
        <w:rPr>
          <w:rFonts w:ascii="VAG Rounded Std Light" w:hAnsi="VAG Rounded Std Light" w:cstheme="minorHAnsi"/>
        </w:rPr>
      </w:pPr>
    </w:p>
    <w:p w14:paraId="0BD785D1" w14:textId="77777777" w:rsidR="003E3070" w:rsidRPr="005E34AF" w:rsidRDefault="003E3070" w:rsidP="005E34AF">
      <w:pPr>
        <w:pStyle w:val="ListParagraph"/>
        <w:jc w:val="both"/>
        <w:rPr>
          <w:rFonts w:ascii="VAG Rounded Std Light" w:hAnsi="VAG Rounded Std Light" w:cstheme="minorHAnsi"/>
        </w:rPr>
      </w:pPr>
    </w:p>
    <w:p w14:paraId="25FBADB5" w14:textId="77777777" w:rsidR="003E3070" w:rsidRPr="005E34AF" w:rsidRDefault="003E3070" w:rsidP="005E34AF">
      <w:pPr>
        <w:pStyle w:val="ListParagraph"/>
        <w:jc w:val="both"/>
        <w:rPr>
          <w:rFonts w:ascii="VAG Rounded Std Light" w:hAnsi="VAG Rounded Std Light" w:cstheme="minorHAnsi"/>
        </w:rPr>
      </w:pPr>
    </w:p>
    <w:p w14:paraId="16EDFCB4" w14:textId="77777777" w:rsidR="003E3070" w:rsidRPr="005E34AF" w:rsidRDefault="003E3070" w:rsidP="005E34AF">
      <w:pPr>
        <w:pStyle w:val="ListParagraph"/>
        <w:jc w:val="both"/>
        <w:rPr>
          <w:rFonts w:ascii="VAG Rounded Std Light" w:hAnsi="VAG Rounded Std Light" w:cstheme="minorHAnsi"/>
        </w:rPr>
      </w:pPr>
    </w:p>
    <w:p w14:paraId="140F0DEF" w14:textId="77777777" w:rsidR="003E3070" w:rsidRPr="005E34AF" w:rsidRDefault="003E3070" w:rsidP="005E34AF">
      <w:pPr>
        <w:pStyle w:val="ListParagraph"/>
        <w:jc w:val="both"/>
        <w:rPr>
          <w:rFonts w:ascii="VAG Rounded Std Light" w:hAnsi="VAG Rounded Std Light" w:cstheme="minorHAnsi"/>
        </w:rPr>
      </w:pPr>
    </w:p>
    <w:p w14:paraId="428EB88B" w14:textId="77777777" w:rsidR="003E3070" w:rsidRPr="005E34AF" w:rsidRDefault="003E3070" w:rsidP="005E34AF">
      <w:pPr>
        <w:pStyle w:val="ListParagraph"/>
        <w:jc w:val="both"/>
        <w:rPr>
          <w:rFonts w:ascii="VAG Rounded Std Light" w:hAnsi="VAG Rounded Std Light" w:cstheme="minorHAnsi"/>
        </w:rPr>
      </w:pPr>
    </w:p>
    <w:p w14:paraId="601E6B3F" w14:textId="77777777" w:rsidR="003E3070" w:rsidRPr="005E34AF" w:rsidRDefault="003E3070" w:rsidP="005E34AF">
      <w:pPr>
        <w:pStyle w:val="ListParagraph"/>
        <w:jc w:val="both"/>
        <w:rPr>
          <w:rFonts w:ascii="VAG Rounded Std Light" w:hAnsi="VAG Rounded Std Light" w:cstheme="minorHAnsi"/>
        </w:rPr>
      </w:pPr>
    </w:p>
    <w:p w14:paraId="2A92122C" w14:textId="77777777" w:rsidR="00C428B4" w:rsidRPr="005E34AF" w:rsidRDefault="00C428B4" w:rsidP="005E34AF">
      <w:pPr>
        <w:jc w:val="both"/>
        <w:rPr>
          <w:rFonts w:ascii="VAG Rounded Std Light" w:hAnsi="VAG Rounded Std Light" w:cstheme="minorHAnsi"/>
        </w:rPr>
      </w:pPr>
    </w:p>
    <w:p w14:paraId="0378BC4C" w14:textId="77777777" w:rsidR="00C428B4" w:rsidRPr="005E34AF" w:rsidRDefault="00C428B4" w:rsidP="005E34AF">
      <w:pPr>
        <w:pStyle w:val="ListParagraph"/>
        <w:jc w:val="both"/>
        <w:rPr>
          <w:rFonts w:ascii="VAG Rounded Std Light" w:hAnsi="VAG Rounded Std Light" w:cstheme="minorHAnsi"/>
        </w:rPr>
      </w:pPr>
    </w:p>
    <w:p w14:paraId="271CD14E" w14:textId="77777777" w:rsidR="00C428B4" w:rsidRPr="005E34AF" w:rsidRDefault="00C428B4" w:rsidP="005E34AF">
      <w:pPr>
        <w:pStyle w:val="ListParagraph"/>
        <w:jc w:val="both"/>
        <w:rPr>
          <w:rFonts w:ascii="VAG Rounded Std Light" w:hAnsi="VAG Rounded Std Light" w:cstheme="minorHAnsi"/>
        </w:rPr>
      </w:pPr>
    </w:p>
    <w:p w14:paraId="74EC5D5D" w14:textId="4412AA78" w:rsidR="00BA6D3E" w:rsidRPr="005E34AF" w:rsidRDefault="00BA6D3E" w:rsidP="005E34AF">
      <w:pPr>
        <w:pStyle w:val="Heading1"/>
        <w:numPr>
          <w:ilvl w:val="0"/>
          <w:numId w:val="3"/>
        </w:numPr>
        <w:shd w:val="clear" w:color="auto" w:fill="D9D9D9" w:themeFill="background1" w:themeFillShade="D9"/>
        <w:tabs>
          <w:tab w:val="left" w:pos="450"/>
        </w:tabs>
        <w:ind w:left="0" w:firstLine="180"/>
        <w:jc w:val="both"/>
        <w:rPr>
          <w:rFonts w:ascii="VAG Rounded Std Light" w:hAnsi="VAG Rounded Std Light" w:cstheme="minorHAnsi"/>
          <w:sz w:val="22"/>
          <w:szCs w:val="22"/>
        </w:rPr>
      </w:pPr>
      <w:bookmarkStart w:id="1" w:name="_Toc232003635"/>
      <w:r w:rsidRPr="005E34AF">
        <w:rPr>
          <w:rFonts w:ascii="VAG Rounded Std Light" w:hAnsi="VAG Rounded Std Light" w:cstheme="minorHAnsi"/>
          <w:sz w:val="22"/>
          <w:szCs w:val="22"/>
        </w:rPr>
        <w:t>Introductio</w:t>
      </w:r>
      <w:r w:rsidR="00B423AA" w:rsidRPr="005E34AF">
        <w:rPr>
          <w:rFonts w:ascii="VAG Rounded Std Light" w:hAnsi="VAG Rounded Std Light" w:cstheme="minorHAnsi"/>
          <w:sz w:val="22"/>
          <w:szCs w:val="22"/>
        </w:rPr>
        <w:t>n</w:t>
      </w:r>
      <w:bookmarkEnd w:id="1"/>
    </w:p>
    <w:p w14:paraId="2AC6AA3A" w14:textId="74B7D272" w:rsidR="00BA6D3E" w:rsidRPr="005E34AF" w:rsidRDefault="00B423AA" w:rsidP="005E34AF">
      <w:pPr>
        <w:pStyle w:val="Heading2"/>
        <w:shd w:val="clear" w:color="auto" w:fill="F2F2F2" w:themeFill="background1" w:themeFillShade="F2"/>
        <w:rPr>
          <w:rFonts w:ascii="VAG Rounded Std Light" w:hAnsi="VAG Rounded Std Light"/>
          <w:i w:val="0"/>
          <w:iCs w:val="0"/>
          <w:sz w:val="22"/>
          <w:szCs w:val="22"/>
        </w:rPr>
      </w:pPr>
      <w:bookmarkStart w:id="2" w:name="_Toc59094458"/>
      <w:bookmarkStart w:id="3" w:name="_Toc232003636"/>
      <w:r w:rsidRPr="005E34AF">
        <w:rPr>
          <w:rFonts w:ascii="VAG Rounded Std Light" w:hAnsi="VAG Rounded Std Light"/>
          <w:i w:val="0"/>
          <w:iCs w:val="0"/>
          <w:sz w:val="22"/>
          <w:szCs w:val="22"/>
        </w:rPr>
        <w:t>1.1</w:t>
      </w:r>
      <w:r w:rsidRPr="005E34AF">
        <w:rPr>
          <w:rFonts w:ascii="VAG Rounded Std Light" w:hAnsi="VAG Rounded Std Light"/>
          <w:i w:val="0"/>
          <w:iCs w:val="0"/>
          <w:sz w:val="22"/>
          <w:szCs w:val="22"/>
        </w:rPr>
        <w:tab/>
      </w:r>
      <w:r w:rsidR="00B53B1E" w:rsidRPr="005E34AF">
        <w:rPr>
          <w:rFonts w:ascii="VAG Rounded Std Light" w:hAnsi="VAG Rounded Std Light"/>
          <w:i w:val="0"/>
          <w:iCs w:val="0"/>
          <w:sz w:val="22"/>
          <w:szCs w:val="22"/>
        </w:rPr>
        <w:t>Objective</w:t>
      </w:r>
      <w:bookmarkEnd w:id="2"/>
      <w:bookmarkEnd w:id="3"/>
    </w:p>
    <w:p w14:paraId="227D4D36" w14:textId="4B1153ED" w:rsidR="00BA6D3E" w:rsidRPr="005E34AF" w:rsidRDefault="00BA6D3E" w:rsidP="005E34AF">
      <w:pPr>
        <w:jc w:val="both"/>
        <w:rPr>
          <w:rFonts w:ascii="VAG Rounded Std Light" w:hAnsi="VAG Rounded Std Light" w:cstheme="minorHAnsi"/>
        </w:rPr>
      </w:pPr>
    </w:p>
    <w:p w14:paraId="1B1BF412" w14:textId="22AFC0FE" w:rsidR="004E7CDE" w:rsidRPr="005E34AF" w:rsidRDefault="004E7CDE" w:rsidP="005E34AF">
      <w:pPr>
        <w:pStyle w:val="ListParagraph"/>
        <w:numPr>
          <w:ilvl w:val="0"/>
          <w:numId w:val="46"/>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Create end-to-end Wellness Rewards Program for the Health Infinity product, where customers can earn reward points through a Wellness Rewards Platform, and connects with IGI for tracking rewards, validating them, applying discounts, and reflecting the impact on renewal premiums.</w:t>
      </w:r>
    </w:p>
    <w:p w14:paraId="52458A8F" w14:textId="75CBD182" w:rsidR="00B93056" w:rsidRPr="005E34AF" w:rsidRDefault="00B93056" w:rsidP="005E34AF">
      <w:pPr>
        <w:suppressAutoHyphens w:val="0"/>
        <w:spacing w:after="0"/>
        <w:rPr>
          <w:rFonts w:ascii="VAG Rounded Std Light" w:eastAsia="Times New Roman" w:hAnsi="VAG Rounded Std Light" w:cs="Segoe UI"/>
          <w:kern w:val="0"/>
          <w:lang w:val="en-IN" w:eastAsia="en-IN"/>
        </w:rPr>
      </w:pPr>
    </w:p>
    <w:p w14:paraId="767D5B02" w14:textId="0A6813AB" w:rsidR="00B93056" w:rsidRPr="005E34AF" w:rsidRDefault="00B93056" w:rsidP="005E34AF">
      <w:pPr>
        <w:pStyle w:val="Heading2"/>
        <w:shd w:val="clear" w:color="auto" w:fill="F2F2F2" w:themeFill="background1" w:themeFillShade="F2"/>
        <w:rPr>
          <w:rFonts w:ascii="VAG Rounded Std Light" w:hAnsi="VAG Rounded Std Light"/>
          <w:i w:val="0"/>
          <w:iCs w:val="0"/>
          <w:sz w:val="22"/>
          <w:szCs w:val="22"/>
        </w:rPr>
      </w:pPr>
      <w:bookmarkStart w:id="4" w:name="_Toc232003637"/>
      <w:r w:rsidRPr="005E34AF">
        <w:rPr>
          <w:rFonts w:ascii="VAG Rounded Std Light" w:hAnsi="VAG Rounded Std Light"/>
          <w:i w:val="0"/>
          <w:iCs w:val="0"/>
          <w:sz w:val="22"/>
          <w:szCs w:val="22"/>
        </w:rPr>
        <w:t>1.2</w:t>
      </w:r>
      <w:r w:rsidRPr="005E34AF">
        <w:rPr>
          <w:rFonts w:ascii="VAG Rounded Std Light" w:hAnsi="VAG Rounded Std Light"/>
          <w:i w:val="0"/>
          <w:iCs w:val="0"/>
          <w:sz w:val="22"/>
          <w:szCs w:val="22"/>
        </w:rPr>
        <w:tab/>
        <w:t>Background</w:t>
      </w:r>
      <w:bookmarkEnd w:id="4"/>
      <w:r w:rsidRPr="005E34AF">
        <w:rPr>
          <w:rFonts w:ascii="VAG Rounded Std Light" w:hAnsi="VAG Rounded Std Light"/>
          <w:i w:val="0"/>
          <w:iCs w:val="0"/>
          <w:sz w:val="22"/>
          <w:szCs w:val="22"/>
        </w:rPr>
        <w:t xml:space="preserve"> </w:t>
      </w:r>
    </w:p>
    <w:p w14:paraId="27316B34" w14:textId="3CDEF180" w:rsidR="00B93056" w:rsidRPr="005E34AF" w:rsidRDefault="00B93056" w:rsidP="005E34AF">
      <w:pPr>
        <w:suppressAutoHyphens w:val="0"/>
        <w:spacing w:after="0"/>
        <w:rPr>
          <w:rFonts w:ascii="VAG Rounded Std Light" w:eastAsia="Times New Roman" w:hAnsi="VAG Rounded Std Light" w:cs="Segoe UI"/>
          <w:kern w:val="0"/>
          <w:lang w:val="en-IN" w:eastAsia="en-IN"/>
        </w:rPr>
      </w:pPr>
    </w:p>
    <w:p w14:paraId="65FEA302" w14:textId="5C3A36B6" w:rsidR="00B93056" w:rsidRPr="005E34AF" w:rsidRDefault="00B93056" w:rsidP="005E34AF">
      <w:pPr>
        <w:pStyle w:val="ListParagraph"/>
        <w:numPr>
          <w:ilvl w:val="0"/>
          <w:numId w:val="14"/>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IndusInd General Insurance </w:t>
      </w:r>
      <w:r w:rsidR="00273B04" w:rsidRPr="005E34AF">
        <w:rPr>
          <w:rFonts w:ascii="VAG Rounded Std Light" w:eastAsia="Times New Roman" w:hAnsi="VAG Rounded Std Light" w:cs="Segoe UI"/>
          <w:kern w:val="0"/>
          <w:lang w:val="en-IN" w:eastAsia="en-IN"/>
        </w:rPr>
        <w:t>Offers</w:t>
      </w:r>
      <w:r w:rsidRPr="005E34AF">
        <w:rPr>
          <w:rFonts w:ascii="VAG Rounded Std Light" w:eastAsia="Times New Roman" w:hAnsi="VAG Rounded Std Light" w:cs="Segoe UI"/>
          <w:kern w:val="0"/>
          <w:lang w:val="en-IN" w:eastAsia="en-IN"/>
        </w:rPr>
        <w:t xml:space="preserve"> </w:t>
      </w:r>
      <w:r w:rsidRPr="005E34AF">
        <w:rPr>
          <w:rFonts w:ascii="VAG Rounded Std Light" w:eastAsia="Times New Roman" w:hAnsi="VAG Rounded Std Light" w:cs="Segoe UI"/>
          <w:b/>
          <w:bCs/>
          <w:kern w:val="0"/>
          <w:lang w:val="en-IN" w:eastAsia="en-IN"/>
        </w:rPr>
        <w:t>Health Infinity</w:t>
      </w:r>
      <w:r w:rsidR="004E7CDE" w:rsidRPr="005E34AF">
        <w:rPr>
          <w:rFonts w:ascii="VAG Rounded Std Light" w:eastAsia="Times New Roman" w:hAnsi="VAG Rounded Std Light" w:cs="Segoe UI"/>
          <w:b/>
          <w:bCs/>
          <w:kern w:val="0"/>
          <w:lang w:val="en-IN" w:eastAsia="en-IN"/>
        </w:rPr>
        <w:t xml:space="preserve"> product</w:t>
      </w:r>
      <w:r w:rsidRPr="005E34AF">
        <w:rPr>
          <w:rFonts w:ascii="VAG Rounded Std Light" w:eastAsia="Times New Roman" w:hAnsi="VAG Rounded Std Light" w:cs="Segoe UI"/>
          <w:kern w:val="0"/>
          <w:lang w:val="en-IN" w:eastAsia="en-IN"/>
        </w:rPr>
        <w:t xml:space="preserve">, which includes a </w:t>
      </w:r>
      <w:r w:rsidRPr="005E34AF">
        <w:rPr>
          <w:rFonts w:ascii="VAG Rounded Std Light" w:eastAsia="Times New Roman" w:hAnsi="VAG Rounded Std Light" w:cs="Segoe UI"/>
          <w:b/>
          <w:bCs/>
          <w:kern w:val="0"/>
          <w:lang w:val="en-IN" w:eastAsia="en-IN"/>
        </w:rPr>
        <w:t>Wellness Rewards Program</w:t>
      </w:r>
      <w:r w:rsidRPr="005E34AF">
        <w:rPr>
          <w:rFonts w:ascii="VAG Rounded Std Light" w:eastAsia="Times New Roman" w:hAnsi="VAG Rounded Std Light" w:cs="Segoe UI"/>
          <w:kern w:val="0"/>
          <w:lang w:val="en-IN" w:eastAsia="en-IN"/>
        </w:rPr>
        <w:t xml:space="preserve"> providing </w:t>
      </w:r>
      <w:r w:rsidR="004E7CDE" w:rsidRPr="005E34AF">
        <w:rPr>
          <w:rFonts w:ascii="VAG Rounded Std Light" w:eastAsia="Times New Roman" w:hAnsi="VAG Rounded Std Light" w:cs="Segoe UI"/>
          <w:kern w:val="0"/>
          <w:lang w:val="en-IN" w:eastAsia="en-IN"/>
        </w:rPr>
        <w:t xml:space="preserve">discount on the </w:t>
      </w:r>
      <w:proofErr w:type="gramStart"/>
      <w:r w:rsidR="004E7CDE" w:rsidRPr="005E34AF">
        <w:rPr>
          <w:rFonts w:ascii="VAG Rounded Std Light" w:eastAsia="Times New Roman" w:hAnsi="VAG Rounded Std Light" w:cs="Segoe UI"/>
          <w:kern w:val="0"/>
          <w:lang w:val="en-IN" w:eastAsia="en-IN"/>
        </w:rPr>
        <w:t xml:space="preserve">renewal </w:t>
      </w:r>
      <w:r w:rsidRPr="005E34AF">
        <w:rPr>
          <w:rFonts w:ascii="VAG Rounded Std Light" w:eastAsia="Times New Roman" w:hAnsi="VAG Rounded Std Light" w:cs="Segoe UI"/>
          <w:kern w:val="0"/>
          <w:lang w:val="en-IN" w:eastAsia="en-IN"/>
        </w:rPr>
        <w:t xml:space="preserve"> premium</w:t>
      </w:r>
      <w:proofErr w:type="gramEnd"/>
      <w:r w:rsidRPr="005E34AF">
        <w:rPr>
          <w:rFonts w:ascii="VAG Rounded Std Light" w:eastAsia="Times New Roman" w:hAnsi="VAG Rounded Std Light" w:cs="Segoe UI"/>
          <w:kern w:val="0"/>
          <w:lang w:val="en-IN" w:eastAsia="en-IN"/>
        </w:rPr>
        <w:t xml:space="preserve"> based on health</w:t>
      </w:r>
      <w:r w:rsidRPr="005E34AF">
        <w:rPr>
          <w:rFonts w:ascii="VAG Rounded Std Light" w:eastAsia="Times New Roman" w:hAnsi="VAG Rounded Std Light" w:cs="Segoe UI"/>
          <w:kern w:val="0"/>
          <w:lang w:val="en-IN" w:eastAsia="en-IN"/>
        </w:rPr>
        <w:noBreakHyphen/>
        <w:t>related activities performed by insured members.</w:t>
      </w:r>
    </w:p>
    <w:p w14:paraId="2AFCAD63" w14:textId="77777777" w:rsidR="00A14BB1" w:rsidRPr="005E34AF" w:rsidRDefault="00A14BB1" w:rsidP="005E34AF">
      <w:pPr>
        <w:pStyle w:val="ListParagraph"/>
        <w:suppressAutoHyphens w:val="0"/>
        <w:spacing w:after="0"/>
        <w:rPr>
          <w:rFonts w:ascii="VAG Rounded Std Light" w:eastAsia="Times New Roman" w:hAnsi="VAG Rounded Std Light" w:cs="Segoe UI"/>
          <w:b/>
          <w:bCs/>
          <w:kern w:val="0"/>
          <w:lang w:val="en-IN" w:eastAsia="en-IN"/>
        </w:rPr>
      </w:pPr>
    </w:p>
    <w:p w14:paraId="74C06F9F" w14:textId="77777777" w:rsidR="00B93056" w:rsidRPr="005E34AF" w:rsidRDefault="00B93056" w:rsidP="005E34AF">
      <w:pPr>
        <w:suppressAutoHyphens w:val="0"/>
        <w:spacing w:after="0"/>
        <w:ind w:firstLine="720"/>
        <w:rPr>
          <w:rFonts w:ascii="VAG Rounded Std Light" w:eastAsia="Times New Roman" w:hAnsi="VAG Rounded Std Light" w:cs="Segoe UI"/>
          <w:b/>
          <w:bCs/>
          <w:kern w:val="0"/>
          <w:lang w:val="en-IN" w:eastAsia="en-IN"/>
        </w:rPr>
      </w:pPr>
      <w:r w:rsidRPr="005E34AF">
        <w:rPr>
          <w:rFonts w:ascii="VAG Rounded Std Light" w:eastAsia="Times New Roman" w:hAnsi="VAG Rounded Std Light" w:cs="Segoe UI"/>
          <w:b/>
          <w:bCs/>
          <w:kern w:val="0"/>
          <w:lang w:val="en-IN" w:eastAsia="en-IN"/>
        </w:rPr>
        <w:t>The wellness ecosystem consists of:</w:t>
      </w:r>
    </w:p>
    <w:p w14:paraId="1587162F" w14:textId="7896E0F6" w:rsidR="00B93056" w:rsidRPr="005E34AF" w:rsidRDefault="00B93056" w:rsidP="005E34AF">
      <w:pPr>
        <w:numPr>
          <w:ilvl w:val="0"/>
          <w:numId w:val="5"/>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b/>
          <w:bCs/>
          <w:color w:val="548DD4" w:themeColor="text2" w:themeTint="99"/>
          <w:kern w:val="0"/>
          <w:lang w:val="en-IN" w:eastAsia="en-IN"/>
        </w:rPr>
        <w:t xml:space="preserve">PAS </w:t>
      </w:r>
      <w:r w:rsidRPr="005E34AF">
        <w:rPr>
          <w:rFonts w:ascii="VAG Rounded Std Light" w:eastAsia="Times New Roman" w:hAnsi="VAG Rounded Std Light" w:cs="Segoe UI"/>
          <w:kern w:val="0"/>
          <w:lang w:val="en-IN" w:eastAsia="en-IN"/>
        </w:rPr>
        <w:t>– System of record for policy, members, tenure, renewal, endorsements</w:t>
      </w:r>
      <w:r w:rsidR="009E358E" w:rsidRPr="005E34AF">
        <w:rPr>
          <w:rFonts w:ascii="VAG Rounded Std Light" w:eastAsia="Times New Roman" w:hAnsi="VAG Rounded Std Light" w:cs="Segoe UI"/>
          <w:kern w:val="0"/>
          <w:lang w:val="en-IN" w:eastAsia="en-IN"/>
        </w:rPr>
        <w:t>.</w:t>
      </w:r>
    </w:p>
    <w:p w14:paraId="7A6AC071" w14:textId="3AE83428" w:rsidR="00B93056" w:rsidRPr="005E34AF" w:rsidRDefault="00B93056" w:rsidP="005E34AF">
      <w:pPr>
        <w:numPr>
          <w:ilvl w:val="0"/>
          <w:numId w:val="5"/>
        </w:numPr>
        <w:suppressAutoHyphens w:val="0"/>
        <w:spacing w:before="100" w:beforeAutospacing="1" w:after="100" w:afterAutospacing="1"/>
        <w:rPr>
          <w:rFonts w:ascii="VAG Rounded Std Light" w:eastAsia="Times New Roman" w:hAnsi="VAG Rounded Std Light" w:cs="Segoe UI"/>
          <w:kern w:val="0"/>
          <w:lang w:val="en-IN" w:eastAsia="en-IN"/>
        </w:rPr>
      </w:pPr>
      <w:proofErr w:type="spellStart"/>
      <w:r w:rsidRPr="005E34AF">
        <w:rPr>
          <w:rFonts w:ascii="VAG Rounded Std Light" w:eastAsia="Times New Roman" w:hAnsi="VAG Rounded Std Light" w:cs="Segoe UI"/>
          <w:b/>
          <w:bCs/>
          <w:color w:val="943634" w:themeColor="accent2" w:themeShade="BF"/>
          <w:kern w:val="0"/>
          <w:lang w:val="en-IN" w:eastAsia="en-IN"/>
        </w:rPr>
        <w:t>Selfi</w:t>
      </w:r>
      <w:proofErr w:type="spellEnd"/>
      <w:r w:rsidRPr="005E34AF">
        <w:rPr>
          <w:rFonts w:ascii="VAG Rounded Std Light" w:eastAsia="Times New Roman" w:hAnsi="VAG Rounded Std Light" w:cs="Segoe UI"/>
          <w:b/>
          <w:bCs/>
          <w:color w:val="943634" w:themeColor="accent2" w:themeShade="BF"/>
          <w:kern w:val="0"/>
          <w:lang w:val="en-IN" w:eastAsia="en-IN"/>
        </w:rPr>
        <w:t xml:space="preserve"> </w:t>
      </w:r>
      <w:r w:rsidR="001656A8" w:rsidRPr="005E34AF">
        <w:rPr>
          <w:rFonts w:ascii="VAG Rounded Std Light" w:eastAsia="Times New Roman" w:hAnsi="VAG Rounded Std Light" w:cs="Segoe UI"/>
          <w:b/>
          <w:bCs/>
          <w:color w:val="943634" w:themeColor="accent2" w:themeShade="BF"/>
          <w:kern w:val="0"/>
          <w:lang w:val="en-IN" w:eastAsia="en-IN"/>
        </w:rPr>
        <w:t xml:space="preserve">(IGI) </w:t>
      </w:r>
      <w:r w:rsidRPr="005E34AF">
        <w:rPr>
          <w:rFonts w:ascii="VAG Rounded Std Light" w:eastAsia="Times New Roman" w:hAnsi="VAG Rounded Std Light" w:cs="Segoe UI"/>
          <w:b/>
          <w:bCs/>
          <w:color w:val="943634" w:themeColor="accent2" w:themeShade="BF"/>
          <w:kern w:val="0"/>
          <w:lang w:val="en-IN" w:eastAsia="en-IN"/>
        </w:rPr>
        <w:t>Mobile Application</w:t>
      </w:r>
      <w:r w:rsidRPr="005E34AF">
        <w:rPr>
          <w:rFonts w:ascii="VAG Rounded Std Light" w:eastAsia="Times New Roman" w:hAnsi="VAG Rounded Std Light" w:cs="Segoe UI"/>
          <w:color w:val="943634" w:themeColor="accent2" w:themeShade="BF"/>
          <w:kern w:val="0"/>
          <w:lang w:val="en-IN" w:eastAsia="en-IN"/>
        </w:rPr>
        <w:t xml:space="preserve"> </w:t>
      </w:r>
      <w:r w:rsidRPr="005E34AF">
        <w:rPr>
          <w:rFonts w:ascii="VAG Rounded Std Light" w:eastAsia="Times New Roman" w:hAnsi="VAG Rounded Std Light" w:cs="Segoe UI"/>
          <w:kern w:val="0"/>
          <w:lang w:val="en-IN" w:eastAsia="en-IN"/>
        </w:rPr>
        <w:t xml:space="preserve">–customer app used for login, activity uploads, dashboards, and data </w:t>
      </w:r>
      <w:r w:rsidR="009E358E" w:rsidRPr="005E34AF">
        <w:rPr>
          <w:rFonts w:ascii="VAG Rounded Std Light" w:eastAsia="Times New Roman" w:hAnsi="VAG Rounded Std Light" w:cs="Segoe UI"/>
          <w:kern w:val="0"/>
          <w:lang w:val="en-IN" w:eastAsia="en-IN"/>
        </w:rPr>
        <w:t>collection.</w:t>
      </w:r>
    </w:p>
    <w:p w14:paraId="6C65B82B" w14:textId="4DA7D2C9" w:rsidR="00B93056" w:rsidRPr="005E34AF" w:rsidRDefault="00B93056" w:rsidP="005E34AF">
      <w:pPr>
        <w:numPr>
          <w:ilvl w:val="0"/>
          <w:numId w:val="5"/>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b/>
          <w:bCs/>
          <w:color w:val="00B050"/>
          <w:kern w:val="0"/>
          <w:lang w:val="en-IN" w:eastAsia="en-IN"/>
        </w:rPr>
        <w:t>Watch Your Health (WYH) –</w:t>
      </w:r>
      <w:r w:rsidRPr="005E34AF">
        <w:rPr>
          <w:rFonts w:ascii="VAG Rounded Std Light" w:eastAsia="Times New Roman" w:hAnsi="VAG Rounded Std Light" w:cs="Segoe UI"/>
          <w:color w:val="00B050"/>
          <w:kern w:val="0"/>
          <w:lang w:val="en-IN" w:eastAsia="en-IN"/>
        </w:rPr>
        <w:t xml:space="preserve"> </w:t>
      </w:r>
      <w:r w:rsidRPr="005E34AF">
        <w:rPr>
          <w:rFonts w:ascii="VAG Rounded Std Light" w:eastAsia="Times New Roman" w:hAnsi="VAG Rounded Std Light" w:cs="Segoe UI"/>
          <w:kern w:val="0"/>
          <w:lang w:val="en-IN" w:eastAsia="en-IN"/>
        </w:rPr>
        <w:t>Third</w:t>
      </w:r>
      <w:r w:rsidRPr="005E34AF">
        <w:rPr>
          <w:rFonts w:ascii="VAG Rounded Std Light" w:eastAsia="Times New Roman" w:hAnsi="VAG Rounded Std Light" w:cs="Segoe UI"/>
          <w:kern w:val="0"/>
          <w:lang w:val="en-IN" w:eastAsia="en-IN"/>
        </w:rPr>
        <w:noBreakHyphen/>
        <w:t>party wellness vendor responsible only for reward point computation from activities</w:t>
      </w:r>
      <w:r w:rsidR="00C85051" w:rsidRPr="005E34AF">
        <w:rPr>
          <w:rFonts w:ascii="VAG Rounded Std Light" w:eastAsia="Times New Roman" w:hAnsi="VAG Rounded Std Light" w:cs="Segoe UI"/>
          <w:kern w:val="0"/>
          <w:lang w:val="en-IN" w:eastAsia="en-IN"/>
        </w:rPr>
        <w:t xml:space="preserve"> and sending</w:t>
      </w:r>
      <w:r w:rsidR="004E7CDE" w:rsidRPr="005E34AF">
        <w:rPr>
          <w:rFonts w:ascii="VAG Rounded Std Light" w:eastAsia="Times New Roman" w:hAnsi="VAG Rounded Std Light" w:cs="Segoe UI"/>
          <w:kern w:val="0"/>
          <w:lang w:val="en-IN" w:eastAsia="en-IN"/>
        </w:rPr>
        <w:t xml:space="preserve"> and </w:t>
      </w:r>
      <w:proofErr w:type="gramStart"/>
      <w:r w:rsidR="004E7CDE" w:rsidRPr="005E34AF">
        <w:rPr>
          <w:rFonts w:ascii="VAG Rounded Std Light" w:eastAsia="Times New Roman" w:hAnsi="VAG Rounded Std Light" w:cs="Segoe UI"/>
          <w:kern w:val="0"/>
          <w:lang w:val="en-IN" w:eastAsia="en-IN"/>
        </w:rPr>
        <w:t xml:space="preserve">maintaining </w:t>
      </w:r>
      <w:r w:rsidR="00C85051" w:rsidRPr="005E34AF">
        <w:rPr>
          <w:rFonts w:ascii="VAG Rounded Std Light" w:eastAsia="Times New Roman" w:hAnsi="VAG Rounded Std Light" w:cs="Segoe UI"/>
          <w:kern w:val="0"/>
          <w:lang w:val="en-IN" w:eastAsia="en-IN"/>
        </w:rPr>
        <w:t xml:space="preserve"> points</w:t>
      </w:r>
      <w:proofErr w:type="gramEnd"/>
      <w:r w:rsidR="00C85051" w:rsidRPr="005E34AF">
        <w:rPr>
          <w:rFonts w:ascii="VAG Rounded Std Light" w:eastAsia="Times New Roman" w:hAnsi="VAG Rounded Std Light" w:cs="Segoe UI"/>
          <w:kern w:val="0"/>
          <w:lang w:val="en-IN" w:eastAsia="en-IN"/>
        </w:rPr>
        <w:t xml:space="preserve"> on daily basis </w:t>
      </w:r>
      <w:r w:rsidR="004E7CDE" w:rsidRPr="005E34AF">
        <w:rPr>
          <w:rFonts w:ascii="VAG Rounded Std Light" w:eastAsia="Times New Roman" w:hAnsi="VAG Rounded Std Light" w:cs="Segoe UI"/>
          <w:kern w:val="0"/>
          <w:lang w:val="en-IN" w:eastAsia="en-IN"/>
        </w:rPr>
        <w:t xml:space="preserve">and share with </w:t>
      </w:r>
      <w:r w:rsidR="00C85051" w:rsidRPr="005E34AF">
        <w:rPr>
          <w:rFonts w:ascii="VAG Rounded Std Light" w:eastAsia="Times New Roman" w:hAnsi="VAG Rounded Std Light" w:cs="Segoe UI"/>
          <w:kern w:val="0"/>
          <w:lang w:val="en-IN" w:eastAsia="en-IN"/>
        </w:rPr>
        <w:t>IGI.</w:t>
      </w:r>
    </w:p>
    <w:p w14:paraId="4FE39244" w14:textId="77777777" w:rsidR="00B93056" w:rsidRPr="005E34AF" w:rsidRDefault="00B93056" w:rsidP="005E34AF">
      <w:pPr>
        <w:suppressAutoHyphens w:val="0"/>
        <w:spacing w:after="0"/>
        <w:rPr>
          <w:rFonts w:ascii="VAG Rounded Std Light" w:eastAsia="Times New Roman" w:hAnsi="VAG Rounded Std Light" w:cs="Segoe UI"/>
          <w:kern w:val="0"/>
          <w:lang w:val="en-IN" w:eastAsia="en-IN"/>
        </w:rPr>
      </w:pPr>
    </w:p>
    <w:p w14:paraId="72CD9651" w14:textId="77777777" w:rsidR="00B93056" w:rsidRPr="005E34AF" w:rsidRDefault="00B93056" w:rsidP="005E34AF">
      <w:pPr>
        <w:jc w:val="both"/>
        <w:rPr>
          <w:rFonts w:ascii="VAG Rounded Std Light" w:hAnsi="VAG Rounded Std Light" w:cstheme="minorHAnsi"/>
        </w:rPr>
      </w:pPr>
    </w:p>
    <w:p w14:paraId="3C07D7CD" w14:textId="77777777" w:rsidR="00BA6D3E" w:rsidRPr="005E34AF" w:rsidRDefault="00BA6D3E" w:rsidP="005E34AF">
      <w:pPr>
        <w:pStyle w:val="Heading2"/>
        <w:numPr>
          <w:ilvl w:val="1"/>
          <w:numId w:val="3"/>
        </w:numPr>
        <w:shd w:val="clear" w:color="auto" w:fill="F2F2F2" w:themeFill="background1" w:themeFillShade="F2"/>
        <w:ind w:left="426" w:hanging="284"/>
        <w:jc w:val="both"/>
        <w:rPr>
          <w:rFonts w:ascii="VAG Rounded Std Light" w:hAnsi="VAG Rounded Std Light" w:cstheme="minorHAnsi"/>
          <w:sz w:val="22"/>
          <w:szCs w:val="22"/>
          <w:lang w:bidi="en-US"/>
        </w:rPr>
      </w:pPr>
      <w:r w:rsidRPr="005E34AF">
        <w:rPr>
          <w:rFonts w:ascii="VAG Rounded Std Light" w:hAnsi="VAG Rounded Std Light" w:cstheme="minorHAnsi"/>
          <w:sz w:val="22"/>
          <w:szCs w:val="22"/>
          <w:lang w:bidi="en-US"/>
        </w:rPr>
        <w:lastRenderedPageBreak/>
        <w:t xml:space="preserve">  </w:t>
      </w:r>
      <w:bookmarkStart w:id="5" w:name="_Toc232003638"/>
      <w:r w:rsidRPr="005E34AF">
        <w:rPr>
          <w:rFonts w:ascii="VAG Rounded Std Light" w:hAnsi="VAG Rounded Std Light" w:cstheme="minorHAnsi"/>
          <w:sz w:val="22"/>
          <w:szCs w:val="22"/>
          <w:lang w:bidi="en-US"/>
        </w:rPr>
        <w:t>In-Scope</w:t>
      </w:r>
      <w:bookmarkEnd w:id="5"/>
    </w:p>
    <w:p w14:paraId="05B215B5" w14:textId="77777777" w:rsidR="005C2D23" w:rsidRPr="005E34AF" w:rsidRDefault="005C2D23" w:rsidP="005E34AF">
      <w:pPr>
        <w:suppressAutoHyphens w:val="0"/>
        <w:spacing w:after="0"/>
        <w:rPr>
          <w:rFonts w:ascii="VAG Rounded Std Light" w:eastAsia="Times New Roman" w:hAnsi="VAG Rounded Std Light" w:cs="Segoe UI"/>
          <w:kern w:val="0"/>
          <w:lang w:val="en-IN" w:eastAsia="en-IN"/>
        </w:rPr>
      </w:pPr>
    </w:p>
    <w:p w14:paraId="13EE9C62" w14:textId="1F9B5644" w:rsidR="00BA6D3E" w:rsidRPr="005E34AF" w:rsidRDefault="005C2D23" w:rsidP="005E34AF">
      <w:pPr>
        <w:pStyle w:val="ListParagraph"/>
        <w:numPr>
          <w:ilvl w:val="0"/>
          <w:numId w:val="5"/>
        </w:numPr>
        <w:suppressAutoHyphens w:val="0"/>
        <w:spacing w:after="0"/>
        <w:rPr>
          <w:rFonts w:ascii="VAG Rounded Std Light" w:hAnsi="VAG Rounded Std Light" w:cstheme="minorHAnsi"/>
        </w:rPr>
      </w:pPr>
      <w:r w:rsidRPr="005E34AF">
        <w:rPr>
          <w:rFonts w:ascii="VAG Rounded Std Light" w:eastAsia="Times New Roman" w:hAnsi="VAG Rounded Std Light" w:cs="Segoe UI"/>
          <w:kern w:val="0"/>
          <w:lang w:val="en-IN" w:eastAsia="en-IN"/>
        </w:rPr>
        <w:t>Master configuration for Product code and Reward points.</w:t>
      </w:r>
    </w:p>
    <w:p w14:paraId="1E4F0BF5" w14:textId="443ECB2E" w:rsidR="005C2D23" w:rsidRPr="005E34AF" w:rsidRDefault="005C2D23"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Reward point calculation from wellness activities (Steps, HRA, PRA, Events, Vaccination) </w:t>
      </w:r>
    </w:p>
    <w:p w14:paraId="598A81D5" w14:textId="2E09AB45" w:rsidR="005C2D23" w:rsidRPr="005E34AF" w:rsidRDefault="005C2D23"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Vendor </w:t>
      </w:r>
      <w:r w:rsidRPr="005E34AF">
        <w:rPr>
          <w:rFonts w:ascii="Arial" w:eastAsia="Times New Roman" w:hAnsi="Arial" w:cs="Arial"/>
          <w:kern w:val="0"/>
          <w:lang w:val="en-IN" w:eastAsia="en-IN"/>
        </w:rPr>
        <w:t>→</w:t>
      </w:r>
      <w:r w:rsidRPr="005E34AF">
        <w:rPr>
          <w:rFonts w:ascii="VAG Rounded Std Light" w:eastAsia="Times New Roman" w:hAnsi="VAG Rounded Std Light" w:cs="Segoe UI"/>
          <w:kern w:val="0"/>
          <w:lang w:val="en-IN" w:eastAsia="en-IN"/>
        </w:rPr>
        <w:t xml:space="preserve"> PAS integration </w:t>
      </w:r>
    </w:p>
    <w:p w14:paraId="43FC4424" w14:textId="30B59CBE" w:rsidR="007273B6" w:rsidRPr="005E34AF" w:rsidRDefault="007273B6"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Member wise login approach </w:t>
      </w:r>
    </w:p>
    <w:p w14:paraId="31A39B53" w14:textId="3A4E560A" w:rsidR="005C2D23" w:rsidRPr="005E34AF" w:rsidRDefault="005C2D23"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Member-wise reward calculation</w:t>
      </w:r>
    </w:p>
    <w:p w14:paraId="6A47A27C" w14:textId="1DE4F5D6" w:rsidR="004E7CDE" w:rsidRPr="005E34AF" w:rsidRDefault="004E7CDE"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Storing rewards against member</w:t>
      </w:r>
    </w:p>
    <w:p w14:paraId="2A0BA49A" w14:textId="3BFE3BCB" w:rsidR="00C85051" w:rsidRDefault="00C85051"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Sending rewards point to PAS.</w:t>
      </w:r>
    </w:p>
    <w:p w14:paraId="30CB3F1A" w14:textId="17A331BD" w:rsidR="00093F4B" w:rsidRPr="005E34AF" w:rsidRDefault="00093F4B"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Pr>
          <w:rFonts w:ascii="VAG Rounded Std Light" w:eastAsia="Times New Roman" w:hAnsi="VAG Rounded Std Light" w:cs="Segoe UI"/>
          <w:kern w:val="0"/>
          <w:lang w:val="en-IN" w:eastAsia="en-IN"/>
        </w:rPr>
        <w:t>IGI to store daily rewards points.</w:t>
      </w:r>
    </w:p>
    <w:p w14:paraId="6C8A9BE9" w14:textId="127D0D2B" w:rsidR="005C2D23" w:rsidRPr="005E34AF" w:rsidRDefault="005C2D23"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Reward dashboard &amp; reporting </w:t>
      </w:r>
    </w:p>
    <w:p w14:paraId="1C8C34E7" w14:textId="5CBAE252" w:rsidR="005C2D23" w:rsidRPr="005E34AF" w:rsidRDefault="005C2D23"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Reward utilization at renewal </w:t>
      </w:r>
    </w:p>
    <w:p w14:paraId="49D6541D" w14:textId="1A2F96C9" w:rsidR="005C2D23" w:rsidRPr="005E34AF" w:rsidRDefault="005C2D23"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Endorsement, cancellation, </w:t>
      </w:r>
      <w:r w:rsidR="004E7CDE" w:rsidRPr="005E34AF">
        <w:rPr>
          <w:rFonts w:ascii="VAG Rounded Std Light" w:eastAsia="Times New Roman" w:hAnsi="VAG Rounded Std Light" w:cs="Segoe UI"/>
          <w:kern w:val="0"/>
          <w:lang w:val="en-IN" w:eastAsia="en-IN"/>
        </w:rPr>
        <w:t xml:space="preserve">Renewal, split policy, </w:t>
      </w:r>
      <w:r w:rsidRPr="005E34AF">
        <w:rPr>
          <w:rFonts w:ascii="VAG Rounded Std Light" w:eastAsia="Times New Roman" w:hAnsi="VAG Rounded Std Light" w:cs="Segoe UI"/>
          <w:kern w:val="0"/>
          <w:lang w:val="en-IN" w:eastAsia="en-IN"/>
        </w:rPr>
        <w:t xml:space="preserve">tenure change logic </w:t>
      </w:r>
    </w:p>
    <w:p w14:paraId="3E65C057" w14:textId="7925B9BF" w:rsidR="005C2D23" w:rsidRPr="005E34AF" w:rsidRDefault="005C2D23" w:rsidP="005E34AF">
      <w:pPr>
        <w:pStyle w:val="ListParagraph"/>
        <w:numPr>
          <w:ilvl w:val="0"/>
          <w:numId w:val="5"/>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Floater &amp; individual policy handling</w:t>
      </w:r>
      <w:r w:rsidR="001656A8" w:rsidRPr="005E34AF">
        <w:rPr>
          <w:rFonts w:ascii="VAG Rounded Std Light" w:eastAsia="Times New Roman" w:hAnsi="VAG Rounded Std Light" w:cs="Segoe UI"/>
          <w:kern w:val="0"/>
          <w:lang w:val="en-IN" w:eastAsia="en-IN"/>
        </w:rPr>
        <w:t>.</w:t>
      </w:r>
    </w:p>
    <w:p w14:paraId="68D77C72" w14:textId="77777777" w:rsidR="005C2D23" w:rsidRPr="005E34AF" w:rsidRDefault="005C2D23" w:rsidP="005E34AF">
      <w:pPr>
        <w:pStyle w:val="ListParagraph"/>
        <w:ind w:left="753"/>
        <w:jc w:val="both"/>
        <w:rPr>
          <w:rFonts w:ascii="VAG Rounded Std Light" w:hAnsi="VAG Rounded Std Light" w:cstheme="minorHAnsi"/>
        </w:rPr>
      </w:pPr>
    </w:p>
    <w:p w14:paraId="36B53566" w14:textId="77777777" w:rsidR="00BA6D3E" w:rsidRPr="005E34AF" w:rsidRDefault="00BA6D3E" w:rsidP="005E34AF">
      <w:pPr>
        <w:pStyle w:val="ListParagraph"/>
        <w:ind w:left="753"/>
        <w:jc w:val="both"/>
        <w:rPr>
          <w:rFonts w:ascii="VAG Rounded Std Light" w:hAnsi="VAG Rounded Std Light" w:cstheme="minorHAnsi"/>
          <w:color w:val="FF0000"/>
        </w:rPr>
      </w:pPr>
    </w:p>
    <w:p w14:paraId="4AB21736" w14:textId="64F3C214" w:rsidR="00BA6D3E" w:rsidRPr="005E34AF" w:rsidRDefault="00BA6D3E" w:rsidP="005E34AF">
      <w:pPr>
        <w:pStyle w:val="Heading2"/>
        <w:numPr>
          <w:ilvl w:val="1"/>
          <w:numId w:val="3"/>
        </w:numPr>
        <w:shd w:val="clear" w:color="auto" w:fill="F2F2F2" w:themeFill="background1" w:themeFillShade="F2"/>
        <w:tabs>
          <w:tab w:val="left" w:pos="270"/>
        </w:tabs>
        <w:ind w:left="709" w:hanging="567"/>
        <w:jc w:val="both"/>
        <w:rPr>
          <w:rFonts w:ascii="VAG Rounded Std Light" w:hAnsi="VAG Rounded Std Light" w:cstheme="minorHAnsi"/>
          <w:sz w:val="22"/>
          <w:szCs w:val="22"/>
          <w:lang w:bidi="en-US"/>
        </w:rPr>
      </w:pPr>
      <w:bookmarkStart w:id="6" w:name="_Toc232003639"/>
      <w:r w:rsidRPr="005E34AF">
        <w:rPr>
          <w:rFonts w:ascii="VAG Rounded Std Light" w:hAnsi="VAG Rounded Std Light" w:cstheme="minorHAnsi"/>
          <w:sz w:val="22"/>
          <w:szCs w:val="22"/>
          <w:lang w:bidi="en-US"/>
        </w:rPr>
        <w:t>Out of Scope</w:t>
      </w:r>
      <w:bookmarkEnd w:id="6"/>
    </w:p>
    <w:p w14:paraId="2D315227" w14:textId="77777777" w:rsidR="00BA6D3E" w:rsidRPr="005E34AF" w:rsidRDefault="00BA6D3E" w:rsidP="005E34AF">
      <w:pPr>
        <w:pStyle w:val="ListParagraph"/>
        <w:tabs>
          <w:tab w:val="left" w:pos="2715"/>
        </w:tabs>
        <w:ind w:left="851"/>
        <w:jc w:val="both"/>
        <w:rPr>
          <w:rFonts w:ascii="VAG Rounded Std Light" w:hAnsi="VAG Rounded Std Light" w:cstheme="minorHAnsi"/>
        </w:rPr>
      </w:pPr>
    </w:p>
    <w:p w14:paraId="58296C59" w14:textId="44798199" w:rsidR="00BA6D3E" w:rsidRPr="005E34AF" w:rsidRDefault="00A91339" w:rsidP="005E34AF">
      <w:pPr>
        <w:pStyle w:val="ListParagraph"/>
        <w:numPr>
          <w:ilvl w:val="0"/>
          <w:numId w:val="15"/>
        </w:numPr>
        <w:tabs>
          <w:tab w:val="left" w:pos="2715"/>
        </w:tabs>
        <w:jc w:val="both"/>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O</w:t>
      </w:r>
      <w:r w:rsidR="00273B04" w:rsidRPr="005E34AF">
        <w:rPr>
          <w:rFonts w:ascii="VAG Rounded Std Light" w:eastAsia="Times New Roman" w:hAnsi="VAG Rounded Std Light" w:cs="Segoe UI"/>
          <w:kern w:val="0"/>
          <w:lang w:val="en-IN" w:eastAsia="en-IN"/>
        </w:rPr>
        <w:t xml:space="preserve">ther </w:t>
      </w:r>
      <w:r w:rsidR="007273B6" w:rsidRPr="005E34AF">
        <w:rPr>
          <w:rFonts w:ascii="VAG Rounded Std Light" w:eastAsia="Times New Roman" w:hAnsi="VAG Rounded Std Light" w:cs="Segoe UI"/>
          <w:kern w:val="0"/>
          <w:lang w:val="en-IN" w:eastAsia="en-IN"/>
        </w:rPr>
        <w:t>than</w:t>
      </w:r>
      <w:r w:rsidR="00273B04" w:rsidRPr="005E34AF">
        <w:rPr>
          <w:rFonts w:ascii="VAG Rounded Std Light" w:eastAsia="Times New Roman" w:hAnsi="VAG Rounded Std Light" w:cs="Segoe UI"/>
          <w:kern w:val="0"/>
          <w:lang w:val="en-IN" w:eastAsia="en-IN"/>
        </w:rPr>
        <w:t xml:space="preserve"> Health Infinity Product</w:t>
      </w:r>
    </w:p>
    <w:p w14:paraId="046DA938" w14:textId="153A3DE5"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76653E60" w14:textId="39427507"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4590697B" w14:textId="2CE29631"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0BA8B20B" w14:textId="3766D04B"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7E519B65" w14:textId="54F58F23"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6B8127E0" w14:textId="4D71D205"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2292E11C" w14:textId="583C4710"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1B7F082E" w14:textId="4EC9922C"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25F96EDD" w14:textId="35204BA5"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3302C020" w14:textId="6F859704"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72FF6119" w14:textId="2E87B19D"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26B59AD8" w14:textId="77777777" w:rsidR="00496194" w:rsidRPr="005E34AF" w:rsidRDefault="00496194" w:rsidP="005E34AF">
      <w:pPr>
        <w:tabs>
          <w:tab w:val="left" w:pos="2715"/>
        </w:tabs>
        <w:jc w:val="both"/>
        <w:rPr>
          <w:rFonts w:ascii="VAG Rounded Std Light" w:eastAsia="Times New Roman" w:hAnsi="VAG Rounded Std Light" w:cs="Segoe UI"/>
          <w:kern w:val="0"/>
          <w:lang w:val="en-IN" w:eastAsia="en-IN"/>
        </w:rPr>
      </w:pPr>
    </w:p>
    <w:p w14:paraId="22B49B6A" w14:textId="53F0BDBC" w:rsidR="00BA6D3E" w:rsidRPr="005E34AF" w:rsidRDefault="00BA6D3E" w:rsidP="005E34AF">
      <w:pPr>
        <w:pStyle w:val="Heading1"/>
        <w:numPr>
          <w:ilvl w:val="0"/>
          <w:numId w:val="3"/>
        </w:numPr>
        <w:shd w:val="clear" w:color="auto" w:fill="D9D9D9" w:themeFill="background1" w:themeFillShade="D9"/>
        <w:jc w:val="both"/>
        <w:rPr>
          <w:rFonts w:ascii="VAG Rounded Std Light" w:hAnsi="VAG Rounded Std Light" w:cstheme="minorHAnsi"/>
          <w:sz w:val="22"/>
          <w:szCs w:val="22"/>
        </w:rPr>
      </w:pPr>
      <w:bookmarkStart w:id="7" w:name="_Toc232003640"/>
      <w:r w:rsidRPr="005E34AF">
        <w:rPr>
          <w:rFonts w:ascii="VAG Rounded Std Light" w:hAnsi="VAG Rounded Std Light" w:cstheme="minorHAnsi"/>
          <w:sz w:val="22"/>
          <w:szCs w:val="22"/>
        </w:rPr>
        <w:lastRenderedPageBreak/>
        <w:t>Requirement Details</w:t>
      </w:r>
      <w:bookmarkEnd w:id="7"/>
    </w:p>
    <w:p w14:paraId="55ABB2A8" w14:textId="36F1BD4F" w:rsidR="009E358E" w:rsidRPr="005E34AF" w:rsidRDefault="009E358E" w:rsidP="005E34AF">
      <w:pPr>
        <w:rPr>
          <w:rFonts w:ascii="VAG Rounded Std Light" w:hAnsi="VAG Rounded Std Light"/>
        </w:rPr>
      </w:pPr>
    </w:p>
    <w:p w14:paraId="72F85736" w14:textId="22A27F5A" w:rsidR="009E358E" w:rsidRDefault="001656A8" w:rsidP="005E34AF">
      <w:pPr>
        <w:pStyle w:val="ListParagraph"/>
        <w:numPr>
          <w:ilvl w:val="1"/>
          <w:numId w:val="3"/>
        </w:numPr>
        <w:rPr>
          <w:rFonts w:ascii="VAG Rounded Std Light" w:eastAsia="Times New Roman" w:hAnsi="VAG Rounded Std Light" w:cs="Segoe UI"/>
          <w:b/>
          <w:bCs/>
          <w:color w:val="0070C0"/>
          <w:kern w:val="0"/>
          <w:lang w:val="en-IN" w:eastAsia="en-IN"/>
        </w:rPr>
      </w:pPr>
      <w:r w:rsidRPr="005E34AF">
        <w:rPr>
          <w:rFonts w:ascii="VAG Rounded Std Light" w:eastAsia="Times New Roman" w:hAnsi="VAG Rounded Std Light" w:cs="Segoe UI"/>
          <w:b/>
          <w:bCs/>
          <w:color w:val="0070C0"/>
          <w:kern w:val="0"/>
          <w:lang w:val="en-IN" w:eastAsia="en-IN"/>
        </w:rPr>
        <w:t>Purposed Flow:</w:t>
      </w:r>
    </w:p>
    <w:p w14:paraId="4EFC63CE" w14:textId="77777777" w:rsidR="005E34AF" w:rsidRPr="005E34AF" w:rsidRDefault="005E34AF" w:rsidP="005E34AF">
      <w:pPr>
        <w:pStyle w:val="ListParagraph"/>
        <w:ind w:left="450"/>
        <w:rPr>
          <w:rFonts w:ascii="VAG Rounded Std Light" w:eastAsia="Times New Roman" w:hAnsi="VAG Rounded Std Light" w:cs="Segoe UI"/>
          <w:b/>
          <w:bCs/>
          <w:color w:val="0070C0"/>
          <w:kern w:val="0"/>
          <w:lang w:val="en-IN" w:eastAsia="en-IN"/>
        </w:rPr>
      </w:pPr>
    </w:p>
    <w:p w14:paraId="773EA0C8" w14:textId="06952469" w:rsidR="00496194" w:rsidRPr="005E34AF" w:rsidRDefault="00496194" w:rsidP="005E34AF">
      <w:pPr>
        <w:pStyle w:val="ListParagraph"/>
        <w:numPr>
          <w:ilvl w:val="0"/>
          <w:numId w:val="15"/>
        </w:numPr>
        <w:rPr>
          <w:rFonts w:ascii="VAG Rounded Std Light" w:hAnsi="VAG Rounded Std Light"/>
        </w:rPr>
      </w:pPr>
      <w:r w:rsidRPr="005E34AF">
        <w:rPr>
          <w:rFonts w:ascii="VAG Rounded Std Light" w:hAnsi="VAG Rounded Std Light"/>
        </w:rPr>
        <w:t>Refer below flow chart</w:t>
      </w:r>
    </w:p>
    <w:p w14:paraId="702843D0" w14:textId="0DC21DC7" w:rsidR="009E358E" w:rsidRPr="005E34AF" w:rsidRDefault="00496194" w:rsidP="005E34AF">
      <w:pPr>
        <w:rPr>
          <w:rFonts w:ascii="VAG Rounded Std Light" w:hAnsi="VAG Rounded Std Light"/>
        </w:rPr>
      </w:pPr>
      <w:r w:rsidRPr="005E34AF">
        <w:rPr>
          <w:rFonts w:ascii="VAG Rounded Std Light" w:eastAsia="Times New Roman" w:hAnsi="VAG Rounded Std Light"/>
          <w:noProof/>
          <w:kern w:val="0"/>
          <w:lang w:val="en-IN" w:eastAsia="en-IN"/>
        </w:rPr>
        <w:drawing>
          <wp:inline distT="0" distB="0" distL="0" distR="0" wp14:anchorId="6AFD1822" wp14:editId="27CE338C">
            <wp:extent cx="5943600" cy="3299460"/>
            <wp:effectExtent l="76200" t="76200" r="133350" b="129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99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7085D1" w14:textId="7135B6DC" w:rsidR="005C2D23" w:rsidRPr="005E34AF" w:rsidRDefault="005C2D23" w:rsidP="005E34AF">
      <w:pPr>
        <w:suppressAutoHyphens w:val="0"/>
        <w:spacing w:before="100" w:beforeAutospacing="1" w:after="100" w:afterAutospacing="1"/>
        <w:rPr>
          <w:rFonts w:ascii="VAG Rounded Std Light" w:eastAsia="Times New Roman" w:hAnsi="VAG Rounded Std Light"/>
          <w:kern w:val="0"/>
          <w:lang w:val="en-IN" w:eastAsia="en-IN"/>
        </w:rPr>
      </w:pPr>
    </w:p>
    <w:p w14:paraId="3C5F8F93" w14:textId="0BA0F812" w:rsidR="005C2D23" w:rsidRPr="005E34AF" w:rsidRDefault="005C2D23" w:rsidP="005E34AF">
      <w:pPr>
        <w:pStyle w:val="ListParagraph"/>
        <w:numPr>
          <w:ilvl w:val="1"/>
          <w:numId w:val="3"/>
        </w:numPr>
        <w:suppressAutoHyphens w:val="0"/>
        <w:spacing w:after="0"/>
        <w:rPr>
          <w:rFonts w:ascii="VAG Rounded Std Light" w:eastAsia="Times New Roman" w:hAnsi="VAG Rounded Std Light" w:cs="Segoe UI"/>
          <w:b/>
          <w:bCs/>
          <w:color w:val="0070C0"/>
          <w:kern w:val="0"/>
          <w:lang w:val="en-IN" w:eastAsia="en-IN"/>
        </w:rPr>
      </w:pPr>
      <w:r w:rsidRPr="005E34AF">
        <w:rPr>
          <w:rFonts w:ascii="VAG Rounded Std Light" w:eastAsia="Times New Roman" w:hAnsi="VAG Rounded Std Light" w:cs="Segoe UI"/>
          <w:b/>
          <w:bCs/>
          <w:color w:val="0070C0"/>
          <w:kern w:val="0"/>
          <w:lang w:val="en-IN" w:eastAsia="en-IN"/>
        </w:rPr>
        <w:t xml:space="preserve">Product </w:t>
      </w:r>
      <w:r w:rsidR="001656A8" w:rsidRPr="005E34AF">
        <w:rPr>
          <w:rFonts w:ascii="VAG Rounded Std Light" w:eastAsia="Times New Roman" w:hAnsi="VAG Rounded Std Light" w:cs="Segoe UI"/>
          <w:b/>
          <w:bCs/>
          <w:color w:val="0070C0"/>
          <w:kern w:val="0"/>
          <w:lang w:val="en-IN" w:eastAsia="en-IN"/>
        </w:rPr>
        <w:t xml:space="preserve">Reward </w:t>
      </w:r>
      <w:r w:rsidRPr="005E34AF">
        <w:rPr>
          <w:rFonts w:ascii="VAG Rounded Std Light" w:eastAsia="Times New Roman" w:hAnsi="VAG Rounded Std Light" w:cs="Segoe UI"/>
          <w:b/>
          <w:bCs/>
          <w:color w:val="0070C0"/>
          <w:kern w:val="0"/>
          <w:lang w:val="en-IN" w:eastAsia="en-IN"/>
        </w:rPr>
        <w:t>Configuration Master (Reward Eligibility Master</w:t>
      </w:r>
      <w:r w:rsidR="00F84C12" w:rsidRPr="005E34AF">
        <w:rPr>
          <w:rFonts w:ascii="VAG Rounded Std Light" w:eastAsia="Times New Roman" w:hAnsi="VAG Rounded Std Light" w:cs="Segoe UI"/>
          <w:b/>
          <w:bCs/>
          <w:color w:val="0070C0"/>
          <w:kern w:val="0"/>
          <w:lang w:val="en-IN" w:eastAsia="en-IN"/>
        </w:rPr>
        <w:t xml:space="preserve"> -at IGI</w:t>
      </w:r>
      <w:r w:rsidRPr="005E34AF">
        <w:rPr>
          <w:rFonts w:ascii="VAG Rounded Std Light" w:eastAsia="Times New Roman" w:hAnsi="VAG Rounded Std Light" w:cs="Segoe UI"/>
          <w:b/>
          <w:bCs/>
          <w:color w:val="0070C0"/>
          <w:kern w:val="0"/>
          <w:lang w:val="en-IN" w:eastAsia="en-IN"/>
        </w:rPr>
        <w:t>):</w:t>
      </w:r>
    </w:p>
    <w:p w14:paraId="43DDE95C" w14:textId="77777777" w:rsidR="001656A8" w:rsidRPr="005E34AF" w:rsidRDefault="001656A8" w:rsidP="005E34AF">
      <w:pPr>
        <w:pStyle w:val="ListParagraph"/>
        <w:suppressAutoHyphens w:val="0"/>
        <w:spacing w:after="0"/>
        <w:ind w:left="450"/>
        <w:rPr>
          <w:rFonts w:ascii="VAG Rounded Std Light" w:eastAsia="Times New Roman" w:hAnsi="VAG Rounded Std Light" w:cs="Segoe UI"/>
          <w:b/>
          <w:bCs/>
          <w:color w:val="0070C0"/>
          <w:kern w:val="0"/>
          <w:lang w:val="en-IN" w:eastAsia="en-IN"/>
        </w:rPr>
      </w:pPr>
    </w:p>
    <w:p w14:paraId="7FE96D5F" w14:textId="19D71759" w:rsidR="005C2D23" w:rsidRPr="005E34AF" w:rsidRDefault="001656A8" w:rsidP="005E34AF">
      <w:pPr>
        <w:pStyle w:val="ListParagraph"/>
        <w:numPr>
          <w:ilvl w:val="0"/>
          <w:numId w:val="10"/>
        </w:numPr>
        <w:suppressAutoHyphens w:val="0"/>
        <w:spacing w:after="0"/>
        <w:rPr>
          <w:rStyle w:val="Strong"/>
          <w:rFonts w:ascii="VAG Rounded Std Light" w:eastAsia="Times New Roman" w:hAnsi="VAG Rounded Std Light" w:cs="Segoe UI"/>
          <w:b w:val="0"/>
          <w:bCs w:val="0"/>
          <w:kern w:val="0"/>
          <w:lang w:val="en-IN" w:eastAsia="en-IN"/>
        </w:rPr>
      </w:pPr>
      <w:r w:rsidRPr="005E34AF">
        <w:rPr>
          <w:rFonts w:ascii="VAG Rounded Std Light" w:eastAsia="Times New Roman" w:hAnsi="VAG Rounded Std Light" w:cs="Segoe UI"/>
          <w:kern w:val="0"/>
          <w:lang w:val="en-IN" w:eastAsia="en-IN"/>
        </w:rPr>
        <w:t>Required master t</w:t>
      </w:r>
      <w:r w:rsidR="005C2D23" w:rsidRPr="005E34AF">
        <w:rPr>
          <w:rFonts w:ascii="VAG Rounded Std Light" w:eastAsia="Times New Roman" w:hAnsi="VAG Rounded Std Light" w:cs="Segoe UI"/>
          <w:kern w:val="0"/>
          <w:lang w:val="en-IN" w:eastAsia="en-IN"/>
        </w:rPr>
        <w:t>o configure which Health products are eligible for renewal discount based on reward points, and to control reward applicability at product level without code changes.</w:t>
      </w:r>
    </w:p>
    <w:p w14:paraId="0653DE3C" w14:textId="02EDA9B3" w:rsidR="005C2D23" w:rsidRPr="005E34AF" w:rsidRDefault="005C2D23" w:rsidP="005E34AF">
      <w:pPr>
        <w:pStyle w:val="Heading3"/>
        <w:numPr>
          <w:ilvl w:val="0"/>
          <w:numId w:val="10"/>
        </w:numPr>
        <w:rPr>
          <w:rFonts w:ascii="VAG Rounded Std Light" w:hAnsi="VAG Rounded Std Light" w:cs="Segoe UI"/>
          <w:kern w:val="0"/>
          <w:sz w:val="22"/>
          <w:szCs w:val="22"/>
          <w:lang w:val="en-IN" w:eastAsia="en-IN"/>
        </w:rPr>
      </w:pPr>
      <w:bookmarkStart w:id="8" w:name="_Toc232003641"/>
      <w:r w:rsidRPr="005E34AF">
        <w:rPr>
          <w:rStyle w:val="Strong"/>
          <w:rFonts w:ascii="VAG Rounded Std Light" w:hAnsi="VAG Rounded Std Light" w:cs="Segoe UI"/>
          <w:b/>
          <w:bCs/>
          <w:sz w:val="22"/>
          <w:szCs w:val="22"/>
        </w:rPr>
        <w:t>Business Usage</w:t>
      </w:r>
      <w:r w:rsidR="001656A8" w:rsidRPr="005E34AF">
        <w:rPr>
          <w:rStyle w:val="Strong"/>
          <w:rFonts w:ascii="VAG Rounded Std Light" w:hAnsi="VAG Rounded Std Light" w:cs="Segoe UI"/>
          <w:b/>
          <w:bCs/>
          <w:sz w:val="22"/>
          <w:szCs w:val="22"/>
        </w:rPr>
        <w:t>:</w:t>
      </w:r>
      <w:bookmarkEnd w:id="8"/>
    </w:p>
    <w:p w14:paraId="5A815C71" w14:textId="77777777" w:rsidR="005C2D23" w:rsidRPr="005E34AF" w:rsidRDefault="005C2D23" w:rsidP="005E34AF">
      <w:pPr>
        <w:pStyle w:val="ccc16d0"/>
        <w:numPr>
          <w:ilvl w:val="0"/>
          <w:numId w:val="6"/>
        </w:numPr>
        <w:spacing w:line="276" w:lineRule="auto"/>
        <w:rPr>
          <w:rFonts w:ascii="VAG Rounded Std Light" w:hAnsi="VAG Rounded Std Light" w:cs="Segoe UI"/>
          <w:b/>
          <w:bCs/>
          <w:sz w:val="22"/>
          <w:szCs w:val="22"/>
        </w:rPr>
      </w:pPr>
      <w:r w:rsidRPr="005E34AF">
        <w:rPr>
          <w:rFonts w:ascii="VAG Rounded Std Light" w:hAnsi="VAG Rounded Std Light" w:cs="Segoe UI"/>
          <w:sz w:val="22"/>
          <w:szCs w:val="22"/>
        </w:rPr>
        <w:t>Used</w:t>
      </w:r>
      <w:r w:rsidRPr="005E34AF">
        <w:rPr>
          <w:rFonts w:ascii="VAG Rounded Std Light" w:hAnsi="VAG Rounded Std Light" w:cs="Segoe UI"/>
          <w:b/>
          <w:bCs/>
          <w:sz w:val="22"/>
          <w:szCs w:val="22"/>
        </w:rPr>
        <w:t xml:space="preserve"> </w:t>
      </w:r>
      <w:r w:rsidRPr="005E34AF">
        <w:rPr>
          <w:rFonts w:ascii="VAG Rounded Std Light" w:hAnsi="VAG Rounded Std Light" w:cs="Segoe UI"/>
          <w:sz w:val="22"/>
          <w:szCs w:val="22"/>
        </w:rPr>
        <w:t>by PAS during</w:t>
      </w:r>
      <w:r w:rsidRPr="005E34AF">
        <w:rPr>
          <w:rFonts w:ascii="VAG Rounded Std Light" w:hAnsi="VAG Rounded Std Light" w:cs="Segoe UI"/>
          <w:b/>
          <w:bCs/>
          <w:sz w:val="22"/>
          <w:szCs w:val="22"/>
        </w:rPr>
        <w:t xml:space="preserve"> </w:t>
      </w:r>
      <w:r w:rsidRPr="005E34AF">
        <w:rPr>
          <w:rStyle w:val="Strong"/>
          <w:rFonts w:ascii="VAG Rounded Std Light" w:hAnsi="VAG Rounded Std Light" w:cs="Segoe UI"/>
          <w:b w:val="0"/>
          <w:bCs w:val="0"/>
          <w:sz w:val="22"/>
          <w:szCs w:val="22"/>
        </w:rPr>
        <w:t>renewal discount evaluation</w:t>
      </w:r>
    </w:p>
    <w:p w14:paraId="2FC4412E" w14:textId="77777777" w:rsidR="005C2D23" w:rsidRPr="005E34AF" w:rsidRDefault="005C2D23" w:rsidP="005E34AF">
      <w:pPr>
        <w:pStyle w:val="ccc16d0"/>
        <w:numPr>
          <w:ilvl w:val="0"/>
          <w:numId w:val="6"/>
        </w:numPr>
        <w:spacing w:line="276" w:lineRule="auto"/>
        <w:rPr>
          <w:rFonts w:ascii="VAG Rounded Std Light" w:hAnsi="VAG Rounded Std Light" w:cs="Segoe UI"/>
          <w:b/>
          <w:bCs/>
          <w:sz w:val="22"/>
          <w:szCs w:val="22"/>
        </w:rPr>
      </w:pPr>
      <w:r w:rsidRPr="005E34AF">
        <w:rPr>
          <w:rFonts w:ascii="VAG Rounded Std Light" w:hAnsi="VAG Rounded Std Light" w:cs="Segoe UI"/>
          <w:sz w:val="22"/>
          <w:szCs w:val="22"/>
        </w:rPr>
        <w:t>Determines whether reward points should be</w:t>
      </w:r>
      <w:r w:rsidRPr="005E34AF">
        <w:rPr>
          <w:rFonts w:ascii="VAG Rounded Std Light" w:hAnsi="VAG Rounded Std Light" w:cs="Segoe UI"/>
          <w:b/>
          <w:bCs/>
          <w:sz w:val="22"/>
          <w:szCs w:val="22"/>
        </w:rPr>
        <w:t xml:space="preserve"> </w:t>
      </w:r>
      <w:r w:rsidRPr="005E34AF">
        <w:rPr>
          <w:rStyle w:val="Strong"/>
          <w:rFonts w:ascii="VAG Rounded Std Light" w:hAnsi="VAG Rounded Std Light" w:cs="Segoe UI"/>
          <w:b w:val="0"/>
          <w:bCs w:val="0"/>
          <w:sz w:val="22"/>
          <w:szCs w:val="22"/>
        </w:rPr>
        <w:t>considered or ignored</w:t>
      </w:r>
    </w:p>
    <w:p w14:paraId="17054B4B" w14:textId="61C84990" w:rsidR="005C2D23" w:rsidRPr="005E34AF" w:rsidRDefault="005C2D23" w:rsidP="005E34AF">
      <w:pPr>
        <w:pStyle w:val="ccc16d0"/>
        <w:numPr>
          <w:ilvl w:val="0"/>
          <w:numId w:val="6"/>
        </w:numPr>
        <w:spacing w:line="276" w:lineRule="auto"/>
        <w:rPr>
          <w:rStyle w:val="Strong"/>
          <w:rFonts w:ascii="VAG Rounded Std Light" w:hAnsi="VAG Rounded Std Light" w:cs="Segoe UI"/>
          <w:sz w:val="22"/>
          <w:szCs w:val="22"/>
        </w:rPr>
      </w:pPr>
      <w:r w:rsidRPr="005E34AF">
        <w:rPr>
          <w:rFonts w:ascii="VAG Rounded Std Light" w:hAnsi="VAG Rounded Std Light" w:cs="Segoe UI"/>
          <w:sz w:val="22"/>
          <w:szCs w:val="22"/>
        </w:rPr>
        <w:t>Allows</w:t>
      </w:r>
      <w:r w:rsidRPr="005E34AF">
        <w:rPr>
          <w:rFonts w:ascii="VAG Rounded Std Light" w:hAnsi="VAG Rounded Std Light" w:cs="Segoe UI"/>
          <w:b/>
          <w:bCs/>
          <w:sz w:val="22"/>
          <w:szCs w:val="22"/>
        </w:rPr>
        <w:t xml:space="preserve"> </w:t>
      </w:r>
      <w:r w:rsidRPr="005E34AF">
        <w:rPr>
          <w:rStyle w:val="Strong"/>
          <w:rFonts w:ascii="VAG Rounded Std Light" w:hAnsi="VAG Rounded Std Light" w:cs="Segoe UI"/>
          <w:b w:val="0"/>
          <w:bCs w:val="0"/>
          <w:sz w:val="22"/>
          <w:szCs w:val="22"/>
        </w:rPr>
        <w:t>product</w:t>
      </w:r>
      <w:r w:rsidRPr="005E34AF">
        <w:rPr>
          <w:rStyle w:val="Strong"/>
          <w:rFonts w:ascii="VAG Rounded Std Light" w:hAnsi="VAG Rounded Std Light" w:cs="Segoe UI"/>
          <w:b w:val="0"/>
          <w:bCs w:val="0"/>
          <w:sz w:val="22"/>
          <w:szCs w:val="22"/>
        </w:rPr>
        <w:noBreakHyphen/>
        <w:t>wise reward enablement</w:t>
      </w:r>
    </w:p>
    <w:p w14:paraId="5BBB152C" w14:textId="39598F40" w:rsidR="005A04F1" w:rsidRPr="005E34AF" w:rsidRDefault="005A04F1" w:rsidP="005E34AF">
      <w:pPr>
        <w:pStyle w:val="ccc16d0"/>
        <w:spacing w:line="276" w:lineRule="auto"/>
        <w:rPr>
          <w:rFonts w:ascii="VAG Rounded Std Light" w:hAnsi="VAG Rounded Std Light" w:cs="Segoe UI"/>
          <w:b/>
          <w:bCs/>
          <w:sz w:val="22"/>
          <w:szCs w:val="22"/>
        </w:rPr>
      </w:pPr>
    </w:p>
    <w:p w14:paraId="3BD95361" w14:textId="77777777" w:rsidR="00F84C12" w:rsidRPr="005E34AF" w:rsidRDefault="00F84C12" w:rsidP="005E34AF">
      <w:pPr>
        <w:pStyle w:val="ccc16d0"/>
        <w:spacing w:line="276" w:lineRule="auto"/>
        <w:rPr>
          <w:rFonts w:ascii="VAG Rounded Std Light" w:hAnsi="VAG Rounded Std Light" w:cs="Segoe UI"/>
          <w:b/>
          <w:bCs/>
          <w:sz w:val="22"/>
          <w:szCs w:val="22"/>
        </w:rPr>
      </w:pPr>
    </w:p>
    <w:p w14:paraId="4D129EF0" w14:textId="15E7FC2D" w:rsidR="005C2D23" w:rsidRPr="005E34AF" w:rsidRDefault="005C2D23" w:rsidP="005E34AF">
      <w:pPr>
        <w:pStyle w:val="Heading3"/>
        <w:rPr>
          <w:rFonts w:ascii="VAG Rounded Std Light" w:hAnsi="VAG Rounded Std Light" w:cs="Segoe UI"/>
          <w:kern w:val="0"/>
          <w:sz w:val="22"/>
          <w:szCs w:val="22"/>
          <w:lang w:val="en-IN" w:eastAsia="en-IN"/>
        </w:rPr>
      </w:pPr>
      <w:bookmarkStart w:id="9" w:name="_Toc232003642"/>
      <w:r w:rsidRPr="005E34AF">
        <w:rPr>
          <w:rStyle w:val="Strong"/>
          <w:rFonts w:ascii="VAG Rounded Std Light" w:hAnsi="VAG Rounded Std Light" w:cs="Segoe UI"/>
          <w:b/>
          <w:bCs/>
          <w:sz w:val="22"/>
          <w:szCs w:val="22"/>
        </w:rPr>
        <w:lastRenderedPageBreak/>
        <w:t xml:space="preserve">Master </w:t>
      </w:r>
      <w:proofErr w:type="gramStart"/>
      <w:r w:rsidRPr="005E34AF">
        <w:rPr>
          <w:rStyle w:val="Strong"/>
          <w:rFonts w:ascii="VAG Rounded Std Light" w:hAnsi="VAG Rounded Std Light" w:cs="Segoe UI"/>
          <w:b/>
          <w:bCs/>
          <w:sz w:val="22"/>
          <w:szCs w:val="22"/>
        </w:rPr>
        <w:t>Attributes</w:t>
      </w:r>
      <w:bookmarkEnd w:id="9"/>
      <w:r w:rsidR="005A04F1" w:rsidRPr="005E34AF">
        <w:rPr>
          <w:rStyle w:val="Strong"/>
          <w:rFonts w:ascii="VAG Rounded Std Light" w:hAnsi="VAG Rounded Std Light" w:cs="Segoe UI"/>
          <w:b/>
          <w:bCs/>
          <w:sz w:val="22"/>
          <w:szCs w:val="22"/>
        </w:rPr>
        <w:t xml:space="preserve">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9"/>
        <w:gridCol w:w="3333"/>
      </w:tblGrid>
      <w:tr w:rsidR="005C2D23" w:rsidRPr="005E34AF" w14:paraId="7FD46FDA" w14:textId="77777777" w:rsidTr="005C2D23">
        <w:trPr>
          <w:tblCellSpacing w:w="15" w:type="dxa"/>
        </w:trPr>
        <w:tc>
          <w:tcPr>
            <w:tcW w:w="0" w:type="auto"/>
            <w:shd w:val="clear" w:color="auto" w:fill="F5F5F5"/>
            <w:vAlign w:val="center"/>
            <w:hideMark/>
          </w:tcPr>
          <w:p w14:paraId="5E6838C0" w14:textId="77777777" w:rsidR="005C2D23" w:rsidRPr="005E34AF" w:rsidRDefault="005C2D23" w:rsidP="005E34AF">
            <w:pPr>
              <w:jc w:val="center"/>
              <w:rPr>
                <w:rFonts w:ascii="VAG Rounded Std Light" w:hAnsi="VAG Rounded Std Light"/>
                <w:b/>
                <w:bCs/>
              </w:rPr>
            </w:pPr>
            <w:r w:rsidRPr="005E34AF">
              <w:rPr>
                <w:rFonts w:ascii="VAG Rounded Std Light" w:hAnsi="VAG Rounded Std Light"/>
                <w:b/>
                <w:bCs/>
              </w:rPr>
              <w:t>Field Name</w:t>
            </w:r>
          </w:p>
        </w:tc>
        <w:tc>
          <w:tcPr>
            <w:tcW w:w="0" w:type="auto"/>
            <w:shd w:val="clear" w:color="auto" w:fill="F5F5F5"/>
            <w:vAlign w:val="center"/>
            <w:hideMark/>
          </w:tcPr>
          <w:p w14:paraId="5F55F63D" w14:textId="77777777" w:rsidR="005C2D23" w:rsidRPr="005E34AF" w:rsidRDefault="005C2D23" w:rsidP="005E34AF">
            <w:pPr>
              <w:jc w:val="center"/>
              <w:rPr>
                <w:rFonts w:ascii="VAG Rounded Std Light" w:hAnsi="VAG Rounded Std Light"/>
                <w:b/>
                <w:bCs/>
              </w:rPr>
            </w:pPr>
            <w:r w:rsidRPr="005E34AF">
              <w:rPr>
                <w:rFonts w:ascii="VAG Rounded Std Light" w:hAnsi="VAG Rounded Std Light"/>
                <w:b/>
                <w:bCs/>
              </w:rPr>
              <w:t>Description</w:t>
            </w:r>
          </w:p>
        </w:tc>
      </w:tr>
      <w:tr w:rsidR="005C2D23" w:rsidRPr="005E34AF" w14:paraId="7B34ED33" w14:textId="77777777" w:rsidTr="005C2D23">
        <w:trPr>
          <w:tblCellSpacing w:w="15" w:type="dxa"/>
        </w:trPr>
        <w:tc>
          <w:tcPr>
            <w:tcW w:w="0" w:type="auto"/>
            <w:vAlign w:val="center"/>
            <w:hideMark/>
          </w:tcPr>
          <w:p w14:paraId="13D3FB67" w14:textId="77777777" w:rsidR="005C2D23" w:rsidRPr="005E34AF" w:rsidRDefault="005C2D23" w:rsidP="005E34AF">
            <w:pPr>
              <w:rPr>
                <w:rFonts w:ascii="VAG Rounded Std Light" w:hAnsi="VAG Rounded Std Light"/>
              </w:rPr>
            </w:pPr>
            <w:r w:rsidRPr="005E34AF">
              <w:rPr>
                <w:rFonts w:ascii="VAG Rounded Std Light" w:hAnsi="VAG Rounded Std Light"/>
              </w:rPr>
              <w:t>Product Code</w:t>
            </w:r>
          </w:p>
        </w:tc>
        <w:tc>
          <w:tcPr>
            <w:tcW w:w="0" w:type="auto"/>
            <w:vAlign w:val="center"/>
            <w:hideMark/>
          </w:tcPr>
          <w:p w14:paraId="466065F9" w14:textId="3E4FEEEC" w:rsidR="005C2D23" w:rsidRPr="005E34AF" w:rsidRDefault="00F84C12" w:rsidP="005E34AF">
            <w:pPr>
              <w:rPr>
                <w:rFonts w:ascii="VAG Rounded Std Light" w:hAnsi="VAG Rounded Std Light"/>
              </w:rPr>
            </w:pPr>
            <w:r w:rsidRPr="005E34AF">
              <w:rPr>
                <w:rFonts w:ascii="VAG Rounded Std Light" w:hAnsi="VAG Rounded Std Light"/>
              </w:rPr>
              <w:t xml:space="preserve">List </w:t>
            </w:r>
            <w:proofErr w:type="gramStart"/>
            <w:r w:rsidRPr="005E34AF">
              <w:rPr>
                <w:rFonts w:ascii="VAG Rounded Std Light" w:hAnsi="VAG Rounded Std Light"/>
              </w:rPr>
              <w:t xml:space="preserve">of </w:t>
            </w:r>
            <w:r w:rsidR="005C2D23" w:rsidRPr="005E34AF">
              <w:rPr>
                <w:rFonts w:ascii="VAG Rounded Std Light" w:hAnsi="VAG Rounded Std Light"/>
              </w:rPr>
              <w:t xml:space="preserve"> product</w:t>
            </w:r>
            <w:proofErr w:type="gramEnd"/>
            <w:r w:rsidR="005C2D23" w:rsidRPr="005E34AF">
              <w:rPr>
                <w:rFonts w:ascii="VAG Rounded Std Light" w:hAnsi="VAG Rounded Std Light"/>
              </w:rPr>
              <w:t xml:space="preserve"> </w:t>
            </w:r>
            <w:r w:rsidRPr="005E34AF">
              <w:rPr>
                <w:rFonts w:ascii="VAG Rounded Std Light" w:hAnsi="VAG Rounded Std Light"/>
              </w:rPr>
              <w:t xml:space="preserve">present </w:t>
            </w:r>
            <w:r w:rsidR="005C2D23" w:rsidRPr="005E34AF">
              <w:rPr>
                <w:rFonts w:ascii="VAG Rounded Std Light" w:hAnsi="VAG Rounded Std Light"/>
              </w:rPr>
              <w:t>in PAS</w:t>
            </w:r>
          </w:p>
        </w:tc>
      </w:tr>
      <w:tr w:rsidR="00014397" w:rsidRPr="005E34AF" w14:paraId="45D2622C" w14:textId="77777777" w:rsidTr="005C2D23">
        <w:trPr>
          <w:tblCellSpacing w:w="15" w:type="dxa"/>
        </w:trPr>
        <w:tc>
          <w:tcPr>
            <w:tcW w:w="0" w:type="auto"/>
            <w:vAlign w:val="center"/>
          </w:tcPr>
          <w:p w14:paraId="1CFDD08B" w14:textId="78C4D0AD" w:rsidR="00014397" w:rsidRPr="005E34AF" w:rsidRDefault="00014397" w:rsidP="005E34AF">
            <w:pPr>
              <w:rPr>
                <w:rFonts w:ascii="VAG Rounded Std Light" w:hAnsi="VAG Rounded Std Light"/>
              </w:rPr>
            </w:pPr>
            <w:r w:rsidRPr="005E34AF">
              <w:rPr>
                <w:rFonts w:ascii="VAG Rounded Std Light" w:hAnsi="VAG Rounded Std Light"/>
              </w:rPr>
              <w:t>Vendor Code</w:t>
            </w:r>
          </w:p>
        </w:tc>
        <w:tc>
          <w:tcPr>
            <w:tcW w:w="0" w:type="auto"/>
            <w:vAlign w:val="center"/>
          </w:tcPr>
          <w:p w14:paraId="5036150D" w14:textId="7D778B04" w:rsidR="00014397" w:rsidRPr="005E34AF" w:rsidRDefault="00014397" w:rsidP="005E34AF">
            <w:pPr>
              <w:rPr>
                <w:rFonts w:ascii="VAG Rounded Std Light" w:hAnsi="VAG Rounded Std Light"/>
              </w:rPr>
            </w:pPr>
            <w:r w:rsidRPr="005E34AF">
              <w:rPr>
                <w:rFonts w:ascii="VAG Rounded Std Light" w:hAnsi="VAG Rounded Std Light"/>
              </w:rPr>
              <w:t xml:space="preserve">List of vendor basis on vendor code </w:t>
            </w:r>
          </w:p>
        </w:tc>
      </w:tr>
      <w:tr w:rsidR="005C2D23" w:rsidRPr="005E34AF" w14:paraId="13A94ED3" w14:textId="77777777" w:rsidTr="005C2D23">
        <w:trPr>
          <w:tblCellSpacing w:w="15" w:type="dxa"/>
        </w:trPr>
        <w:tc>
          <w:tcPr>
            <w:tcW w:w="0" w:type="auto"/>
            <w:vAlign w:val="center"/>
            <w:hideMark/>
          </w:tcPr>
          <w:p w14:paraId="48A666D3" w14:textId="77777777" w:rsidR="005C2D23" w:rsidRPr="005E34AF" w:rsidRDefault="005C2D23" w:rsidP="005E34AF">
            <w:pPr>
              <w:rPr>
                <w:rFonts w:ascii="VAG Rounded Std Light" w:hAnsi="VAG Rounded Std Light"/>
              </w:rPr>
            </w:pPr>
            <w:r w:rsidRPr="005E34AF">
              <w:rPr>
                <w:rFonts w:ascii="VAG Rounded Std Light" w:hAnsi="VAG Rounded Std Light"/>
              </w:rPr>
              <w:t>Reward Program Applicable (Y/N)</w:t>
            </w:r>
          </w:p>
        </w:tc>
        <w:tc>
          <w:tcPr>
            <w:tcW w:w="0" w:type="auto"/>
            <w:vAlign w:val="center"/>
            <w:hideMark/>
          </w:tcPr>
          <w:p w14:paraId="32C39148" w14:textId="77777777" w:rsidR="005C2D23" w:rsidRPr="005E34AF" w:rsidRDefault="005C2D23" w:rsidP="005E34AF">
            <w:pPr>
              <w:rPr>
                <w:rFonts w:ascii="VAG Rounded Std Light" w:hAnsi="VAG Rounded Std Light"/>
              </w:rPr>
            </w:pPr>
            <w:r w:rsidRPr="005E34AF">
              <w:rPr>
                <w:rFonts w:ascii="VAG Rounded Std Light" w:hAnsi="VAG Rounded Std Light"/>
              </w:rPr>
              <w:t>Controls reward eligibility</w:t>
            </w:r>
          </w:p>
        </w:tc>
      </w:tr>
      <w:tr w:rsidR="005C2D23" w:rsidRPr="005E34AF" w14:paraId="004C5CAC" w14:textId="77777777" w:rsidTr="005C2D23">
        <w:trPr>
          <w:tblCellSpacing w:w="15" w:type="dxa"/>
        </w:trPr>
        <w:tc>
          <w:tcPr>
            <w:tcW w:w="0" w:type="auto"/>
            <w:vAlign w:val="center"/>
            <w:hideMark/>
          </w:tcPr>
          <w:p w14:paraId="144DA22F" w14:textId="77777777" w:rsidR="005C2D23" w:rsidRPr="005E34AF" w:rsidRDefault="005C2D23" w:rsidP="005E34AF">
            <w:pPr>
              <w:rPr>
                <w:rFonts w:ascii="VAG Rounded Std Light" w:hAnsi="VAG Rounded Std Light"/>
              </w:rPr>
            </w:pPr>
            <w:r w:rsidRPr="005E34AF">
              <w:rPr>
                <w:rFonts w:ascii="VAG Rounded Std Light" w:hAnsi="VAG Rounded Std Light"/>
              </w:rPr>
              <w:t>Eligible Member Type</w:t>
            </w:r>
          </w:p>
        </w:tc>
        <w:tc>
          <w:tcPr>
            <w:tcW w:w="0" w:type="auto"/>
            <w:vAlign w:val="center"/>
            <w:hideMark/>
          </w:tcPr>
          <w:p w14:paraId="0153A0CC" w14:textId="49DF3968" w:rsidR="005C2D23" w:rsidRPr="005E34AF" w:rsidRDefault="00F84C12" w:rsidP="005E34AF">
            <w:pPr>
              <w:rPr>
                <w:rFonts w:ascii="VAG Rounded Std Light" w:hAnsi="VAG Rounded Std Light"/>
              </w:rPr>
            </w:pPr>
            <w:r w:rsidRPr="005E34AF">
              <w:rPr>
                <w:rFonts w:ascii="VAG Rounded Std Light" w:hAnsi="VAG Rounded Std Light"/>
              </w:rPr>
              <w:t xml:space="preserve">List of relationship </w:t>
            </w:r>
          </w:p>
        </w:tc>
      </w:tr>
      <w:tr w:rsidR="005C2D23" w:rsidRPr="005E34AF" w14:paraId="22028637" w14:textId="77777777" w:rsidTr="005C2D23">
        <w:trPr>
          <w:tblCellSpacing w:w="15" w:type="dxa"/>
        </w:trPr>
        <w:tc>
          <w:tcPr>
            <w:tcW w:w="0" w:type="auto"/>
            <w:vAlign w:val="center"/>
            <w:hideMark/>
          </w:tcPr>
          <w:p w14:paraId="30C32C31" w14:textId="77777777" w:rsidR="005C2D23" w:rsidRPr="005E34AF" w:rsidRDefault="005C2D23" w:rsidP="005E34AF">
            <w:pPr>
              <w:rPr>
                <w:rFonts w:ascii="VAG Rounded Std Light" w:hAnsi="VAG Rounded Std Light"/>
              </w:rPr>
            </w:pPr>
            <w:r w:rsidRPr="005E34AF">
              <w:rPr>
                <w:rFonts w:ascii="VAG Rounded Std Light" w:hAnsi="VAG Rounded Std Light"/>
              </w:rPr>
              <w:t>Renewal Discount Allowed (Y/N)</w:t>
            </w:r>
          </w:p>
        </w:tc>
        <w:tc>
          <w:tcPr>
            <w:tcW w:w="0" w:type="auto"/>
            <w:vAlign w:val="center"/>
            <w:hideMark/>
          </w:tcPr>
          <w:p w14:paraId="4A83167D" w14:textId="77777777" w:rsidR="005C2D23" w:rsidRPr="005E34AF" w:rsidRDefault="005C2D23" w:rsidP="005E34AF">
            <w:pPr>
              <w:rPr>
                <w:rFonts w:ascii="VAG Rounded Std Light" w:hAnsi="VAG Rounded Std Light"/>
              </w:rPr>
            </w:pPr>
            <w:r w:rsidRPr="005E34AF">
              <w:rPr>
                <w:rFonts w:ascii="VAG Rounded Std Light" w:hAnsi="VAG Rounded Std Light"/>
              </w:rPr>
              <w:t>Controls discount application</w:t>
            </w:r>
          </w:p>
        </w:tc>
      </w:tr>
      <w:tr w:rsidR="005C2D23" w:rsidRPr="005E34AF" w14:paraId="752EFFF1" w14:textId="77777777" w:rsidTr="005C2D23">
        <w:trPr>
          <w:tblCellSpacing w:w="15" w:type="dxa"/>
        </w:trPr>
        <w:tc>
          <w:tcPr>
            <w:tcW w:w="0" w:type="auto"/>
            <w:vAlign w:val="center"/>
            <w:hideMark/>
          </w:tcPr>
          <w:p w14:paraId="4AEF7909" w14:textId="77777777" w:rsidR="005C2D23" w:rsidRPr="005E34AF" w:rsidRDefault="005C2D23" w:rsidP="005E34AF">
            <w:pPr>
              <w:rPr>
                <w:rFonts w:ascii="VAG Rounded Std Light" w:hAnsi="VAG Rounded Std Light"/>
              </w:rPr>
            </w:pPr>
            <w:r w:rsidRPr="005E34AF">
              <w:rPr>
                <w:rFonts w:ascii="VAG Rounded Std Light" w:hAnsi="VAG Rounded Std Light"/>
              </w:rPr>
              <w:t>Status</w:t>
            </w:r>
          </w:p>
        </w:tc>
        <w:tc>
          <w:tcPr>
            <w:tcW w:w="0" w:type="auto"/>
            <w:vAlign w:val="center"/>
            <w:hideMark/>
          </w:tcPr>
          <w:p w14:paraId="60032F00" w14:textId="77777777" w:rsidR="005C2D23" w:rsidRPr="005E34AF" w:rsidRDefault="005C2D23" w:rsidP="005E34AF">
            <w:pPr>
              <w:rPr>
                <w:rFonts w:ascii="VAG Rounded Std Light" w:hAnsi="VAG Rounded Std Light"/>
              </w:rPr>
            </w:pPr>
            <w:r w:rsidRPr="005E34AF">
              <w:rPr>
                <w:rFonts w:ascii="VAG Rounded Std Light" w:hAnsi="VAG Rounded Std Light"/>
              </w:rPr>
              <w:t>Active / Inactive</w:t>
            </w:r>
          </w:p>
        </w:tc>
      </w:tr>
    </w:tbl>
    <w:p w14:paraId="7AF76CEF" w14:textId="77777777" w:rsidR="0053726B" w:rsidRPr="005E34AF" w:rsidRDefault="0053726B" w:rsidP="005E34AF">
      <w:pPr>
        <w:pStyle w:val="ListParagraph"/>
        <w:suppressAutoHyphens w:val="0"/>
        <w:spacing w:after="0"/>
        <w:rPr>
          <w:rFonts w:ascii="VAG Rounded Std Light" w:eastAsia="Times New Roman" w:hAnsi="VAG Rounded Std Light" w:cs="Segoe UI"/>
          <w:kern w:val="0"/>
          <w:lang w:val="en-IN" w:eastAsia="en-IN"/>
        </w:rPr>
      </w:pPr>
    </w:p>
    <w:p w14:paraId="05AD18D8" w14:textId="77777777" w:rsidR="0053726B" w:rsidRPr="005E34AF" w:rsidRDefault="0053726B" w:rsidP="005E34AF">
      <w:pPr>
        <w:pStyle w:val="ListParagraph"/>
        <w:suppressAutoHyphens w:val="0"/>
        <w:spacing w:after="0"/>
        <w:rPr>
          <w:rFonts w:ascii="VAG Rounded Std Light" w:eastAsia="Times New Roman" w:hAnsi="VAG Rounded Std Light" w:cs="Segoe UI"/>
          <w:kern w:val="0"/>
          <w:lang w:val="en-IN" w:eastAsia="en-IN"/>
        </w:rPr>
      </w:pPr>
    </w:p>
    <w:p w14:paraId="7A4AF7C0" w14:textId="57B5797D" w:rsidR="004B5D6A" w:rsidRPr="005E34AF" w:rsidRDefault="004B5D6A"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system displays the Product Configuration Master screen. </w:t>
      </w:r>
    </w:p>
    <w:p w14:paraId="290F80CE" w14:textId="13AA1770" w:rsidR="004B5D6A" w:rsidRPr="005E34AF" w:rsidRDefault="004B5D6A"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selects New Product Configuration. </w:t>
      </w:r>
    </w:p>
    <w:p w14:paraId="52CD22A5" w14:textId="6E1D1AD3" w:rsidR="004B5D6A" w:rsidRPr="005E34AF" w:rsidRDefault="004B5D6A"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enters the Product Code for which reward eligibility needs to be configured. </w:t>
      </w:r>
    </w:p>
    <w:p w14:paraId="6D9B12F3" w14:textId="562A13A6" w:rsidR="00014397" w:rsidRPr="005E34AF" w:rsidRDefault="00014397"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w:t>
      </w:r>
      <w:proofErr w:type="gramStart"/>
      <w:r w:rsidRPr="005E34AF">
        <w:rPr>
          <w:rFonts w:ascii="VAG Rounded Std Light" w:eastAsia="Times New Roman" w:hAnsi="VAG Rounded Std Light" w:cs="Segoe UI"/>
          <w:kern w:val="0"/>
          <w:lang w:val="en-IN" w:eastAsia="en-IN"/>
        </w:rPr>
        <w:t>enter</w:t>
      </w:r>
      <w:proofErr w:type="gramEnd"/>
      <w:r w:rsidRPr="005E34AF">
        <w:rPr>
          <w:rFonts w:ascii="VAG Rounded Std Light" w:eastAsia="Times New Roman" w:hAnsi="VAG Rounded Std Light" w:cs="Segoe UI"/>
          <w:kern w:val="0"/>
          <w:lang w:val="en-IN" w:eastAsia="en-IN"/>
        </w:rPr>
        <w:t xml:space="preserve"> the v</w:t>
      </w:r>
      <w:r w:rsidR="00973D70" w:rsidRPr="005E34AF">
        <w:rPr>
          <w:rFonts w:ascii="VAG Rounded Std Light" w:eastAsia="Times New Roman" w:hAnsi="VAG Rounded Std Light" w:cs="Segoe UI"/>
          <w:kern w:val="0"/>
          <w:lang w:val="en-IN" w:eastAsia="en-IN"/>
        </w:rPr>
        <w:t xml:space="preserve">endor code for which reward eligibility needs to be configured. </w:t>
      </w:r>
    </w:p>
    <w:p w14:paraId="610329D9" w14:textId="30AB4E81" w:rsidR="004B5D6A" w:rsidRPr="005E34AF" w:rsidRDefault="004B5D6A"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selects Reward Program Applicable = Yes / No. </w:t>
      </w:r>
    </w:p>
    <w:p w14:paraId="081DA2AD" w14:textId="19A62D8A" w:rsidR="004B5D6A" w:rsidRPr="005E34AF" w:rsidRDefault="004B5D6A"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selects or verifies the Reward Vendor Code (WYH). </w:t>
      </w:r>
    </w:p>
    <w:p w14:paraId="50C29F34" w14:textId="7C1B01AB" w:rsidR="004B5D6A" w:rsidRPr="005E34AF" w:rsidRDefault="004B5D6A"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selects Renewal Discount Allowed = Yes / No. </w:t>
      </w:r>
    </w:p>
    <w:p w14:paraId="556278D0" w14:textId="7FF4A52F" w:rsidR="004B5D6A" w:rsidRPr="005E34AF" w:rsidRDefault="004B5D6A"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sets the configuration Status = Active. </w:t>
      </w:r>
    </w:p>
    <w:p w14:paraId="3DC1A51F" w14:textId="379F3398" w:rsidR="004B5D6A" w:rsidRPr="005E34AF" w:rsidRDefault="004B5D6A"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saves the product configuration. </w:t>
      </w:r>
    </w:p>
    <w:p w14:paraId="503D3414" w14:textId="788B1586" w:rsidR="001656A8" w:rsidRPr="005E34AF" w:rsidRDefault="001656A8"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System to maintain audit trail for records.</w:t>
      </w:r>
    </w:p>
    <w:p w14:paraId="0AC5ADCB" w14:textId="2B7CF0E5" w:rsidR="009329A3" w:rsidRPr="005E34AF" w:rsidRDefault="009329A3" w:rsidP="005E34AF">
      <w:pPr>
        <w:pStyle w:val="ListParagraph"/>
        <w:numPr>
          <w:ilvl w:val="0"/>
          <w:numId w:val="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Once data gets saved data should de display as grid so user can edit and delete the records.</w:t>
      </w:r>
    </w:p>
    <w:p w14:paraId="120872F8" w14:textId="113CDCC8" w:rsidR="005C2D23" w:rsidRPr="005E34AF" w:rsidRDefault="005C2D23" w:rsidP="005E34AF">
      <w:pPr>
        <w:pStyle w:val="ListParagraph"/>
        <w:suppressAutoHyphens w:val="0"/>
        <w:spacing w:after="0"/>
        <w:rPr>
          <w:rFonts w:ascii="VAG Rounded Std Light" w:eastAsia="Times New Roman" w:hAnsi="VAG Rounded Std Light" w:cs="Segoe UI"/>
          <w:kern w:val="0"/>
          <w:lang w:val="en-IN" w:eastAsia="en-IN"/>
        </w:rPr>
      </w:pPr>
    </w:p>
    <w:p w14:paraId="66863F00" w14:textId="713A1765" w:rsidR="004B5D6A" w:rsidRPr="005E34AF" w:rsidRDefault="004B5D6A" w:rsidP="005E34AF">
      <w:pPr>
        <w:pStyle w:val="ListParagraph"/>
        <w:numPr>
          <w:ilvl w:val="1"/>
          <w:numId w:val="3"/>
        </w:numPr>
        <w:suppressAutoHyphens w:val="0"/>
        <w:spacing w:after="0"/>
        <w:rPr>
          <w:rFonts w:ascii="VAG Rounded Std Light" w:eastAsia="Times New Roman" w:hAnsi="VAG Rounded Std Light" w:cs="Segoe UI"/>
          <w:b/>
          <w:bCs/>
          <w:color w:val="0070C0"/>
          <w:kern w:val="0"/>
          <w:lang w:val="en-IN" w:eastAsia="en-IN"/>
        </w:rPr>
      </w:pPr>
      <w:r w:rsidRPr="005E34AF">
        <w:rPr>
          <w:rFonts w:ascii="VAG Rounded Std Light" w:eastAsia="Times New Roman" w:hAnsi="VAG Rounded Std Light" w:cs="Segoe UI"/>
          <w:b/>
          <w:bCs/>
          <w:color w:val="0070C0"/>
          <w:kern w:val="0"/>
          <w:lang w:val="en-IN" w:eastAsia="en-IN"/>
        </w:rPr>
        <w:t>Reward Points–Discount Master</w:t>
      </w:r>
      <w:r w:rsidR="004B7977">
        <w:rPr>
          <w:rFonts w:ascii="VAG Rounded Std Light" w:eastAsia="Times New Roman" w:hAnsi="VAG Rounded Std Light" w:cs="Segoe UI"/>
          <w:b/>
          <w:bCs/>
          <w:color w:val="0070C0"/>
          <w:kern w:val="0"/>
          <w:lang w:val="en-IN" w:eastAsia="en-IN"/>
        </w:rPr>
        <w:t xml:space="preserve"> </w:t>
      </w:r>
      <w:r w:rsidR="004B7977" w:rsidRPr="005E34AF">
        <w:rPr>
          <w:rFonts w:ascii="VAG Rounded Std Light" w:eastAsia="Times New Roman" w:hAnsi="VAG Rounded Std Light" w:cs="Segoe UI"/>
          <w:b/>
          <w:bCs/>
          <w:color w:val="0070C0"/>
          <w:kern w:val="0"/>
          <w:lang w:val="en-IN" w:eastAsia="en-IN"/>
        </w:rPr>
        <w:t>(Master -at IGI):</w:t>
      </w:r>
    </w:p>
    <w:p w14:paraId="29993A74" w14:textId="77777777" w:rsidR="00D91677" w:rsidRPr="005E34AF" w:rsidRDefault="00D91677" w:rsidP="005E34AF">
      <w:pPr>
        <w:pStyle w:val="ListParagraph"/>
        <w:suppressAutoHyphens w:val="0"/>
        <w:spacing w:after="0"/>
        <w:ind w:left="450"/>
        <w:rPr>
          <w:rFonts w:ascii="VAG Rounded Std Light" w:eastAsia="Times New Roman" w:hAnsi="VAG Rounded Std Light" w:cs="Segoe UI"/>
          <w:b/>
          <w:bCs/>
          <w:color w:val="0070C0"/>
          <w:kern w:val="0"/>
          <w:lang w:val="en-IN" w:eastAsia="en-IN"/>
        </w:rPr>
      </w:pPr>
    </w:p>
    <w:p w14:paraId="472BD497" w14:textId="6AB7D635" w:rsidR="004B5D6A" w:rsidRDefault="001656A8" w:rsidP="005E34AF">
      <w:pPr>
        <w:pStyle w:val="ListParagraph"/>
        <w:numPr>
          <w:ilvl w:val="0"/>
          <w:numId w:val="7"/>
        </w:numPr>
        <w:rPr>
          <w:rFonts w:ascii="VAG Rounded Std Light" w:hAnsi="VAG Rounded Std Light" w:cs="Segoe UI"/>
          <w:b/>
          <w:bCs/>
        </w:rPr>
      </w:pPr>
      <w:r w:rsidRPr="005E34AF">
        <w:rPr>
          <w:rFonts w:ascii="VAG Rounded Std Light" w:hAnsi="VAG Rounded Std Light" w:cs="Segoe UI"/>
        </w:rPr>
        <w:t xml:space="preserve">New master required named as “Reward Point discount master” </w:t>
      </w:r>
      <w:r w:rsidR="004B5D6A" w:rsidRPr="005E34AF">
        <w:rPr>
          <w:rFonts w:ascii="VAG Rounded Std Light" w:hAnsi="VAG Rounded Std Light" w:cs="Segoe UI"/>
        </w:rPr>
        <w:t xml:space="preserve">To convert </w:t>
      </w:r>
      <w:r w:rsidR="004B5D6A" w:rsidRPr="005E34AF">
        <w:rPr>
          <w:rStyle w:val="Strong"/>
          <w:rFonts w:ascii="VAG Rounded Std Light" w:hAnsi="VAG Rounded Std Light" w:cs="Segoe UI"/>
          <w:b w:val="0"/>
          <w:bCs w:val="0"/>
        </w:rPr>
        <w:t>reward points</w:t>
      </w:r>
      <w:r w:rsidRPr="005E34AF">
        <w:rPr>
          <w:rStyle w:val="Strong"/>
          <w:rFonts w:ascii="VAG Rounded Std Light" w:hAnsi="VAG Rounded Std Light" w:cs="Segoe UI"/>
          <w:b w:val="0"/>
          <w:bCs w:val="0"/>
        </w:rPr>
        <w:t xml:space="preserve"> received from WYH </w:t>
      </w:r>
      <w:r w:rsidR="004B5D6A" w:rsidRPr="005E34AF">
        <w:rPr>
          <w:rStyle w:val="Strong"/>
          <w:rFonts w:ascii="VAG Rounded Std Light" w:hAnsi="VAG Rounded Std Light" w:cs="Segoe UI"/>
          <w:b w:val="0"/>
          <w:bCs w:val="0"/>
        </w:rPr>
        <w:t>into renewal discount percentages</w:t>
      </w:r>
      <w:r w:rsidR="00951ED4" w:rsidRPr="005E34AF">
        <w:rPr>
          <w:rFonts w:ascii="VAG Rounded Std Light" w:hAnsi="VAG Rounded Std Light" w:cs="Segoe UI"/>
          <w:b/>
          <w:bCs/>
        </w:rPr>
        <w:t>.</w:t>
      </w:r>
    </w:p>
    <w:p w14:paraId="29A19216" w14:textId="646A9B78" w:rsidR="00093F4B" w:rsidRPr="005E34AF" w:rsidRDefault="00093F4B" w:rsidP="005E34AF">
      <w:pPr>
        <w:pStyle w:val="ListParagraph"/>
        <w:numPr>
          <w:ilvl w:val="0"/>
          <w:numId w:val="7"/>
        </w:numPr>
        <w:rPr>
          <w:rFonts w:ascii="VAG Rounded Std Light" w:hAnsi="VAG Rounded Std Light" w:cs="Segoe UI"/>
          <w:b/>
          <w:bCs/>
        </w:rPr>
      </w:pPr>
      <w:r>
        <w:rPr>
          <w:rFonts w:ascii="VAG Rounded Std Light" w:hAnsi="VAG Rounded Std Light" w:cs="Segoe UI"/>
        </w:rPr>
        <w:t>IGI will store the daily earned rewards points at backend received from WYH.</w:t>
      </w:r>
    </w:p>
    <w:p w14:paraId="77878CC7" w14:textId="77777777" w:rsidR="004B5D6A" w:rsidRPr="005E34AF" w:rsidRDefault="004B5D6A" w:rsidP="005E34AF">
      <w:pPr>
        <w:pStyle w:val="ccc16d0"/>
        <w:numPr>
          <w:ilvl w:val="0"/>
          <w:numId w:val="7"/>
        </w:numPr>
        <w:spacing w:line="276" w:lineRule="auto"/>
        <w:rPr>
          <w:rFonts w:ascii="VAG Rounded Std Light" w:hAnsi="VAG Rounded Std Light" w:cs="Segoe UI"/>
          <w:sz w:val="22"/>
          <w:szCs w:val="22"/>
        </w:rPr>
      </w:pPr>
      <w:r w:rsidRPr="005E34AF">
        <w:rPr>
          <w:rFonts w:ascii="VAG Rounded Std Light" w:hAnsi="VAG Rounded Std Light" w:cs="Segoe UI"/>
          <w:sz w:val="22"/>
          <w:szCs w:val="22"/>
        </w:rPr>
        <w:t>Policy period (1 / 2 / 3 years)</w:t>
      </w:r>
    </w:p>
    <w:p w14:paraId="2630AC06" w14:textId="77777777" w:rsidR="004B5D6A" w:rsidRPr="005E34AF" w:rsidRDefault="004B5D6A" w:rsidP="005E34AF">
      <w:pPr>
        <w:pStyle w:val="ccc16d0"/>
        <w:numPr>
          <w:ilvl w:val="0"/>
          <w:numId w:val="7"/>
        </w:numPr>
        <w:spacing w:line="276" w:lineRule="auto"/>
        <w:rPr>
          <w:rFonts w:ascii="VAG Rounded Std Light" w:hAnsi="VAG Rounded Std Light" w:cs="Segoe UI"/>
          <w:sz w:val="22"/>
          <w:szCs w:val="22"/>
        </w:rPr>
      </w:pPr>
      <w:r w:rsidRPr="005E34AF">
        <w:rPr>
          <w:rFonts w:ascii="VAG Rounded Std Light" w:hAnsi="VAG Rounded Std Light" w:cs="Segoe UI"/>
          <w:sz w:val="22"/>
          <w:szCs w:val="22"/>
        </w:rPr>
        <w:t>Product Code</w:t>
      </w:r>
    </w:p>
    <w:p w14:paraId="3444343A" w14:textId="77777777" w:rsidR="004B5D6A" w:rsidRPr="005E34AF" w:rsidRDefault="004B5D6A" w:rsidP="005E34AF">
      <w:pPr>
        <w:pStyle w:val="ccc16d0"/>
        <w:numPr>
          <w:ilvl w:val="0"/>
          <w:numId w:val="7"/>
        </w:numPr>
        <w:spacing w:line="276" w:lineRule="auto"/>
        <w:rPr>
          <w:rFonts w:ascii="VAG Rounded Std Light" w:hAnsi="VAG Rounded Std Light" w:cs="Segoe UI"/>
          <w:sz w:val="22"/>
          <w:szCs w:val="22"/>
        </w:rPr>
      </w:pPr>
      <w:r w:rsidRPr="005E34AF">
        <w:rPr>
          <w:rFonts w:ascii="VAG Rounded Std Light" w:hAnsi="VAG Rounded Std Light" w:cs="Segoe UI"/>
          <w:sz w:val="22"/>
          <w:szCs w:val="22"/>
        </w:rPr>
        <w:t>Reward point range</w:t>
      </w:r>
    </w:p>
    <w:p w14:paraId="0E1145DC" w14:textId="36CED65F" w:rsidR="004B5D6A" w:rsidRPr="005E34AF" w:rsidRDefault="004B5D6A" w:rsidP="005E34AF">
      <w:pPr>
        <w:pStyle w:val="ListParagraph"/>
        <w:suppressAutoHyphens w:val="0"/>
        <w:spacing w:after="0"/>
        <w:ind w:left="540"/>
        <w:rPr>
          <w:rFonts w:ascii="VAG Rounded Std Light" w:eastAsia="Times New Roman" w:hAnsi="VAG Rounded Std Light" w:cs="Segoe UI"/>
          <w:b/>
          <w:bCs/>
          <w:color w:val="0070C0"/>
          <w:kern w:val="0"/>
          <w:lang w:val="en-IN" w:eastAsia="en-IN"/>
        </w:rPr>
      </w:pPr>
    </w:p>
    <w:p w14:paraId="32935190" w14:textId="3BE3037F" w:rsidR="004B5D6A" w:rsidRPr="005E34AF" w:rsidRDefault="004B5D6A" w:rsidP="005E34AF">
      <w:pPr>
        <w:pStyle w:val="Heading3"/>
        <w:rPr>
          <w:rFonts w:ascii="VAG Rounded Std Light" w:hAnsi="VAG Rounded Std Light" w:cs="Segoe UI"/>
          <w:kern w:val="0"/>
          <w:sz w:val="22"/>
          <w:szCs w:val="22"/>
          <w:lang w:val="en-IN" w:eastAsia="en-IN"/>
        </w:rPr>
      </w:pPr>
      <w:bookmarkStart w:id="10" w:name="_Toc232003643"/>
      <w:r w:rsidRPr="005E34AF">
        <w:rPr>
          <w:rStyle w:val="Strong"/>
          <w:rFonts w:ascii="VAG Rounded Std Light" w:hAnsi="VAG Rounded Std Light" w:cs="Segoe UI"/>
          <w:b/>
          <w:bCs/>
          <w:sz w:val="22"/>
          <w:szCs w:val="22"/>
        </w:rPr>
        <w:lastRenderedPageBreak/>
        <w:t>Master Attributes</w:t>
      </w:r>
      <w:r w:rsidR="001656A8" w:rsidRPr="005E34AF">
        <w:rPr>
          <w:rStyle w:val="Strong"/>
          <w:rFonts w:ascii="VAG Rounded Std Light" w:hAnsi="VAG Rounded Std Light" w:cs="Segoe UI"/>
          <w:b/>
          <w:bCs/>
          <w:sz w:val="22"/>
          <w:szCs w:val="22"/>
        </w:rPr>
        <w:t>:</w:t>
      </w:r>
      <w:bookmarkEnd w:id="10"/>
    </w:p>
    <w:tbl>
      <w:tblPr>
        <w:tblW w:w="59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7"/>
        <w:gridCol w:w="2743"/>
      </w:tblGrid>
      <w:tr w:rsidR="004B5D6A" w:rsidRPr="005E34AF" w14:paraId="20127093" w14:textId="77777777" w:rsidTr="00D91677">
        <w:trPr>
          <w:trHeight w:val="381"/>
          <w:tblCellSpacing w:w="15" w:type="dxa"/>
        </w:trPr>
        <w:tc>
          <w:tcPr>
            <w:tcW w:w="0" w:type="auto"/>
            <w:shd w:val="clear" w:color="auto" w:fill="F5F5F5"/>
            <w:vAlign w:val="center"/>
            <w:hideMark/>
          </w:tcPr>
          <w:p w14:paraId="58ACBDA1" w14:textId="77777777" w:rsidR="004B5D6A" w:rsidRPr="005E34AF" w:rsidRDefault="004B5D6A" w:rsidP="005E34AF">
            <w:pPr>
              <w:jc w:val="center"/>
              <w:rPr>
                <w:rFonts w:ascii="VAG Rounded Std Light" w:hAnsi="VAG Rounded Std Light"/>
                <w:b/>
                <w:bCs/>
              </w:rPr>
            </w:pPr>
            <w:r w:rsidRPr="005E34AF">
              <w:rPr>
                <w:rFonts w:ascii="VAG Rounded Std Light" w:hAnsi="VAG Rounded Std Light"/>
                <w:b/>
                <w:bCs/>
              </w:rPr>
              <w:t>Field Name</w:t>
            </w:r>
          </w:p>
        </w:tc>
        <w:tc>
          <w:tcPr>
            <w:tcW w:w="0" w:type="auto"/>
            <w:shd w:val="clear" w:color="auto" w:fill="F5F5F5"/>
            <w:vAlign w:val="center"/>
            <w:hideMark/>
          </w:tcPr>
          <w:p w14:paraId="75F3ABCB" w14:textId="77777777" w:rsidR="004B5D6A" w:rsidRPr="005E34AF" w:rsidRDefault="004B5D6A" w:rsidP="005E34AF">
            <w:pPr>
              <w:jc w:val="center"/>
              <w:rPr>
                <w:rFonts w:ascii="VAG Rounded Std Light" w:hAnsi="VAG Rounded Std Light"/>
                <w:b/>
                <w:bCs/>
              </w:rPr>
            </w:pPr>
            <w:r w:rsidRPr="005E34AF">
              <w:rPr>
                <w:rFonts w:ascii="VAG Rounded Std Light" w:hAnsi="VAG Rounded Std Light"/>
                <w:b/>
                <w:bCs/>
              </w:rPr>
              <w:t>Description</w:t>
            </w:r>
          </w:p>
        </w:tc>
      </w:tr>
      <w:tr w:rsidR="004B5D6A" w:rsidRPr="005E34AF" w14:paraId="42B8ED03" w14:textId="77777777" w:rsidTr="00D91677">
        <w:trPr>
          <w:trHeight w:val="373"/>
          <w:tblCellSpacing w:w="15" w:type="dxa"/>
        </w:trPr>
        <w:tc>
          <w:tcPr>
            <w:tcW w:w="0" w:type="auto"/>
            <w:vAlign w:val="center"/>
            <w:hideMark/>
          </w:tcPr>
          <w:p w14:paraId="7E758B8B" w14:textId="77777777" w:rsidR="004B5D6A" w:rsidRPr="005E34AF" w:rsidRDefault="004B5D6A" w:rsidP="005E34AF">
            <w:pPr>
              <w:rPr>
                <w:rFonts w:ascii="VAG Rounded Std Light" w:hAnsi="VAG Rounded Std Light"/>
              </w:rPr>
            </w:pPr>
            <w:r w:rsidRPr="005E34AF">
              <w:rPr>
                <w:rFonts w:ascii="VAG Rounded Std Light" w:hAnsi="VAG Rounded Std Light"/>
              </w:rPr>
              <w:t>Product Code</w:t>
            </w:r>
          </w:p>
        </w:tc>
        <w:tc>
          <w:tcPr>
            <w:tcW w:w="0" w:type="auto"/>
            <w:vAlign w:val="center"/>
            <w:hideMark/>
          </w:tcPr>
          <w:p w14:paraId="7E775305" w14:textId="51B827F9" w:rsidR="004B5D6A" w:rsidRPr="005E34AF" w:rsidRDefault="00951ED4" w:rsidP="005E34AF">
            <w:pPr>
              <w:rPr>
                <w:rFonts w:ascii="VAG Rounded Std Light" w:hAnsi="VAG Rounded Std Light"/>
              </w:rPr>
            </w:pPr>
            <w:r w:rsidRPr="005E34AF">
              <w:rPr>
                <w:rFonts w:ascii="VAG Rounded Std Light" w:hAnsi="VAG Rounded Std Light"/>
              </w:rPr>
              <w:t>List of Product</w:t>
            </w:r>
          </w:p>
        </w:tc>
      </w:tr>
      <w:tr w:rsidR="004B5D6A" w:rsidRPr="005E34AF" w14:paraId="338420D0" w14:textId="77777777" w:rsidTr="00D91677">
        <w:trPr>
          <w:trHeight w:val="373"/>
          <w:tblCellSpacing w:w="15" w:type="dxa"/>
        </w:trPr>
        <w:tc>
          <w:tcPr>
            <w:tcW w:w="0" w:type="auto"/>
            <w:vAlign w:val="center"/>
            <w:hideMark/>
          </w:tcPr>
          <w:p w14:paraId="4B697237" w14:textId="77777777" w:rsidR="004B5D6A" w:rsidRPr="005E34AF" w:rsidRDefault="004B5D6A" w:rsidP="005E34AF">
            <w:pPr>
              <w:rPr>
                <w:rFonts w:ascii="VAG Rounded Std Light" w:hAnsi="VAG Rounded Std Light"/>
              </w:rPr>
            </w:pPr>
            <w:r w:rsidRPr="005E34AF">
              <w:rPr>
                <w:rFonts w:ascii="VAG Rounded Std Light" w:hAnsi="VAG Rounded Std Light"/>
              </w:rPr>
              <w:t>Policy Period (Years)</w:t>
            </w:r>
          </w:p>
        </w:tc>
        <w:tc>
          <w:tcPr>
            <w:tcW w:w="0" w:type="auto"/>
            <w:vAlign w:val="center"/>
            <w:hideMark/>
          </w:tcPr>
          <w:p w14:paraId="274F97ED" w14:textId="77777777" w:rsidR="004B5D6A" w:rsidRPr="005E34AF" w:rsidRDefault="004B5D6A" w:rsidP="005E34AF">
            <w:pPr>
              <w:rPr>
                <w:rFonts w:ascii="VAG Rounded Std Light" w:hAnsi="VAG Rounded Std Light"/>
              </w:rPr>
            </w:pPr>
            <w:r w:rsidRPr="005E34AF">
              <w:rPr>
                <w:rFonts w:ascii="VAG Rounded Std Light" w:hAnsi="VAG Rounded Std Light"/>
              </w:rPr>
              <w:t>1 / 2 / 3</w:t>
            </w:r>
          </w:p>
        </w:tc>
      </w:tr>
      <w:tr w:rsidR="004B5D6A" w:rsidRPr="005E34AF" w14:paraId="2C10F713" w14:textId="77777777" w:rsidTr="00D91677">
        <w:trPr>
          <w:trHeight w:val="381"/>
          <w:tblCellSpacing w:w="15" w:type="dxa"/>
        </w:trPr>
        <w:tc>
          <w:tcPr>
            <w:tcW w:w="0" w:type="auto"/>
            <w:vAlign w:val="center"/>
            <w:hideMark/>
          </w:tcPr>
          <w:p w14:paraId="6EEB8A80" w14:textId="77777777" w:rsidR="004B5D6A" w:rsidRPr="005E34AF" w:rsidRDefault="004B5D6A" w:rsidP="005E34AF">
            <w:pPr>
              <w:rPr>
                <w:rFonts w:ascii="VAG Rounded Std Light" w:hAnsi="VAG Rounded Std Light"/>
              </w:rPr>
            </w:pPr>
            <w:r w:rsidRPr="005E34AF">
              <w:rPr>
                <w:rFonts w:ascii="VAG Rounded Std Light" w:hAnsi="VAG Rounded Std Light"/>
              </w:rPr>
              <w:t>Reward Point From</w:t>
            </w:r>
          </w:p>
        </w:tc>
        <w:tc>
          <w:tcPr>
            <w:tcW w:w="0" w:type="auto"/>
            <w:vAlign w:val="center"/>
            <w:hideMark/>
          </w:tcPr>
          <w:p w14:paraId="5D2D4084" w14:textId="77777777" w:rsidR="004B5D6A" w:rsidRPr="005E34AF" w:rsidRDefault="004B5D6A" w:rsidP="005E34AF">
            <w:pPr>
              <w:rPr>
                <w:rFonts w:ascii="VAG Rounded Std Light" w:hAnsi="VAG Rounded Std Light"/>
              </w:rPr>
            </w:pPr>
            <w:r w:rsidRPr="005E34AF">
              <w:rPr>
                <w:rFonts w:ascii="VAG Rounded Std Light" w:hAnsi="VAG Rounded Std Light"/>
              </w:rPr>
              <w:t>Lower threshold</w:t>
            </w:r>
          </w:p>
        </w:tc>
      </w:tr>
      <w:tr w:rsidR="004B5D6A" w:rsidRPr="005E34AF" w14:paraId="29E23627" w14:textId="77777777" w:rsidTr="00D91677">
        <w:trPr>
          <w:trHeight w:val="373"/>
          <w:tblCellSpacing w:w="15" w:type="dxa"/>
        </w:trPr>
        <w:tc>
          <w:tcPr>
            <w:tcW w:w="0" w:type="auto"/>
            <w:vAlign w:val="center"/>
            <w:hideMark/>
          </w:tcPr>
          <w:p w14:paraId="21E355B1" w14:textId="77777777" w:rsidR="004B5D6A" w:rsidRPr="005E34AF" w:rsidRDefault="004B5D6A" w:rsidP="005E34AF">
            <w:pPr>
              <w:rPr>
                <w:rFonts w:ascii="VAG Rounded Std Light" w:hAnsi="VAG Rounded Std Light"/>
              </w:rPr>
            </w:pPr>
            <w:r w:rsidRPr="005E34AF">
              <w:rPr>
                <w:rFonts w:ascii="VAG Rounded Std Light" w:hAnsi="VAG Rounded Std Light"/>
              </w:rPr>
              <w:t>Reward Point To</w:t>
            </w:r>
          </w:p>
        </w:tc>
        <w:tc>
          <w:tcPr>
            <w:tcW w:w="0" w:type="auto"/>
            <w:vAlign w:val="center"/>
            <w:hideMark/>
          </w:tcPr>
          <w:p w14:paraId="295B2D36" w14:textId="77777777" w:rsidR="004B5D6A" w:rsidRPr="005E34AF" w:rsidRDefault="004B5D6A" w:rsidP="005E34AF">
            <w:pPr>
              <w:rPr>
                <w:rFonts w:ascii="VAG Rounded Std Light" w:hAnsi="VAG Rounded Std Light"/>
              </w:rPr>
            </w:pPr>
            <w:r w:rsidRPr="005E34AF">
              <w:rPr>
                <w:rFonts w:ascii="VAG Rounded Std Light" w:hAnsi="VAG Rounded Std Light"/>
              </w:rPr>
              <w:t>Upper threshold</w:t>
            </w:r>
          </w:p>
        </w:tc>
      </w:tr>
      <w:tr w:rsidR="004B5D6A" w:rsidRPr="005E34AF" w14:paraId="4E6A30EF" w14:textId="77777777" w:rsidTr="00D91677">
        <w:trPr>
          <w:trHeight w:val="373"/>
          <w:tblCellSpacing w:w="15" w:type="dxa"/>
        </w:trPr>
        <w:tc>
          <w:tcPr>
            <w:tcW w:w="0" w:type="auto"/>
            <w:vAlign w:val="center"/>
            <w:hideMark/>
          </w:tcPr>
          <w:p w14:paraId="66443F39" w14:textId="77777777" w:rsidR="004B5D6A" w:rsidRPr="005E34AF" w:rsidRDefault="004B5D6A" w:rsidP="005E34AF">
            <w:pPr>
              <w:rPr>
                <w:rFonts w:ascii="VAG Rounded Std Light" w:hAnsi="VAG Rounded Std Light"/>
              </w:rPr>
            </w:pPr>
            <w:r w:rsidRPr="005E34AF">
              <w:rPr>
                <w:rFonts w:ascii="VAG Rounded Std Light" w:hAnsi="VAG Rounded Std Light"/>
              </w:rPr>
              <w:t>Discount Percentage</w:t>
            </w:r>
          </w:p>
        </w:tc>
        <w:tc>
          <w:tcPr>
            <w:tcW w:w="0" w:type="auto"/>
            <w:vAlign w:val="center"/>
            <w:hideMark/>
          </w:tcPr>
          <w:p w14:paraId="633A4B5E" w14:textId="77777777" w:rsidR="004B5D6A" w:rsidRPr="005E34AF" w:rsidRDefault="004B5D6A" w:rsidP="005E34AF">
            <w:pPr>
              <w:rPr>
                <w:rFonts w:ascii="VAG Rounded Std Light" w:hAnsi="VAG Rounded Std Light"/>
              </w:rPr>
            </w:pPr>
            <w:r w:rsidRPr="005E34AF">
              <w:rPr>
                <w:rFonts w:ascii="VAG Rounded Std Light" w:hAnsi="VAG Rounded Std Light"/>
              </w:rPr>
              <w:t>Renewal discount</w:t>
            </w:r>
          </w:p>
        </w:tc>
      </w:tr>
      <w:tr w:rsidR="004B5D6A" w:rsidRPr="005E34AF" w14:paraId="3F3CF3D0" w14:textId="77777777" w:rsidTr="00D91677">
        <w:trPr>
          <w:trHeight w:val="373"/>
          <w:tblCellSpacing w:w="15" w:type="dxa"/>
        </w:trPr>
        <w:tc>
          <w:tcPr>
            <w:tcW w:w="0" w:type="auto"/>
            <w:vAlign w:val="center"/>
            <w:hideMark/>
          </w:tcPr>
          <w:p w14:paraId="5AE42E38" w14:textId="77777777" w:rsidR="004B5D6A" w:rsidRPr="005E34AF" w:rsidRDefault="004B5D6A" w:rsidP="005E34AF">
            <w:pPr>
              <w:rPr>
                <w:rFonts w:ascii="VAG Rounded Std Light" w:hAnsi="VAG Rounded Std Light"/>
              </w:rPr>
            </w:pPr>
            <w:r w:rsidRPr="005E34AF">
              <w:rPr>
                <w:rFonts w:ascii="VAG Rounded Std Light" w:hAnsi="VAG Rounded Std Light"/>
              </w:rPr>
              <w:t>Effective From Date</w:t>
            </w:r>
          </w:p>
        </w:tc>
        <w:tc>
          <w:tcPr>
            <w:tcW w:w="0" w:type="auto"/>
            <w:vAlign w:val="center"/>
            <w:hideMark/>
          </w:tcPr>
          <w:p w14:paraId="7ECDFBAC" w14:textId="691E79F7" w:rsidR="004B5D6A" w:rsidRPr="005E34AF" w:rsidRDefault="004B5D6A" w:rsidP="005E34AF">
            <w:pPr>
              <w:rPr>
                <w:rFonts w:ascii="VAG Rounded Std Light" w:hAnsi="VAG Rounded Std Light"/>
              </w:rPr>
            </w:pPr>
            <w:r w:rsidRPr="005E34AF">
              <w:rPr>
                <w:rFonts w:ascii="VAG Rounded Std Light" w:hAnsi="VAG Rounded Std Light"/>
              </w:rPr>
              <w:t>Validity start</w:t>
            </w:r>
            <w:r w:rsidR="006677EF" w:rsidRPr="005E34AF">
              <w:rPr>
                <w:rFonts w:ascii="VAG Rounded Std Light" w:hAnsi="VAG Rounded Std Light"/>
              </w:rPr>
              <w:t xml:space="preserve"> date</w:t>
            </w:r>
          </w:p>
        </w:tc>
      </w:tr>
      <w:tr w:rsidR="004B5D6A" w:rsidRPr="005E34AF" w14:paraId="7C7886BF" w14:textId="77777777" w:rsidTr="00D91677">
        <w:trPr>
          <w:trHeight w:val="381"/>
          <w:tblCellSpacing w:w="15" w:type="dxa"/>
        </w:trPr>
        <w:tc>
          <w:tcPr>
            <w:tcW w:w="0" w:type="auto"/>
            <w:vAlign w:val="center"/>
            <w:hideMark/>
          </w:tcPr>
          <w:p w14:paraId="206255FF" w14:textId="77777777" w:rsidR="004B5D6A" w:rsidRPr="005E34AF" w:rsidRDefault="004B5D6A" w:rsidP="005E34AF">
            <w:pPr>
              <w:rPr>
                <w:rFonts w:ascii="VAG Rounded Std Light" w:hAnsi="VAG Rounded Std Light"/>
              </w:rPr>
            </w:pPr>
            <w:r w:rsidRPr="005E34AF">
              <w:rPr>
                <w:rFonts w:ascii="VAG Rounded Std Light" w:hAnsi="VAG Rounded Std Light"/>
              </w:rPr>
              <w:t>Effective To Date</w:t>
            </w:r>
          </w:p>
        </w:tc>
        <w:tc>
          <w:tcPr>
            <w:tcW w:w="0" w:type="auto"/>
            <w:vAlign w:val="center"/>
            <w:hideMark/>
          </w:tcPr>
          <w:p w14:paraId="7789CC88" w14:textId="4D6CD5BC" w:rsidR="004B5D6A" w:rsidRPr="005E34AF" w:rsidRDefault="004B5D6A" w:rsidP="005E34AF">
            <w:pPr>
              <w:rPr>
                <w:rFonts w:ascii="VAG Rounded Std Light" w:hAnsi="VAG Rounded Std Light"/>
              </w:rPr>
            </w:pPr>
            <w:r w:rsidRPr="005E34AF">
              <w:rPr>
                <w:rFonts w:ascii="VAG Rounded Std Light" w:hAnsi="VAG Rounded Std Light"/>
              </w:rPr>
              <w:t>Validity end</w:t>
            </w:r>
            <w:r w:rsidR="006677EF" w:rsidRPr="005E34AF">
              <w:rPr>
                <w:rFonts w:ascii="VAG Rounded Std Light" w:hAnsi="VAG Rounded Std Light"/>
              </w:rPr>
              <w:t xml:space="preserve"> date</w:t>
            </w:r>
          </w:p>
        </w:tc>
      </w:tr>
      <w:tr w:rsidR="004B5D6A" w:rsidRPr="005E34AF" w14:paraId="3EE51225" w14:textId="77777777" w:rsidTr="00D91677">
        <w:trPr>
          <w:trHeight w:val="373"/>
          <w:tblCellSpacing w:w="15" w:type="dxa"/>
        </w:trPr>
        <w:tc>
          <w:tcPr>
            <w:tcW w:w="0" w:type="auto"/>
            <w:vAlign w:val="center"/>
            <w:hideMark/>
          </w:tcPr>
          <w:p w14:paraId="36D64BA4" w14:textId="77777777" w:rsidR="004B5D6A" w:rsidRPr="005E34AF" w:rsidRDefault="004B5D6A" w:rsidP="005E34AF">
            <w:pPr>
              <w:rPr>
                <w:rFonts w:ascii="VAG Rounded Std Light" w:hAnsi="VAG Rounded Std Light"/>
              </w:rPr>
            </w:pPr>
            <w:r w:rsidRPr="005E34AF">
              <w:rPr>
                <w:rFonts w:ascii="VAG Rounded Std Light" w:hAnsi="VAG Rounded Std Light"/>
              </w:rPr>
              <w:t>Status</w:t>
            </w:r>
          </w:p>
        </w:tc>
        <w:tc>
          <w:tcPr>
            <w:tcW w:w="0" w:type="auto"/>
            <w:vAlign w:val="center"/>
            <w:hideMark/>
          </w:tcPr>
          <w:p w14:paraId="5620AEF7" w14:textId="77777777" w:rsidR="004B5D6A" w:rsidRPr="005E34AF" w:rsidRDefault="004B5D6A" w:rsidP="005E34AF">
            <w:pPr>
              <w:rPr>
                <w:rFonts w:ascii="VAG Rounded Std Light" w:hAnsi="VAG Rounded Std Light"/>
              </w:rPr>
            </w:pPr>
            <w:r w:rsidRPr="005E34AF">
              <w:rPr>
                <w:rFonts w:ascii="VAG Rounded Std Light" w:hAnsi="VAG Rounded Std Light"/>
              </w:rPr>
              <w:t>Active / Inactive</w:t>
            </w:r>
          </w:p>
        </w:tc>
      </w:tr>
    </w:tbl>
    <w:p w14:paraId="3802D4CD" w14:textId="77777777" w:rsidR="004B5D6A" w:rsidRPr="005E34AF" w:rsidRDefault="004B5D6A" w:rsidP="005E34AF">
      <w:pPr>
        <w:pStyle w:val="ListParagraph"/>
        <w:suppressAutoHyphens w:val="0"/>
        <w:spacing w:after="0"/>
        <w:ind w:left="540"/>
        <w:rPr>
          <w:rFonts w:ascii="VAG Rounded Std Light" w:eastAsia="Times New Roman" w:hAnsi="VAG Rounded Std Light" w:cs="Segoe UI"/>
          <w:b/>
          <w:bCs/>
          <w:color w:val="0070C0"/>
          <w:kern w:val="0"/>
          <w:lang w:val="en-IN" w:eastAsia="en-IN"/>
        </w:rPr>
      </w:pPr>
    </w:p>
    <w:p w14:paraId="66EEACA9" w14:textId="77777777" w:rsidR="004B5D6A" w:rsidRPr="005E34AF" w:rsidRDefault="004B5D6A" w:rsidP="005E34AF">
      <w:pPr>
        <w:pStyle w:val="ListParagraph"/>
        <w:suppressAutoHyphens w:val="0"/>
        <w:spacing w:after="0"/>
        <w:rPr>
          <w:rFonts w:ascii="VAG Rounded Std Light" w:eastAsia="Times New Roman" w:hAnsi="VAG Rounded Std Light" w:cs="Segoe UI"/>
          <w:kern w:val="0"/>
          <w:lang w:val="en-IN" w:eastAsia="en-IN"/>
        </w:rPr>
      </w:pPr>
    </w:p>
    <w:p w14:paraId="66AAB7CE" w14:textId="3871E8DD" w:rsidR="00D91677" w:rsidRPr="005E34AF" w:rsidRDefault="00D91677" w:rsidP="005E34AF">
      <w:pPr>
        <w:pStyle w:val="ListParagraph"/>
        <w:numPr>
          <w:ilvl w:val="0"/>
          <w:numId w:val="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selects the Product Code for which the discount needs to be configured. </w:t>
      </w:r>
    </w:p>
    <w:p w14:paraId="3E5A595D" w14:textId="2C71E0DF" w:rsidR="00D91677" w:rsidRPr="005E34AF" w:rsidRDefault="00D91677" w:rsidP="005E34AF">
      <w:pPr>
        <w:pStyle w:val="ListParagraph"/>
        <w:numPr>
          <w:ilvl w:val="0"/>
          <w:numId w:val="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selects the Policy Period (1 year / 2 years / 3 years). </w:t>
      </w:r>
    </w:p>
    <w:p w14:paraId="2B232478" w14:textId="7A974C20" w:rsidR="00D91677" w:rsidRPr="005E34AF" w:rsidRDefault="00D91677" w:rsidP="005E34AF">
      <w:pPr>
        <w:pStyle w:val="ListParagraph"/>
        <w:numPr>
          <w:ilvl w:val="0"/>
          <w:numId w:val="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enters the Reward Point Range (From – To). </w:t>
      </w:r>
    </w:p>
    <w:p w14:paraId="7E3AE7B5" w14:textId="0B599876" w:rsidR="00D91677" w:rsidRPr="005E34AF" w:rsidRDefault="00D91677" w:rsidP="005E34AF">
      <w:pPr>
        <w:pStyle w:val="ListParagraph"/>
        <w:numPr>
          <w:ilvl w:val="0"/>
          <w:numId w:val="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enters the applicable Discount Percentage. </w:t>
      </w:r>
    </w:p>
    <w:p w14:paraId="34D7FBF9" w14:textId="3A0247D1" w:rsidR="00D91677" w:rsidRPr="005E34AF" w:rsidRDefault="00D91677" w:rsidP="005E34AF">
      <w:pPr>
        <w:pStyle w:val="ListParagraph"/>
        <w:numPr>
          <w:ilvl w:val="0"/>
          <w:numId w:val="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system allows the user to configure different slabs for different policy periods. </w:t>
      </w:r>
    </w:p>
    <w:p w14:paraId="5CEA449D" w14:textId="2543D359" w:rsidR="00D91677" w:rsidRPr="005E34AF" w:rsidRDefault="00D91677" w:rsidP="005E34AF">
      <w:pPr>
        <w:pStyle w:val="ListParagraph"/>
        <w:numPr>
          <w:ilvl w:val="0"/>
          <w:numId w:val="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system allows the user to configure different discount slabs for different products. </w:t>
      </w:r>
    </w:p>
    <w:p w14:paraId="22572DFA" w14:textId="6C936252" w:rsidR="00D91677" w:rsidRPr="005E34AF" w:rsidRDefault="00D91677" w:rsidP="005E34AF">
      <w:pPr>
        <w:pStyle w:val="ListParagraph"/>
        <w:numPr>
          <w:ilvl w:val="0"/>
          <w:numId w:val="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user enters Effective </w:t>
      </w:r>
      <w:proofErr w:type="gramStart"/>
      <w:r w:rsidRPr="005E34AF">
        <w:rPr>
          <w:rFonts w:ascii="VAG Rounded Std Light" w:eastAsia="Times New Roman" w:hAnsi="VAG Rounded Std Light" w:cs="Segoe UI"/>
          <w:kern w:val="0"/>
          <w:lang w:val="en-IN" w:eastAsia="en-IN"/>
        </w:rPr>
        <w:t>From</w:t>
      </w:r>
      <w:proofErr w:type="gramEnd"/>
      <w:r w:rsidRPr="005E34AF">
        <w:rPr>
          <w:rFonts w:ascii="VAG Rounded Std Light" w:eastAsia="Times New Roman" w:hAnsi="VAG Rounded Std Light" w:cs="Segoe UI"/>
          <w:kern w:val="0"/>
          <w:lang w:val="en-IN" w:eastAsia="en-IN"/>
        </w:rPr>
        <w:t xml:space="preserve"> Date and Effective To Date.</w:t>
      </w:r>
    </w:p>
    <w:p w14:paraId="6D2FC69E" w14:textId="5CE38BB7" w:rsidR="009329A3" w:rsidRPr="005E34AF" w:rsidRDefault="009329A3" w:rsidP="005E34AF">
      <w:pPr>
        <w:pStyle w:val="ListParagraph"/>
        <w:numPr>
          <w:ilvl w:val="0"/>
          <w:numId w:val="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Once data gets saved data should de display as grid so user can edit and delete the records.</w:t>
      </w:r>
    </w:p>
    <w:p w14:paraId="7C8249DE" w14:textId="4939D078" w:rsidR="005C2D23" w:rsidRPr="005E34AF" w:rsidRDefault="005C2D23" w:rsidP="005E34AF">
      <w:pPr>
        <w:pStyle w:val="ListParagraph"/>
        <w:suppressAutoHyphens w:val="0"/>
        <w:spacing w:after="0"/>
        <w:ind w:left="502"/>
        <w:rPr>
          <w:rFonts w:ascii="VAG Rounded Std Light" w:eastAsia="Times New Roman" w:hAnsi="VAG Rounded Std Light" w:cs="Segoe UI"/>
          <w:kern w:val="0"/>
          <w:lang w:val="en-IN" w:eastAsia="en-IN"/>
        </w:rPr>
      </w:pPr>
    </w:p>
    <w:p w14:paraId="5EFD6D95" w14:textId="3B61E6D1" w:rsidR="005E650D" w:rsidRPr="005E34AF" w:rsidRDefault="005E650D" w:rsidP="005E34AF">
      <w:pPr>
        <w:suppressAutoHyphens w:val="0"/>
        <w:spacing w:after="0"/>
        <w:rPr>
          <w:rFonts w:ascii="VAG Rounded Std Light" w:eastAsia="Times New Roman" w:hAnsi="VAG Rounded Std Light" w:cs="Segoe UI"/>
          <w:kern w:val="0"/>
          <w:lang w:val="en-IN" w:eastAsia="en-IN"/>
        </w:rPr>
      </w:pPr>
    </w:p>
    <w:p w14:paraId="35E0A9CE" w14:textId="06DF216D" w:rsidR="005E650D" w:rsidRPr="005E34AF" w:rsidRDefault="005E650D" w:rsidP="005E34AF">
      <w:pPr>
        <w:pStyle w:val="ListParagraph"/>
        <w:suppressAutoHyphens w:val="0"/>
        <w:spacing w:after="0"/>
        <w:ind w:left="502"/>
        <w:rPr>
          <w:rFonts w:ascii="VAG Rounded Std Light" w:eastAsia="Times New Roman" w:hAnsi="VAG Rounded Std Light" w:cs="Segoe UI"/>
          <w:kern w:val="0"/>
          <w:lang w:val="en-IN" w:eastAsia="en-IN"/>
        </w:rPr>
      </w:pPr>
    </w:p>
    <w:p w14:paraId="03B0A013" w14:textId="182E5099" w:rsidR="005E650D" w:rsidRPr="005E34AF" w:rsidRDefault="005E650D" w:rsidP="005E34AF">
      <w:pPr>
        <w:pStyle w:val="ListParagraph"/>
        <w:numPr>
          <w:ilvl w:val="1"/>
          <w:numId w:val="11"/>
        </w:numPr>
        <w:suppressAutoHyphens w:val="0"/>
        <w:spacing w:after="0"/>
        <w:rPr>
          <w:rFonts w:ascii="VAG Rounded Std Light" w:eastAsia="Times New Roman" w:hAnsi="VAG Rounded Std Light" w:cs="Segoe UI"/>
          <w:color w:val="0070C0"/>
          <w:kern w:val="0"/>
          <w:lang w:val="en-IN" w:eastAsia="en-IN"/>
        </w:rPr>
      </w:pPr>
      <w:r w:rsidRPr="005E34AF">
        <w:rPr>
          <w:rFonts w:ascii="VAG Rounded Std Light" w:eastAsia="Times New Roman" w:hAnsi="VAG Rounded Std Light" w:cs="Segoe UI"/>
          <w:color w:val="0070C0"/>
          <w:kern w:val="0"/>
          <w:lang w:val="en-IN" w:eastAsia="en-IN"/>
        </w:rPr>
        <w:t>Self</w:t>
      </w:r>
      <w:r w:rsidR="00A816D4" w:rsidRPr="005E34AF">
        <w:rPr>
          <w:rFonts w:ascii="VAG Rounded Std Light" w:eastAsia="Times New Roman" w:hAnsi="VAG Rounded Std Light" w:cs="Segoe UI"/>
          <w:color w:val="0070C0"/>
          <w:kern w:val="0"/>
          <w:lang w:val="en-IN" w:eastAsia="en-IN"/>
        </w:rPr>
        <w:t>-</w:t>
      </w:r>
      <w:proofErr w:type="spellStart"/>
      <w:r w:rsidRPr="005E34AF">
        <w:rPr>
          <w:rFonts w:ascii="VAG Rounded Std Light" w:eastAsia="Times New Roman" w:hAnsi="VAG Rounded Std Light" w:cs="Segoe UI"/>
          <w:color w:val="0070C0"/>
          <w:kern w:val="0"/>
          <w:lang w:val="en-IN" w:eastAsia="en-IN"/>
        </w:rPr>
        <w:t>i</w:t>
      </w:r>
      <w:proofErr w:type="spellEnd"/>
      <w:r w:rsidRPr="005E34AF">
        <w:rPr>
          <w:rFonts w:ascii="VAG Rounded Std Light" w:eastAsia="Times New Roman" w:hAnsi="VAG Rounded Std Light" w:cs="Segoe UI"/>
          <w:color w:val="0070C0"/>
          <w:kern w:val="0"/>
          <w:lang w:val="en-IN" w:eastAsia="en-IN"/>
        </w:rPr>
        <w:t xml:space="preserve"> App</w:t>
      </w:r>
      <w:r w:rsidR="00A816D4" w:rsidRPr="005E34AF">
        <w:rPr>
          <w:rFonts w:ascii="VAG Rounded Std Light" w:eastAsia="Times New Roman" w:hAnsi="VAG Rounded Std Light" w:cs="Segoe UI"/>
          <w:color w:val="0070C0"/>
          <w:kern w:val="0"/>
          <w:lang w:val="en-IN" w:eastAsia="en-IN"/>
        </w:rPr>
        <w:t xml:space="preserve"> Login</w:t>
      </w:r>
      <w:r w:rsidR="00667B49" w:rsidRPr="005E34AF">
        <w:rPr>
          <w:rFonts w:ascii="VAG Rounded Std Light" w:eastAsia="Times New Roman" w:hAnsi="VAG Rounded Std Light" w:cs="Segoe UI"/>
          <w:color w:val="0070C0"/>
          <w:kern w:val="0"/>
          <w:lang w:val="en-IN" w:eastAsia="en-IN"/>
        </w:rPr>
        <w:t>:</w:t>
      </w:r>
    </w:p>
    <w:p w14:paraId="7A86E7C4" w14:textId="7357AD12" w:rsidR="00572F02" w:rsidRPr="005E34AF" w:rsidRDefault="00572F02" w:rsidP="005E34AF">
      <w:pPr>
        <w:suppressAutoHyphens w:val="0"/>
        <w:spacing w:after="0"/>
        <w:rPr>
          <w:rFonts w:ascii="VAG Rounded Std Light" w:eastAsia="Times New Roman" w:hAnsi="VAG Rounded Std Light" w:cs="Segoe UI"/>
          <w:color w:val="0070C0"/>
          <w:kern w:val="0"/>
          <w:lang w:val="en-IN" w:eastAsia="en-IN"/>
        </w:rPr>
      </w:pPr>
    </w:p>
    <w:p w14:paraId="4F65CD26" w14:textId="53491227" w:rsidR="00572F02" w:rsidRPr="005E34AF" w:rsidRDefault="00572F02" w:rsidP="005E34AF">
      <w:pPr>
        <w:pStyle w:val="ListParagraph"/>
        <w:numPr>
          <w:ilvl w:val="0"/>
          <w:numId w:val="27"/>
        </w:numPr>
        <w:spacing w:before="100" w:beforeAutospacing="1" w:after="100" w:afterAutospacing="1"/>
        <w:outlineLvl w:val="1"/>
        <w:rPr>
          <w:rFonts w:ascii="VAG Rounded Std Light" w:eastAsia="Times New Roman" w:hAnsi="VAG Rounded Std Light" w:cs="Segoe UI Emoji"/>
          <w:kern w:val="0"/>
          <w:lang w:val="en-IN" w:eastAsia="en-IN"/>
        </w:rPr>
      </w:pPr>
      <w:r w:rsidRPr="005E34AF">
        <w:rPr>
          <w:rFonts w:ascii="VAG Rounded Std Light" w:eastAsia="Times New Roman" w:hAnsi="VAG Rounded Std Light" w:cs="Segoe UI Emoji"/>
          <w:kern w:val="0"/>
          <w:lang w:val="en-IN" w:eastAsia="en-IN"/>
        </w:rPr>
        <w:t>Primary Login</w:t>
      </w:r>
      <w:r w:rsidR="00A640DF" w:rsidRPr="005E34AF">
        <w:rPr>
          <w:rFonts w:ascii="VAG Rounded Std Light" w:eastAsia="Times New Roman" w:hAnsi="VAG Rounded Std Light" w:cs="Segoe UI Emoji"/>
          <w:kern w:val="0"/>
          <w:lang w:val="en-IN" w:eastAsia="en-IN"/>
        </w:rPr>
        <w:t xml:space="preserve"> </w:t>
      </w:r>
      <w:proofErr w:type="gramStart"/>
      <w:r w:rsidR="00A640DF" w:rsidRPr="005E34AF">
        <w:rPr>
          <w:rFonts w:ascii="VAG Rounded Std Light" w:eastAsia="Times New Roman" w:hAnsi="VAG Rounded Std Light" w:cs="Segoe UI Emoji"/>
          <w:kern w:val="0"/>
          <w:lang w:val="en-IN" w:eastAsia="en-IN"/>
        </w:rPr>
        <w:t>Flow</w:t>
      </w:r>
      <w:r w:rsidRPr="005E34AF">
        <w:rPr>
          <w:rFonts w:ascii="VAG Rounded Std Light" w:eastAsia="Times New Roman" w:hAnsi="VAG Rounded Std Light" w:cs="Segoe UI Emoji"/>
          <w:kern w:val="0"/>
          <w:lang w:val="en-IN" w:eastAsia="en-IN"/>
        </w:rPr>
        <w:t xml:space="preserve"> :</w:t>
      </w:r>
      <w:proofErr w:type="gramEnd"/>
    </w:p>
    <w:p w14:paraId="0F7C0EEA" w14:textId="5A94F6B5" w:rsidR="00572F02" w:rsidRPr="005E34AF" w:rsidRDefault="00572F02" w:rsidP="005E34AF">
      <w:pPr>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Primary Member (Registered Mobile Number as per policy) to login and attach the policy.</w:t>
      </w:r>
    </w:p>
    <w:p w14:paraId="2554CDE6" w14:textId="77777777" w:rsidR="00572F02" w:rsidRPr="005E34AF" w:rsidRDefault="00572F02" w:rsidP="005E34AF">
      <w:pPr>
        <w:spacing w:before="100" w:beforeAutospacing="1" w:after="100" w:afterAutospacing="1"/>
        <w:outlineLvl w:val="2"/>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Pre-condition:</w:t>
      </w:r>
    </w:p>
    <w:p w14:paraId="416BAE72" w14:textId="77777777" w:rsidR="00572F02" w:rsidRPr="005E34AF" w:rsidRDefault="00572F02" w:rsidP="005E34AF">
      <w:pPr>
        <w:numPr>
          <w:ilvl w:val="0"/>
          <w:numId w:val="22"/>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Mobile number must be registered in policy system</w:t>
      </w:r>
    </w:p>
    <w:p w14:paraId="5B10269A" w14:textId="77777777" w:rsidR="00572F02" w:rsidRPr="005E34AF" w:rsidRDefault="00572F02" w:rsidP="005E34AF">
      <w:pPr>
        <w:numPr>
          <w:ilvl w:val="0"/>
          <w:numId w:val="22"/>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Policy details exist in backend</w:t>
      </w:r>
    </w:p>
    <w:p w14:paraId="15A5BDF6" w14:textId="77777777" w:rsidR="00572F02" w:rsidRPr="005E34AF" w:rsidRDefault="00572F02" w:rsidP="005E34AF">
      <w:pPr>
        <w:spacing w:before="100" w:beforeAutospacing="1" w:after="100" w:afterAutospacing="1"/>
        <w:outlineLvl w:val="2"/>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lastRenderedPageBreak/>
        <w:t>Steps:</w:t>
      </w:r>
    </w:p>
    <w:p w14:paraId="12753BF2" w14:textId="77777777" w:rsidR="00572F02" w:rsidRPr="005E34AF" w:rsidRDefault="00572F02" w:rsidP="005E34AF">
      <w:pPr>
        <w:numPr>
          <w:ilvl w:val="0"/>
          <w:numId w:val="2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App Installation</w:t>
      </w:r>
    </w:p>
    <w:p w14:paraId="36896185" w14:textId="77777777" w:rsidR="00572F02" w:rsidRPr="005E34AF" w:rsidRDefault="00572F02" w:rsidP="005E34AF">
      <w:pPr>
        <w:numPr>
          <w:ilvl w:val="1"/>
          <w:numId w:val="38"/>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User downloads and installs the mobile application.</w:t>
      </w:r>
    </w:p>
    <w:p w14:paraId="4F6F0468" w14:textId="77777777" w:rsidR="00572F02" w:rsidRPr="005E34AF" w:rsidRDefault="00572F02" w:rsidP="005E34AF">
      <w:pPr>
        <w:numPr>
          <w:ilvl w:val="0"/>
          <w:numId w:val="2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Mobile Number Entry</w:t>
      </w:r>
    </w:p>
    <w:p w14:paraId="7108E27E" w14:textId="77777777" w:rsidR="00572F02" w:rsidRPr="005E34AF" w:rsidRDefault="00572F02" w:rsidP="005E34AF">
      <w:pPr>
        <w:numPr>
          <w:ilvl w:val="1"/>
          <w:numId w:val="39"/>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User enters Registered Mobile Number (as per policy records)</w:t>
      </w:r>
    </w:p>
    <w:p w14:paraId="7CE5FE5F" w14:textId="77777777" w:rsidR="00572F02" w:rsidRPr="005E34AF" w:rsidRDefault="00572F02" w:rsidP="005E34AF">
      <w:pPr>
        <w:numPr>
          <w:ilvl w:val="0"/>
          <w:numId w:val="2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OTP Generation</w:t>
      </w:r>
    </w:p>
    <w:p w14:paraId="1E5C736E" w14:textId="77777777" w:rsidR="00572F02" w:rsidRPr="005E34AF" w:rsidRDefault="00572F02" w:rsidP="005E34AF">
      <w:pPr>
        <w:numPr>
          <w:ilvl w:val="1"/>
          <w:numId w:val="40"/>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System validates mobile number</w:t>
      </w:r>
    </w:p>
    <w:p w14:paraId="5BC5129C" w14:textId="77777777" w:rsidR="00572F02" w:rsidRPr="005E34AF" w:rsidRDefault="00572F02" w:rsidP="005E34AF">
      <w:pPr>
        <w:numPr>
          <w:ilvl w:val="1"/>
          <w:numId w:val="40"/>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OTP is generated and sent via SMS</w:t>
      </w:r>
    </w:p>
    <w:p w14:paraId="3267C7BC" w14:textId="77777777" w:rsidR="00572F02" w:rsidRPr="005E34AF" w:rsidRDefault="00572F02" w:rsidP="005E34AF">
      <w:pPr>
        <w:numPr>
          <w:ilvl w:val="0"/>
          <w:numId w:val="2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OTP Verification</w:t>
      </w:r>
    </w:p>
    <w:p w14:paraId="526641B3" w14:textId="77777777" w:rsidR="00572F02" w:rsidRPr="005E34AF" w:rsidRDefault="00572F02" w:rsidP="005E34AF">
      <w:pPr>
        <w:pStyle w:val="ListParagraph"/>
        <w:numPr>
          <w:ilvl w:val="1"/>
          <w:numId w:val="41"/>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User enters OTP</w:t>
      </w:r>
    </w:p>
    <w:p w14:paraId="37F35807" w14:textId="77777777" w:rsidR="00572F02" w:rsidRPr="005E34AF" w:rsidRDefault="00572F02" w:rsidP="005E34AF">
      <w:pPr>
        <w:pStyle w:val="ListParagraph"/>
        <w:numPr>
          <w:ilvl w:val="1"/>
          <w:numId w:val="41"/>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System validates OTP</w:t>
      </w:r>
    </w:p>
    <w:p w14:paraId="0D84E2E2" w14:textId="77777777" w:rsidR="00572F02" w:rsidRPr="005E34AF" w:rsidRDefault="00572F02" w:rsidP="005E34AF">
      <w:pPr>
        <w:pStyle w:val="ListParagraph"/>
        <w:numPr>
          <w:ilvl w:val="1"/>
          <w:numId w:val="41"/>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On success </w:t>
      </w:r>
      <w:r w:rsidRPr="005E34AF">
        <w:rPr>
          <w:rFonts w:ascii="Arial" w:eastAsia="Times New Roman" w:hAnsi="Arial" w:cs="Arial"/>
          <w:kern w:val="0"/>
          <w:lang w:val="en-IN" w:eastAsia="en-IN"/>
        </w:rPr>
        <w:t>→</w:t>
      </w:r>
      <w:r w:rsidRPr="005E34AF">
        <w:rPr>
          <w:rFonts w:ascii="VAG Rounded Std Light" w:eastAsia="Times New Roman" w:hAnsi="VAG Rounded Std Light" w:cs="Segoe UI"/>
          <w:kern w:val="0"/>
          <w:lang w:val="en-IN" w:eastAsia="en-IN"/>
        </w:rPr>
        <w:t xml:space="preserve"> login allowed</w:t>
      </w:r>
    </w:p>
    <w:p w14:paraId="3E009F84" w14:textId="77777777" w:rsidR="00572F02" w:rsidRPr="005E34AF" w:rsidRDefault="00572F02" w:rsidP="005E34AF">
      <w:pPr>
        <w:numPr>
          <w:ilvl w:val="0"/>
          <w:numId w:val="2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Policy Validation Screen User must enter any of the following:</w:t>
      </w:r>
    </w:p>
    <w:p w14:paraId="38F45342" w14:textId="77777777" w:rsidR="00572F02" w:rsidRPr="005E34AF" w:rsidRDefault="00572F02" w:rsidP="005E34AF">
      <w:pPr>
        <w:pStyle w:val="ListParagraph"/>
        <w:numPr>
          <w:ilvl w:val="1"/>
          <w:numId w:val="42"/>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Policy Number / ABHA ID / Address</w:t>
      </w:r>
    </w:p>
    <w:p w14:paraId="102AEFAF" w14:textId="77777777" w:rsidR="00572F02" w:rsidRPr="005E34AF" w:rsidRDefault="00572F02" w:rsidP="005E34AF">
      <w:pPr>
        <w:pStyle w:val="ListParagraph"/>
        <w:numPr>
          <w:ilvl w:val="1"/>
          <w:numId w:val="42"/>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Senior Member DOB (mandatory validation field)</w:t>
      </w:r>
    </w:p>
    <w:p w14:paraId="5A39C4D8" w14:textId="77777777" w:rsidR="00572F02" w:rsidRPr="005E34AF" w:rsidRDefault="00572F02" w:rsidP="005E34AF">
      <w:pPr>
        <w:numPr>
          <w:ilvl w:val="0"/>
          <w:numId w:val="2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Policy Mapping</w:t>
      </w:r>
    </w:p>
    <w:p w14:paraId="75417C1D" w14:textId="77777777" w:rsidR="00572F02" w:rsidRPr="005E34AF" w:rsidRDefault="00572F02" w:rsidP="005E34AF">
      <w:pPr>
        <w:numPr>
          <w:ilvl w:val="1"/>
          <w:numId w:val="4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System verifies inputs against policy database</w:t>
      </w:r>
    </w:p>
    <w:p w14:paraId="6C436915" w14:textId="77777777" w:rsidR="00572F02" w:rsidRPr="005E34AF" w:rsidRDefault="00572F02" w:rsidP="005E34AF">
      <w:pPr>
        <w:numPr>
          <w:ilvl w:val="1"/>
          <w:numId w:val="4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If valid: </w:t>
      </w:r>
    </w:p>
    <w:p w14:paraId="712330E7" w14:textId="77777777" w:rsidR="00572F02" w:rsidRPr="005E34AF" w:rsidRDefault="00572F02" w:rsidP="005E34AF">
      <w:pPr>
        <w:numPr>
          <w:ilvl w:val="2"/>
          <w:numId w:val="4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Policy is mapped to Primary User</w:t>
      </w:r>
    </w:p>
    <w:p w14:paraId="6E180BDF" w14:textId="77777777" w:rsidR="00572F02" w:rsidRPr="005E34AF" w:rsidRDefault="00572F02" w:rsidP="005E34AF">
      <w:pPr>
        <w:numPr>
          <w:ilvl w:val="2"/>
          <w:numId w:val="4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UHID(s) associated with policy are linked</w:t>
      </w:r>
    </w:p>
    <w:p w14:paraId="2B8C50E4" w14:textId="77777777" w:rsidR="00572F02" w:rsidRPr="005E34AF" w:rsidRDefault="00572F02" w:rsidP="005E34AF">
      <w:pPr>
        <w:numPr>
          <w:ilvl w:val="0"/>
          <w:numId w:val="2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Success Response</w:t>
      </w:r>
    </w:p>
    <w:p w14:paraId="4107FD71" w14:textId="77777777" w:rsidR="00572F02" w:rsidRPr="005E34AF" w:rsidRDefault="00572F02" w:rsidP="005E34AF">
      <w:pPr>
        <w:pStyle w:val="ListParagraph"/>
        <w:numPr>
          <w:ilvl w:val="1"/>
          <w:numId w:val="4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User is logged in</w:t>
      </w:r>
    </w:p>
    <w:p w14:paraId="6A929DE2" w14:textId="77777777" w:rsidR="00572F02" w:rsidRPr="005E34AF" w:rsidRDefault="00572F02" w:rsidP="005E34AF">
      <w:pPr>
        <w:pStyle w:val="ListParagraph"/>
        <w:numPr>
          <w:ilvl w:val="1"/>
          <w:numId w:val="4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Policy dashboard is displayed</w:t>
      </w:r>
    </w:p>
    <w:p w14:paraId="15BFCC08" w14:textId="0C0BBB40" w:rsidR="00572F02" w:rsidRPr="005E34AF" w:rsidRDefault="00572F02" w:rsidP="005E34AF">
      <w:pPr>
        <w:spacing w:after="0"/>
        <w:rPr>
          <w:rFonts w:ascii="VAG Rounded Std Light" w:eastAsia="Times New Roman" w:hAnsi="VAG Rounded Std Light" w:cs="Segoe UI"/>
          <w:kern w:val="0"/>
          <w:lang w:val="en-IN" w:eastAsia="en-IN"/>
        </w:rPr>
      </w:pPr>
    </w:p>
    <w:p w14:paraId="7A031C14" w14:textId="30655D3B" w:rsidR="00572F02" w:rsidRPr="005E34AF" w:rsidRDefault="00572F02" w:rsidP="005E34AF">
      <w:pPr>
        <w:pStyle w:val="ListParagraph"/>
        <w:numPr>
          <w:ilvl w:val="0"/>
          <w:numId w:val="28"/>
        </w:numPr>
        <w:spacing w:before="100" w:beforeAutospacing="1" w:after="100" w:afterAutospacing="1"/>
        <w:outlineLvl w:val="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 Secondary Login Flow</w:t>
      </w:r>
    </w:p>
    <w:p w14:paraId="64592EEA" w14:textId="77777777" w:rsidR="00572F02" w:rsidRPr="005E34AF" w:rsidRDefault="00572F02" w:rsidP="005E34AF">
      <w:pPr>
        <w:spacing w:before="100" w:beforeAutospacing="1" w:after="100" w:afterAutospacing="1"/>
        <w:outlineLvl w:val="2"/>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Objective:</w:t>
      </w:r>
    </w:p>
    <w:p w14:paraId="4C69A664" w14:textId="1647DD9C" w:rsidR="00572F02" w:rsidRPr="005E34AF" w:rsidRDefault="00572F02" w:rsidP="005E34AF">
      <w:pPr>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lastRenderedPageBreak/>
        <w:t>Secondary Members (family members) to access policy already linked to Primary Member.</w:t>
      </w:r>
    </w:p>
    <w:p w14:paraId="0C212CF0" w14:textId="74BDF787" w:rsidR="00572F02" w:rsidRPr="005E34AF" w:rsidRDefault="00572F02" w:rsidP="005E34AF">
      <w:pPr>
        <w:spacing w:after="0"/>
        <w:rPr>
          <w:rFonts w:ascii="VAG Rounded Std Light" w:eastAsia="Times New Roman" w:hAnsi="VAG Rounded Std Light" w:cs="Segoe UI"/>
          <w:kern w:val="0"/>
          <w:lang w:val="en-IN" w:eastAsia="en-IN"/>
        </w:rPr>
      </w:pPr>
    </w:p>
    <w:p w14:paraId="6FC5A829" w14:textId="77777777" w:rsidR="00572F02" w:rsidRPr="005E34AF" w:rsidRDefault="00572F02" w:rsidP="005E34AF">
      <w:pPr>
        <w:spacing w:before="100" w:beforeAutospacing="1" w:after="100" w:afterAutospacing="1"/>
        <w:outlineLvl w:val="2"/>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Steps:</w:t>
      </w:r>
    </w:p>
    <w:p w14:paraId="0CD116D9" w14:textId="77777777" w:rsidR="00572F02" w:rsidRPr="005E34AF" w:rsidRDefault="00572F02" w:rsidP="005E34AF">
      <w:pPr>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App Installation</w:t>
      </w:r>
    </w:p>
    <w:p w14:paraId="4C663050" w14:textId="77777777" w:rsidR="00572F02" w:rsidRPr="005E34AF" w:rsidRDefault="00572F02" w:rsidP="005E34AF">
      <w:pPr>
        <w:numPr>
          <w:ilvl w:val="1"/>
          <w:numId w:val="37"/>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Secondary user downloads the app</w:t>
      </w:r>
    </w:p>
    <w:p w14:paraId="075850B9" w14:textId="77777777" w:rsidR="00572F02" w:rsidRPr="005E34AF" w:rsidRDefault="00572F02" w:rsidP="005E34AF">
      <w:pPr>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Mobile Number Entry</w:t>
      </w:r>
    </w:p>
    <w:p w14:paraId="621D6CA5" w14:textId="77777777" w:rsidR="00572F02" w:rsidRPr="005E34AF" w:rsidRDefault="00572F02" w:rsidP="005E34AF">
      <w:pPr>
        <w:numPr>
          <w:ilvl w:val="1"/>
          <w:numId w:val="36"/>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User enters any mobile number (not necessarily registered)</w:t>
      </w:r>
    </w:p>
    <w:p w14:paraId="1DDDF2ED" w14:textId="77777777" w:rsidR="00572F02" w:rsidRPr="005E34AF" w:rsidRDefault="00572F02" w:rsidP="005E34AF">
      <w:pPr>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OTP Generation &amp; Validation</w:t>
      </w:r>
    </w:p>
    <w:p w14:paraId="1ABD4081" w14:textId="66D873E3" w:rsidR="00B15FC6" w:rsidRPr="005E34AF" w:rsidRDefault="00572F02" w:rsidP="005E34AF">
      <w:pPr>
        <w:numPr>
          <w:ilvl w:val="1"/>
          <w:numId w:val="29"/>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OTP sent </w:t>
      </w:r>
      <w:r w:rsidRPr="005E34AF">
        <w:rPr>
          <w:rFonts w:ascii="Arial" w:eastAsia="Times New Roman" w:hAnsi="Arial" w:cs="Arial"/>
          <w:kern w:val="0"/>
          <w:lang w:val="en-IN" w:eastAsia="en-IN"/>
        </w:rPr>
        <w:t>→</w:t>
      </w:r>
      <w:r w:rsidRPr="005E34AF">
        <w:rPr>
          <w:rFonts w:ascii="VAG Rounded Std Light" w:eastAsia="Times New Roman" w:hAnsi="VAG Rounded Std Light" w:cs="Segoe UI"/>
          <w:kern w:val="0"/>
          <w:lang w:val="en-IN" w:eastAsia="en-IN"/>
        </w:rPr>
        <w:t xml:space="preserve"> user enters </w:t>
      </w:r>
      <w:r w:rsidRPr="005E34AF">
        <w:rPr>
          <w:rFonts w:ascii="Arial" w:eastAsia="Times New Roman" w:hAnsi="Arial" w:cs="Arial"/>
          <w:kern w:val="0"/>
          <w:lang w:val="en-IN" w:eastAsia="en-IN"/>
        </w:rPr>
        <w:t>→</w:t>
      </w:r>
      <w:r w:rsidRPr="005E34AF">
        <w:rPr>
          <w:rFonts w:ascii="VAG Rounded Std Light" w:eastAsia="Times New Roman" w:hAnsi="VAG Rounded Std Light" w:cs="Segoe UI"/>
          <w:kern w:val="0"/>
          <w:lang w:val="en-IN" w:eastAsia="en-IN"/>
        </w:rPr>
        <w:t xml:space="preserve"> validated </w:t>
      </w:r>
      <w:r w:rsidRPr="005E34AF">
        <w:rPr>
          <w:rFonts w:ascii="Arial" w:eastAsia="Times New Roman" w:hAnsi="Arial" w:cs="Arial"/>
          <w:kern w:val="0"/>
          <w:lang w:val="en-IN" w:eastAsia="en-IN"/>
        </w:rPr>
        <w:t>→</w:t>
      </w:r>
      <w:r w:rsidRPr="005E34AF">
        <w:rPr>
          <w:rFonts w:ascii="VAG Rounded Std Light" w:eastAsia="Times New Roman" w:hAnsi="VAG Rounded Std Light" w:cs="Segoe UI"/>
          <w:kern w:val="0"/>
          <w:lang w:val="en-IN" w:eastAsia="en-IN"/>
        </w:rPr>
        <w:t xml:space="preserve"> login allowed</w:t>
      </w:r>
    </w:p>
    <w:p w14:paraId="18E2AA67" w14:textId="77777777" w:rsidR="00B15FC6" w:rsidRPr="005E34AF" w:rsidRDefault="00B15FC6" w:rsidP="005E34AF">
      <w:pPr>
        <w:suppressAutoHyphens w:val="0"/>
        <w:spacing w:before="100" w:beforeAutospacing="1" w:after="100" w:afterAutospacing="1"/>
        <w:ind w:left="1440"/>
        <w:rPr>
          <w:rFonts w:ascii="VAG Rounded Std Light" w:eastAsia="Times New Roman" w:hAnsi="VAG Rounded Std Light" w:cs="Segoe UI"/>
          <w:kern w:val="0"/>
          <w:lang w:val="en-IN" w:eastAsia="en-IN"/>
        </w:rPr>
      </w:pPr>
    </w:p>
    <w:p w14:paraId="1F70198E" w14:textId="77777777" w:rsidR="00B15FC6" w:rsidRPr="005E34AF" w:rsidRDefault="00B15FC6" w:rsidP="005E34AF">
      <w:pPr>
        <w:numPr>
          <w:ilvl w:val="0"/>
          <w:numId w:val="29"/>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Policy Validation Screen User must enter any of the following:</w:t>
      </w:r>
    </w:p>
    <w:p w14:paraId="627D799A" w14:textId="77777777" w:rsidR="00572F02" w:rsidRPr="005E34AF" w:rsidRDefault="00572F02" w:rsidP="005E34AF">
      <w:pPr>
        <w:pStyle w:val="ListParagraph"/>
        <w:numPr>
          <w:ilvl w:val="0"/>
          <w:numId w:val="30"/>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Policy Number / ABHA ID / Address</w:t>
      </w:r>
    </w:p>
    <w:p w14:paraId="02AEF90B" w14:textId="77777777" w:rsidR="00572F02" w:rsidRPr="005E34AF" w:rsidRDefault="00572F02" w:rsidP="005E34AF">
      <w:pPr>
        <w:pStyle w:val="ListParagraph"/>
        <w:numPr>
          <w:ilvl w:val="0"/>
          <w:numId w:val="30"/>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Senior Member DOB</w:t>
      </w:r>
    </w:p>
    <w:p w14:paraId="0D94CFC0" w14:textId="77777777" w:rsidR="00572F02" w:rsidRPr="005E34AF" w:rsidRDefault="00572F02" w:rsidP="005E34AF">
      <w:pPr>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Policy Ownership Check</w:t>
      </w:r>
    </w:p>
    <w:p w14:paraId="180E1E06" w14:textId="684B6DDA" w:rsidR="00572F02" w:rsidRPr="005E34AF" w:rsidRDefault="00572F02" w:rsidP="005E34AF">
      <w:pPr>
        <w:numPr>
          <w:ilvl w:val="1"/>
          <w:numId w:val="31"/>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System checks: If policy already mapped to Primary Member</w:t>
      </w:r>
    </w:p>
    <w:p w14:paraId="70A297B4" w14:textId="77777777" w:rsidR="00572F02" w:rsidRPr="005E34AF" w:rsidRDefault="00572F02" w:rsidP="005E34AF">
      <w:pPr>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Pop-up Message</w:t>
      </w:r>
    </w:p>
    <w:p w14:paraId="28A2D831" w14:textId="77777777" w:rsidR="00572F02" w:rsidRPr="005E34AF" w:rsidRDefault="00572F02" w:rsidP="005E3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ind w:left="720"/>
        <w:rPr>
          <w:rFonts w:ascii="VAG Rounded Std Light" w:eastAsia="Times New Roman" w:hAnsi="VAG Rounded Std Light" w:cs="Segoe UI"/>
          <w:b/>
          <w:bCs/>
          <w:color w:val="943634" w:themeColor="accent2" w:themeShade="BF"/>
          <w:kern w:val="0"/>
          <w:lang w:val="en-IN" w:eastAsia="en-IN"/>
        </w:rPr>
      </w:pPr>
      <w:r w:rsidRPr="005E34AF">
        <w:rPr>
          <w:rFonts w:ascii="VAG Rounded Std Light" w:eastAsia="Times New Roman" w:hAnsi="VAG Rounded Std Light" w:cs="Segoe UI"/>
          <w:kern w:val="0"/>
          <w:lang w:val="en-IN" w:eastAsia="en-IN"/>
        </w:rPr>
        <w:t>"</w:t>
      </w:r>
      <w:r w:rsidRPr="005E34AF">
        <w:rPr>
          <w:rFonts w:ascii="VAG Rounded Std Light" w:eastAsia="Times New Roman" w:hAnsi="VAG Rounded Std Light" w:cs="Segoe UI"/>
          <w:b/>
          <w:bCs/>
          <w:i/>
          <w:iCs/>
          <w:color w:val="943634" w:themeColor="accent2" w:themeShade="BF"/>
          <w:kern w:val="0"/>
          <w:lang w:val="en-IN" w:eastAsia="en-IN"/>
        </w:rPr>
        <w:t>Policy is already attached with mobile number ending ****1401</w:t>
      </w:r>
      <w:r w:rsidRPr="005E34AF">
        <w:rPr>
          <w:rFonts w:ascii="VAG Rounded Std Light" w:eastAsia="Times New Roman" w:hAnsi="VAG Rounded Std Light" w:cs="Segoe UI"/>
          <w:b/>
          <w:bCs/>
          <w:color w:val="943634" w:themeColor="accent2" w:themeShade="BF"/>
          <w:kern w:val="0"/>
          <w:lang w:val="en-IN" w:eastAsia="en-IN"/>
        </w:rPr>
        <w:t>"</w:t>
      </w:r>
    </w:p>
    <w:p w14:paraId="0A4C96C3" w14:textId="77777777" w:rsidR="00572F02" w:rsidRPr="005E34AF" w:rsidRDefault="00572F02" w:rsidP="005E34AF">
      <w:pPr>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User Consent</w:t>
      </w:r>
    </w:p>
    <w:p w14:paraId="4D701853" w14:textId="77777777" w:rsidR="00A640DF" w:rsidRPr="005E34AF" w:rsidRDefault="00572F02" w:rsidP="005E34AF">
      <w:pPr>
        <w:pStyle w:val="ListParagraph"/>
        <w:numPr>
          <w:ilvl w:val="1"/>
          <w:numId w:val="32"/>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Prompt: </w:t>
      </w:r>
      <w:r w:rsidRPr="005E34AF">
        <w:rPr>
          <w:rFonts w:ascii="VAG Rounded Std Light" w:eastAsia="Times New Roman" w:hAnsi="VAG Rounded Std Light" w:cs="Segoe UI"/>
          <w:b/>
          <w:bCs/>
          <w:color w:val="943634" w:themeColor="accent2" w:themeShade="BF"/>
          <w:kern w:val="0"/>
          <w:lang w:val="en-IN" w:eastAsia="en-IN"/>
        </w:rPr>
        <w:t>“</w:t>
      </w:r>
      <w:r w:rsidRPr="005E34AF">
        <w:rPr>
          <w:rFonts w:ascii="VAG Rounded Std Light" w:eastAsia="Times New Roman" w:hAnsi="VAG Rounded Std Light" w:cs="Segoe UI"/>
          <w:b/>
          <w:bCs/>
          <w:i/>
          <w:iCs/>
          <w:color w:val="943634" w:themeColor="accent2" w:themeShade="BF"/>
          <w:kern w:val="0"/>
          <w:lang w:val="en-IN" w:eastAsia="en-IN"/>
        </w:rPr>
        <w:t>Do you want to proceed with member login</w:t>
      </w:r>
      <w:r w:rsidRPr="005E34AF">
        <w:rPr>
          <w:rFonts w:ascii="VAG Rounded Std Light" w:eastAsia="Times New Roman" w:hAnsi="VAG Rounded Std Light" w:cs="Segoe UI"/>
          <w:b/>
          <w:bCs/>
          <w:color w:val="943634" w:themeColor="accent2" w:themeShade="BF"/>
          <w:kern w:val="0"/>
          <w:lang w:val="en-IN" w:eastAsia="en-IN"/>
        </w:rPr>
        <w:t>?”</w:t>
      </w:r>
      <w:r w:rsidRPr="005E34AF">
        <w:rPr>
          <w:rFonts w:ascii="VAG Rounded Std Light" w:eastAsia="Times New Roman" w:hAnsi="VAG Rounded Std Light" w:cs="Segoe UI"/>
          <w:color w:val="943634" w:themeColor="accent2" w:themeShade="BF"/>
          <w:kern w:val="0"/>
          <w:lang w:val="en-IN" w:eastAsia="en-IN"/>
        </w:rPr>
        <w:t xml:space="preserve"> </w:t>
      </w:r>
    </w:p>
    <w:p w14:paraId="3D4F9631" w14:textId="23E96FBB" w:rsidR="00572F02" w:rsidRPr="005E34AF" w:rsidRDefault="00572F02" w:rsidP="005E34AF">
      <w:pPr>
        <w:pStyle w:val="ListParagraph"/>
        <w:numPr>
          <w:ilvl w:val="1"/>
          <w:numId w:val="32"/>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Options: YES / NO</w:t>
      </w:r>
    </w:p>
    <w:p w14:paraId="169F962B" w14:textId="77777777" w:rsidR="00A640DF" w:rsidRPr="005E34AF" w:rsidRDefault="00572F02" w:rsidP="005E34AF">
      <w:pPr>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Primary User Authentication</w:t>
      </w:r>
    </w:p>
    <w:p w14:paraId="4D7365A3" w14:textId="77777777" w:rsidR="00A640DF" w:rsidRPr="005E34AF" w:rsidRDefault="00572F02" w:rsidP="005E34AF">
      <w:pPr>
        <w:suppressAutoHyphens w:val="0"/>
        <w:spacing w:before="100" w:beforeAutospacing="1" w:after="100" w:afterAutospacing="1"/>
        <w:ind w:left="72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If YES: </w:t>
      </w:r>
    </w:p>
    <w:p w14:paraId="24B6538B" w14:textId="01AFB9B1" w:rsidR="00A640DF" w:rsidRPr="005E34AF" w:rsidRDefault="00572F02" w:rsidP="005E34AF">
      <w:pPr>
        <w:pStyle w:val="ListParagraph"/>
        <w:numPr>
          <w:ilvl w:val="0"/>
          <w:numId w:val="3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OTP is sent to Primary Mobile Number</w:t>
      </w:r>
    </w:p>
    <w:p w14:paraId="20EBB257" w14:textId="29DD2A8E" w:rsidR="00572F02" w:rsidRPr="005E34AF" w:rsidRDefault="00572F02" w:rsidP="005E34AF">
      <w:pPr>
        <w:pStyle w:val="ListParagraph"/>
        <w:numPr>
          <w:ilvl w:val="0"/>
          <w:numId w:val="33"/>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Primary user shares OTP with secondary member</w:t>
      </w:r>
    </w:p>
    <w:p w14:paraId="0D257B3E" w14:textId="77777777" w:rsidR="00572F02" w:rsidRPr="005E34AF" w:rsidRDefault="00572F02" w:rsidP="005E34AF">
      <w:pPr>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lastRenderedPageBreak/>
        <w:t>OTP Validation</w:t>
      </w:r>
    </w:p>
    <w:p w14:paraId="71F59F82" w14:textId="77777777" w:rsidR="00572F02" w:rsidRPr="005E34AF" w:rsidRDefault="00572F02" w:rsidP="005E34AF">
      <w:pPr>
        <w:pStyle w:val="ListParagraph"/>
        <w:numPr>
          <w:ilvl w:val="0"/>
          <w:numId w:val="3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Secondary user enters OTP received from primary</w:t>
      </w:r>
    </w:p>
    <w:p w14:paraId="76F541F3" w14:textId="77777777" w:rsidR="00572F02" w:rsidRPr="005E34AF" w:rsidRDefault="00572F02" w:rsidP="005E34AF">
      <w:pPr>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UHID Selection</w:t>
      </w:r>
    </w:p>
    <w:p w14:paraId="24667DB9" w14:textId="77777777" w:rsidR="00A640DF" w:rsidRPr="005E34AF" w:rsidRDefault="00572F02" w:rsidP="005E34AF">
      <w:pPr>
        <w:numPr>
          <w:ilvl w:val="0"/>
          <w:numId w:val="35"/>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System fetches and displays</w:t>
      </w:r>
      <w:r w:rsidR="00A640DF" w:rsidRPr="005E34AF">
        <w:rPr>
          <w:rFonts w:ascii="VAG Rounded Std Light" w:eastAsia="Times New Roman" w:hAnsi="VAG Rounded Std Light" w:cs="Segoe UI"/>
          <w:kern w:val="0"/>
          <w:lang w:val="en-IN" w:eastAsia="en-IN"/>
        </w:rPr>
        <w:t xml:space="preserve"> </w:t>
      </w:r>
    </w:p>
    <w:p w14:paraId="447EF7EB" w14:textId="7982A7A6" w:rsidR="00572F02" w:rsidRPr="005E34AF" w:rsidRDefault="00572F02" w:rsidP="005E34AF">
      <w:pPr>
        <w:numPr>
          <w:ilvl w:val="0"/>
          <w:numId w:val="35"/>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List of insured members (UHID + Name)</w:t>
      </w:r>
    </w:p>
    <w:p w14:paraId="55F9D0EE" w14:textId="7F325476" w:rsidR="00572F02" w:rsidRPr="005E34AF" w:rsidRDefault="00572F02" w:rsidP="005E34AF">
      <w:pPr>
        <w:pStyle w:val="ListParagraph"/>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Member Selection</w:t>
      </w:r>
    </w:p>
    <w:p w14:paraId="6BD11D24" w14:textId="77777777" w:rsidR="00572F02" w:rsidRPr="005E34AF" w:rsidRDefault="00572F02" w:rsidP="005E34AF">
      <w:pPr>
        <w:numPr>
          <w:ilvl w:val="0"/>
          <w:numId w:val="25"/>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User selects their respective UHID</w:t>
      </w:r>
    </w:p>
    <w:p w14:paraId="5057D062" w14:textId="314499D9" w:rsidR="00572F02" w:rsidRPr="005E34AF" w:rsidRDefault="00572F02" w:rsidP="005E34AF">
      <w:pPr>
        <w:pStyle w:val="ListParagraph"/>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Policy Mapping</w:t>
      </w:r>
    </w:p>
    <w:p w14:paraId="53E2256E" w14:textId="7EFC7416" w:rsidR="00572F02" w:rsidRPr="005E34AF" w:rsidRDefault="00572F02" w:rsidP="005E34AF">
      <w:pPr>
        <w:numPr>
          <w:ilvl w:val="0"/>
          <w:numId w:val="26"/>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Selected UHID mapped to secondary login mobile number</w:t>
      </w:r>
      <w:r w:rsidR="00B15FC6" w:rsidRPr="005E34AF">
        <w:rPr>
          <w:rFonts w:ascii="VAG Rounded Std Light" w:eastAsia="Times New Roman" w:hAnsi="VAG Rounded Std Light" w:cs="Segoe UI"/>
          <w:kern w:val="0"/>
          <w:lang w:val="en-IN" w:eastAsia="en-IN"/>
        </w:rPr>
        <w:t>.</w:t>
      </w:r>
    </w:p>
    <w:p w14:paraId="35FE7A03" w14:textId="05688BD3" w:rsidR="00B15FC6" w:rsidRPr="005E34AF" w:rsidRDefault="00194B5C" w:rsidP="005E34AF">
      <w:pPr>
        <w:pStyle w:val="ListParagraph"/>
        <w:numPr>
          <w:ilvl w:val="0"/>
          <w:numId w:val="24"/>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Validations:</w:t>
      </w:r>
    </w:p>
    <w:p w14:paraId="16C8C24C" w14:textId="77777777" w:rsidR="00194B5C" w:rsidRPr="005E34AF" w:rsidRDefault="00194B5C" w:rsidP="005E34AF">
      <w:pPr>
        <w:pStyle w:val="ListParagraph"/>
        <w:suppressAutoHyphens w:val="0"/>
        <w:spacing w:before="100" w:beforeAutospacing="1" w:after="100" w:afterAutospacing="1"/>
        <w:rPr>
          <w:rFonts w:ascii="VAG Rounded Std Light" w:eastAsia="Times New Roman" w:hAnsi="VAG Rounded Std Light" w:cs="Segoe UI"/>
          <w:kern w:val="0"/>
          <w:lang w:val="en-IN" w:eastAsia="en-IN"/>
        </w:rPr>
      </w:pPr>
    </w:p>
    <w:p w14:paraId="135934C0" w14:textId="289E7C10" w:rsidR="00B15FC6" w:rsidRPr="005E34AF" w:rsidRDefault="00B15FC6" w:rsidP="005E34AF">
      <w:pPr>
        <w:pStyle w:val="ListParagraph"/>
        <w:numPr>
          <w:ilvl w:val="0"/>
          <w:numId w:val="4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Secondary mobile no. should get stored against the policy member in PAS. Scheduler will be created for sending newly registered mobile no. against the other member.</w:t>
      </w:r>
    </w:p>
    <w:p w14:paraId="60496B9D" w14:textId="7D844250" w:rsidR="00B15FC6" w:rsidRPr="005E34AF" w:rsidRDefault="00B15FC6" w:rsidP="005E34AF">
      <w:pPr>
        <w:numPr>
          <w:ilvl w:val="0"/>
          <w:numId w:val="16"/>
        </w:numPr>
        <w:suppressAutoHyphens w:val="0"/>
        <w:spacing w:after="0"/>
        <w:rPr>
          <w:rFonts w:ascii="VAG Rounded Std Light" w:eastAsia="Times New Roman" w:hAnsi="VAG Rounded Std Light" w:cs="Segoe UI"/>
          <w:b/>
          <w:bCs/>
          <w:color w:val="FF0000"/>
          <w:kern w:val="0"/>
          <w:lang w:val="en-IN" w:eastAsia="en-IN"/>
        </w:rPr>
      </w:pPr>
      <w:r w:rsidRPr="005E34AF">
        <w:rPr>
          <w:rFonts w:ascii="VAG Rounded Std Light" w:eastAsia="Times New Roman" w:hAnsi="VAG Rounded Std Light" w:cs="Segoe UI"/>
          <w:b/>
          <w:bCs/>
          <w:color w:val="FF0000"/>
          <w:kern w:val="0"/>
          <w:lang w:val="en-IN" w:eastAsia="en-IN"/>
        </w:rPr>
        <w:t xml:space="preserve">*Endorsement should get processed against the policy no. and endorsement letter should get generate </w:t>
      </w:r>
      <w:proofErr w:type="gramStart"/>
      <w:r w:rsidRPr="005E34AF">
        <w:rPr>
          <w:rFonts w:ascii="VAG Rounded Std Light" w:eastAsia="Times New Roman" w:hAnsi="VAG Rounded Std Light" w:cs="Segoe UI"/>
          <w:b/>
          <w:bCs/>
          <w:color w:val="FF0000"/>
          <w:kern w:val="0"/>
          <w:lang w:val="en-IN" w:eastAsia="en-IN"/>
        </w:rPr>
        <w:t>( Need</w:t>
      </w:r>
      <w:proofErr w:type="gramEnd"/>
      <w:r w:rsidRPr="005E34AF">
        <w:rPr>
          <w:rFonts w:ascii="VAG Rounded Std Light" w:eastAsia="Times New Roman" w:hAnsi="VAG Rounded Std Light" w:cs="Segoe UI"/>
          <w:b/>
          <w:bCs/>
          <w:color w:val="FF0000"/>
          <w:kern w:val="0"/>
          <w:lang w:val="en-IN" w:eastAsia="en-IN"/>
        </w:rPr>
        <w:t xml:space="preserve"> to check for existing process of endorsement, and impact of template and contain of endorsement letter</w:t>
      </w:r>
      <w:r w:rsidR="004B7977">
        <w:rPr>
          <w:rFonts w:ascii="VAG Rounded Std Light" w:eastAsia="Times New Roman" w:hAnsi="VAG Rounded Std Light" w:cs="Segoe UI"/>
          <w:b/>
          <w:bCs/>
          <w:color w:val="FF0000"/>
          <w:kern w:val="0"/>
          <w:lang w:val="en-IN" w:eastAsia="en-IN"/>
        </w:rPr>
        <w:t>-</w:t>
      </w:r>
      <w:r w:rsidRPr="005E34AF">
        <w:rPr>
          <w:rFonts w:ascii="VAG Rounded Std Light" w:eastAsia="Times New Roman" w:hAnsi="VAG Rounded Std Light" w:cs="Segoe UI"/>
          <w:b/>
          <w:bCs/>
          <w:color w:val="FF0000"/>
          <w:kern w:val="0"/>
          <w:lang w:val="en-IN" w:eastAsia="en-IN"/>
        </w:rPr>
        <w:t>Consider for Phase II)</w:t>
      </w:r>
    </w:p>
    <w:p w14:paraId="7BB249E9" w14:textId="342006D9" w:rsidR="00B15FC6" w:rsidRPr="005E34AF" w:rsidRDefault="00B15FC6" w:rsidP="005E34AF">
      <w:pPr>
        <w:pStyle w:val="ListParagraph"/>
        <w:numPr>
          <w:ilvl w:val="0"/>
          <w:numId w:val="16"/>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system shall validate duplicate mobile number authentication.</w:t>
      </w:r>
    </w:p>
    <w:p w14:paraId="01CA74B9" w14:textId="77777777" w:rsidR="00B15FC6" w:rsidRPr="005E34AF" w:rsidRDefault="00B15FC6" w:rsidP="005E34AF">
      <w:pPr>
        <w:pStyle w:val="ListParagraph"/>
        <w:numPr>
          <w:ilvl w:val="0"/>
          <w:numId w:val="16"/>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 If the entered mobile number is already mapped to an existing member under the same policy, the system shall display a message: </w:t>
      </w:r>
    </w:p>
    <w:p w14:paraId="4EEC8119" w14:textId="77777777" w:rsidR="00B15FC6" w:rsidRPr="005E34AF" w:rsidRDefault="00B15FC6" w:rsidP="005E34AF">
      <w:pPr>
        <w:pStyle w:val="ListParagraph"/>
        <w:numPr>
          <w:ilvl w:val="0"/>
          <w:numId w:val="16"/>
        </w:numPr>
        <w:suppressAutoHyphens w:val="0"/>
        <w:spacing w:before="100" w:after="100"/>
        <w:ind w:right="72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w:t>
      </w:r>
      <w:r w:rsidRPr="005E34AF">
        <w:rPr>
          <w:rFonts w:ascii="VAG Rounded Std Light" w:eastAsia="Times New Roman" w:hAnsi="VAG Rounded Std Light" w:cs="Segoe UI"/>
          <w:b/>
          <w:bCs/>
          <w:i/>
          <w:iCs/>
          <w:color w:val="943634" w:themeColor="accent2" w:themeShade="BF"/>
          <w:kern w:val="0"/>
          <w:lang w:val="en-IN" w:eastAsia="en-IN"/>
        </w:rPr>
        <w:t>XXX mobile number is already in use against a policy no</w:t>
      </w:r>
      <w:r w:rsidRPr="005E34AF">
        <w:rPr>
          <w:rFonts w:ascii="VAG Rounded Std Light" w:eastAsia="Times New Roman" w:hAnsi="VAG Rounded Std Light" w:cs="Segoe UI"/>
          <w:b/>
          <w:bCs/>
          <w:color w:val="943634" w:themeColor="accent2" w:themeShade="BF"/>
          <w:kern w:val="0"/>
          <w:lang w:val="en-IN" w:eastAsia="en-IN"/>
        </w:rPr>
        <w:t>.”</w:t>
      </w:r>
    </w:p>
    <w:p w14:paraId="62217625" w14:textId="77777777" w:rsidR="00B15FC6" w:rsidRPr="005E34AF" w:rsidRDefault="00B15FC6" w:rsidP="005E34AF">
      <w:pPr>
        <w:pStyle w:val="ListParagraph"/>
        <w:numPr>
          <w:ilvl w:val="0"/>
          <w:numId w:val="16"/>
        </w:numPr>
        <w:suppressAutoHyphens w:val="0"/>
        <w:spacing w:before="100" w:after="100"/>
        <w:ind w:right="72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Below </w:t>
      </w:r>
      <w:proofErr w:type="gramStart"/>
      <w:r w:rsidRPr="005E34AF">
        <w:rPr>
          <w:rFonts w:ascii="VAG Rounded Std Light" w:eastAsia="Times New Roman" w:hAnsi="VAG Rounded Std Light" w:cs="Segoe UI"/>
          <w:kern w:val="0"/>
          <w:lang w:val="en-IN" w:eastAsia="en-IN"/>
        </w:rPr>
        <w:t>are</w:t>
      </w:r>
      <w:proofErr w:type="gramEnd"/>
      <w:r w:rsidRPr="005E34AF">
        <w:rPr>
          <w:rFonts w:ascii="VAG Rounded Std Light" w:eastAsia="Times New Roman" w:hAnsi="VAG Rounded Std Light" w:cs="Segoe UI"/>
          <w:kern w:val="0"/>
          <w:lang w:val="en-IN" w:eastAsia="en-IN"/>
        </w:rPr>
        <w:t xml:space="preserve"> the current parameter which are sending to Self-I </w:t>
      </w:r>
    </w:p>
    <w:p w14:paraId="38BE6706" w14:textId="77777777" w:rsidR="00B15FC6" w:rsidRPr="005E34AF" w:rsidRDefault="00B15FC6" w:rsidP="005E34AF">
      <w:pPr>
        <w:pStyle w:val="ListParagraph"/>
        <w:numPr>
          <w:ilvl w:val="0"/>
          <w:numId w:val="16"/>
        </w:numPr>
        <w:suppressAutoHyphens w:val="0"/>
        <w:spacing w:before="100" w:after="100"/>
        <w:ind w:right="720"/>
        <w:rPr>
          <w:rFonts w:ascii="VAG Rounded Std Light" w:eastAsia="Times New Roman" w:hAnsi="VAG Rounded Std Light" w:cs="Segoe UI"/>
          <w:b/>
          <w:bCs/>
          <w:kern w:val="0"/>
          <w:lang w:val="en-IN" w:eastAsia="en-IN"/>
        </w:rPr>
      </w:pPr>
      <w:r w:rsidRPr="005E34AF">
        <w:rPr>
          <w:rFonts w:ascii="VAG Rounded Std Light" w:hAnsi="VAG Rounded Std Light"/>
          <w:b/>
          <w:bCs/>
        </w:rPr>
        <w:t>"</w:t>
      </w:r>
      <w:proofErr w:type="spellStart"/>
      <w:r w:rsidRPr="005E34AF">
        <w:rPr>
          <w:rFonts w:ascii="VAG Rounded Std Light" w:hAnsi="VAG Rounded Std Light"/>
          <w:b/>
          <w:bCs/>
        </w:rPr>
        <w:t>policyno</w:t>
      </w:r>
      <w:proofErr w:type="spellEnd"/>
      <w:r w:rsidRPr="005E34AF">
        <w:rPr>
          <w:rFonts w:ascii="VAG Rounded Std Light" w:hAnsi="VAG Rounded Std Light"/>
          <w:b/>
          <w:bCs/>
        </w:rPr>
        <w:t>": "100132328120000001",</w:t>
      </w:r>
      <w:r w:rsidRPr="005E34AF">
        <w:rPr>
          <w:rFonts w:ascii="VAG Rounded Std Light" w:hAnsi="VAG Rounded Std Light"/>
          <w:b/>
          <w:bCs/>
        </w:rPr>
        <w:br/>
        <w:t>    "</w:t>
      </w:r>
      <w:proofErr w:type="spellStart"/>
      <w:r w:rsidRPr="005E34AF">
        <w:rPr>
          <w:rFonts w:ascii="VAG Rounded Std Light" w:hAnsi="VAG Rounded Std Light"/>
          <w:b/>
          <w:bCs/>
        </w:rPr>
        <w:t>uhid</w:t>
      </w:r>
      <w:proofErr w:type="spellEnd"/>
      <w:r w:rsidRPr="005E34AF">
        <w:rPr>
          <w:rFonts w:ascii="VAG Rounded Std Light" w:hAnsi="VAG Rounded Std Light"/>
          <w:b/>
          <w:bCs/>
        </w:rPr>
        <w:t>": "RRGI23003887",</w:t>
      </w:r>
      <w:r w:rsidRPr="005E34AF">
        <w:rPr>
          <w:rFonts w:ascii="VAG Rounded Std Light" w:hAnsi="VAG Rounded Std Light"/>
          <w:b/>
          <w:bCs/>
        </w:rPr>
        <w:br/>
        <w:t>    "</w:t>
      </w:r>
      <w:proofErr w:type="spellStart"/>
      <w:r w:rsidRPr="005E34AF">
        <w:rPr>
          <w:rFonts w:ascii="VAG Rounded Std Light" w:hAnsi="VAG Rounded Std Light"/>
          <w:b/>
          <w:bCs/>
        </w:rPr>
        <w:t>employeeid</w:t>
      </w:r>
      <w:proofErr w:type="spellEnd"/>
      <w:r w:rsidRPr="005E34AF">
        <w:rPr>
          <w:rFonts w:ascii="VAG Rounded Std Light" w:hAnsi="VAG Rounded Std Light"/>
          <w:b/>
          <w:bCs/>
        </w:rPr>
        <w:t>": "70250478",</w:t>
      </w:r>
      <w:r w:rsidRPr="005E34AF">
        <w:rPr>
          <w:rFonts w:ascii="VAG Rounded Std Light" w:hAnsi="VAG Rounded Std Light"/>
          <w:b/>
          <w:bCs/>
        </w:rPr>
        <w:br/>
        <w:t>    "</w:t>
      </w:r>
      <w:proofErr w:type="spellStart"/>
      <w:r w:rsidRPr="005E34AF">
        <w:rPr>
          <w:rFonts w:ascii="VAG Rounded Std Light" w:hAnsi="VAG Rounded Std Light"/>
          <w:b/>
          <w:bCs/>
        </w:rPr>
        <w:t>SourceType</w:t>
      </w:r>
      <w:proofErr w:type="spellEnd"/>
      <w:r w:rsidRPr="005E34AF">
        <w:rPr>
          <w:rFonts w:ascii="VAG Rounded Std Light" w:hAnsi="VAG Rounded Std Light"/>
          <w:b/>
          <w:bCs/>
        </w:rPr>
        <w:t>": "Android",</w:t>
      </w:r>
      <w:r w:rsidRPr="005E34AF">
        <w:rPr>
          <w:rFonts w:ascii="VAG Rounded Std Light" w:hAnsi="VAG Rounded Std Light"/>
          <w:b/>
          <w:bCs/>
        </w:rPr>
        <w:br/>
        <w:t>    "</w:t>
      </w:r>
      <w:proofErr w:type="spellStart"/>
      <w:r w:rsidRPr="005E34AF">
        <w:rPr>
          <w:rFonts w:ascii="VAG Rounded Std Light" w:hAnsi="VAG Rounded Std Light"/>
          <w:b/>
          <w:bCs/>
        </w:rPr>
        <w:t>MOBILE_CustomerID</w:t>
      </w:r>
      <w:proofErr w:type="spellEnd"/>
      <w:r w:rsidRPr="005E34AF">
        <w:rPr>
          <w:rFonts w:ascii="VAG Rounded Std Light" w:hAnsi="VAG Rounded Std Light"/>
          <w:b/>
          <w:bCs/>
        </w:rPr>
        <w:t>": "0a5f345d-bdc2-4650-8cd5-7079fcc9b45e",</w:t>
      </w:r>
      <w:r w:rsidRPr="005E34AF">
        <w:rPr>
          <w:rFonts w:ascii="VAG Rounded Std Light" w:hAnsi="VAG Rounded Std Light"/>
          <w:b/>
          <w:bCs/>
        </w:rPr>
        <w:br/>
        <w:t>    "DWH_CLUSTER_ID": "93798",</w:t>
      </w:r>
      <w:r w:rsidRPr="005E34AF">
        <w:rPr>
          <w:rFonts w:ascii="VAG Rounded Std Light" w:hAnsi="VAG Rounded Std Light"/>
          <w:b/>
          <w:bCs/>
        </w:rPr>
        <w:br/>
        <w:t>    "ENGINE_NO": "",</w:t>
      </w:r>
      <w:r w:rsidRPr="005E34AF">
        <w:rPr>
          <w:rFonts w:ascii="VAG Rounded Std Light" w:hAnsi="VAG Rounded Std Light"/>
          <w:b/>
          <w:bCs/>
        </w:rPr>
        <w:br/>
        <w:t>    "CHASSIS_NO": "",</w:t>
      </w:r>
      <w:r w:rsidRPr="005E34AF">
        <w:rPr>
          <w:rFonts w:ascii="VAG Rounded Std Light" w:hAnsi="VAG Rounded Std Light"/>
          <w:b/>
          <w:bCs/>
        </w:rPr>
        <w:br/>
        <w:t>    "</w:t>
      </w:r>
      <w:proofErr w:type="spellStart"/>
      <w:r w:rsidRPr="005E34AF">
        <w:rPr>
          <w:rFonts w:ascii="VAG Rounded Std Light" w:hAnsi="VAG Rounded Std Light"/>
          <w:b/>
          <w:bCs/>
        </w:rPr>
        <w:t>seniordob</w:t>
      </w:r>
      <w:proofErr w:type="spellEnd"/>
      <w:r w:rsidRPr="005E34AF">
        <w:rPr>
          <w:rFonts w:ascii="VAG Rounded Std Light" w:hAnsi="VAG Rounded Std Light"/>
          <w:b/>
          <w:bCs/>
        </w:rPr>
        <w:t>": "1975-08-05"</w:t>
      </w:r>
    </w:p>
    <w:p w14:paraId="7B831523" w14:textId="17CFBA50" w:rsidR="00B15FC6" w:rsidRPr="005E34AF" w:rsidRDefault="00B15FC6" w:rsidP="005E34AF">
      <w:pPr>
        <w:pStyle w:val="ListParagraph"/>
        <w:numPr>
          <w:ilvl w:val="0"/>
          <w:numId w:val="16"/>
        </w:numPr>
        <w:suppressAutoHyphens w:val="0"/>
        <w:spacing w:before="100" w:after="100"/>
        <w:ind w:right="720"/>
        <w:rPr>
          <w:rFonts w:ascii="VAG Rounded Std Light" w:eastAsia="Times New Roman" w:hAnsi="VAG Rounded Std Light" w:cs="Segoe UI"/>
          <w:b/>
          <w:bCs/>
          <w:kern w:val="0"/>
          <w:lang w:val="en-IN" w:eastAsia="en-IN"/>
        </w:rPr>
      </w:pPr>
      <w:r w:rsidRPr="005E34AF">
        <w:rPr>
          <w:rFonts w:ascii="VAG Rounded Std Light" w:hAnsi="VAG Rounded Std Light"/>
          <w:b/>
          <w:bCs/>
        </w:rPr>
        <w:t xml:space="preserve">As per the new </w:t>
      </w:r>
      <w:r w:rsidR="00194B5C" w:rsidRPr="005E34AF">
        <w:rPr>
          <w:rFonts w:ascii="VAG Rounded Std Light" w:hAnsi="VAG Rounded Std Light"/>
          <w:b/>
          <w:bCs/>
        </w:rPr>
        <w:t>approach</w:t>
      </w:r>
      <w:r w:rsidRPr="005E34AF">
        <w:rPr>
          <w:rFonts w:ascii="VAG Rounded Std Light" w:hAnsi="VAG Rounded Std Light"/>
          <w:b/>
          <w:bCs/>
        </w:rPr>
        <w:t xml:space="preserve"> additional new parameter to be added</w:t>
      </w:r>
      <w:r w:rsidR="007C34BE" w:rsidRPr="005E34AF">
        <w:rPr>
          <w:rFonts w:ascii="VAG Rounded Std Light" w:hAnsi="VAG Rounded Std Light"/>
          <w:b/>
          <w:bCs/>
        </w:rPr>
        <w:t>:</w:t>
      </w:r>
      <w:r w:rsidRPr="005E34AF">
        <w:rPr>
          <w:rFonts w:ascii="VAG Rounded Std Light" w:hAnsi="VAG Rounded Std Light"/>
          <w:b/>
          <w:bCs/>
        </w:rPr>
        <w:t xml:space="preserve"> </w:t>
      </w:r>
    </w:p>
    <w:p w14:paraId="6ECED640" w14:textId="77777777" w:rsidR="00B15FC6" w:rsidRPr="005E34AF" w:rsidRDefault="00B15FC6" w:rsidP="005E34AF">
      <w:pPr>
        <w:pStyle w:val="Compact"/>
        <w:spacing w:line="276" w:lineRule="auto"/>
        <w:ind w:left="1440"/>
        <w:rPr>
          <w:rFonts w:ascii="VAG Rounded Std Light" w:eastAsia="Calibri" w:hAnsi="VAG Rounded Std Light" w:cs="Times New Roman"/>
          <w:b/>
          <w:bCs/>
          <w:kern w:val="1"/>
          <w:sz w:val="22"/>
          <w:szCs w:val="22"/>
          <w:lang w:eastAsia="ar-SA"/>
        </w:rPr>
      </w:pPr>
      <w:r w:rsidRPr="005E34AF">
        <w:rPr>
          <w:rFonts w:ascii="VAG Rounded Std Light" w:eastAsia="Calibri" w:hAnsi="VAG Rounded Std Light" w:cs="Times New Roman"/>
          <w:b/>
          <w:bCs/>
          <w:kern w:val="1"/>
          <w:sz w:val="22"/>
          <w:szCs w:val="22"/>
          <w:lang w:eastAsia="ar-SA"/>
        </w:rPr>
        <w:t>“Previous Policy Details (if available”)</w:t>
      </w:r>
    </w:p>
    <w:p w14:paraId="0FFE3CE1" w14:textId="77777777" w:rsidR="00B15FC6" w:rsidRPr="005E34AF" w:rsidRDefault="00B15FC6" w:rsidP="005E34AF">
      <w:pPr>
        <w:pStyle w:val="Compact"/>
        <w:spacing w:line="276" w:lineRule="auto"/>
        <w:ind w:left="1440"/>
        <w:rPr>
          <w:rFonts w:ascii="VAG Rounded Std Light" w:eastAsia="Calibri" w:hAnsi="VAG Rounded Std Light" w:cs="Times New Roman"/>
          <w:b/>
          <w:bCs/>
          <w:kern w:val="1"/>
          <w:sz w:val="22"/>
          <w:szCs w:val="22"/>
          <w:lang w:eastAsia="ar-SA"/>
        </w:rPr>
      </w:pPr>
      <w:r w:rsidRPr="005E34AF">
        <w:rPr>
          <w:rFonts w:ascii="VAG Rounded Std Light" w:eastAsia="Calibri" w:hAnsi="VAG Rounded Std Light" w:cs="Times New Roman"/>
          <w:b/>
          <w:bCs/>
          <w:kern w:val="1"/>
          <w:sz w:val="22"/>
          <w:szCs w:val="22"/>
          <w:lang w:eastAsia="ar-SA"/>
        </w:rPr>
        <w:t>“Member Information”</w:t>
      </w:r>
    </w:p>
    <w:p w14:paraId="27723F4F" w14:textId="77777777" w:rsidR="00B15FC6" w:rsidRPr="005E34AF" w:rsidRDefault="00B15FC6" w:rsidP="005E34AF">
      <w:pPr>
        <w:pStyle w:val="Compact"/>
        <w:spacing w:line="276" w:lineRule="auto"/>
        <w:ind w:left="1440"/>
        <w:rPr>
          <w:rFonts w:ascii="VAG Rounded Std Light" w:eastAsia="Calibri" w:hAnsi="VAG Rounded Std Light" w:cs="Times New Roman"/>
          <w:b/>
          <w:bCs/>
          <w:kern w:val="1"/>
          <w:sz w:val="22"/>
          <w:szCs w:val="22"/>
          <w:lang w:eastAsia="ar-SA"/>
        </w:rPr>
      </w:pPr>
      <w:r w:rsidRPr="005E34AF">
        <w:rPr>
          <w:rFonts w:ascii="VAG Rounded Std Light" w:eastAsia="Calibri" w:hAnsi="VAG Rounded Std Light" w:cs="Times New Roman"/>
          <w:b/>
          <w:bCs/>
          <w:kern w:val="1"/>
          <w:sz w:val="22"/>
          <w:szCs w:val="22"/>
          <w:lang w:eastAsia="ar-SA"/>
        </w:rPr>
        <w:t>“Policy Period”</w:t>
      </w:r>
    </w:p>
    <w:p w14:paraId="64F37CAF" w14:textId="77777777" w:rsidR="00B15FC6" w:rsidRPr="005E34AF" w:rsidRDefault="00B15FC6" w:rsidP="005E34AF">
      <w:pPr>
        <w:pStyle w:val="Compact"/>
        <w:spacing w:line="276" w:lineRule="auto"/>
        <w:ind w:left="1440"/>
        <w:rPr>
          <w:rFonts w:ascii="VAG Rounded Std Light" w:eastAsia="Calibri" w:hAnsi="VAG Rounded Std Light" w:cs="Times New Roman"/>
          <w:b/>
          <w:bCs/>
          <w:kern w:val="1"/>
          <w:sz w:val="22"/>
          <w:szCs w:val="22"/>
          <w:lang w:eastAsia="ar-SA"/>
        </w:rPr>
      </w:pPr>
      <w:r w:rsidRPr="005E34AF">
        <w:rPr>
          <w:rFonts w:ascii="VAG Rounded Std Light" w:eastAsia="Calibri" w:hAnsi="VAG Rounded Std Light" w:cs="Times New Roman"/>
          <w:b/>
          <w:bCs/>
          <w:kern w:val="1"/>
          <w:sz w:val="22"/>
          <w:szCs w:val="22"/>
          <w:lang w:eastAsia="ar-SA"/>
        </w:rPr>
        <w:lastRenderedPageBreak/>
        <w:t>“Renewal Information”</w:t>
      </w:r>
    </w:p>
    <w:p w14:paraId="6C032E3F" w14:textId="219FEBB2" w:rsidR="00B15FC6" w:rsidRPr="005E34AF" w:rsidRDefault="00B15FC6" w:rsidP="005E34AF">
      <w:pPr>
        <w:pStyle w:val="Compact"/>
        <w:spacing w:line="276" w:lineRule="auto"/>
        <w:ind w:left="1440"/>
        <w:rPr>
          <w:rFonts w:ascii="VAG Rounded Std Light" w:eastAsia="Calibri" w:hAnsi="VAG Rounded Std Light" w:cs="Times New Roman"/>
          <w:b/>
          <w:bCs/>
          <w:kern w:val="1"/>
          <w:sz w:val="22"/>
          <w:szCs w:val="22"/>
          <w:lang w:eastAsia="ar-SA"/>
        </w:rPr>
      </w:pPr>
      <w:r w:rsidRPr="005E34AF">
        <w:rPr>
          <w:rFonts w:ascii="VAG Rounded Std Light" w:eastAsia="Calibri" w:hAnsi="VAG Rounded Std Light" w:cs="Times New Roman"/>
          <w:b/>
          <w:bCs/>
          <w:kern w:val="1"/>
          <w:sz w:val="22"/>
          <w:szCs w:val="22"/>
          <w:lang w:eastAsia="ar-SA"/>
        </w:rPr>
        <w:t>“Relationship Information”</w:t>
      </w:r>
    </w:p>
    <w:p w14:paraId="0F21CBB0" w14:textId="24EB7008" w:rsidR="007A04EA" w:rsidRPr="005E34AF" w:rsidRDefault="007A04EA" w:rsidP="005E34AF">
      <w:pPr>
        <w:pStyle w:val="Compact"/>
        <w:spacing w:line="276" w:lineRule="auto"/>
        <w:ind w:left="1440"/>
        <w:rPr>
          <w:rFonts w:ascii="VAG Rounded Std Light" w:eastAsia="Calibri" w:hAnsi="VAG Rounded Std Light" w:cs="Times New Roman"/>
          <w:b/>
          <w:bCs/>
          <w:kern w:val="1"/>
          <w:sz w:val="22"/>
          <w:szCs w:val="22"/>
          <w:lang w:eastAsia="ar-SA"/>
        </w:rPr>
      </w:pPr>
      <w:r w:rsidRPr="005E34AF">
        <w:rPr>
          <w:rFonts w:ascii="VAG Rounded Std Light" w:eastAsia="Calibri" w:hAnsi="VAG Rounded Std Light" w:cs="Times New Roman"/>
          <w:b/>
          <w:bCs/>
          <w:kern w:val="1"/>
          <w:sz w:val="22"/>
          <w:szCs w:val="22"/>
          <w:lang w:eastAsia="ar-SA"/>
        </w:rPr>
        <w:t>“More cover”</w:t>
      </w:r>
    </w:p>
    <w:p w14:paraId="51121D93" w14:textId="77777777" w:rsidR="00B15FC6" w:rsidRPr="005E34AF" w:rsidRDefault="00B15FC6" w:rsidP="005E34AF">
      <w:pPr>
        <w:pStyle w:val="ListParagraph"/>
        <w:numPr>
          <w:ilvl w:val="0"/>
          <w:numId w:val="16"/>
        </w:numPr>
        <w:suppressAutoHyphens w:val="0"/>
        <w:spacing w:before="100" w:after="100"/>
        <w:ind w:right="72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For Renewal old policy no. should get tagged with the new policy no.</w:t>
      </w:r>
    </w:p>
    <w:p w14:paraId="3F055F74" w14:textId="7BDA54F2" w:rsidR="00B15FC6" w:rsidRPr="005E34AF" w:rsidRDefault="00B15FC6" w:rsidP="005E34AF">
      <w:pPr>
        <w:pStyle w:val="ListParagraph"/>
        <w:numPr>
          <w:ilvl w:val="0"/>
          <w:numId w:val="16"/>
        </w:numPr>
        <w:suppressAutoHyphens w:val="0"/>
        <w:spacing w:before="100" w:after="100"/>
        <w:ind w:right="72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At the time of renewal </w:t>
      </w:r>
      <w:r w:rsidR="00194B5C" w:rsidRPr="005E34AF">
        <w:rPr>
          <w:rFonts w:ascii="VAG Rounded Std Light" w:eastAsia="Times New Roman" w:hAnsi="VAG Rounded Std Light" w:cs="Segoe UI"/>
          <w:kern w:val="0"/>
          <w:lang w:val="en-IN" w:eastAsia="en-IN"/>
        </w:rPr>
        <w:t>check for split policy logic where new spilt policy should get tagged with old renewed policy.</w:t>
      </w:r>
    </w:p>
    <w:p w14:paraId="01C59106" w14:textId="77777777" w:rsidR="00B15FC6" w:rsidRPr="005E34AF" w:rsidRDefault="00B15FC6" w:rsidP="005E34AF">
      <w:pPr>
        <w:suppressAutoHyphens w:val="0"/>
        <w:spacing w:before="100" w:beforeAutospacing="1" w:after="100" w:afterAutospacing="1"/>
        <w:rPr>
          <w:rFonts w:ascii="VAG Rounded Std Light" w:eastAsia="Times New Roman" w:hAnsi="VAG Rounded Std Light" w:cs="Segoe UI"/>
          <w:kern w:val="0"/>
          <w:lang w:val="en-IN" w:eastAsia="en-IN"/>
        </w:rPr>
      </w:pPr>
    </w:p>
    <w:p w14:paraId="714D233F" w14:textId="77777777" w:rsidR="00572F02" w:rsidRPr="005E34AF" w:rsidRDefault="00572F02" w:rsidP="005E34AF">
      <w:pPr>
        <w:rPr>
          <w:rFonts w:ascii="VAG Rounded Std Light" w:eastAsia="Times New Roman" w:hAnsi="VAG Rounded Std Light" w:cs="Segoe UI"/>
          <w:lang w:eastAsia="en-IN"/>
        </w:rPr>
      </w:pPr>
      <w:r w:rsidRPr="005E34AF">
        <w:rPr>
          <w:rFonts w:ascii="VAG Rounded Std Light" w:eastAsia="Times New Roman" w:hAnsi="VAG Rounded Std Light" w:cs="Segoe UI"/>
          <w:noProof/>
          <w:lang w:eastAsia="en-IN"/>
        </w:rPr>
        <w:drawing>
          <wp:inline distT="0" distB="0" distL="0" distR="0" wp14:anchorId="374E25FE" wp14:editId="16AB646A">
            <wp:extent cx="5029200" cy="5927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1651" cy="5930837"/>
                    </a:xfrm>
                    <a:prstGeom prst="rect">
                      <a:avLst/>
                    </a:prstGeom>
                  </pic:spPr>
                </pic:pic>
              </a:graphicData>
            </a:graphic>
          </wp:inline>
        </w:drawing>
      </w:r>
    </w:p>
    <w:p w14:paraId="3248EBFC" w14:textId="250DAFA6" w:rsidR="005A37CA" w:rsidRPr="005E34AF" w:rsidRDefault="00572F02" w:rsidP="005E34AF">
      <w:pPr>
        <w:suppressAutoHyphens w:val="0"/>
        <w:spacing w:after="0"/>
        <w:rPr>
          <w:rFonts w:ascii="VAG Rounded Std Light" w:eastAsia="Times New Roman" w:hAnsi="VAG Rounded Std Light" w:cs="Segoe UI"/>
          <w:color w:val="0070C0"/>
          <w:kern w:val="0"/>
          <w:lang w:val="en-IN" w:eastAsia="en-IN"/>
        </w:rPr>
      </w:pPr>
      <w:r w:rsidRPr="005E34AF">
        <w:rPr>
          <w:rFonts w:ascii="VAG Rounded Std Light" w:eastAsia="Times New Roman" w:hAnsi="VAG Rounded Std Light" w:cs="Segoe UI"/>
          <w:color w:val="0070C0"/>
          <w:kern w:val="0"/>
          <w:lang w:val="en-IN" w:eastAsia="en-IN"/>
        </w:rPr>
        <w:tab/>
      </w:r>
    </w:p>
    <w:p w14:paraId="7A63A33C" w14:textId="77777777" w:rsidR="00A816D4" w:rsidRPr="005E34AF" w:rsidRDefault="00A816D4" w:rsidP="005E34AF">
      <w:pPr>
        <w:suppressAutoHyphens w:val="0"/>
        <w:spacing w:after="0"/>
        <w:ind w:left="720"/>
        <w:rPr>
          <w:rFonts w:ascii="VAG Rounded Std Light" w:eastAsia="Times New Roman" w:hAnsi="VAG Rounded Std Light" w:cs="Segoe UI"/>
          <w:kern w:val="0"/>
          <w:lang w:val="en-IN" w:eastAsia="en-IN"/>
        </w:rPr>
      </w:pPr>
    </w:p>
    <w:p w14:paraId="689AD468" w14:textId="1E1BB32B" w:rsidR="00D91677" w:rsidRPr="005E34AF" w:rsidRDefault="00D91677" w:rsidP="005E34AF">
      <w:pPr>
        <w:pStyle w:val="ListParagraph"/>
        <w:suppressAutoHyphens w:val="0"/>
        <w:spacing w:after="0"/>
        <w:ind w:left="502"/>
        <w:rPr>
          <w:rFonts w:ascii="VAG Rounded Std Light" w:eastAsia="Times New Roman" w:hAnsi="VAG Rounded Std Light" w:cs="Segoe UI"/>
          <w:kern w:val="0"/>
          <w:lang w:val="en-IN" w:eastAsia="en-IN"/>
        </w:rPr>
      </w:pPr>
    </w:p>
    <w:p w14:paraId="72814DA3" w14:textId="1F5641C1" w:rsidR="0044305D" w:rsidRPr="005E34AF" w:rsidRDefault="0044305D" w:rsidP="005E34AF">
      <w:pPr>
        <w:pStyle w:val="ListParagraph"/>
        <w:numPr>
          <w:ilvl w:val="1"/>
          <w:numId w:val="11"/>
        </w:numPr>
        <w:suppressAutoHyphens w:val="0"/>
        <w:spacing w:after="0"/>
        <w:rPr>
          <w:rFonts w:ascii="VAG Rounded Std Light" w:eastAsia="Times New Roman" w:hAnsi="VAG Rounded Std Light" w:cs="Segoe UI"/>
          <w:color w:val="0070C0"/>
          <w:kern w:val="0"/>
          <w:lang w:val="en-IN" w:eastAsia="en-IN"/>
        </w:rPr>
      </w:pPr>
      <w:r w:rsidRPr="005E34AF">
        <w:rPr>
          <w:rFonts w:ascii="VAG Rounded Std Light" w:eastAsia="Times New Roman" w:hAnsi="VAG Rounded Std Light" w:cs="Segoe UI"/>
          <w:color w:val="0070C0"/>
          <w:kern w:val="0"/>
          <w:lang w:val="en-IN" w:eastAsia="en-IN"/>
        </w:rPr>
        <w:t xml:space="preserve">Relationship </w:t>
      </w:r>
      <w:r w:rsidR="00667B49" w:rsidRPr="005E34AF">
        <w:rPr>
          <w:rFonts w:ascii="VAG Rounded Std Light" w:eastAsia="Times New Roman" w:hAnsi="VAG Rounded Std Light" w:cs="Segoe UI"/>
          <w:color w:val="0070C0"/>
          <w:kern w:val="0"/>
          <w:lang w:val="en-IN" w:eastAsia="en-IN"/>
        </w:rPr>
        <w:t>validation:</w:t>
      </w:r>
    </w:p>
    <w:p w14:paraId="27B544AD" w14:textId="77777777" w:rsidR="0044305D" w:rsidRPr="005E34AF" w:rsidRDefault="0044305D" w:rsidP="005E34AF">
      <w:pPr>
        <w:pStyle w:val="ListParagraph"/>
        <w:suppressAutoHyphens w:val="0"/>
        <w:spacing w:after="0"/>
        <w:ind w:left="502"/>
        <w:rPr>
          <w:rFonts w:ascii="VAG Rounded Std Light" w:eastAsia="Times New Roman" w:hAnsi="VAG Rounded Std Light" w:cs="Segoe UI"/>
          <w:kern w:val="0"/>
          <w:lang w:val="en-IN" w:eastAsia="en-IN"/>
        </w:rPr>
      </w:pPr>
    </w:p>
    <w:p w14:paraId="5514285F" w14:textId="429D818D" w:rsidR="0044128B" w:rsidRPr="005E34AF" w:rsidRDefault="0044128B" w:rsidP="005E34AF">
      <w:pPr>
        <w:pStyle w:val="ListParagraph"/>
        <w:numPr>
          <w:ilvl w:val="0"/>
          <w:numId w:val="13"/>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system shall allow reward point calculation only for </w:t>
      </w:r>
      <w:r w:rsidR="00650D70" w:rsidRPr="005E34AF">
        <w:rPr>
          <w:rFonts w:ascii="VAG Rounded Std Light" w:eastAsia="Times New Roman" w:hAnsi="VAG Rounded Std Light" w:cs="Segoe UI"/>
          <w:kern w:val="0"/>
          <w:lang w:val="en-IN" w:eastAsia="en-IN"/>
        </w:rPr>
        <w:t xml:space="preserve">adult </w:t>
      </w:r>
      <w:r w:rsidRPr="005E34AF">
        <w:rPr>
          <w:rFonts w:ascii="VAG Rounded Std Light" w:eastAsia="Times New Roman" w:hAnsi="VAG Rounded Std Light" w:cs="Segoe UI"/>
          <w:kern w:val="0"/>
          <w:lang w:val="en-IN" w:eastAsia="en-IN"/>
        </w:rPr>
        <w:t xml:space="preserve">insured members </w:t>
      </w:r>
    </w:p>
    <w:p w14:paraId="7F3A783E" w14:textId="7710A2E9" w:rsidR="0044128B" w:rsidRPr="005E34AF" w:rsidRDefault="0044128B" w:rsidP="005E34AF">
      <w:pPr>
        <w:pStyle w:val="ListParagraph"/>
        <w:numPr>
          <w:ilvl w:val="0"/>
          <w:numId w:val="13"/>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system shall validate the member relationship before considering reward points. </w:t>
      </w:r>
    </w:p>
    <w:p w14:paraId="0123EAD3" w14:textId="48276EEC" w:rsidR="0044128B" w:rsidRPr="005E34AF" w:rsidRDefault="0044128B" w:rsidP="005E34AF">
      <w:pPr>
        <w:pStyle w:val="ListParagraph"/>
        <w:numPr>
          <w:ilvl w:val="0"/>
          <w:numId w:val="13"/>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system </w:t>
      </w:r>
      <w:r w:rsidR="00AB0BD4" w:rsidRPr="005E34AF">
        <w:rPr>
          <w:rFonts w:ascii="VAG Rounded Std Light" w:eastAsia="Times New Roman" w:hAnsi="VAG Rounded Std Light" w:cs="Segoe UI"/>
          <w:kern w:val="0"/>
          <w:lang w:val="en-IN" w:eastAsia="en-IN"/>
        </w:rPr>
        <w:t>should not consider</w:t>
      </w:r>
      <w:r w:rsidRPr="005E34AF">
        <w:rPr>
          <w:rFonts w:ascii="VAG Rounded Std Light" w:eastAsia="Times New Roman" w:hAnsi="VAG Rounded Std Light" w:cs="Segoe UI"/>
          <w:kern w:val="0"/>
          <w:lang w:val="en-IN" w:eastAsia="en-IN"/>
        </w:rPr>
        <w:t xml:space="preserve"> reward points earned by children</w:t>
      </w:r>
      <w:r w:rsidR="00AB0BD4" w:rsidRPr="005E34AF">
        <w:rPr>
          <w:rFonts w:ascii="VAG Rounded Std Light" w:eastAsia="Times New Roman" w:hAnsi="VAG Rounded Std Light" w:cs="Segoe UI"/>
          <w:kern w:val="0"/>
          <w:lang w:val="en-IN" w:eastAsia="en-IN"/>
        </w:rPr>
        <w:t>.</w:t>
      </w:r>
      <w:r w:rsidRPr="005E34AF">
        <w:rPr>
          <w:rFonts w:ascii="VAG Rounded Std Light" w:eastAsia="Times New Roman" w:hAnsi="VAG Rounded Std Light" w:cs="Segoe UI"/>
          <w:kern w:val="0"/>
          <w:lang w:val="en-IN" w:eastAsia="en-IN"/>
        </w:rPr>
        <w:t xml:space="preserve"> </w:t>
      </w:r>
    </w:p>
    <w:p w14:paraId="6A006F32" w14:textId="77777777" w:rsidR="0044305D" w:rsidRPr="005E34AF" w:rsidRDefault="0044305D" w:rsidP="005E34AF">
      <w:pPr>
        <w:suppressAutoHyphens w:val="0"/>
        <w:spacing w:after="0"/>
        <w:rPr>
          <w:rFonts w:ascii="VAG Rounded Std Light" w:eastAsia="Times New Roman" w:hAnsi="VAG Rounded Std Light" w:cs="Segoe UI"/>
          <w:kern w:val="0"/>
          <w:lang w:val="en-IN" w:eastAsia="en-IN"/>
        </w:rPr>
      </w:pPr>
    </w:p>
    <w:p w14:paraId="3A5B0402" w14:textId="181C8666" w:rsidR="0044128B" w:rsidRPr="005E34AF" w:rsidRDefault="0044128B" w:rsidP="005E34AF">
      <w:pPr>
        <w:pStyle w:val="ListParagraph"/>
        <w:numPr>
          <w:ilvl w:val="1"/>
          <w:numId w:val="11"/>
        </w:numPr>
        <w:suppressAutoHyphens w:val="0"/>
        <w:spacing w:after="0"/>
        <w:rPr>
          <w:rFonts w:ascii="VAG Rounded Std Light" w:eastAsia="Times New Roman" w:hAnsi="VAG Rounded Std Light" w:cs="Segoe UI"/>
          <w:b/>
          <w:bCs/>
          <w:color w:val="0070C0"/>
          <w:kern w:val="0"/>
          <w:lang w:val="en-IN" w:eastAsia="en-IN"/>
        </w:rPr>
      </w:pPr>
      <w:r w:rsidRPr="005E34AF">
        <w:rPr>
          <w:rFonts w:ascii="VAG Rounded Std Light" w:eastAsia="Times New Roman" w:hAnsi="VAG Rounded Std Light"/>
          <w:color w:val="0070C0"/>
          <w:kern w:val="0"/>
          <w:lang w:val="en-IN" w:eastAsia="en-IN"/>
        </w:rPr>
        <w:t>More Option (Tenure Conversion Logic)</w:t>
      </w:r>
      <w:r w:rsidR="0044305D" w:rsidRPr="005E34AF">
        <w:rPr>
          <w:rFonts w:ascii="VAG Rounded Std Light" w:eastAsia="Times New Roman" w:hAnsi="VAG Rounded Std Light"/>
          <w:color w:val="0070C0"/>
          <w:kern w:val="0"/>
          <w:lang w:val="en-IN" w:eastAsia="en-IN"/>
        </w:rPr>
        <w:t>:</w:t>
      </w:r>
    </w:p>
    <w:p w14:paraId="195CBD7D" w14:textId="77777777" w:rsidR="0044305D" w:rsidRPr="005E34AF" w:rsidRDefault="0044305D" w:rsidP="005E34AF">
      <w:pPr>
        <w:pStyle w:val="ListParagraph"/>
        <w:suppressAutoHyphens w:val="0"/>
        <w:spacing w:after="0"/>
        <w:ind w:left="360"/>
        <w:rPr>
          <w:rFonts w:ascii="VAG Rounded Std Light" w:eastAsia="Times New Roman" w:hAnsi="VAG Rounded Std Light" w:cs="Segoe UI"/>
          <w:b/>
          <w:bCs/>
          <w:color w:val="0070C0"/>
          <w:kern w:val="0"/>
          <w:lang w:val="en-IN" w:eastAsia="en-IN"/>
        </w:rPr>
      </w:pPr>
    </w:p>
    <w:p w14:paraId="574232DE" w14:textId="050BF0B6" w:rsidR="0044305D" w:rsidRPr="005E34AF" w:rsidRDefault="0044305D" w:rsidP="005E34AF">
      <w:pPr>
        <w:pStyle w:val="ListParagraph"/>
        <w:numPr>
          <w:ilvl w:val="0"/>
          <w:numId w:val="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system shall identify when More Cover option is opted for a policy.</w:t>
      </w:r>
      <w:r w:rsidR="00B21E68" w:rsidRPr="005E34AF">
        <w:rPr>
          <w:rFonts w:ascii="VAG Rounded Std Light" w:eastAsia="Times New Roman" w:hAnsi="VAG Rounded Std Light" w:cs="Segoe UI"/>
          <w:kern w:val="0"/>
          <w:lang w:val="en-IN" w:eastAsia="en-IN"/>
        </w:rPr>
        <w:t xml:space="preserve">  Parameter to be pass to identify the cover is opted </w:t>
      </w:r>
    </w:p>
    <w:p w14:paraId="5FDE1242" w14:textId="2879BB20" w:rsidR="0044305D" w:rsidRPr="005E34AF" w:rsidRDefault="0044305D" w:rsidP="005E34AF">
      <w:pPr>
        <w:pStyle w:val="ListParagraph"/>
        <w:numPr>
          <w:ilvl w:val="0"/>
          <w:numId w:val="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When More Cover is opted, the system shall fetch the revised policy tenure.</w:t>
      </w:r>
    </w:p>
    <w:p w14:paraId="1F23A61B" w14:textId="656F4544" w:rsidR="0044305D" w:rsidRPr="005E34AF" w:rsidRDefault="0044305D" w:rsidP="005E34AF">
      <w:pPr>
        <w:pStyle w:val="ListParagraph"/>
        <w:numPr>
          <w:ilvl w:val="0"/>
          <w:numId w:val="12"/>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system shall update the policy end date based on the revised tenure.</w:t>
      </w:r>
    </w:p>
    <w:p w14:paraId="7BB715DD" w14:textId="77777777" w:rsidR="0044305D" w:rsidRPr="005E34AF" w:rsidRDefault="0044305D" w:rsidP="005E34AF">
      <w:pPr>
        <w:pStyle w:val="ListParagraph"/>
        <w:numPr>
          <w:ilvl w:val="0"/>
          <w:numId w:val="12"/>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WYH shall calculate reward points based on the revised policy tenure.</w:t>
      </w:r>
    </w:p>
    <w:p w14:paraId="6F5FA1DB" w14:textId="77777777" w:rsidR="0044305D" w:rsidRPr="005E34AF" w:rsidRDefault="0044305D" w:rsidP="005E34AF">
      <w:pPr>
        <w:suppressAutoHyphens w:val="0"/>
        <w:spacing w:after="0"/>
        <w:rPr>
          <w:rFonts w:ascii="VAG Rounded Std Light" w:eastAsia="Times New Roman" w:hAnsi="VAG Rounded Std Light" w:cs="Segoe UI"/>
          <w:kern w:val="0"/>
          <w:lang w:val="en-IN" w:eastAsia="en-IN"/>
        </w:rPr>
      </w:pPr>
    </w:p>
    <w:p w14:paraId="7C359F92" w14:textId="7AB42EC5" w:rsidR="00AB0BD4" w:rsidRPr="005E34AF" w:rsidRDefault="00AB0BD4" w:rsidP="005E34AF">
      <w:pPr>
        <w:pStyle w:val="ListParagraph"/>
        <w:numPr>
          <w:ilvl w:val="1"/>
          <w:numId w:val="11"/>
        </w:numPr>
        <w:suppressAutoHyphens w:val="0"/>
        <w:spacing w:after="0"/>
        <w:rPr>
          <w:rFonts w:ascii="VAG Rounded Std Light" w:eastAsia="Times New Roman" w:hAnsi="VAG Rounded Std Light" w:cs="Segoe UI"/>
          <w:color w:val="0070C0"/>
          <w:kern w:val="0"/>
          <w:lang w:val="en-IN" w:eastAsia="en-IN"/>
        </w:rPr>
      </w:pPr>
      <w:bookmarkStart w:id="11" w:name="_Hlk231835690"/>
      <w:r w:rsidRPr="005E34AF">
        <w:rPr>
          <w:rFonts w:ascii="VAG Rounded Std Light" w:eastAsia="Times New Roman" w:hAnsi="VAG Rounded Std Light" w:cs="Segoe UI"/>
          <w:color w:val="0070C0"/>
          <w:kern w:val="0"/>
          <w:lang w:val="en-IN" w:eastAsia="en-IN"/>
        </w:rPr>
        <w:t>Endorsement logic:</w:t>
      </w:r>
    </w:p>
    <w:p w14:paraId="6D73248A" w14:textId="77777777" w:rsidR="00951ED4" w:rsidRPr="005E34AF" w:rsidRDefault="00951ED4" w:rsidP="005E34AF">
      <w:pPr>
        <w:pStyle w:val="ListParagraph"/>
        <w:suppressAutoHyphens w:val="0"/>
        <w:spacing w:after="0"/>
        <w:ind w:left="360"/>
        <w:rPr>
          <w:rFonts w:ascii="VAG Rounded Std Light" w:eastAsia="Times New Roman" w:hAnsi="VAG Rounded Std Light" w:cs="Segoe UI"/>
          <w:color w:val="0070C0"/>
          <w:kern w:val="0"/>
          <w:lang w:val="en-IN" w:eastAsia="en-IN"/>
        </w:rPr>
      </w:pPr>
    </w:p>
    <w:p w14:paraId="2D2C1D9F" w14:textId="515F6F38" w:rsidR="0044128B" w:rsidRPr="005E34AF" w:rsidRDefault="0044128B" w:rsidP="005E34AF">
      <w:pPr>
        <w:pStyle w:val="ListParagraph"/>
        <w:numPr>
          <w:ilvl w:val="0"/>
          <w:numId w:val="12"/>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When a new member is added via endorsement, PAS records</w:t>
      </w:r>
      <w:r w:rsidR="00AB0BD4" w:rsidRPr="005E34AF">
        <w:rPr>
          <w:rFonts w:ascii="VAG Rounded Std Light" w:eastAsia="Times New Roman" w:hAnsi="VAG Rounded Std Light" w:cs="Segoe UI"/>
          <w:kern w:val="0"/>
          <w:lang w:val="en-IN" w:eastAsia="en-IN"/>
        </w:rPr>
        <w:t xml:space="preserve"> </w:t>
      </w:r>
      <w:r w:rsidRPr="005E34AF">
        <w:rPr>
          <w:rFonts w:ascii="VAG Rounded Std Light" w:eastAsia="Times New Roman" w:hAnsi="VAG Rounded Std Light" w:cs="Segoe UI"/>
          <w:kern w:val="0"/>
          <w:lang w:val="en-IN" w:eastAsia="en-IN"/>
        </w:rPr>
        <w:t>Endorsement effective date</w:t>
      </w:r>
      <w:r w:rsidR="00AB0BD4" w:rsidRPr="005E34AF">
        <w:rPr>
          <w:rFonts w:ascii="VAG Rounded Std Light" w:eastAsia="Times New Roman" w:hAnsi="VAG Rounded Std Light" w:cs="Segoe UI"/>
          <w:kern w:val="0"/>
          <w:lang w:val="en-IN" w:eastAsia="en-IN"/>
        </w:rPr>
        <w:t xml:space="preserve"> to be considered and check for m</w:t>
      </w:r>
      <w:r w:rsidRPr="005E34AF">
        <w:rPr>
          <w:rFonts w:ascii="VAG Rounded Std Light" w:eastAsia="Times New Roman" w:hAnsi="VAG Rounded Std Light" w:cs="Segoe UI"/>
          <w:kern w:val="0"/>
          <w:lang w:val="en-IN" w:eastAsia="en-IN"/>
        </w:rPr>
        <w:t>ember relationship</w:t>
      </w:r>
      <w:r w:rsidR="00AB0BD4" w:rsidRPr="005E34AF">
        <w:rPr>
          <w:rFonts w:ascii="VAG Rounded Std Light" w:eastAsia="Times New Roman" w:hAnsi="VAG Rounded Std Light" w:cs="Segoe UI"/>
          <w:kern w:val="0"/>
          <w:lang w:val="en-IN" w:eastAsia="en-IN"/>
        </w:rPr>
        <w:t>.</w:t>
      </w:r>
    </w:p>
    <w:p w14:paraId="10792392" w14:textId="6554E483" w:rsidR="0044128B" w:rsidRPr="005E34AF" w:rsidRDefault="0044128B" w:rsidP="005E34AF">
      <w:pPr>
        <w:pStyle w:val="ListParagraph"/>
        <w:numPr>
          <w:ilvl w:val="0"/>
          <w:numId w:val="12"/>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system starts reward eligibility only from endorsement effective date.</w:t>
      </w:r>
    </w:p>
    <w:p w14:paraId="7525541E" w14:textId="7B64EAE5" w:rsidR="0044128B" w:rsidRPr="005E34AF" w:rsidRDefault="0044128B" w:rsidP="005E34AF">
      <w:pPr>
        <w:pStyle w:val="ListParagraph"/>
        <w:numPr>
          <w:ilvl w:val="0"/>
          <w:numId w:val="12"/>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system starts reward eligibility only from endorsement effective date.</w:t>
      </w:r>
    </w:p>
    <w:p w14:paraId="5259B8B6" w14:textId="77777777" w:rsidR="00AB0BD4" w:rsidRPr="005E34AF" w:rsidRDefault="00AB0BD4" w:rsidP="005E34AF">
      <w:pPr>
        <w:suppressAutoHyphens w:val="0"/>
        <w:spacing w:after="0"/>
        <w:rPr>
          <w:rFonts w:ascii="VAG Rounded Std Light" w:eastAsia="Times New Roman" w:hAnsi="VAG Rounded Std Light" w:cs="Segoe UI"/>
          <w:kern w:val="0"/>
          <w:lang w:val="en-IN" w:eastAsia="en-IN"/>
        </w:rPr>
      </w:pPr>
    </w:p>
    <w:p w14:paraId="079DEDAF" w14:textId="1D2AA1F5" w:rsidR="0044128B" w:rsidRPr="005E34AF" w:rsidRDefault="0044128B" w:rsidP="005E34AF">
      <w:pPr>
        <w:pStyle w:val="ListParagraph"/>
        <w:numPr>
          <w:ilvl w:val="1"/>
          <w:numId w:val="11"/>
        </w:numPr>
        <w:suppressAutoHyphens w:val="0"/>
        <w:spacing w:after="0"/>
        <w:rPr>
          <w:rFonts w:ascii="VAG Rounded Std Light" w:eastAsia="Times New Roman" w:hAnsi="VAG Rounded Std Light" w:cs="Segoe UI"/>
          <w:color w:val="0070C0"/>
          <w:kern w:val="0"/>
          <w:lang w:val="en-IN" w:eastAsia="en-IN"/>
        </w:rPr>
      </w:pPr>
      <w:r w:rsidRPr="005E34AF">
        <w:rPr>
          <w:rFonts w:ascii="VAG Rounded Std Light" w:eastAsia="Times New Roman" w:hAnsi="VAG Rounded Std Light"/>
          <w:color w:val="0070C0"/>
          <w:kern w:val="0"/>
          <w:lang w:val="en-IN" w:eastAsia="en-IN"/>
        </w:rPr>
        <w:t>Cancel &amp; Rebook – Reward Handling Options:</w:t>
      </w:r>
    </w:p>
    <w:p w14:paraId="21BE39E6" w14:textId="77777777" w:rsidR="006677EF" w:rsidRPr="005E34AF" w:rsidRDefault="006677EF" w:rsidP="005E34AF">
      <w:pPr>
        <w:pStyle w:val="ccc16d0"/>
        <w:numPr>
          <w:ilvl w:val="0"/>
          <w:numId w:val="9"/>
        </w:numPr>
        <w:spacing w:line="276" w:lineRule="auto"/>
        <w:rPr>
          <w:rFonts w:ascii="VAG Rounded Std Light" w:hAnsi="VAG Rounded Std Light" w:cs="Segoe UI"/>
          <w:sz w:val="22"/>
          <w:szCs w:val="22"/>
        </w:rPr>
      </w:pPr>
      <w:r w:rsidRPr="005E34AF">
        <w:rPr>
          <w:rFonts w:ascii="VAG Rounded Std Light" w:hAnsi="VAG Rounded Std Light" w:cs="Segoe UI"/>
          <w:sz w:val="22"/>
          <w:szCs w:val="22"/>
        </w:rPr>
        <w:t xml:space="preserve">The system shall </w:t>
      </w:r>
      <w:r w:rsidRPr="005E34AF">
        <w:rPr>
          <w:rStyle w:val="Strong"/>
          <w:rFonts w:ascii="VAG Rounded Std Light" w:hAnsi="VAG Rounded Std Light" w:cs="Segoe UI"/>
          <w:b w:val="0"/>
          <w:bCs w:val="0"/>
          <w:sz w:val="22"/>
          <w:szCs w:val="22"/>
        </w:rPr>
        <w:t>not carry forward any reward points</w:t>
      </w:r>
      <w:r w:rsidRPr="005E34AF">
        <w:rPr>
          <w:rFonts w:ascii="VAG Rounded Std Light" w:hAnsi="VAG Rounded Std Light" w:cs="Segoe UI"/>
          <w:sz w:val="22"/>
          <w:szCs w:val="22"/>
        </w:rPr>
        <w:t xml:space="preserve"> from the cancelled policy.</w:t>
      </w:r>
    </w:p>
    <w:p w14:paraId="561AC31E" w14:textId="6A42C67F" w:rsidR="0044128B" w:rsidRPr="005E34AF" w:rsidRDefault="006677EF" w:rsidP="005E34AF">
      <w:pPr>
        <w:pStyle w:val="ccc16d0"/>
        <w:numPr>
          <w:ilvl w:val="0"/>
          <w:numId w:val="9"/>
        </w:numPr>
        <w:spacing w:line="276" w:lineRule="auto"/>
        <w:rPr>
          <w:rFonts w:ascii="VAG Rounded Std Light" w:hAnsi="VAG Rounded Std Light" w:cs="Segoe UI"/>
          <w:sz w:val="22"/>
          <w:szCs w:val="22"/>
        </w:rPr>
      </w:pPr>
      <w:r w:rsidRPr="005E34AF">
        <w:rPr>
          <w:rFonts w:ascii="VAG Rounded Std Light" w:hAnsi="VAG Rounded Std Light" w:cs="Segoe UI"/>
          <w:sz w:val="22"/>
          <w:szCs w:val="22"/>
        </w:rPr>
        <w:t>The system shall reset the reward ledger for the new policy.</w:t>
      </w:r>
    </w:p>
    <w:p w14:paraId="661ECC5D" w14:textId="6EFC2C1A" w:rsidR="006677EF" w:rsidRPr="005E34AF" w:rsidRDefault="006677EF" w:rsidP="005E34AF">
      <w:pPr>
        <w:pStyle w:val="ccc16d0"/>
        <w:numPr>
          <w:ilvl w:val="0"/>
          <w:numId w:val="9"/>
        </w:numPr>
        <w:spacing w:line="276" w:lineRule="auto"/>
        <w:rPr>
          <w:rFonts w:ascii="VAG Rounded Std Light" w:hAnsi="VAG Rounded Std Light" w:cs="Segoe UI"/>
          <w:sz w:val="22"/>
          <w:szCs w:val="22"/>
        </w:rPr>
      </w:pPr>
      <w:r w:rsidRPr="005E34AF">
        <w:rPr>
          <w:rFonts w:ascii="VAG Rounded Std Light" w:hAnsi="VAG Rounded Std Light" w:cs="Segoe UI"/>
          <w:sz w:val="22"/>
          <w:szCs w:val="22"/>
        </w:rPr>
        <w:t xml:space="preserve">In a Cancel &amp; Rebook scenario, the system shall treat the </w:t>
      </w:r>
      <w:r w:rsidRPr="005E34AF">
        <w:rPr>
          <w:rStyle w:val="Strong"/>
          <w:rFonts w:ascii="VAG Rounded Std Light" w:hAnsi="VAG Rounded Std Light" w:cs="Segoe UI"/>
          <w:b w:val="0"/>
          <w:bCs w:val="0"/>
          <w:sz w:val="22"/>
          <w:szCs w:val="22"/>
        </w:rPr>
        <w:t>new policy as a fresh policy</w:t>
      </w:r>
      <w:r w:rsidRPr="005E34AF">
        <w:rPr>
          <w:rFonts w:ascii="VAG Rounded Std Light" w:hAnsi="VAG Rounded Std Light" w:cs="Segoe UI"/>
          <w:b/>
          <w:bCs/>
          <w:sz w:val="22"/>
          <w:szCs w:val="22"/>
        </w:rPr>
        <w:t>.</w:t>
      </w:r>
    </w:p>
    <w:p w14:paraId="5B34DE20" w14:textId="53C10665" w:rsidR="00D928AC" w:rsidRPr="005E34AF" w:rsidRDefault="00D928AC" w:rsidP="005E34AF">
      <w:pPr>
        <w:pStyle w:val="ListParagraph"/>
        <w:numPr>
          <w:ilvl w:val="0"/>
          <w:numId w:val="9"/>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Reward points earned under a cancelled policy shall be carried forward in any rebooked policy.</w:t>
      </w:r>
    </w:p>
    <w:p w14:paraId="162FFD65" w14:textId="3DE84D0A" w:rsidR="0044128B" w:rsidRPr="005E34AF" w:rsidRDefault="0044128B" w:rsidP="005E34AF">
      <w:pPr>
        <w:pStyle w:val="ccc16d0"/>
        <w:numPr>
          <w:ilvl w:val="0"/>
          <w:numId w:val="9"/>
        </w:numPr>
        <w:spacing w:line="276" w:lineRule="auto"/>
        <w:rPr>
          <w:rFonts w:ascii="VAG Rounded Std Light" w:hAnsi="VAG Rounded Std Light" w:cs="Segoe UI"/>
          <w:sz w:val="22"/>
          <w:szCs w:val="22"/>
        </w:rPr>
      </w:pPr>
      <w:r w:rsidRPr="005E34AF">
        <w:rPr>
          <w:rFonts w:ascii="VAG Rounded Std Light" w:hAnsi="VAG Rounded Std Light" w:cs="Segoe UI"/>
          <w:sz w:val="22"/>
          <w:szCs w:val="22"/>
        </w:rPr>
        <w:t xml:space="preserve">Reward points for the </w:t>
      </w:r>
      <w:r w:rsidR="00AB0BD4" w:rsidRPr="005E34AF">
        <w:rPr>
          <w:rFonts w:ascii="VAG Rounded Std Light" w:hAnsi="VAG Rounded Std Light" w:cs="Segoe UI"/>
          <w:sz w:val="22"/>
          <w:szCs w:val="22"/>
        </w:rPr>
        <w:t>re-booked</w:t>
      </w:r>
      <w:r w:rsidRPr="005E34AF">
        <w:rPr>
          <w:rFonts w:ascii="VAG Rounded Std Light" w:hAnsi="VAG Rounded Std Light" w:cs="Segoe UI"/>
          <w:sz w:val="22"/>
          <w:szCs w:val="22"/>
        </w:rPr>
        <w:t xml:space="preserve"> policy shall start </w:t>
      </w:r>
      <w:r w:rsidRPr="005E34AF">
        <w:rPr>
          <w:rStyle w:val="Strong"/>
          <w:rFonts w:ascii="VAG Rounded Std Light" w:hAnsi="VAG Rounded Std Light" w:cs="Segoe UI"/>
          <w:b w:val="0"/>
          <w:bCs w:val="0"/>
          <w:sz w:val="22"/>
          <w:szCs w:val="22"/>
        </w:rPr>
        <w:t>only from the new policy inception date</w:t>
      </w:r>
      <w:r w:rsidRPr="005E34AF">
        <w:rPr>
          <w:rFonts w:ascii="VAG Rounded Std Light" w:hAnsi="VAG Rounded Std Light" w:cs="Segoe UI"/>
          <w:b/>
          <w:bCs/>
          <w:sz w:val="22"/>
          <w:szCs w:val="22"/>
        </w:rPr>
        <w:t>.</w:t>
      </w:r>
    </w:p>
    <w:p w14:paraId="4A18CFF3" w14:textId="77777777" w:rsidR="0044128B" w:rsidRPr="005E34AF" w:rsidRDefault="0044128B" w:rsidP="005E34AF">
      <w:pPr>
        <w:pStyle w:val="ccc16d0"/>
        <w:numPr>
          <w:ilvl w:val="0"/>
          <w:numId w:val="9"/>
        </w:numPr>
        <w:spacing w:line="276" w:lineRule="auto"/>
        <w:rPr>
          <w:rFonts w:ascii="VAG Rounded Std Light" w:hAnsi="VAG Rounded Std Light" w:cs="Segoe UI"/>
          <w:sz w:val="22"/>
          <w:szCs w:val="22"/>
        </w:rPr>
      </w:pPr>
      <w:r w:rsidRPr="005E34AF">
        <w:rPr>
          <w:rFonts w:ascii="VAG Rounded Std Light" w:hAnsi="VAG Rounded Std Light" w:cs="Segoe UI"/>
          <w:sz w:val="22"/>
          <w:szCs w:val="22"/>
        </w:rPr>
        <w:t xml:space="preserve">Any reward activity done before the new policy start date shall be </w:t>
      </w:r>
      <w:r w:rsidRPr="005E34AF">
        <w:rPr>
          <w:rStyle w:val="Strong"/>
          <w:rFonts w:ascii="VAG Rounded Std Light" w:hAnsi="VAG Rounded Std Light" w:cs="Segoe UI"/>
          <w:b w:val="0"/>
          <w:bCs w:val="0"/>
          <w:sz w:val="22"/>
          <w:szCs w:val="22"/>
        </w:rPr>
        <w:t>ignored</w:t>
      </w:r>
      <w:r w:rsidRPr="005E34AF">
        <w:rPr>
          <w:rFonts w:ascii="VAG Rounded Std Light" w:hAnsi="VAG Rounded Std Light" w:cs="Segoe UI"/>
          <w:sz w:val="22"/>
          <w:szCs w:val="22"/>
        </w:rPr>
        <w:t>.</w:t>
      </w:r>
    </w:p>
    <w:p w14:paraId="40A4BA8B" w14:textId="5AE3BD19" w:rsidR="00C315E1" w:rsidRPr="005E34AF" w:rsidRDefault="00C315E1" w:rsidP="005E34AF">
      <w:pPr>
        <w:pStyle w:val="ListParagraph"/>
        <w:suppressAutoHyphens w:val="0"/>
        <w:spacing w:after="0"/>
        <w:ind w:left="502"/>
        <w:rPr>
          <w:rFonts w:ascii="VAG Rounded Std Light" w:eastAsia="Times New Roman" w:hAnsi="VAG Rounded Std Light" w:cs="Segoe UI"/>
          <w:kern w:val="0"/>
          <w:lang w:val="en-IN" w:eastAsia="en-IN"/>
        </w:rPr>
      </w:pPr>
    </w:p>
    <w:p w14:paraId="6DDA4D4F" w14:textId="6AD4B8BF" w:rsidR="00C315E1" w:rsidRPr="005E34AF" w:rsidRDefault="00C315E1" w:rsidP="005E34AF">
      <w:pPr>
        <w:pStyle w:val="ListParagraph"/>
        <w:suppressAutoHyphens w:val="0"/>
        <w:spacing w:after="0"/>
        <w:ind w:left="502"/>
        <w:rPr>
          <w:rFonts w:ascii="VAG Rounded Std Light" w:eastAsia="Times New Roman" w:hAnsi="VAG Rounded Std Light" w:cs="Segoe UI"/>
          <w:kern w:val="0"/>
          <w:lang w:val="en-IN" w:eastAsia="en-IN"/>
        </w:rPr>
      </w:pPr>
    </w:p>
    <w:p w14:paraId="0D567AC4" w14:textId="00A77DDF" w:rsidR="00C315E1" w:rsidRPr="005E34AF" w:rsidRDefault="00C315E1" w:rsidP="005E34AF">
      <w:pPr>
        <w:pStyle w:val="ListParagraph"/>
        <w:numPr>
          <w:ilvl w:val="1"/>
          <w:numId w:val="11"/>
        </w:numPr>
        <w:suppressAutoHyphens w:val="0"/>
        <w:spacing w:after="0"/>
        <w:rPr>
          <w:rFonts w:ascii="VAG Rounded Std Light" w:eastAsia="Times New Roman" w:hAnsi="VAG Rounded Std Light"/>
          <w:color w:val="0070C0"/>
          <w:kern w:val="0"/>
          <w:lang w:val="en-IN" w:eastAsia="en-IN"/>
        </w:rPr>
      </w:pPr>
      <w:r w:rsidRPr="005E34AF">
        <w:rPr>
          <w:rFonts w:ascii="VAG Rounded Std Light" w:eastAsia="Times New Roman" w:hAnsi="VAG Rounded Std Light"/>
          <w:color w:val="0070C0"/>
          <w:kern w:val="0"/>
          <w:lang w:val="en-IN" w:eastAsia="en-IN"/>
        </w:rPr>
        <w:t xml:space="preserve">Policy Fetch / Service Call </w:t>
      </w:r>
      <w:proofErr w:type="gramStart"/>
      <w:r w:rsidRPr="005E34AF">
        <w:rPr>
          <w:rFonts w:ascii="VAG Rounded Std Light" w:eastAsia="Times New Roman" w:hAnsi="VAG Rounded Std Light"/>
          <w:color w:val="0070C0"/>
          <w:kern w:val="0"/>
          <w:lang w:val="en-IN" w:eastAsia="en-IN"/>
        </w:rPr>
        <w:t>Logic :</w:t>
      </w:r>
      <w:proofErr w:type="gramEnd"/>
    </w:p>
    <w:p w14:paraId="4097D333" w14:textId="77777777" w:rsidR="00C315E1" w:rsidRPr="005E34AF" w:rsidRDefault="00C315E1" w:rsidP="005E34AF">
      <w:pPr>
        <w:pStyle w:val="ListParagraph"/>
        <w:suppressAutoHyphens w:val="0"/>
        <w:spacing w:after="0"/>
        <w:ind w:left="360"/>
        <w:rPr>
          <w:rFonts w:ascii="VAG Rounded Std Light" w:eastAsia="Times New Roman" w:hAnsi="VAG Rounded Std Light"/>
          <w:color w:val="0070C0"/>
          <w:kern w:val="0"/>
          <w:lang w:val="en-IN" w:eastAsia="en-IN"/>
        </w:rPr>
      </w:pPr>
    </w:p>
    <w:p w14:paraId="786C5641" w14:textId="2CD2B9CD" w:rsidR="00C315E1" w:rsidRPr="005E34AF" w:rsidRDefault="00C315E1" w:rsidP="005E34AF">
      <w:pPr>
        <w:pStyle w:val="ListParagraph"/>
        <w:numPr>
          <w:ilvl w:val="0"/>
          <w:numId w:val="1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Below fields to be consider to send data to WYH </w:t>
      </w:r>
    </w:p>
    <w:p w14:paraId="029F96F5" w14:textId="77777777" w:rsidR="00C315E1" w:rsidRPr="005E34AF" w:rsidRDefault="00C315E1" w:rsidP="005E34AF">
      <w:pPr>
        <w:pStyle w:val="ListParagraph"/>
        <w:suppressAutoHyphens w:val="0"/>
        <w:spacing w:after="0"/>
        <w:ind w:left="360"/>
        <w:rPr>
          <w:rFonts w:ascii="VAG Rounded Std Light" w:eastAsia="Times New Roman" w:hAnsi="VAG Rounded Std Light"/>
          <w:color w:val="0070C0"/>
          <w:kern w:val="0"/>
          <w:lang w:val="en-IN"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1473"/>
        <w:gridCol w:w="4646"/>
      </w:tblGrid>
      <w:tr w:rsidR="00C315E1" w:rsidRPr="005E34AF" w14:paraId="6C1D9E3F" w14:textId="77777777" w:rsidTr="00C315E1">
        <w:trPr>
          <w:tblCellSpacing w:w="15" w:type="dxa"/>
        </w:trPr>
        <w:tc>
          <w:tcPr>
            <w:tcW w:w="0" w:type="auto"/>
            <w:shd w:val="clear" w:color="auto" w:fill="F5F5F5"/>
            <w:vAlign w:val="center"/>
            <w:hideMark/>
          </w:tcPr>
          <w:p w14:paraId="58B1D8F3" w14:textId="77777777" w:rsidR="00C315E1" w:rsidRPr="005E34AF" w:rsidRDefault="00C315E1" w:rsidP="005E34AF">
            <w:pPr>
              <w:suppressAutoHyphens w:val="0"/>
              <w:spacing w:after="0"/>
              <w:jc w:val="center"/>
              <w:rPr>
                <w:rFonts w:ascii="VAG Rounded Std Light" w:eastAsia="Times New Roman" w:hAnsi="VAG Rounded Std Light"/>
                <w:b/>
                <w:bCs/>
                <w:kern w:val="0"/>
                <w:lang w:val="en-IN" w:eastAsia="en-IN"/>
              </w:rPr>
            </w:pPr>
            <w:r w:rsidRPr="005E34AF">
              <w:rPr>
                <w:rFonts w:ascii="VAG Rounded Std Light" w:eastAsia="Times New Roman" w:hAnsi="VAG Rounded Std Light"/>
                <w:b/>
                <w:bCs/>
                <w:kern w:val="0"/>
                <w:lang w:val="en-IN" w:eastAsia="en-IN"/>
              </w:rPr>
              <w:t>Field</w:t>
            </w:r>
          </w:p>
        </w:tc>
        <w:tc>
          <w:tcPr>
            <w:tcW w:w="0" w:type="auto"/>
            <w:shd w:val="clear" w:color="auto" w:fill="F5F5F5"/>
            <w:vAlign w:val="center"/>
            <w:hideMark/>
          </w:tcPr>
          <w:p w14:paraId="39DCC735" w14:textId="77777777" w:rsidR="00C315E1" w:rsidRPr="005E34AF" w:rsidRDefault="00C315E1" w:rsidP="005E34AF">
            <w:pPr>
              <w:suppressAutoHyphens w:val="0"/>
              <w:spacing w:after="0"/>
              <w:jc w:val="center"/>
              <w:rPr>
                <w:rFonts w:ascii="VAG Rounded Std Light" w:eastAsia="Times New Roman" w:hAnsi="VAG Rounded Std Light"/>
                <w:b/>
                <w:bCs/>
                <w:kern w:val="0"/>
                <w:lang w:val="en-IN" w:eastAsia="en-IN"/>
              </w:rPr>
            </w:pPr>
            <w:r w:rsidRPr="005E34AF">
              <w:rPr>
                <w:rFonts w:ascii="VAG Rounded Std Light" w:eastAsia="Times New Roman" w:hAnsi="VAG Rounded Std Light"/>
                <w:b/>
                <w:bCs/>
                <w:kern w:val="0"/>
                <w:lang w:val="en-IN" w:eastAsia="en-IN"/>
              </w:rPr>
              <w:t>Source System</w:t>
            </w:r>
          </w:p>
        </w:tc>
        <w:tc>
          <w:tcPr>
            <w:tcW w:w="0" w:type="auto"/>
            <w:shd w:val="clear" w:color="auto" w:fill="F5F5F5"/>
            <w:vAlign w:val="center"/>
            <w:hideMark/>
          </w:tcPr>
          <w:p w14:paraId="65D3096E" w14:textId="77777777" w:rsidR="00C315E1" w:rsidRPr="005E34AF" w:rsidRDefault="00C315E1" w:rsidP="005E34AF">
            <w:pPr>
              <w:suppressAutoHyphens w:val="0"/>
              <w:spacing w:after="0"/>
              <w:jc w:val="center"/>
              <w:rPr>
                <w:rFonts w:ascii="VAG Rounded Std Light" w:eastAsia="Times New Roman" w:hAnsi="VAG Rounded Std Light"/>
                <w:b/>
                <w:bCs/>
                <w:kern w:val="0"/>
                <w:lang w:val="en-IN" w:eastAsia="en-IN"/>
              </w:rPr>
            </w:pPr>
            <w:r w:rsidRPr="005E34AF">
              <w:rPr>
                <w:rFonts w:ascii="VAG Rounded Std Light" w:eastAsia="Times New Roman" w:hAnsi="VAG Rounded Std Light"/>
                <w:b/>
                <w:bCs/>
                <w:kern w:val="0"/>
                <w:lang w:val="en-IN" w:eastAsia="en-IN"/>
              </w:rPr>
              <w:t>Remarks</w:t>
            </w:r>
          </w:p>
        </w:tc>
      </w:tr>
      <w:tr w:rsidR="00C315E1" w:rsidRPr="005E34AF" w14:paraId="76CEDE08" w14:textId="77777777" w:rsidTr="00C315E1">
        <w:trPr>
          <w:tblCellSpacing w:w="15" w:type="dxa"/>
        </w:trPr>
        <w:tc>
          <w:tcPr>
            <w:tcW w:w="0" w:type="auto"/>
            <w:vAlign w:val="center"/>
            <w:hideMark/>
          </w:tcPr>
          <w:p w14:paraId="474CB632"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Policy Number</w:t>
            </w:r>
          </w:p>
        </w:tc>
        <w:tc>
          <w:tcPr>
            <w:tcW w:w="0" w:type="auto"/>
            <w:vAlign w:val="center"/>
            <w:hideMark/>
          </w:tcPr>
          <w:p w14:paraId="64F677CD"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HCS</w:t>
            </w:r>
          </w:p>
        </w:tc>
        <w:tc>
          <w:tcPr>
            <w:tcW w:w="0" w:type="auto"/>
            <w:vAlign w:val="center"/>
            <w:hideMark/>
          </w:tcPr>
          <w:p w14:paraId="5E5ED2EE"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Primary reference key</w:t>
            </w:r>
          </w:p>
        </w:tc>
      </w:tr>
      <w:tr w:rsidR="00C315E1" w:rsidRPr="005E34AF" w14:paraId="6C3F41EB" w14:textId="77777777" w:rsidTr="00C315E1">
        <w:trPr>
          <w:tblCellSpacing w:w="15" w:type="dxa"/>
        </w:trPr>
        <w:tc>
          <w:tcPr>
            <w:tcW w:w="0" w:type="auto"/>
            <w:vAlign w:val="center"/>
            <w:hideMark/>
          </w:tcPr>
          <w:p w14:paraId="7928D67C"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Start Date</w:t>
            </w:r>
          </w:p>
        </w:tc>
        <w:tc>
          <w:tcPr>
            <w:tcW w:w="0" w:type="auto"/>
            <w:vAlign w:val="center"/>
            <w:hideMark/>
          </w:tcPr>
          <w:p w14:paraId="2EB93D5F"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HCS</w:t>
            </w:r>
          </w:p>
        </w:tc>
        <w:tc>
          <w:tcPr>
            <w:tcW w:w="0" w:type="auto"/>
            <w:vAlign w:val="center"/>
            <w:hideMark/>
          </w:tcPr>
          <w:p w14:paraId="137435C3"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Policy coverage start</w:t>
            </w:r>
          </w:p>
        </w:tc>
      </w:tr>
      <w:tr w:rsidR="00C315E1" w:rsidRPr="005E34AF" w14:paraId="62D1A930" w14:textId="77777777" w:rsidTr="00C315E1">
        <w:trPr>
          <w:tblCellSpacing w:w="15" w:type="dxa"/>
        </w:trPr>
        <w:tc>
          <w:tcPr>
            <w:tcW w:w="0" w:type="auto"/>
            <w:vAlign w:val="center"/>
            <w:hideMark/>
          </w:tcPr>
          <w:p w14:paraId="51D0CA88"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lastRenderedPageBreak/>
              <w:t>End Date</w:t>
            </w:r>
          </w:p>
        </w:tc>
        <w:tc>
          <w:tcPr>
            <w:tcW w:w="0" w:type="auto"/>
            <w:vAlign w:val="center"/>
            <w:hideMark/>
          </w:tcPr>
          <w:p w14:paraId="51F6AE7A"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HCS</w:t>
            </w:r>
          </w:p>
        </w:tc>
        <w:tc>
          <w:tcPr>
            <w:tcW w:w="0" w:type="auto"/>
            <w:vAlign w:val="center"/>
            <w:hideMark/>
          </w:tcPr>
          <w:p w14:paraId="7F906DCF"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Policy expiry</w:t>
            </w:r>
          </w:p>
        </w:tc>
      </w:tr>
      <w:tr w:rsidR="00C315E1" w:rsidRPr="005E34AF" w14:paraId="0A578721" w14:textId="77777777" w:rsidTr="00C315E1">
        <w:trPr>
          <w:tblCellSpacing w:w="15" w:type="dxa"/>
        </w:trPr>
        <w:tc>
          <w:tcPr>
            <w:tcW w:w="0" w:type="auto"/>
            <w:vAlign w:val="center"/>
            <w:hideMark/>
          </w:tcPr>
          <w:p w14:paraId="2054948B"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UHID</w:t>
            </w:r>
          </w:p>
        </w:tc>
        <w:tc>
          <w:tcPr>
            <w:tcW w:w="0" w:type="auto"/>
            <w:vAlign w:val="center"/>
            <w:hideMark/>
          </w:tcPr>
          <w:p w14:paraId="67D366DE"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HCS</w:t>
            </w:r>
          </w:p>
        </w:tc>
        <w:tc>
          <w:tcPr>
            <w:tcW w:w="0" w:type="auto"/>
            <w:vAlign w:val="center"/>
            <w:hideMark/>
          </w:tcPr>
          <w:p w14:paraId="341E52B4"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Unique Health ID</w:t>
            </w:r>
          </w:p>
        </w:tc>
      </w:tr>
      <w:tr w:rsidR="00C315E1" w:rsidRPr="005E34AF" w14:paraId="7BA63B02" w14:textId="77777777" w:rsidTr="00C315E1">
        <w:trPr>
          <w:tblCellSpacing w:w="15" w:type="dxa"/>
        </w:trPr>
        <w:tc>
          <w:tcPr>
            <w:tcW w:w="0" w:type="auto"/>
            <w:vAlign w:val="center"/>
            <w:hideMark/>
          </w:tcPr>
          <w:p w14:paraId="5AE7B841"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Renewal Flag</w:t>
            </w:r>
          </w:p>
        </w:tc>
        <w:tc>
          <w:tcPr>
            <w:tcW w:w="0" w:type="auto"/>
            <w:vAlign w:val="center"/>
            <w:hideMark/>
          </w:tcPr>
          <w:p w14:paraId="06948975"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HCS</w:t>
            </w:r>
          </w:p>
        </w:tc>
        <w:tc>
          <w:tcPr>
            <w:tcW w:w="0" w:type="auto"/>
            <w:vAlign w:val="center"/>
            <w:hideMark/>
          </w:tcPr>
          <w:p w14:paraId="0B69F9F1"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 xml:space="preserve">If TRUE </w:t>
            </w:r>
            <w:r w:rsidRPr="005E34AF">
              <w:rPr>
                <w:rFonts w:ascii="Arial" w:eastAsia="Times New Roman" w:hAnsi="Arial" w:cs="Arial"/>
                <w:kern w:val="0"/>
                <w:lang w:val="en-IN" w:eastAsia="en-IN"/>
              </w:rPr>
              <w:t>→</w:t>
            </w:r>
            <w:r w:rsidRPr="005E34AF">
              <w:rPr>
                <w:rFonts w:ascii="VAG Rounded Std Light" w:eastAsia="Times New Roman" w:hAnsi="VAG Rounded Std Light"/>
                <w:kern w:val="0"/>
                <w:lang w:val="en-IN" w:eastAsia="en-IN"/>
              </w:rPr>
              <w:t xml:space="preserve"> Renewal policy number required</w:t>
            </w:r>
          </w:p>
        </w:tc>
      </w:tr>
      <w:tr w:rsidR="00C315E1" w:rsidRPr="005E34AF" w14:paraId="058B0A11" w14:textId="77777777" w:rsidTr="00C315E1">
        <w:trPr>
          <w:tblCellSpacing w:w="15" w:type="dxa"/>
        </w:trPr>
        <w:tc>
          <w:tcPr>
            <w:tcW w:w="0" w:type="auto"/>
            <w:vAlign w:val="center"/>
            <w:hideMark/>
          </w:tcPr>
          <w:p w14:paraId="3332BF3A"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Cancel &amp; Rebooking Flag</w:t>
            </w:r>
          </w:p>
        </w:tc>
        <w:tc>
          <w:tcPr>
            <w:tcW w:w="0" w:type="auto"/>
            <w:vAlign w:val="center"/>
            <w:hideMark/>
          </w:tcPr>
          <w:p w14:paraId="3CDEE585"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PAS API</w:t>
            </w:r>
          </w:p>
        </w:tc>
        <w:tc>
          <w:tcPr>
            <w:tcW w:w="0" w:type="auto"/>
            <w:vAlign w:val="center"/>
            <w:hideMark/>
          </w:tcPr>
          <w:p w14:paraId="4E17E3CD" w14:textId="7E1D438B"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 xml:space="preserve">If TRUE </w:t>
            </w:r>
            <w:r w:rsidRPr="005E34AF">
              <w:rPr>
                <w:rFonts w:ascii="Arial" w:eastAsia="Times New Roman" w:hAnsi="Arial" w:cs="Arial"/>
                <w:kern w:val="0"/>
                <w:lang w:val="en-IN" w:eastAsia="en-IN"/>
              </w:rPr>
              <w:t>→</w:t>
            </w:r>
            <w:r w:rsidRPr="005E34AF">
              <w:rPr>
                <w:rFonts w:ascii="VAG Rounded Std Light" w:eastAsia="Times New Roman" w:hAnsi="VAG Rounded Std Light"/>
                <w:kern w:val="0"/>
                <w:lang w:val="en-IN" w:eastAsia="en-IN"/>
              </w:rPr>
              <w:t xml:space="preserve"> Fetch new policy</w:t>
            </w:r>
            <w:r w:rsidR="004B7977">
              <w:rPr>
                <w:rFonts w:ascii="VAG Rounded Std Light" w:eastAsia="Times New Roman" w:hAnsi="VAG Rounded Std Light"/>
                <w:kern w:val="0"/>
                <w:lang w:val="en-IN" w:eastAsia="en-IN"/>
              </w:rPr>
              <w:t xml:space="preserve"> against re-book policy</w:t>
            </w:r>
          </w:p>
        </w:tc>
      </w:tr>
      <w:tr w:rsidR="00C315E1" w:rsidRPr="005E34AF" w14:paraId="2BDE82B4" w14:textId="77777777" w:rsidTr="00C315E1">
        <w:trPr>
          <w:tblCellSpacing w:w="15" w:type="dxa"/>
        </w:trPr>
        <w:tc>
          <w:tcPr>
            <w:tcW w:w="0" w:type="auto"/>
            <w:vAlign w:val="center"/>
            <w:hideMark/>
          </w:tcPr>
          <w:p w14:paraId="420DD271"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Cancel Status</w:t>
            </w:r>
          </w:p>
        </w:tc>
        <w:tc>
          <w:tcPr>
            <w:tcW w:w="0" w:type="auto"/>
            <w:vAlign w:val="center"/>
            <w:hideMark/>
          </w:tcPr>
          <w:p w14:paraId="274F0F98"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PAS API</w:t>
            </w:r>
          </w:p>
        </w:tc>
        <w:tc>
          <w:tcPr>
            <w:tcW w:w="0" w:type="auto"/>
            <w:vAlign w:val="center"/>
            <w:hideMark/>
          </w:tcPr>
          <w:p w14:paraId="1F160C31" w14:textId="77777777" w:rsidR="00C315E1" w:rsidRPr="005E34AF" w:rsidRDefault="00C315E1" w:rsidP="005E34AF">
            <w:pPr>
              <w:suppressAutoHyphens w:val="0"/>
              <w:spacing w:after="0"/>
              <w:rPr>
                <w:rFonts w:ascii="VAG Rounded Std Light" w:eastAsia="Times New Roman" w:hAnsi="VAG Rounded Std Light"/>
                <w:kern w:val="0"/>
                <w:lang w:val="en-IN" w:eastAsia="en-IN"/>
              </w:rPr>
            </w:pPr>
            <w:r w:rsidRPr="005E34AF">
              <w:rPr>
                <w:rFonts w:ascii="VAG Rounded Std Light" w:eastAsia="Times New Roman" w:hAnsi="VAG Rounded Std Light"/>
                <w:kern w:val="0"/>
                <w:lang w:val="en-IN" w:eastAsia="en-IN"/>
              </w:rPr>
              <w:t xml:space="preserve">If YES </w:t>
            </w:r>
            <w:r w:rsidRPr="005E34AF">
              <w:rPr>
                <w:rFonts w:ascii="Arial" w:eastAsia="Times New Roman" w:hAnsi="Arial" w:cs="Arial"/>
                <w:kern w:val="0"/>
                <w:lang w:val="en-IN" w:eastAsia="en-IN"/>
              </w:rPr>
              <w:t>→</w:t>
            </w:r>
            <w:r w:rsidRPr="005E34AF">
              <w:rPr>
                <w:rFonts w:ascii="VAG Rounded Std Light" w:eastAsia="Times New Roman" w:hAnsi="VAG Rounded Std Light"/>
                <w:kern w:val="0"/>
                <w:lang w:val="en-IN" w:eastAsia="en-IN"/>
              </w:rPr>
              <w:t xml:space="preserve"> Policy inactive</w:t>
            </w:r>
          </w:p>
        </w:tc>
      </w:tr>
    </w:tbl>
    <w:p w14:paraId="2C8BECE8" w14:textId="77777777" w:rsidR="00C315E1" w:rsidRPr="005E34AF" w:rsidRDefault="00C315E1" w:rsidP="005E34AF">
      <w:pPr>
        <w:pStyle w:val="ListParagraph"/>
        <w:suppressAutoHyphens w:val="0"/>
        <w:spacing w:after="0"/>
        <w:ind w:left="360"/>
        <w:rPr>
          <w:rFonts w:ascii="VAG Rounded Std Light" w:eastAsia="Times New Roman" w:hAnsi="VAG Rounded Std Light"/>
          <w:color w:val="0070C0"/>
          <w:kern w:val="0"/>
          <w:lang w:val="en-IN" w:eastAsia="en-IN"/>
        </w:rPr>
      </w:pPr>
    </w:p>
    <w:p w14:paraId="7DC06AB3" w14:textId="77777777" w:rsidR="00C315E1" w:rsidRPr="005E34AF" w:rsidRDefault="00C315E1" w:rsidP="005E34AF">
      <w:pPr>
        <w:pStyle w:val="ListParagraph"/>
        <w:suppressAutoHyphens w:val="0"/>
        <w:spacing w:after="0"/>
        <w:ind w:left="502"/>
        <w:rPr>
          <w:rFonts w:ascii="VAG Rounded Std Light" w:eastAsia="Times New Roman" w:hAnsi="VAG Rounded Std Light" w:cs="Segoe UI"/>
          <w:kern w:val="0"/>
          <w:lang w:val="en-IN" w:eastAsia="en-IN"/>
        </w:rPr>
      </w:pPr>
    </w:p>
    <w:p w14:paraId="0C554504" w14:textId="25EF6600" w:rsidR="00C315E1" w:rsidRPr="005E34AF" w:rsidRDefault="00C315E1" w:rsidP="005E34AF">
      <w:pPr>
        <w:pStyle w:val="ListParagraph"/>
        <w:numPr>
          <w:ilvl w:val="1"/>
          <w:numId w:val="11"/>
        </w:numPr>
        <w:suppressAutoHyphens w:val="0"/>
        <w:spacing w:before="100" w:beforeAutospacing="1" w:after="100" w:afterAutospacing="1"/>
        <w:rPr>
          <w:rFonts w:ascii="VAG Rounded Std Light" w:eastAsia="Times New Roman" w:hAnsi="VAG Rounded Std Light"/>
          <w:color w:val="0070C0"/>
          <w:kern w:val="0"/>
          <w:lang w:val="en-IN" w:eastAsia="en-IN"/>
        </w:rPr>
      </w:pPr>
      <w:r w:rsidRPr="005E34AF">
        <w:rPr>
          <w:rFonts w:ascii="VAG Rounded Std Light" w:eastAsia="Times New Roman" w:hAnsi="VAG Rounded Std Light"/>
          <w:color w:val="0070C0"/>
          <w:kern w:val="0"/>
          <w:lang w:val="en-IN" w:eastAsia="en-IN"/>
        </w:rPr>
        <w:t>Logic for calculation of rewards points</w:t>
      </w:r>
      <w:r w:rsidR="00AA328B" w:rsidRPr="005E34AF">
        <w:rPr>
          <w:rFonts w:ascii="VAG Rounded Std Light" w:eastAsia="Times New Roman" w:hAnsi="VAG Rounded Std Light"/>
          <w:color w:val="0070C0"/>
          <w:kern w:val="0"/>
          <w:lang w:val="en-IN" w:eastAsia="en-IN"/>
        </w:rPr>
        <w:t xml:space="preserve"> at the time of renewal</w:t>
      </w:r>
      <w:r w:rsidRPr="005E34AF">
        <w:rPr>
          <w:rFonts w:ascii="VAG Rounded Std Light" w:eastAsia="Times New Roman" w:hAnsi="VAG Rounded Std Light"/>
          <w:color w:val="0070C0"/>
          <w:kern w:val="0"/>
          <w:lang w:val="en-IN" w:eastAsia="en-IN"/>
        </w:rPr>
        <w:t>:</w:t>
      </w:r>
    </w:p>
    <w:p w14:paraId="66C6399C" w14:textId="77777777" w:rsidR="00AA328B" w:rsidRPr="005E34AF" w:rsidRDefault="00AA328B" w:rsidP="005E34AF">
      <w:pPr>
        <w:pStyle w:val="ListParagraph"/>
        <w:suppressAutoHyphens w:val="0"/>
        <w:spacing w:after="0"/>
        <w:ind w:left="360"/>
        <w:rPr>
          <w:rFonts w:ascii="VAG Rounded Std Light" w:eastAsia="Times New Roman" w:hAnsi="VAG Rounded Std Light" w:cs="Segoe UI"/>
          <w:kern w:val="0"/>
          <w:lang w:val="en-IN" w:eastAsia="en-IN"/>
        </w:rPr>
      </w:pPr>
    </w:p>
    <w:p w14:paraId="1A5B1868" w14:textId="1C8F906D" w:rsidR="00AA328B" w:rsidRPr="005E34AF" w:rsidRDefault="00AA328B" w:rsidP="005E34AF">
      <w:pPr>
        <w:pStyle w:val="ListParagraph"/>
        <w:numPr>
          <w:ilvl w:val="0"/>
          <w:numId w:val="1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WYH shall share the latest reward point balance with IGI on a daily basis. IGI shall use the received reward points to determine the applicable renewal discount based on the configured Discount Configuration Master.</w:t>
      </w:r>
    </w:p>
    <w:p w14:paraId="4AA46BE1" w14:textId="20CB7F1E" w:rsidR="00AA328B" w:rsidRPr="005E34AF" w:rsidRDefault="00AA328B" w:rsidP="005E34AF">
      <w:pPr>
        <w:suppressAutoHyphens w:val="0"/>
        <w:spacing w:after="0"/>
        <w:rPr>
          <w:rFonts w:ascii="VAG Rounded Std Light" w:eastAsia="Times New Roman" w:hAnsi="VAG Rounded Std Light" w:cs="Segoe UI"/>
          <w:kern w:val="0"/>
          <w:lang w:val="en-IN" w:eastAsia="en-IN"/>
        </w:rPr>
      </w:pPr>
    </w:p>
    <w:p w14:paraId="20AA1D9B" w14:textId="01272996" w:rsidR="00AA328B" w:rsidRPr="005E34AF" w:rsidRDefault="00AA328B" w:rsidP="005E34AF">
      <w:pPr>
        <w:pStyle w:val="ListParagraph"/>
        <w:numPr>
          <w:ilvl w:val="0"/>
          <w:numId w:val="1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Upon receiving the daily reward point data from WYH, IGI shall validate below:</w:t>
      </w:r>
    </w:p>
    <w:p w14:paraId="39D85659" w14:textId="5673004F" w:rsidR="00AA328B" w:rsidRPr="005E34AF" w:rsidRDefault="00AA328B" w:rsidP="005E34AF">
      <w:pPr>
        <w:suppressAutoHyphens w:val="0"/>
        <w:spacing w:after="0"/>
        <w:rPr>
          <w:rFonts w:ascii="VAG Rounded Std Light" w:eastAsia="Times New Roman" w:hAnsi="VAG Rounded Std Light" w:cs="Segoe UI"/>
          <w:kern w:val="0"/>
          <w:lang w:val="en-IN" w:eastAsia="en-IN"/>
        </w:rPr>
      </w:pPr>
    </w:p>
    <w:p w14:paraId="71DD1855" w14:textId="5E9E9E59" w:rsidR="00AA328B" w:rsidRPr="005E34AF" w:rsidRDefault="00AA328B" w:rsidP="005E34AF">
      <w:pPr>
        <w:pStyle w:val="ListParagraph"/>
        <w:numPr>
          <w:ilvl w:val="0"/>
          <w:numId w:val="4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Validate the policy details received from WYH. </w:t>
      </w:r>
    </w:p>
    <w:p w14:paraId="49FB5D07" w14:textId="21BC9CF1" w:rsidR="00AA328B" w:rsidRPr="005E34AF" w:rsidRDefault="00AA328B" w:rsidP="005E34AF">
      <w:pPr>
        <w:pStyle w:val="ListParagraph"/>
        <w:numPr>
          <w:ilvl w:val="0"/>
          <w:numId w:val="4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Retrieve the applicable discount slabs from the Discount Configuration Master. </w:t>
      </w:r>
    </w:p>
    <w:p w14:paraId="4B2CC1F7" w14:textId="385F0B04" w:rsidR="00AA328B" w:rsidRPr="005E34AF" w:rsidRDefault="00AA328B" w:rsidP="005E34AF">
      <w:pPr>
        <w:pStyle w:val="ListParagraph"/>
        <w:numPr>
          <w:ilvl w:val="0"/>
          <w:numId w:val="4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Match the available reward points against the configured discount slabs. </w:t>
      </w:r>
    </w:p>
    <w:p w14:paraId="43B3EF1F" w14:textId="068A0BAF" w:rsidR="00AA328B" w:rsidRPr="005E34AF" w:rsidRDefault="00AA328B" w:rsidP="005E34AF">
      <w:pPr>
        <w:pStyle w:val="ListParagraph"/>
        <w:numPr>
          <w:ilvl w:val="0"/>
          <w:numId w:val="4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Determine the applicable discount percentage or discount amount. </w:t>
      </w:r>
    </w:p>
    <w:p w14:paraId="71BA2FB3" w14:textId="6AFB9FAF" w:rsidR="00AA328B" w:rsidRPr="005E34AF" w:rsidRDefault="00AA328B" w:rsidP="005E34AF">
      <w:pPr>
        <w:pStyle w:val="ListParagraph"/>
        <w:numPr>
          <w:ilvl w:val="0"/>
          <w:numId w:val="48"/>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Store the calculated discount for usage during renewal quotation and policy issuance.</w:t>
      </w:r>
    </w:p>
    <w:p w14:paraId="0EDE249A" w14:textId="77777777" w:rsidR="00AA328B" w:rsidRPr="00AA328B" w:rsidRDefault="00AA328B" w:rsidP="005E34AF">
      <w:pPr>
        <w:suppressAutoHyphens w:val="0"/>
        <w:spacing w:after="0"/>
        <w:rPr>
          <w:rFonts w:ascii="VAG Rounded Std Light" w:eastAsia="Times New Roman" w:hAnsi="VAG Rounded Std Light" w:cs="Segoe UI"/>
          <w:kern w:val="0"/>
          <w:lang w:val="en-IN" w:eastAsia="en-IN"/>
        </w:rPr>
      </w:pPr>
    </w:p>
    <w:p w14:paraId="31F6E9E3" w14:textId="06FE561B" w:rsidR="00AA328B" w:rsidRPr="005E34AF" w:rsidRDefault="00AA328B" w:rsidP="005E34AF">
      <w:pPr>
        <w:pStyle w:val="ListParagraph"/>
        <w:numPr>
          <w:ilvl w:val="0"/>
          <w:numId w:val="49"/>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system will generate a renewal notice 90 days prior to the policy expiry date.</w:t>
      </w:r>
    </w:p>
    <w:p w14:paraId="03DDF291" w14:textId="22EFE5F3" w:rsidR="00AA328B" w:rsidRPr="004B7977" w:rsidRDefault="00AA328B" w:rsidP="005E34AF">
      <w:pPr>
        <w:pStyle w:val="ListParagraph"/>
        <w:numPr>
          <w:ilvl w:val="0"/>
          <w:numId w:val="49"/>
        </w:numPr>
        <w:suppressAutoHyphens w:val="0"/>
        <w:spacing w:after="0"/>
        <w:rPr>
          <w:rFonts w:ascii="VAG Rounded Std Light" w:eastAsia="Times New Roman" w:hAnsi="VAG Rounded Std Light" w:cs="Segoe UI"/>
          <w:color w:val="FF0000"/>
          <w:kern w:val="0"/>
          <w:lang w:val="en-IN" w:eastAsia="en-IN"/>
        </w:rPr>
      </w:pPr>
      <w:r w:rsidRPr="004B7977">
        <w:rPr>
          <w:rFonts w:ascii="VAG Rounded Std Light" w:eastAsia="Times New Roman" w:hAnsi="VAG Rounded Std Light" w:cs="Segoe UI"/>
          <w:color w:val="FF0000"/>
          <w:kern w:val="0"/>
          <w:lang w:val="en-IN" w:eastAsia="en-IN"/>
        </w:rPr>
        <w:t>*The renewal communication may display the reward points available as of the renewal notice generation.</w:t>
      </w:r>
    </w:p>
    <w:p w14:paraId="26AA6757" w14:textId="5EC52F37" w:rsidR="00AA328B" w:rsidRPr="005E34AF" w:rsidRDefault="00AA328B" w:rsidP="005E34AF">
      <w:pPr>
        <w:pStyle w:val="ListParagraph"/>
        <w:numPr>
          <w:ilvl w:val="0"/>
          <w:numId w:val="49"/>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At the time of renewal notice generation, the system to calculate and display </w:t>
      </w:r>
      <w:proofErr w:type="gramStart"/>
      <w:r w:rsidRPr="005E34AF">
        <w:rPr>
          <w:rFonts w:ascii="VAG Rounded Std Light" w:eastAsia="Times New Roman" w:hAnsi="VAG Rounded Std Light" w:cs="Segoe UI"/>
          <w:kern w:val="0"/>
          <w:lang w:val="en-IN" w:eastAsia="en-IN"/>
        </w:rPr>
        <w:t>an</w:t>
      </w:r>
      <w:proofErr w:type="gramEnd"/>
      <w:r w:rsidRPr="005E34AF">
        <w:rPr>
          <w:rFonts w:ascii="VAG Rounded Std Light" w:eastAsia="Times New Roman" w:hAnsi="VAG Rounded Std Light" w:cs="Segoe UI"/>
          <w:kern w:val="0"/>
          <w:lang w:val="en-IN" w:eastAsia="en-IN"/>
        </w:rPr>
        <w:t xml:space="preserve"> renewal discount based on the reward points available on the notice generation date.</w:t>
      </w:r>
    </w:p>
    <w:p w14:paraId="6D0F99FB" w14:textId="77777777" w:rsidR="00AA328B" w:rsidRPr="005E34AF" w:rsidRDefault="00AA328B" w:rsidP="005E34AF">
      <w:pPr>
        <w:pStyle w:val="ListParagraph"/>
        <w:numPr>
          <w:ilvl w:val="0"/>
          <w:numId w:val="49"/>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customer may renew the policy at any time after the renewal notice is generated and before policy expiry.</w:t>
      </w:r>
    </w:p>
    <w:p w14:paraId="0E590414" w14:textId="19F84AB5" w:rsidR="00AA328B" w:rsidRPr="005E34AF" w:rsidRDefault="00AA328B" w:rsidP="005E34AF">
      <w:pPr>
        <w:pStyle w:val="ListParagraph"/>
        <w:numPr>
          <w:ilvl w:val="0"/>
          <w:numId w:val="49"/>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When the customer renewed policy then at the time of actual renewal transaction, the system shall recalculate the reward point balance as of the renewal transaction date.</w:t>
      </w:r>
    </w:p>
    <w:p w14:paraId="6556D333" w14:textId="4EF13660" w:rsidR="00AA328B" w:rsidRPr="005E34AF" w:rsidRDefault="00AA328B" w:rsidP="005E34AF">
      <w:pPr>
        <w:suppressAutoHyphens w:val="0"/>
        <w:spacing w:after="0"/>
        <w:rPr>
          <w:rFonts w:ascii="VAG Rounded Std Light" w:eastAsia="Times New Roman" w:hAnsi="VAG Rounded Std Light" w:cs="Segoe UI"/>
          <w:kern w:val="0"/>
          <w:lang w:val="en-IN" w:eastAsia="en-IN"/>
        </w:rPr>
      </w:pPr>
    </w:p>
    <w:p w14:paraId="16BFDB77" w14:textId="57496C34" w:rsidR="00AA328B" w:rsidRPr="005E34AF" w:rsidRDefault="00424898" w:rsidP="005E34AF">
      <w:pPr>
        <w:pStyle w:val="ListParagraph"/>
        <w:numPr>
          <w:ilvl w:val="0"/>
          <w:numId w:val="49"/>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Example:</w:t>
      </w:r>
    </w:p>
    <w:p w14:paraId="4EF6A440" w14:textId="2FDA4E5E" w:rsidR="00424898" w:rsidRPr="005E34AF" w:rsidRDefault="00424898" w:rsidP="005E34AF">
      <w:pPr>
        <w:suppressAutoHyphens w:val="0"/>
        <w:spacing w:after="0"/>
        <w:rPr>
          <w:rFonts w:ascii="VAG Rounded Std Light" w:eastAsia="Times New Roman" w:hAnsi="VAG Rounded Std Light" w:cs="Segoe UI"/>
          <w:kern w:val="0"/>
          <w:lang w:val="en-IN" w:eastAsia="en-IN"/>
        </w:rPr>
      </w:pPr>
    </w:p>
    <w:tbl>
      <w:tblPr>
        <w:tblW w:w="6949" w:type="dxa"/>
        <w:tblLook w:val="04A0" w:firstRow="1" w:lastRow="0" w:firstColumn="1" w:lastColumn="0" w:noHBand="0" w:noVBand="1"/>
      </w:tblPr>
      <w:tblGrid>
        <w:gridCol w:w="5530"/>
        <w:gridCol w:w="1419"/>
      </w:tblGrid>
      <w:tr w:rsidR="00364AAB" w:rsidRPr="00364AAB" w14:paraId="233B4FD2" w14:textId="77777777" w:rsidTr="007C34BE">
        <w:trPr>
          <w:trHeight w:val="260"/>
        </w:trPr>
        <w:tc>
          <w:tcPr>
            <w:tcW w:w="55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95FF3E" w14:textId="77777777"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Policy Start Date</w:t>
            </w:r>
          </w:p>
        </w:tc>
        <w:tc>
          <w:tcPr>
            <w:tcW w:w="1419" w:type="dxa"/>
            <w:tcBorders>
              <w:top w:val="single" w:sz="4" w:space="0" w:color="auto"/>
              <w:left w:val="nil"/>
              <w:bottom w:val="single" w:sz="4" w:space="0" w:color="auto"/>
              <w:right w:val="single" w:sz="4" w:space="0" w:color="auto"/>
            </w:tcBorders>
            <w:shd w:val="clear" w:color="auto" w:fill="auto"/>
            <w:noWrap/>
            <w:vAlign w:val="bottom"/>
            <w:hideMark/>
          </w:tcPr>
          <w:p w14:paraId="196DC56B" w14:textId="77777777"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01-01-2026</w:t>
            </w:r>
          </w:p>
        </w:tc>
      </w:tr>
      <w:tr w:rsidR="00364AAB" w:rsidRPr="00364AAB" w14:paraId="33F49D08" w14:textId="77777777" w:rsidTr="007C34BE">
        <w:trPr>
          <w:trHeight w:val="260"/>
        </w:trPr>
        <w:tc>
          <w:tcPr>
            <w:tcW w:w="5530" w:type="dxa"/>
            <w:tcBorders>
              <w:top w:val="nil"/>
              <w:left w:val="single" w:sz="4" w:space="0" w:color="auto"/>
              <w:bottom w:val="single" w:sz="4" w:space="0" w:color="auto"/>
              <w:right w:val="single" w:sz="4" w:space="0" w:color="auto"/>
            </w:tcBorders>
            <w:shd w:val="clear" w:color="auto" w:fill="auto"/>
            <w:noWrap/>
            <w:vAlign w:val="center"/>
            <w:hideMark/>
          </w:tcPr>
          <w:p w14:paraId="3571FCBD" w14:textId="77777777"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Policy End Date</w:t>
            </w:r>
          </w:p>
        </w:tc>
        <w:tc>
          <w:tcPr>
            <w:tcW w:w="1419" w:type="dxa"/>
            <w:tcBorders>
              <w:top w:val="nil"/>
              <w:left w:val="nil"/>
              <w:bottom w:val="single" w:sz="4" w:space="0" w:color="auto"/>
              <w:right w:val="single" w:sz="4" w:space="0" w:color="auto"/>
            </w:tcBorders>
            <w:shd w:val="clear" w:color="auto" w:fill="auto"/>
            <w:noWrap/>
            <w:vAlign w:val="bottom"/>
            <w:hideMark/>
          </w:tcPr>
          <w:p w14:paraId="70F9A324" w14:textId="77777777"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31-12-2026</w:t>
            </w:r>
          </w:p>
        </w:tc>
      </w:tr>
      <w:tr w:rsidR="00364AAB" w:rsidRPr="00364AAB" w14:paraId="32A614ED" w14:textId="77777777" w:rsidTr="007C34BE">
        <w:trPr>
          <w:trHeight w:val="260"/>
        </w:trPr>
        <w:tc>
          <w:tcPr>
            <w:tcW w:w="5530" w:type="dxa"/>
            <w:tcBorders>
              <w:top w:val="nil"/>
              <w:left w:val="single" w:sz="4" w:space="0" w:color="auto"/>
              <w:bottom w:val="single" w:sz="4" w:space="0" w:color="auto"/>
              <w:right w:val="single" w:sz="4" w:space="0" w:color="auto"/>
            </w:tcBorders>
            <w:shd w:val="clear" w:color="auto" w:fill="auto"/>
            <w:noWrap/>
            <w:vAlign w:val="bottom"/>
            <w:hideMark/>
          </w:tcPr>
          <w:p w14:paraId="4A39069C" w14:textId="77777777"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Renewal Notice generation</w:t>
            </w:r>
          </w:p>
        </w:tc>
        <w:tc>
          <w:tcPr>
            <w:tcW w:w="1419" w:type="dxa"/>
            <w:tcBorders>
              <w:top w:val="nil"/>
              <w:left w:val="nil"/>
              <w:bottom w:val="single" w:sz="4" w:space="0" w:color="auto"/>
              <w:right w:val="single" w:sz="4" w:space="0" w:color="auto"/>
            </w:tcBorders>
            <w:shd w:val="clear" w:color="auto" w:fill="auto"/>
            <w:noWrap/>
            <w:vAlign w:val="bottom"/>
            <w:hideMark/>
          </w:tcPr>
          <w:p w14:paraId="08BF6C30" w14:textId="77777777"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02-09-2026</w:t>
            </w:r>
          </w:p>
        </w:tc>
      </w:tr>
      <w:tr w:rsidR="00364AAB" w:rsidRPr="00364AAB" w14:paraId="264E8FBB" w14:textId="77777777" w:rsidTr="007C34BE">
        <w:trPr>
          <w:trHeight w:val="260"/>
        </w:trPr>
        <w:tc>
          <w:tcPr>
            <w:tcW w:w="5530" w:type="dxa"/>
            <w:tcBorders>
              <w:top w:val="nil"/>
              <w:left w:val="single" w:sz="4" w:space="0" w:color="auto"/>
              <w:bottom w:val="single" w:sz="4" w:space="0" w:color="auto"/>
              <w:right w:val="single" w:sz="4" w:space="0" w:color="auto"/>
            </w:tcBorders>
            <w:shd w:val="clear" w:color="auto" w:fill="auto"/>
            <w:noWrap/>
            <w:vAlign w:val="center"/>
            <w:hideMark/>
          </w:tcPr>
          <w:p w14:paraId="287D9760" w14:textId="1F9D4C52"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 xml:space="preserve">Available Points at renewal </w:t>
            </w:r>
            <w:r w:rsidRPr="005E34AF">
              <w:rPr>
                <w:rFonts w:ascii="VAG Rounded Std Light" w:eastAsia="Times New Roman" w:hAnsi="VAG Rounded Std Light" w:cs="Segoe UI"/>
                <w:kern w:val="0"/>
                <w:lang w:val="en-IN" w:eastAsia="en-IN"/>
              </w:rPr>
              <w:t>generation</w:t>
            </w:r>
          </w:p>
        </w:tc>
        <w:tc>
          <w:tcPr>
            <w:tcW w:w="1419" w:type="dxa"/>
            <w:tcBorders>
              <w:top w:val="nil"/>
              <w:left w:val="nil"/>
              <w:bottom w:val="single" w:sz="4" w:space="0" w:color="auto"/>
              <w:right w:val="single" w:sz="4" w:space="0" w:color="auto"/>
            </w:tcBorders>
            <w:shd w:val="clear" w:color="auto" w:fill="auto"/>
            <w:noWrap/>
            <w:vAlign w:val="bottom"/>
            <w:hideMark/>
          </w:tcPr>
          <w:p w14:paraId="7524F817" w14:textId="77777777"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4500</w:t>
            </w:r>
          </w:p>
        </w:tc>
      </w:tr>
      <w:tr w:rsidR="00364AAB" w:rsidRPr="00364AAB" w14:paraId="3D644662" w14:textId="77777777" w:rsidTr="007C34BE">
        <w:trPr>
          <w:trHeight w:val="260"/>
        </w:trPr>
        <w:tc>
          <w:tcPr>
            <w:tcW w:w="5530" w:type="dxa"/>
            <w:tcBorders>
              <w:top w:val="nil"/>
              <w:left w:val="single" w:sz="4" w:space="0" w:color="auto"/>
              <w:bottom w:val="single" w:sz="4" w:space="0" w:color="auto"/>
              <w:right w:val="single" w:sz="4" w:space="0" w:color="auto"/>
            </w:tcBorders>
            <w:shd w:val="clear" w:color="auto" w:fill="auto"/>
            <w:noWrap/>
            <w:vAlign w:val="center"/>
            <w:hideMark/>
          </w:tcPr>
          <w:p w14:paraId="2EECB8B3" w14:textId="77777777"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Renewal transaction date</w:t>
            </w:r>
          </w:p>
        </w:tc>
        <w:tc>
          <w:tcPr>
            <w:tcW w:w="1419" w:type="dxa"/>
            <w:tcBorders>
              <w:top w:val="nil"/>
              <w:left w:val="nil"/>
              <w:bottom w:val="single" w:sz="4" w:space="0" w:color="auto"/>
              <w:right w:val="single" w:sz="4" w:space="0" w:color="auto"/>
            </w:tcBorders>
            <w:shd w:val="clear" w:color="auto" w:fill="auto"/>
            <w:noWrap/>
            <w:vAlign w:val="bottom"/>
            <w:hideMark/>
          </w:tcPr>
          <w:p w14:paraId="4A76749B" w14:textId="77777777"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31-12-2026</w:t>
            </w:r>
          </w:p>
        </w:tc>
      </w:tr>
      <w:tr w:rsidR="00364AAB" w:rsidRPr="00364AAB" w14:paraId="56F58ADE" w14:textId="77777777" w:rsidTr="007C34BE">
        <w:trPr>
          <w:trHeight w:val="260"/>
        </w:trPr>
        <w:tc>
          <w:tcPr>
            <w:tcW w:w="5530" w:type="dxa"/>
            <w:tcBorders>
              <w:top w:val="nil"/>
              <w:left w:val="single" w:sz="4" w:space="0" w:color="auto"/>
              <w:bottom w:val="single" w:sz="4" w:space="0" w:color="auto"/>
              <w:right w:val="single" w:sz="4" w:space="0" w:color="auto"/>
            </w:tcBorders>
            <w:shd w:val="clear" w:color="auto" w:fill="auto"/>
            <w:noWrap/>
            <w:vAlign w:val="center"/>
            <w:hideMark/>
          </w:tcPr>
          <w:p w14:paraId="4AED02E7" w14:textId="7085B01E"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Available Points at actual renewal generation</w:t>
            </w:r>
          </w:p>
        </w:tc>
        <w:tc>
          <w:tcPr>
            <w:tcW w:w="1419" w:type="dxa"/>
            <w:tcBorders>
              <w:top w:val="nil"/>
              <w:left w:val="nil"/>
              <w:bottom w:val="single" w:sz="4" w:space="0" w:color="auto"/>
              <w:right w:val="single" w:sz="4" w:space="0" w:color="auto"/>
            </w:tcBorders>
            <w:shd w:val="clear" w:color="auto" w:fill="auto"/>
            <w:noWrap/>
            <w:vAlign w:val="bottom"/>
            <w:hideMark/>
          </w:tcPr>
          <w:p w14:paraId="019547F1" w14:textId="77777777" w:rsidR="00364AAB" w:rsidRPr="00364AAB" w:rsidRDefault="00364AAB" w:rsidP="005E34AF">
            <w:pPr>
              <w:suppressAutoHyphens w:val="0"/>
              <w:spacing w:after="0"/>
              <w:rPr>
                <w:rFonts w:ascii="VAG Rounded Std Light" w:eastAsia="Times New Roman" w:hAnsi="VAG Rounded Std Light" w:cs="Segoe UI"/>
                <w:kern w:val="0"/>
                <w:lang w:val="en-IN" w:eastAsia="en-IN"/>
              </w:rPr>
            </w:pPr>
            <w:r w:rsidRPr="00364AAB">
              <w:rPr>
                <w:rFonts w:ascii="VAG Rounded Std Light" w:eastAsia="Times New Roman" w:hAnsi="VAG Rounded Std Light" w:cs="Segoe UI"/>
                <w:kern w:val="0"/>
                <w:lang w:val="en-IN" w:eastAsia="en-IN"/>
              </w:rPr>
              <w:t>7800</w:t>
            </w:r>
          </w:p>
        </w:tc>
      </w:tr>
    </w:tbl>
    <w:p w14:paraId="64FD40BE" w14:textId="77777777" w:rsidR="00364AAB" w:rsidRPr="005E34AF" w:rsidRDefault="00364AAB" w:rsidP="005E34AF">
      <w:pPr>
        <w:suppressAutoHyphens w:val="0"/>
        <w:spacing w:after="0"/>
        <w:rPr>
          <w:rFonts w:ascii="VAG Rounded Std Light" w:eastAsia="Times New Roman" w:hAnsi="VAG Rounded Std Light" w:cs="Segoe UI"/>
          <w:kern w:val="0"/>
          <w:lang w:val="en-IN" w:eastAsia="en-IN"/>
        </w:rPr>
      </w:pPr>
    </w:p>
    <w:p w14:paraId="5143C49B" w14:textId="77777777" w:rsidR="00364AAB" w:rsidRPr="005E34AF" w:rsidRDefault="00364AAB" w:rsidP="005E34AF">
      <w:pPr>
        <w:suppressAutoHyphens w:val="0"/>
        <w:spacing w:after="0"/>
        <w:rPr>
          <w:rFonts w:ascii="VAG Rounded Std Light" w:eastAsia="Times New Roman" w:hAnsi="VAG Rounded Std Light" w:cs="Segoe UI"/>
          <w:kern w:val="0"/>
          <w:lang w:val="en-IN" w:eastAsia="en-IN"/>
        </w:rPr>
      </w:pPr>
    </w:p>
    <w:tbl>
      <w:tblPr>
        <w:tblW w:w="4140" w:type="dxa"/>
        <w:tblLook w:val="04A0" w:firstRow="1" w:lastRow="0" w:firstColumn="1" w:lastColumn="0" w:noHBand="0" w:noVBand="1"/>
      </w:tblPr>
      <w:tblGrid>
        <w:gridCol w:w="3180"/>
        <w:gridCol w:w="960"/>
      </w:tblGrid>
      <w:tr w:rsidR="00424898" w:rsidRPr="00424898" w14:paraId="74E5011F" w14:textId="77777777" w:rsidTr="00424898">
        <w:trPr>
          <w:trHeight w:val="330"/>
        </w:trPr>
        <w:tc>
          <w:tcPr>
            <w:tcW w:w="318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4B2A62FD"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Month</w:t>
            </w:r>
          </w:p>
        </w:tc>
        <w:tc>
          <w:tcPr>
            <w:tcW w:w="960" w:type="dxa"/>
            <w:tcBorders>
              <w:top w:val="single" w:sz="4" w:space="0" w:color="auto"/>
              <w:left w:val="nil"/>
              <w:bottom w:val="single" w:sz="4" w:space="0" w:color="auto"/>
              <w:right w:val="single" w:sz="4" w:space="0" w:color="auto"/>
            </w:tcBorders>
            <w:shd w:val="clear" w:color="000000" w:fill="F5F5F5"/>
            <w:vAlign w:val="center"/>
            <w:hideMark/>
          </w:tcPr>
          <w:p w14:paraId="34246FE2"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Points</w:t>
            </w:r>
          </w:p>
        </w:tc>
      </w:tr>
      <w:tr w:rsidR="00424898" w:rsidRPr="00424898" w14:paraId="2FCB8F9E" w14:textId="77777777" w:rsidTr="00424898">
        <w:trPr>
          <w:trHeight w:val="330"/>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1069022B"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Jan-Sep</w:t>
            </w:r>
          </w:p>
        </w:tc>
        <w:tc>
          <w:tcPr>
            <w:tcW w:w="960" w:type="dxa"/>
            <w:tcBorders>
              <w:top w:val="nil"/>
              <w:left w:val="nil"/>
              <w:bottom w:val="single" w:sz="4" w:space="0" w:color="auto"/>
              <w:right w:val="single" w:sz="4" w:space="0" w:color="auto"/>
            </w:tcBorders>
            <w:shd w:val="clear" w:color="auto" w:fill="auto"/>
            <w:vAlign w:val="center"/>
            <w:hideMark/>
          </w:tcPr>
          <w:p w14:paraId="2784E17F"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4,500</w:t>
            </w:r>
          </w:p>
        </w:tc>
      </w:tr>
      <w:tr w:rsidR="00424898" w:rsidRPr="00424898" w14:paraId="754C6CEA" w14:textId="77777777" w:rsidTr="00424898">
        <w:trPr>
          <w:trHeight w:val="330"/>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2F516901"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Oct</w:t>
            </w:r>
          </w:p>
        </w:tc>
        <w:tc>
          <w:tcPr>
            <w:tcW w:w="960" w:type="dxa"/>
            <w:tcBorders>
              <w:top w:val="nil"/>
              <w:left w:val="nil"/>
              <w:bottom w:val="single" w:sz="4" w:space="0" w:color="auto"/>
              <w:right w:val="single" w:sz="4" w:space="0" w:color="auto"/>
            </w:tcBorders>
            <w:shd w:val="clear" w:color="auto" w:fill="auto"/>
            <w:vAlign w:val="center"/>
            <w:hideMark/>
          </w:tcPr>
          <w:p w14:paraId="61362593"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1,000</w:t>
            </w:r>
          </w:p>
        </w:tc>
      </w:tr>
      <w:tr w:rsidR="00424898" w:rsidRPr="00424898" w14:paraId="082A8EBE" w14:textId="77777777" w:rsidTr="00424898">
        <w:trPr>
          <w:trHeight w:val="330"/>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0FFB3829"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Nov</w:t>
            </w:r>
          </w:p>
        </w:tc>
        <w:tc>
          <w:tcPr>
            <w:tcW w:w="960" w:type="dxa"/>
            <w:tcBorders>
              <w:top w:val="nil"/>
              <w:left w:val="nil"/>
              <w:bottom w:val="single" w:sz="4" w:space="0" w:color="auto"/>
              <w:right w:val="single" w:sz="4" w:space="0" w:color="auto"/>
            </w:tcBorders>
            <w:shd w:val="clear" w:color="auto" w:fill="auto"/>
            <w:vAlign w:val="center"/>
            <w:hideMark/>
          </w:tcPr>
          <w:p w14:paraId="33A626C8"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1,100</w:t>
            </w:r>
          </w:p>
        </w:tc>
      </w:tr>
      <w:tr w:rsidR="00424898" w:rsidRPr="00424898" w14:paraId="7B6C5606" w14:textId="77777777" w:rsidTr="00424898">
        <w:trPr>
          <w:trHeight w:val="330"/>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63B2B875"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Dec</w:t>
            </w:r>
          </w:p>
        </w:tc>
        <w:tc>
          <w:tcPr>
            <w:tcW w:w="960" w:type="dxa"/>
            <w:tcBorders>
              <w:top w:val="nil"/>
              <w:left w:val="nil"/>
              <w:bottom w:val="single" w:sz="4" w:space="0" w:color="auto"/>
              <w:right w:val="single" w:sz="4" w:space="0" w:color="auto"/>
            </w:tcBorders>
            <w:shd w:val="clear" w:color="auto" w:fill="auto"/>
            <w:vAlign w:val="center"/>
            <w:hideMark/>
          </w:tcPr>
          <w:p w14:paraId="5A5B4B80"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1,200</w:t>
            </w:r>
          </w:p>
        </w:tc>
      </w:tr>
      <w:tr w:rsidR="00424898" w:rsidRPr="00424898" w14:paraId="3E2EBFC9" w14:textId="77777777" w:rsidTr="00424898">
        <w:trPr>
          <w:trHeight w:val="330"/>
        </w:trPr>
        <w:tc>
          <w:tcPr>
            <w:tcW w:w="3180" w:type="dxa"/>
            <w:tcBorders>
              <w:top w:val="nil"/>
              <w:left w:val="single" w:sz="4" w:space="0" w:color="auto"/>
              <w:bottom w:val="single" w:sz="4" w:space="0" w:color="auto"/>
              <w:right w:val="single" w:sz="4" w:space="0" w:color="auto"/>
            </w:tcBorders>
            <w:shd w:val="clear" w:color="auto" w:fill="auto"/>
            <w:vAlign w:val="center"/>
            <w:hideMark/>
          </w:tcPr>
          <w:p w14:paraId="062D0CEF"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Total</w:t>
            </w:r>
          </w:p>
        </w:tc>
        <w:tc>
          <w:tcPr>
            <w:tcW w:w="960" w:type="dxa"/>
            <w:tcBorders>
              <w:top w:val="nil"/>
              <w:left w:val="nil"/>
              <w:bottom w:val="single" w:sz="4" w:space="0" w:color="auto"/>
              <w:right w:val="single" w:sz="4" w:space="0" w:color="auto"/>
            </w:tcBorders>
            <w:shd w:val="clear" w:color="auto" w:fill="auto"/>
            <w:vAlign w:val="center"/>
            <w:hideMark/>
          </w:tcPr>
          <w:p w14:paraId="0955DDE8"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r w:rsidRPr="00424898">
              <w:rPr>
                <w:rFonts w:ascii="VAG Rounded Std Light" w:eastAsia="Times New Roman" w:hAnsi="VAG Rounded Std Light" w:cs="Segoe UI"/>
                <w:kern w:val="0"/>
                <w:lang w:val="en-IN" w:eastAsia="en-IN"/>
              </w:rPr>
              <w:t>7,800</w:t>
            </w:r>
          </w:p>
        </w:tc>
      </w:tr>
    </w:tbl>
    <w:p w14:paraId="0550462D" w14:textId="7AF67145" w:rsidR="00424898" w:rsidRPr="005E34AF" w:rsidRDefault="00424898" w:rsidP="005E34AF">
      <w:pPr>
        <w:suppressAutoHyphens w:val="0"/>
        <w:spacing w:after="0"/>
        <w:rPr>
          <w:rFonts w:ascii="VAG Rounded Std Light" w:eastAsia="Times New Roman" w:hAnsi="VAG Rounded Std Light" w:cs="Segoe UI"/>
          <w:kern w:val="0"/>
          <w:lang w:val="en-IN" w:eastAsia="en-IN"/>
        </w:rPr>
      </w:pPr>
    </w:p>
    <w:p w14:paraId="13376958" w14:textId="77777777" w:rsidR="00424898" w:rsidRPr="005E34AF" w:rsidRDefault="00424898" w:rsidP="005E34AF">
      <w:pPr>
        <w:pStyle w:val="ListParagraph"/>
        <w:numPr>
          <w:ilvl w:val="0"/>
          <w:numId w:val="50"/>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renewal discount shall be calculated using 7,800 points and not 4,500 points.</w:t>
      </w:r>
    </w:p>
    <w:p w14:paraId="5B645C40" w14:textId="77777777" w:rsidR="00424898" w:rsidRPr="00424898" w:rsidRDefault="00424898" w:rsidP="005E34AF">
      <w:pPr>
        <w:suppressAutoHyphens w:val="0"/>
        <w:spacing w:after="0"/>
        <w:rPr>
          <w:rFonts w:ascii="VAG Rounded Std Light" w:eastAsia="Times New Roman" w:hAnsi="VAG Rounded Std Light" w:cs="Segoe UI"/>
          <w:kern w:val="0"/>
          <w:lang w:val="en-IN" w:eastAsia="en-IN"/>
        </w:rPr>
      </w:pPr>
    </w:p>
    <w:p w14:paraId="0B48F84C" w14:textId="77777777" w:rsidR="00424898" w:rsidRPr="00AA328B" w:rsidRDefault="00424898" w:rsidP="005E34AF">
      <w:pPr>
        <w:suppressAutoHyphens w:val="0"/>
        <w:spacing w:after="0"/>
        <w:rPr>
          <w:rFonts w:ascii="VAG Rounded Std Light" w:eastAsia="Times New Roman" w:hAnsi="VAG Rounded Std Light" w:cs="Segoe UI"/>
          <w:kern w:val="0"/>
          <w:lang w:val="en-IN" w:eastAsia="en-IN"/>
        </w:rPr>
      </w:pPr>
    </w:p>
    <w:p w14:paraId="39AC4A04" w14:textId="3E5ECD5E" w:rsidR="001A2239" w:rsidRPr="005E34AF" w:rsidRDefault="001A2239" w:rsidP="005E34AF">
      <w:pPr>
        <w:pStyle w:val="ListParagraph"/>
        <w:numPr>
          <w:ilvl w:val="0"/>
          <w:numId w:val="50"/>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Renewal After Policy Expiry (Grace Period)- If the customer renews the policy after the policy expiry date but within the allowed grace period, reward points earned during the grace period shall NOT be considered for renewal discount calculation.</w:t>
      </w:r>
    </w:p>
    <w:p w14:paraId="2C5A646A" w14:textId="53F1467D" w:rsidR="00181E57" w:rsidRDefault="00181E57" w:rsidP="005E34AF">
      <w:pPr>
        <w:pStyle w:val="ListParagraph"/>
        <w:numPr>
          <w:ilvl w:val="0"/>
          <w:numId w:val="50"/>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reward points earned during the grace period shall be carried forward and made available in the next policy cycle. </w:t>
      </w:r>
    </w:p>
    <w:p w14:paraId="6A29F9A8" w14:textId="77777777" w:rsidR="005E34AF" w:rsidRPr="005E34AF" w:rsidRDefault="005E34AF" w:rsidP="005E34AF">
      <w:pPr>
        <w:pStyle w:val="ListParagraph"/>
        <w:suppressAutoHyphens w:val="0"/>
        <w:spacing w:after="0"/>
        <w:rPr>
          <w:rFonts w:ascii="VAG Rounded Std Light" w:eastAsia="Times New Roman" w:hAnsi="VAG Rounded Std Light" w:cs="Segoe UI"/>
          <w:kern w:val="0"/>
          <w:lang w:val="en-IN" w:eastAsia="en-IN"/>
        </w:rPr>
      </w:pPr>
    </w:p>
    <w:p w14:paraId="5E56D085" w14:textId="2D002CBB" w:rsidR="00181E57" w:rsidRPr="005E34AF" w:rsidRDefault="00181E57" w:rsidP="005E34AF">
      <w:pPr>
        <w:pStyle w:val="ListParagraph"/>
        <w:numPr>
          <w:ilvl w:val="0"/>
          <w:numId w:val="50"/>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Example:</w:t>
      </w:r>
    </w:p>
    <w:p w14:paraId="1CE88AE6" w14:textId="20255D98" w:rsidR="001A2239" w:rsidRPr="005E34AF" w:rsidRDefault="001A2239" w:rsidP="005E34AF">
      <w:pPr>
        <w:suppressAutoHyphens w:val="0"/>
        <w:spacing w:after="0"/>
        <w:rPr>
          <w:rFonts w:ascii="VAG Rounded Std Light" w:eastAsia="Times New Roman" w:hAnsi="VAG Rounded Std Light" w:cs="Segoe UI"/>
          <w:kern w:val="0"/>
          <w:lang w:val="en-IN" w:eastAsia="en-IN"/>
        </w:rPr>
      </w:pPr>
    </w:p>
    <w:tbl>
      <w:tblPr>
        <w:tblW w:w="6158" w:type="dxa"/>
        <w:tblLook w:val="04A0" w:firstRow="1" w:lastRow="0" w:firstColumn="1" w:lastColumn="0" w:noHBand="0" w:noVBand="1"/>
      </w:tblPr>
      <w:tblGrid>
        <w:gridCol w:w="4900"/>
        <w:gridCol w:w="1258"/>
      </w:tblGrid>
      <w:tr w:rsidR="00181E57" w:rsidRPr="00181E57" w14:paraId="60BD7F57" w14:textId="77777777" w:rsidTr="00181E57">
        <w:trPr>
          <w:trHeight w:val="268"/>
        </w:trPr>
        <w:tc>
          <w:tcPr>
            <w:tcW w:w="4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7C49C1"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Policy End Date</w:t>
            </w:r>
          </w:p>
        </w:tc>
        <w:tc>
          <w:tcPr>
            <w:tcW w:w="1258" w:type="dxa"/>
            <w:tcBorders>
              <w:top w:val="single" w:sz="4" w:space="0" w:color="auto"/>
              <w:left w:val="nil"/>
              <w:bottom w:val="single" w:sz="4" w:space="0" w:color="auto"/>
              <w:right w:val="single" w:sz="4" w:space="0" w:color="auto"/>
            </w:tcBorders>
            <w:shd w:val="clear" w:color="auto" w:fill="auto"/>
            <w:noWrap/>
            <w:vAlign w:val="bottom"/>
            <w:hideMark/>
          </w:tcPr>
          <w:p w14:paraId="07263B4C"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31-12-2026</w:t>
            </w:r>
          </w:p>
        </w:tc>
      </w:tr>
      <w:tr w:rsidR="00181E57" w:rsidRPr="00181E57" w14:paraId="2DEFD7C8" w14:textId="77777777" w:rsidTr="00181E57">
        <w:trPr>
          <w:trHeight w:val="268"/>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60CB174D"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Customer Renewal Date (Grace period)</w:t>
            </w:r>
          </w:p>
        </w:tc>
        <w:tc>
          <w:tcPr>
            <w:tcW w:w="1258" w:type="dxa"/>
            <w:tcBorders>
              <w:top w:val="nil"/>
              <w:left w:val="nil"/>
              <w:bottom w:val="single" w:sz="4" w:space="0" w:color="auto"/>
              <w:right w:val="single" w:sz="4" w:space="0" w:color="auto"/>
            </w:tcBorders>
            <w:shd w:val="clear" w:color="auto" w:fill="auto"/>
            <w:noWrap/>
            <w:vAlign w:val="bottom"/>
            <w:hideMark/>
          </w:tcPr>
          <w:p w14:paraId="6A49D7FC" w14:textId="77777777" w:rsidR="00181E57" w:rsidRPr="00181E57" w:rsidRDefault="00181E57" w:rsidP="005E34AF">
            <w:pPr>
              <w:suppressAutoHyphens w:val="0"/>
              <w:spacing w:after="0"/>
              <w:jc w:val="right"/>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15-01-2027</w:t>
            </w:r>
          </w:p>
        </w:tc>
      </w:tr>
    </w:tbl>
    <w:p w14:paraId="548440FF" w14:textId="77777777" w:rsidR="001A2239" w:rsidRPr="005E34AF" w:rsidRDefault="001A2239" w:rsidP="005E34AF">
      <w:pPr>
        <w:suppressAutoHyphens w:val="0"/>
        <w:spacing w:after="0"/>
        <w:rPr>
          <w:rFonts w:ascii="VAG Rounded Std Light" w:eastAsia="Times New Roman" w:hAnsi="VAG Rounded Std Light" w:cs="Segoe UI"/>
          <w:kern w:val="0"/>
          <w:lang w:val="en-IN" w:eastAsia="en-IN"/>
        </w:rPr>
      </w:pPr>
    </w:p>
    <w:p w14:paraId="6CFDE391" w14:textId="21A05FA2" w:rsidR="001A2239" w:rsidRPr="001A2239" w:rsidRDefault="001A2239" w:rsidP="005E34AF">
      <w:pPr>
        <w:suppressAutoHyphens w:val="0"/>
        <w:spacing w:after="0"/>
        <w:rPr>
          <w:rFonts w:ascii="VAG Rounded Std Light" w:eastAsia="Times New Roman" w:hAnsi="VAG Rounded Std Light" w:cs="Segoe UI"/>
          <w:kern w:val="0"/>
          <w:lang w:val="en-IN" w:eastAsia="en-IN"/>
        </w:rPr>
      </w:pPr>
    </w:p>
    <w:tbl>
      <w:tblPr>
        <w:tblW w:w="5480" w:type="dxa"/>
        <w:tblLook w:val="04A0" w:firstRow="1" w:lastRow="0" w:firstColumn="1" w:lastColumn="0" w:noHBand="0" w:noVBand="1"/>
      </w:tblPr>
      <w:tblGrid>
        <w:gridCol w:w="4360"/>
        <w:gridCol w:w="1120"/>
      </w:tblGrid>
      <w:tr w:rsidR="00181E57" w:rsidRPr="00181E57" w14:paraId="52609D2E" w14:textId="77777777" w:rsidTr="00181E57">
        <w:trPr>
          <w:trHeight w:val="330"/>
        </w:trPr>
        <w:tc>
          <w:tcPr>
            <w:tcW w:w="43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73E0FBCD"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Description</w:t>
            </w:r>
          </w:p>
        </w:tc>
        <w:tc>
          <w:tcPr>
            <w:tcW w:w="1120" w:type="dxa"/>
            <w:tcBorders>
              <w:top w:val="single" w:sz="4" w:space="0" w:color="auto"/>
              <w:left w:val="nil"/>
              <w:bottom w:val="single" w:sz="4" w:space="0" w:color="auto"/>
              <w:right w:val="single" w:sz="4" w:space="0" w:color="auto"/>
            </w:tcBorders>
            <w:shd w:val="clear" w:color="000000" w:fill="F5F5F5"/>
            <w:vAlign w:val="center"/>
            <w:hideMark/>
          </w:tcPr>
          <w:p w14:paraId="1928EEDF"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Points</w:t>
            </w:r>
          </w:p>
        </w:tc>
      </w:tr>
      <w:tr w:rsidR="00181E57" w:rsidRPr="00181E57" w14:paraId="23AD2191" w14:textId="77777777" w:rsidTr="00181E57">
        <w:trPr>
          <w:trHeight w:val="330"/>
        </w:trPr>
        <w:tc>
          <w:tcPr>
            <w:tcW w:w="4360" w:type="dxa"/>
            <w:tcBorders>
              <w:top w:val="nil"/>
              <w:left w:val="single" w:sz="4" w:space="0" w:color="auto"/>
              <w:bottom w:val="single" w:sz="4" w:space="0" w:color="auto"/>
              <w:right w:val="single" w:sz="4" w:space="0" w:color="auto"/>
            </w:tcBorders>
            <w:shd w:val="clear" w:color="auto" w:fill="auto"/>
            <w:vAlign w:val="center"/>
            <w:hideMark/>
          </w:tcPr>
          <w:p w14:paraId="5F7AC214"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Points till 31-Dec-2026</w:t>
            </w:r>
          </w:p>
        </w:tc>
        <w:tc>
          <w:tcPr>
            <w:tcW w:w="1120" w:type="dxa"/>
            <w:tcBorders>
              <w:top w:val="nil"/>
              <w:left w:val="nil"/>
              <w:bottom w:val="single" w:sz="4" w:space="0" w:color="auto"/>
              <w:right w:val="single" w:sz="4" w:space="0" w:color="auto"/>
            </w:tcBorders>
            <w:shd w:val="clear" w:color="auto" w:fill="auto"/>
            <w:vAlign w:val="center"/>
            <w:hideMark/>
          </w:tcPr>
          <w:p w14:paraId="03746757"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7800</w:t>
            </w:r>
          </w:p>
        </w:tc>
      </w:tr>
      <w:tr w:rsidR="00181E57" w:rsidRPr="00181E57" w14:paraId="363F2A5F" w14:textId="77777777" w:rsidTr="00181E57">
        <w:trPr>
          <w:trHeight w:val="330"/>
        </w:trPr>
        <w:tc>
          <w:tcPr>
            <w:tcW w:w="4360" w:type="dxa"/>
            <w:tcBorders>
              <w:top w:val="nil"/>
              <w:left w:val="single" w:sz="4" w:space="0" w:color="auto"/>
              <w:bottom w:val="single" w:sz="4" w:space="0" w:color="auto"/>
              <w:right w:val="single" w:sz="4" w:space="0" w:color="auto"/>
            </w:tcBorders>
            <w:shd w:val="clear" w:color="auto" w:fill="auto"/>
            <w:vAlign w:val="center"/>
            <w:hideMark/>
          </w:tcPr>
          <w:p w14:paraId="43ED6A8D"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Points earned during grace period</w:t>
            </w:r>
          </w:p>
        </w:tc>
        <w:tc>
          <w:tcPr>
            <w:tcW w:w="1120" w:type="dxa"/>
            <w:tcBorders>
              <w:top w:val="nil"/>
              <w:left w:val="nil"/>
              <w:bottom w:val="single" w:sz="4" w:space="0" w:color="auto"/>
              <w:right w:val="single" w:sz="4" w:space="0" w:color="auto"/>
            </w:tcBorders>
            <w:shd w:val="clear" w:color="auto" w:fill="auto"/>
            <w:vAlign w:val="center"/>
            <w:hideMark/>
          </w:tcPr>
          <w:p w14:paraId="061D89E1"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300</w:t>
            </w:r>
          </w:p>
        </w:tc>
      </w:tr>
      <w:tr w:rsidR="00181E57" w:rsidRPr="00181E57" w14:paraId="1328B4DD" w14:textId="77777777" w:rsidTr="00181E57">
        <w:trPr>
          <w:trHeight w:val="330"/>
        </w:trPr>
        <w:tc>
          <w:tcPr>
            <w:tcW w:w="4360" w:type="dxa"/>
            <w:tcBorders>
              <w:top w:val="nil"/>
              <w:left w:val="single" w:sz="4" w:space="0" w:color="auto"/>
              <w:bottom w:val="single" w:sz="4" w:space="0" w:color="auto"/>
              <w:right w:val="single" w:sz="4" w:space="0" w:color="auto"/>
            </w:tcBorders>
            <w:shd w:val="clear" w:color="auto" w:fill="auto"/>
            <w:vAlign w:val="center"/>
            <w:hideMark/>
          </w:tcPr>
          <w:p w14:paraId="304949BE"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Points eligible for renewal discount</w:t>
            </w:r>
          </w:p>
        </w:tc>
        <w:tc>
          <w:tcPr>
            <w:tcW w:w="1120" w:type="dxa"/>
            <w:tcBorders>
              <w:top w:val="nil"/>
              <w:left w:val="nil"/>
              <w:bottom w:val="single" w:sz="4" w:space="0" w:color="auto"/>
              <w:right w:val="single" w:sz="4" w:space="0" w:color="auto"/>
            </w:tcBorders>
            <w:shd w:val="clear" w:color="auto" w:fill="auto"/>
            <w:vAlign w:val="center"/>
            <w:hideMark/>
          </w:tcPr>
          <w:p w14:paraId="069EBF97"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7800</w:t>
            </w:r>
          </w:p>
        </w:tc>
      </w:tr>
      <w:tr w:rsidR="00181E57" w:rsidRPr="00181E57" w14:paraId="2F6BE192" w14:textId="77777777" w:rsidTr="00181E57">
        <w:trPr>
          <w:trHeight w:val="330"/>
        </w:trPr>
        <w:tc>
          <w:tcPr>
            <w:tcW w:w="4360" w:type="dxa"/>
            <w:tcBorders>
              <w:top w:val="nil"/>
              <w:left w:val="single" w:sz="4" w:space="0" w:color="auto"/>
              <w:bottom w:val="single" w:sz="4" w:space="0" w:color="auto"/>
              <w:right w:val="single" w:sz="4" w:space="0" w:color="auto"/>
            </w:tcBorders>
            <w:shd w:val="clear" w:color="auto" w:fill="auto"/>
            <w:vAlign w:val="center"/>
            <w:hideMark/>
          </w:tcPr>
          <w:p w14:paraId="1BAF2DD2"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Points carried forward to next cycle</w:t>
            </w:r>
          </w:p>
        </w:tc>
        <w:tc>
          <w:tcPr>
            <w:tcW w:w="1120" w:type="dxa"/>
            <w:tcBorders>
              <w:top w:val="nil"/>
              <w:left w:val="nil"/>
              <w:bottom w:val="single" w:sz="4" w:space="0" w:color="auto"/>
              <w:right w:val="single" w:sz="4" w:space="0" w:color="auto"/>
            </w:tcBorders>
            <w:shd w:val="clear" w:color="auto" w:fill="auto"/>
            <w:vAlign w:val="center"/>
            <w:hideMark/>
          </w:tcPr>
          <w:p w14:paraId="2A7D9939" w14:textId="77777777" w:rsidR="00181E57" w:rsidRPr="00181E57" w:rsidRDefault="00181E57" w:rsidP="005E34AF">
            <w:pPr>
              <w:suppressAutoHyphens w:val="0"/>
              <w:spacing w:after="0"/>
              <w:rPr>
                <w:rFonts w:ascii="VAG Rounded Std Light" w:eastAsia="Times New Roman" w:hAnsi="VAG Rounded Std Light" w:cs="Segoe UI"/>
                <w:kern w:val="0"/>
                <w:lang w:val="en-IN" w:eastAsia="en-IN"/>
              </w:rPr>
            </w:pPr>
            <w:r w:rsidRPr="00181E57">
              <w:rPr>
                <w:rFonts w:ascii="VAG Rounded Std Light" w:eastAsia="Times New Roman" w:hAnsi="VAG Rounded Std Light" w:cs="Segoe UI"/>
                <w:kern w:val="0"/>
                <w:lang w:val="en-IN" w:eastAsia="en-IN"/>
              </w:rPr>
              <w:t>8100</w:t>
            </w:r>
          </w:p>
        </w:tc>
      </w:tr>
    </w:tbl>
    <w:p w14:paraId="4DB12A4B" w14:textId="77777777" w:rsidR="00AA328B" w:rsidRPr="00AA328B" w:rsidRDefault="00AA328B" w:rsidP="005E34AF">
      <w:pPr>
        <w:suppressAutoHyphens w:val="0"/>
        <w:spacing w:after="0"/>
        <w:rPr>
          <w:rFonts w:ascii="VAG Rounded Std Light" w:eastAsia="Times New Roman" w:hAnsi="VAG Rounded Std Light" w:cs="Segoe UI"/>
          <w:kern w:val="0"/>
          <w:lang w:val="en-IN" w:eastAsia="en-IN"/>
        </w:rPr>
      </w:pPr>
    </w:p>
    <w:p w14:paraId="3C1F6C6F" w14:textId="296733EC" w:rsidR="00C315E1" w:rsidRPr="005E34AF" w:rsidRDefault="00A72CB3" w:rsidP="005E34AF">
      <w:pPr>
        <w:pStyle w:val="ListParagraph"/>
        <w:numPr>
          <w:ilvl w:val="0"/>
          <w:numId w:val="51"/>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Refer Below calculation </w:t>
      </w:r>
      <w:proofErr w:type="gramStart"/>
      <w:r w:rsidRPr="005E34AF">
        <w:rPr>
          <w:rFonts w:ascii="VAG Rounded Std Light" w:eastAsia="Times New Roman" w:hAnsi="VAG Rounded Std Light" w:cs="Segoe UI"/>
          <w:kern w:val="0"/>
          <w:lang w:val="en-IN" w:eastAsia="en-IN"/>
        </w:rPr>
        <w:t xml:space="preserve">logic </w:t>
      </w:r>
      <w:r w:rsidR="00376CA2" w:rsidRPr="005E34AF">
        <w:rPr>
          <w:rFonts w:ascii="VAG Rounded Std Light" w:eastAsia="Times New Roman" w:hAnsi="VAG Rounded Std Light" w:cs="Segoe UI"/>
          <w:kern w:val="0"/>
          <w:lang w:val="en-IN" w:eastAsia="en-IN"/>
        </w:rPr>
        <w:t>:</w:t>
      </w:r>
      <w:proofErr w:type="gramEnd"/>
    </w:p>
    <w:p w14:paraId="6652BCF2" w14:textId="26451812" w:rsidR="00A72CB3" w:rsidRPr="005E34AF" w:rsidRDefault="00A72CB3" w:rsidP="005E34AF">
      <w:p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object w:dxaOrig="1508" w:dyaOrig="984" w14:anchorId="13A46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o:bordertopcolor="this" o:borderleftcolor="this" o:borderbottomcolor="this" o:borderrightcolor="this">
            <v:imagedata r:id="rId9" o:title=""/>
            <w10:bordertop type="single" width="4"/>
            <w10:borderleft type="single" width="4"/>
            <w10:borderbottom type="single" width="4"/>
            <w10:borderright type="single" width="4"/>
          </v:shape>
          <o:OLEObject Type="Embed" ProgID="Excel.Sheet.12" ShapeID="_x0000_i1025" DrawAspect="Icon" ObjectID="_1844594841" r:id="rId10"/>
        </w:object>
      </w:r>
    </w:p>
    <w:p w14:paraId="43B935EB" w14:textId="77777777" w:rsidR="00A72CB3" w:rsidRPr="005E34AF" w:rsidRDefault="00A72CB3" w:rsidP="005E34AF">
      <w:pPr>
        <w:suppressAutoHyphens w:val="0"/>
        <w:spacing w:before="100" w:beforeAutospacing="1" w:after="100" w:afterAutospacing="1"/>
        <w:rPr>
          <w:rFonts w:ascii="VAG Rounded Std Light" w:eastAsia="Times New Roman" w:hAnsi="VAG Rounded Std Light" w:cs="Segoe UI"/>
          <w:kern w:val="0"/>
          <w:lang w:val="en-IN" w:eastAsia="en-IN"/>
        </w:rPr>
      </w:pPr>
    </w:p>
    <w:p w14:paraId="53ACCB8A" w14:textId="62925A00" w:rsidR="00C8485D" w:rsidRPr="005E34AF" w:rsidRDefault="00C8485D" w:rsidP="005E34AF">
      <w:pPr>
        <w:pStyle w:val="ListParagraph"/>
        <w:numPr>
          <w:ilvl w:val="1"/>
          <w:numId w:val="11"/>
        </w:numPr>
        <w:suppressAutoHyphens w:val="0"/>
        <w:spacing w:before="100" w:beforeAutospacing="1" w:after="100" w:afterAutospacing="1"/>
        <w:rPr>
          <w:rFonts w:ascii="VAG Rounded Std Light" w:eastAsia="Times New Roman" w:hAnsi="VAG Rounded Std Light"/>
          <w:color w:val="0070C0"/>
          <w:kern w:val="0"/>
          <w:lang w:val="en-IN" w:eastAsia="en-IN"/>
        </w:rPr>
      </w:pPr>
      <w:r w:rsidRPr="005E34AF">
        <w:rPr>
          <w:rFonts w:ascii="VAG Rounded Std Light" w:eastAsia="Times New Roman" w:hAnsi="VAG Rounded Std Light"/>
          <w:color w:val="0070C0"/>
          <w:kern w:val="0"/>
          <w:lang w:val="en-IN" w:eastAsia="en-IN"/>
        </w:rPr>
        <w:t>Reward Points Handling for Split Policy:</w:t>
      </w:r>
    </w:p>
    <w:p w14:paraId="2393A41E" w14:textId="77777777" w:rsidR="00C8485D" w:rsidRPr="005E34AF" w:rsidRDefault="00C8485D" w:rsidP="005E34AF">
      <w:pPr>
        <w:suppressAutoHyphens w:val="0"/>
        <w:spacing w:after="0"/>
        <w:rPr>
          <w:rFonts w:ascii="VAG Rounded Std Light" w:eastAsia="Times New Roman" w:hAnsi="VAG Rounded Std Light"/>
          <w:color w:val="0070C0"/>
          <w:kern w:val="0"/>
          <w:lang w:val="en-IN" w:eastAsia="en-IN"/>
        </w:rPr>
      </w:pPr>
    </w:p>
    <w:p w14:paraId="34B828DA" w14:textId="1C5E1E7E" w:rsidR="00C8485D" w:rsidRPr="005E34AF" w:rsidRDefault="00C8485D" w:rsidP="005E34AF">
      <w:pPr>
        <w:pStyle w:val="ListParagraph"/>
        <w:numPr>
          <w:ilvl w:val="0"/>
          <w:numId w:val="1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system shall consider the renewal notice generation date as the cut-off date for reward point calculation. </w:t>
      </w:r>
    </w:p>
    <w:p w14:paraId="1803F895" w14:textId="77072F0C" w:rsidR="00C8485D" w:rsidRPr="005E34AF" w:rsidRDefault="00C8485D" w:rsidP="005E34AF">
      <w:pPr>
        <w:pStyle w:val="ListParagraph"/>
        <w:numPr>
          <w:ilvl w:val="0"/>
          <w:numId w:val="1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For example, if the renewal notice date is 1st October, it shall be treated as the cut-off date.</w:t>
      </w:r>
    </w:p>
    <w:p w14:paraId="665D6EB1" w14:textId="79459B8C" w:rsidR="00C8485D" w:rsidRPr="005E34AF" w:rsidRDefault="00C8485D" w:rsidP="005E34AF">
      <w:pPr>
        <w:pStyle w:val="ListParagraph"/>
        <w:numPr>
          <w:ilvl w:val="0"/>
          <w:numId w:val="1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system shall maintain and calculate reward points at the individual member level using a unique Member ID. </w:t>
      </w:r>
    </w:p>
    <w:p w14:paraId="296C6B6C" w14:textId="02612AC7" w:rsidR="00C8485D" w:rsidRPr="005E34AF" w:rsidRDefault="00C8485D" w:rsidP="005E34AF">
      <w:pPr>
        <w:pStyle w:val="ListParagraph"/>
        <w:numPr>
          <w:ilvl w:val="0"/>
          <w:numId w:val="1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Eligible and carry-forward points shall be computed separately for each member.</w:t>
      </w:r>
    </w:p>
    <w:p w14:paraId="230CFFA4" w14:textId="316A40C0" w:rsidR="00C8485D" w:rsidRPr="005E34AF" w:rsidRDefault="00C8485D" w:rsidP="005E34AF">
      <w:pPr>
        <w:pStyle w:val="ListParagraph"/>
        <w:numPr>
          <w:ilvl w:val="0"/>
          <w:numId w:val="1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During policy split, the system shall transfer carry-forward points of each member to the respective new policy based on member allocation. </w:t>
      </w:r>
    </w:p>
    <w:p w14:paraId="44B803D4" w14:textId="15243DD1" w:rsidR="00C8485D" w:rsidRPr="005E34AF" w:rsidRDefault="00C8485D" w:rsidP="005E34AF">
      <w:pPr>
        <w:pStyle w:val="ListParagraph"/>
        <w:numPr>
          <w:ilvl w:val="0"/>
          <w:numId w:val="17"/>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Carry-forward points shall not be duplicated.</w:t>
      </w:r>
    </w:p>
    <w:p w14:paraId="3CD69154" w14:textId="77777777" w:rsidR="00C8485D" w:rsidRPr="005E34AF" w:rsidRDefault="00C8485D" w:rsidP="005E34AF">
      <w:pPr>
        <w:pStyle w:val="ListParagraph"/>
        <w:numPr>
          <w:ilvl w:val="0"/>
          <w:numId w:val="21"/>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system shall map each member to the new policy and assign their respective carry-forward points as follows:</w:t>
      </w:r>
    </w:p>
    <w:p w14:paraId="1FA6F636" w14:textId="79487288" w:rsidR="00C8485D" w:rsidRPr="005E34AF" w:rsidRDefault="00C8485D" w:rsidP="005E34AF">
      <w:pPr>
        <w:pStyle w:val="ListParagraph"/>
        <w:numPr>
          <w:ilvl w:val="0"/>
          <w:numId w:val="20"/>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 xml:space="preserve">The system shall update the vendor (WYH) with: </w:t>
      </w:r>
    </w:p>
    <w:p w14:paraId="634044BE" w14:textId="77777777" w:rsidR="00C8485D" w:rsidRPr="005E34AF" w:rsidRDefault="00C8485D" w:rsidP="005E34AF">
      <w:pPr>
        <w:numPr>
          <w:ilvl w:val="0"/>
          <w:numId w:val="21"/>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Member-to-policy mapping changes</w:t>
      </w:r>
    </w:p>
    <w:p w14:paraId="339A16AC" w14:textId="77777777" w:rsidR="00C8485D" w:rsidRPr="005E34AF" w:rsidRDefault="00C8485D" w:rsidP="005E34AF">
      <w:pPr>
        <w:numPr>
          <w:ilvl w:val="0"/>
          <w:numId w:val="21"/>
        </w:numPr>
        <w:suppressAutoHyphens w:val="0"/>
        <w:spacing w:before="100" w:beforeAutospacing="1" w:after="100" w:afterAutospacing="1"/>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Carry-forward reward balances</w:t>
      </w:r>
    </w:p>
    <w:p w14:paraId="3964A2AC" w14:textId="2463EBF1" w:rsidR="00C8485D" w:rsidRPr="005E34AF" w:rsidRDefault="00C8485D" w:rsidP="005E34AF">
      <w:pPr>
        <w:pStyle w:val="ListParagraph"/>
        <w:numPr>
          <w:ilvl w:val="0"/>
          <w:numId w:val="21"/>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system shall ensure consistency between internal records and vendor data.</w:t>
      </w:r>
    </w:p>
    <w:p w14:paraId="276420BA" w14:textId="4B982444" w:rsidR="00C8485D" w:rsidRPr="005E34AF" w:rsidRDefault="00C8485D" w:rsidP="005E34AF">
      <w:pPr>
        <w:suppressAutoHyphens w:val="0"/>
        <w:spacing w:before="100" w:beforeAutospacing="1" w:after="100" w:afterAutospacing="1"/>
        <w:rPr>
          <w:rFonts w:ascii="VAG Rounded Std Light" w:eastAsia="Times New Roman" w:hAnsi="VAG Rounded Std Light"/>
          <w:kern w:val="0"/>
          <w:lang w:val="en-IN" w:eastAsia="en-IN"/>
        </w:rPr>
      </w:pPr>
    </w:p>
    <w:p w14:paraId="26B4121B" w14:textId="44F81B7C" w:rsidR="005E08E3" w:rsidRPr="005E34AF" w:rsidRDefault="005E08E3" w:rsidP="005E34AF">
      <w:pPr>
        <w:pStyle w:val="ListParagraph"/>
        <w:numPr>
          <w:ilvl w:val="1"/>
          <w:numId w:val="11"/>
        </w:numPr>
        <w:suppressAutoHyphens w:val="0"/>
        <w:spacing w:before="100" w:beforeAutospacing="1" w:after="100" w:afterAutospacing="1"/>
        <w:rPr>
          <w:rFonts w:ascii="VAG Rounded Std Light" w:eastAsia="Times New Roman" w:hAnsi="VAG Rounded Std Light"/>
          <w:color w:val="0070C0"/>
          <w:kern w:val="0"/>
          <w:lang w:val="en-IN" w:eastAsia="en-IN"/>
        </w:rPr>
      </w:pPr>
      <w:r w:rsidRPr="005E34AF">
        <w:rPr>
          <w:rFonts w:ascii="VAG Rounded Std Light" w:eastAsia="Times New Roman" w:hAnsi="VAG Rounded Std Light"/>
          <w:color w:val="0070C0"/>
          <w:kern w:val="0"/>
          <w:lang w:val="en-IN" w:eastAsia="en-IN"/>
        </w:rPr>
        <w:t xml:space="preserve">Dashboard &amp; </w:t>
      </w:r>
      <w:proofErr w:type="gramStart"/>
      <w:r w:rsidRPr="005E34AF">
        <w:rPr>
          <w:rFonts w:ascii="VAG Rounded Std Light" w:eastAsia="Times New Roman" w:hAnsi="VAG Rounded Std Light"/>
          <w:color w:val="0070C0"/>
          <w:kern w:val="0"/>
          <w:lang w:val="en-IN" w:eastAsia="en-IN"/>
        </w:rPr>
        <w:t>MIS :</w:t>
      </w:r>
      <w:proofErr w:type="gramEnd"/>
    </w:p>
    <w:p w14:paraId="5760761C" w14:textId="77777777" w:rsidR="005E08E3" w:rsidRPr="005E34AF" w:rsidRDefault="005E08E3" w:rsidP="005E34AF">
      <w:pPr>
        <w:pStyle w:val="ListParagraph"/>
        <w:numPr>
          <w:ilvl w:val="0"/>
          <w:numId w:val="52"/>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WYH shall generate and share a daily reward point file/API containing the latest reward point balance for all active policies.</w:t>
      </w:r>
    </w:p>
    <w:p w14:paraId="32764696" w14:textId="2A9FEB5C" w:rsidR="005E08E3" w:rsidRPr="005E34AF" w:rsidRDefault="005E08E3" w:rsidP="005E34AF">
      <w:pPr>
        <w:pStyle w:val="ListParagraph"/>
        <w:numPr>
          <w:ilvl w:val="0"/>
          <w:numId w:val="52"/>
        </w:numPr>
        <w:suppressAutoHyphens w:val="0"/>
        <w:spacing w:after="0"/>
        <w:rPr>
          <w:rFonts w:ascii="VAG Rounded Std Light" w:eastAsia="Times New Roman" w:hAnsi="VAG Rounded Std Light" w:cs="Segoe UI"/>
          <w:kern w:val="0"/>
          <w:lang w:val="en-IN" w:eastAsia="en-IN"/>
        </w:rPr>
      </w:pPr>
      <w:r w:rsidRPr="005E34AF">
        <w:rPr>
          <w:rFonts w:ascii="VAG Rounded Std Light" w:eastAsia="Times New Roman" w:hAnsi="VAG Rounded Std Light" w:cs="Segoe UI"/>
          <w:kern w:val="0"/>
          <w:lang w:val="en-IN" w:eastAsia="en-IN"/>
        </w:rPr>
        <w:t>The reward point balance shall include all points accrued up to the date of file generation.</w:t>
      </w:r>
    </w:p>
    <w:p w14:paraId="7D433B09" w14:textId="5415046F" w:rsidR="005E08E3" w:rsidRPr="005E34AF" w:rsidRDefault="005E08E3" w:rsidP="005E34AF">
      <w:pPr>
        <w:pStyle w:val="ListParagraph"/>
        <w:suppressAutoHyphens w:val="0"/>
        <w:spacing w:before="100" w:beforeAutospacing="1" w:after="100" w:afterAutospacing="1"/>
        <w:ind w:left="360"/>
        <w:rPr>
          <w:rFonts w:ascii="VAG Rounded Std Light" w:eastAsia="Times New Roman" w:hAnsi="VAG Rounded Std Light"/>
          <w:color w:val="0070C0"/>
          <w:kern w:val="0"/>
          <w:lang w:val="en-IN" w:eastAsia="en-IN"/>
        </w:rPr>
      </w:pPr>
    </w:p>
    <w:p w14:paraId="4557F243" w14:textId="32528CB3" w:rsidR="005E08E3" w:rsidRPr="005E34AF" w:rsidRDefault="005E08E3" w:rsidP="005E34AF">
      <w:pPr>
        <w:pStyle w:val="ListParagraph"/>
        <w:numPr>
          <w:ilvl w:val="0"/>
          <w:numId w:val="52"/>
        </w:numPr>
        <w:suppressAutoHyphens w:val="0"/>
        <w:spacing w:before="100" w:beforeAutospacing="1" w:after="100" w:afterAutospacing="1"/>
        <w:rPr>
          <w:rFonts w:ascii="VAG Rounded Std Light" w:eastAsia="Times New Roman" w:hAnsi="VAG Rounded Std Light"/>
          <w:color w:val="0070C0"/>
          <w:kern w:val="0"/>
          <w:lang w:val="en-IN" w:eastAsia="en-IN"/>
        </w:rPr>
      </w:pPr>
      <w:r w:rsidRPr="005E34AF">
        <w:rPr>
          <w:rFonts w:ascii="VAG Rounded Std Light" w:eastAsia="Times New Roman" w:hAnsi="VAG Rounded Std Light"/>
          <w:color w:val="0070C0"/>
          <w:kern w:val="0"/>
          <w:lang w:val="en-IN" w:eastAsia="en-IN"/>
        </w:rPr>
        <w:t>*Below parameters can be considered for report generation: (Tentative format need to confirm with business about column)</w:t>
      </w:r>
    </w:p>
    <w:p w14:paraId="33A659CF" w14:textId="0FD01D90" w:rsidR="005E08E3" w:rsidRPr="005E34AF" w:rsidRDefault="005E08E3" w:rsidP="005E34AF">
      <w:pPr>
        <w:pStyle w:val="ListParagraph"/>
        <w:suppressAutoHyphens w:val="0"/>
        <w:spacing w:before="100" w:beforeAutospacing="1" w:after="100" w:afterAutospacing="1"/>
        <w:ind w:left="360"/>
        <w:rPr>
          <w:rFonts w:ascii="VAG Rounded Std Light" w:eastAsia="Times New Roman" w:hAnsi="VAG Rounded Std Light"/>
          <w:color w:val="0070C0"/>
          <w:kern w:val="0"/>
          <w:lang w:val="en-IN" w:eastAsia="en-IN"/>
        </w:rPr>
      </w:pPr>
    </w:p>
    <w:tbl>
      <w:tblPr>
        <w:tblW w:w="4700" w:type="dxa"/>
        <w:tblInd w:w="585" w:type="dxa"/>
        <w:tblLook w:val="04A0" w:firstRow="1" w:lastRow="0" w:firstColumn="1" w:lastColumn="0" w:noHBand="0" w:noVBand="1"/>
      </w:tblPr>
      <w:tblGrid>
        <w:gridCol w:w="4700"/>
      </w:tblGrid>
      <w:tr w:rsidR="005E08E3" w:rsidRPr="005E08E3" w14:paraId="28A7DB8D" w14:textId="77777777" w:rsidTr="005E08E3">
        <w:trPr>
          <w:trHeight w:val="290"/>
        </w:trPr>
        <w:tc>
          <w:tcPr>
            <w:tcW w:w="4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82C40B" w14:textId="77777777" w:rsidR="005E08E3" w:rsidRPr="005E08E3" w:rsidRDefault="005E08E3" w:rsidP="005E34AF">
            <w:pPr>
              <w:suppressAutoHyphens w:val="0"/>
              <w:spacing w:after="0"/>
              <w:rPr>
                <w:rFonts w:ascii="VAG Rounded Std Light" w:eastAsia="Times New Roman" w:hAnsi="VAG Rounded Std Light" w:cs="Segoe UI"/>
                <w:color w:val="000000"/>
                <w:kern w:val="0"/>
                <w:lang w:val="en-IN" w:eastAsia="en-IN"/>
              </w:rPr>
            </w:pPr>
            <w:r w:rsidRPr="005E08E3">
              <w:rPr>
                <w:rFonts w:ascii="VAG Rounded Std Light" w:eastAsia="Times New Roman" w:hAnsi="VAG Rounded Std Light" w:cs="Segoe UI"/>
                <w:color w:val="000000"/>
                <w:kern w:val="0"/>
                <w:lang w:val="en-IN" w:eastAsia="en-IN"/>
              </w:rPr>
              <w:t>Policy Number</w:t>
            </w:r>
          </w:p>
        </w:tc>
      </w:tr>
      <w:tr w:rsidR="005E08E3" w:rsidRPr="005E08E3" w14:paraId="39B9D7D2" w14:textId="77777777" w:rsidTr="005E08E3">
        <w:trPr>
          <w:trHeight w:val="290"/>
        </w:trPr>
        <w:tc>
          <w:tcPr>
            <w:tcW w:w="4700" w:type="dxa"/>
            <w:tcBorders>
              <w:top w:val="nil"/>
              <w:left w:val="single" w:sz="4" w:space="0" w:color="auto"/>
              <w:bottom w:val="single" w:sz="4" w:space="0" w:color="auto"/>
              <w:right w:val="single" w:sz="4" w:space="0" w:color="auto"/>
            </w:tcBorders>
            <w:shd w:val="clear" w:color="auto" w:fill="auto"/>
            <w:noWrap/>
            <w:vAlign w:val="center"/>
            <w:hideMark/>
          </w:tcPr>
          <w:p w14:paraId="4A9E65F2" w14:textId="77777777" w:rsidR="005E08E3" w:rsidRPr="005E08E3" w:rsidRDefault="005E08E3" w:rsidP="005E34AF">
            <w:pPr>
              <w:suppressAutoHyphens w:val="0"/>
              <w:spacing w:after="0"/>
              <w:rPr>
                <w:rFonts w:ascii="VAG Rounded Std Light" w:eastAsia="Times New Roman" w:hAnsi="VAG Rounded Std Light" w:cs="Segoe UI"/>
                <w:color w:val="000000"/>
                <w:kern w:val="0"/>
                <w:lang w:val="en-IN" w:eastAsia="en-IN"/>
              </w:rPr>
            </w:pPr>
            <w:r w:rsidRPr="005E08E3">
              <w:rPr>
                <w:rFonts w:ascii="VAG Rounded Std Light" w:eastAsia="Times New Roman" w:hAnsi="VAG Rounded Std Light" w:cs="Segoe UI"/>
                <w:color w:val="000000"/>
                <w:kern w:val="0"/>
                <w:lang w:val="en-IN" w:eastAsia="en-IN"/>
              </w:rPr>
              <w:t>UHID</w:t>
            </w:r>
          </w:p>
        </w:tc>
      </w:tr>
      <w:tr w:rsidR="005E08E3" w:rsidRPr="005E08E3" w14:paraId="7CA36C2D" w14:textId="77777777" w:rsidTr="005E08E3">
        <w:trPr>
          <w:trHeight w:val="290"/>
        </w:trPr>
        <w:tc>
          <w:tcPr>
            <w:tcW w:w="4700" w:type="dxa"/>
            <w:tcBorders>
              <w:top w:val="nil"/>
              <w:left w:val="single" w:sz="4" w:space="0" w:color="auto"/>
              <w:bottom w:val="single" w:sz="4" w:space="0" w:color="auto"/>
              <w:right w:val="single" w:sz="4" w:space="0" w:color="auto"/>
            </w:tcBorders>
            <w:shd w:val="clear" w:color="auto" w:fill="auto"/>
            <w:noWrap/>
            <w:vAlign w:val="center"/>
            <w:hideMark/>
          </w:tcPr>
          <w:p w14:paraId="29996423" w14:textId="77777777" w:rsidR="005E08E3" w:rsidRPr="005E08E3" w:rsidRDefault="005E08E3" w:rsidP="005E34AF">
            <w:pPr>
              <w:suppressAutoHyphens w:val="0"/>
              <w:spacing w:after="0"/>
              <w:rPr>
                <w:rFonts w:ascii="VAG Rounded Std Light" w:eastAsia="Times New Roman" w:hAnsi="VAG Rounded Std Light" w:cs="Segoe UI"/>
                <w:color w:val="000000"/>
                <w:kern w:val="0"/>
                <w:lang w:val="en-IN" w:eastAsia="en-IN"/>
              </w:rPr>
            </w:pPr>
            <w:r w:rsidRPr="005E08E3">
              <w:rPr>
                <w:rFonts w:ascii="VAG Rounded Std Light" w:eastAsia="Times New Roman" w:hAnsi="VAG Rounded Std Light" w:cs="Segoe UI"/>
                <w:color w:val="000000"/>
                <w:kern w:val="0"/>
                <w:lang w:val="en-IN" w:eastAsia="en-IN"/>
              </w:rPr>
              <w:t>Policy Start Date</w:t>
            </w:r>
          </w:p>
        </w:tc>
      </w:tr>
      <w:tr w:rsidR="005E08E3" w:rsidRPr="005E08E3" w14:paraId="75DB8CFC" w14:textId="77777777" w:rsidTr="005E08E3">
        <w:trPr>
          <w:trHeight w:val="290"/>
        </w:trPr>
        <w:tc>
          <w:tcPr>
            <w:tcW w:w="4700" w:type="dxa"/>
            <w:tcBorders>
              <w:top w:val="nil"/>
              <w:left w:val="single" w:sz="4" w:space="0" w:color="auto"/>
              <w:bottom w:val="single" w:sz="4" w:space="0" w:color="auto"/>
              <w:right w:val="single" w:sz="4" w:space="0" w:color="auto"/>
            </w:tcBorders>
            <w:shd w:val="clear" w:color="auto" w:fill="auto"/>
            <w:noWrap/>
            <w:vAlign w:val="center"/>
            <w:hideMark/>
          </w:tcPr>
          <w:p w14:paraId="2479F5E8" w14:textId="77777777" w:rsidR="005E08E3" w:rsidRPr="005E08E3" w:rsidRDefault="005E08E3" w:rsidP="005E34AF">
            <w:pPr>
              <w:suppressAutoHyphens w:val="0"/>
              <w:spacing w:after="0"/>
              <w:rPr>
                <w:rFonts w:ascii="VAG Rounded Std Light" w:eastAsia="Times New Roman" w:hAnsi="VAG Rounded Std Light" w:cs="Segoe UI"/>
                <w:color w:val="000000"/>
                <w:kern w:val="0"/>
                <w:lang w:val="en-IN" w:eastAsia="en-IN"/>
              </w:rPr>
            </w:pPr>
            <w:r w:rsidRPr="005E08E3">
              <w:rPr>
                <w:rFonts w:ascii="VAG Rounded Std Light" w:eastAsia="Times New Roman" w:hAnsi="VAG Rounded Std Light" w:cs="Segoe UI"/>
                <w:color w:val="000000"/>
                <w:kern w:val="0"/>
                <w:lang w:val="en-IN" w:eastAsia="en-IN"/>
              </w:rPr>
              <w:t>Policy End Date</w:t>
            </w:r>
          </w:p>
        </w:tc>
      </w:tr>
      <w:tr w:rsidR="005E08E3" w:rsidRPr="005E08E3" w14:paraId="184F45AD" w14:textId="77777777" w:rsidTr="005E08E3">
        <w:trPr>
          <w:trHeight w:val="290"/>
        </w:trPr>
        <w:tc>
          <w:tcPr>
            <w:tcW w:w="4700" w:type="dxa"/>
            <w:tcBorders>
              <w:top w:val="nil"/>
              <w:left w:val="single" w:sz="4" w:space="0" w:color="auto"/>
              <w:bottom w:val="single" w:sz="4" w:space="0" w:color="auto"/>
              <w:right w:val="single" w:sz="4" w:space="0" w:color="auto"/>
            </w:tcBorders>
            <w:shd w:val="clear" w:color="auto" w:fill="auto"/>
            <w:noWrap/>
            <w:vAlign w:val="center"/>
            <w:hideMark/>
          </w:tcPr>
          <w:p w14:paraId="02BC993C" w14:textId="77777777" w:rsidR="005E08E3" w:rsidRPr="005E08E3" w:rsidRDefault="005E08E3" w:rsidP="005E34AF">
            <w:pPr>
              <w:suppressAutoHyphens w:val="0"/>
              <w:spacing w:after="0"/>
              <w:rPr>
                <w:rFonts w:ascii="VAG Rounded Std Light" w:eastAsia="Times New Roman" w:hAnsi="VAG Rounded Std Light" w:cs="Segoe UI"/>
                <w:color w:val="000000"/>
                <w:kern w:val="0"/>
                <w:lang w:val="en-IN" w:eastAsia="en-IN"/>
              </w:rPr>
            </w:pPr>
            <w:r w:rsidRPr="005E08E3">
              <w:rPr>
                <w:rFonts w:ascii="VAG Rounded Std Light" w:eastAsia="Times New Roman" w:hAnsi="VAG Rounded Std Light" w:cs="Segoe UI"/>
                <w:color w:val="000000"/>
                <w:kern w:val="0"/>
                <w:lang w:val="en-IN" w:eastAsia="en-IN"/>
              </w:rPr>
              <w:t xml:space="preserve">Reward Points Earned </w:t>
            </w:r>
            <w:proofErr w:type="gramStart"/>
            <w:r w:rsidRPr="005E08E3">
              <w:rPr>
                <w:rFonts w:ascii="VAG Rounded Std Light" w:eastAsia="Times New Roman" w:hAnsi="VAG Rounded Std Light" w:cs="Segoe UI"/>
                <w:color w:val="000000"/>
                <w:kern w:val="0"/>
                <w:lang w:val="en-IN" w:eastAsia="en-IN"/>
              </w:rPr>
              <w:t>Till</w:t>
            </w:r>
            <w:proofErr w:type="gramEnd"/>
            <w:r w:rsidRPr="005E08E3">
              <w:rPr>
                <w:rFonts w:ascii="VAG Rounded Std Light" w:eastAsia="Times New Roman" w:hAnsi="VAG Rounded Std Light" w:cs="Segoe UI"/>
                <w:color w:val="000000"/>
                <w:kern w:val="0"/>
                <w:lang w:val="en-IN" w:eastAsia="en-IN"/>
              </w:rPr>
              <w:t xml:space="preserve"> Date</w:t>
            </w:r>
          </w:p>
        </w:tc>
      </w:tr>
      <w:tr w:rsidR="005E08E3" w:rsidRPr="005E08E3" w14:paraId="4CFB2FB6" w14:textId="77777777" w:rsidTr="005E08E3">
        <w:trPr>
          <w:trHeight w:val="290"/>
        </w:trPr>
        <w:tc>
          <w:tcPr>
            <w:tcW w:w="4700" w:type="dxa"/>
            <w:tcBorders>
              <w:top w:val="nil"/>
              <w:left w:val="single" w:sz="4" w:space="0" w:color="auto"/>
              <w:bottom w:val="single" w:sz="4" w:space="0" w:color="auto"/>
              <w:right w:val="single" w:sz="4" w:space="0" w:color="auto"/>
            </w:tcBorders>
            <w:shd w:val="clear" w:color="auto" w:fill="auto"/>
            <w:noWrap/>
            <w:vAlign w:val="center"/>
            <w:hideMark/>
          </w:tcPr>
          <w:p w14:paraId="3430BE24" w14:textId="77777777" w:rsidR="005E08E3" w:rsidRPr="005E08E3" w:rsidRDefault="005E08E3" w:rsidP="005E34AF">
            <w:pPr>
              <w:suppressAutoHyphens w:val="0"/>
              <w:spacing w:after="0"/>
              <w:rPr>
                <w:rFonts w:ascii="VAG Rounded Std Light" w:eastAsia="Times New Roman" w:hAnsi="VAG Rounded Std Light" w:cs="Segoe UI"/>
                <w:color w:val="000000"/>
                <w:kern w:val="0"/>
                <w:lang w:val="en-IN" w:eastAsia="en-IN"/>
              </w:rPr>
            </w:pPr>
            <w:r w:rsidRPr="005E08E3">
              <w:rPr>
                <w:rFonts w:ascii="VAG Rounded Std Light" w:eastAsia="Times New Roman" w:hAnsi="VAG Rounded Std Light" w:cs="Segoe UI"/>
                <w:color w:val="000000"/>
                <w:kern w:val="0"/>
                <w:lang w:val="en-IN" w:eastAsia="en-IN"/>
              </w:rPr>
              <w:t>Reward Point Balance Available</w:t>
            </w:r>
          </w:p>
        </w:tc>
      </w:tr>
      <w:tr w:rsidR="005E08E3" w:rsidRPr="005E08E3" w14:paraId="637D1953" w14:textId="77777777" w:rsidTr="005E08E3">
        <w:trPr>
          <w:trHeight w:val="290"/>
        </w:trPr>
        <w:tc>
          <w:tcPr>
            <w:tcW w:w="4700" w:type="dxa"/>
            <w:tcBorders>
              <w:top w:val="nil"/>
              <w:left w:val="single" w:sz="4" w:space="0" w:color="auto"/>
              <w:bottom w:val="single" w:sz="4" w:space="0" w:color="auto"/>
              <w:right w:val="single" w:sz="4" w:space="0" w:color="auto"/>
            </w:tcBorders>
            <w:shd w:val="clear" w:color="auto" w:fill="auto"/>
            <w:noWrap/>
            <w:vAlign w:val="center"/>
            <w:hideMark/>
          </w:tcPr>
          <w:p w14:paraId="5B6241A4" w14:textId="77777777" w:rsidR="005E08E3" w:rsidRPr="005E08E3" w:rsidRDefault="005E08E3" w:rsidP="005E34AF">
            <w:pPr>
              <w:suppressAutoHyphens w:val="0"/>
              <w:spacing w:after="0"/>
              <w:rPr>
                <w:rFonts w:ascii="VAG Rounded Std Light" w:eastAsia="Times New Roman" w:hAnsi="VAG Rounded Std Light" w:cs="Segoe UI"/>
                <w:color w:val="000000"/>
                <w:kern w:val="0"/>
                <w:lang w:val="en-IN" w:eastAsia="en-IN"/>
              </w:rPr>
            </w:pPr>
            <w:r w:rsidRPr="005E08E3">
              <w:rPr>
                <w:rFonts w:ascii="VAG Rounded Std Light" w:eastAsia="Times New Roman" w:hAnsi="VAG Rounded Std Light" w:cs="Segoe UI"/>
                <w:color w:val="000000"/>
                <w:kern w:val="0"/>
                <w:lang w:val="en-IN" w:eastAsia="en-IN"/>
              </w:rPr>
              <w:t>Policy Status</w:t>
            </w:r>
          </w:p>
        </w:tc>
      </w:tr>
      <w:tr w:rsidR="005E08E3" w:rsidRPr="005E08E3" w14:paraId="59440A20" w14:textId="77777777" w:rsidTr="005E08E3">
        <w:trPr>
          <w:trHeight w:val="290"/>
        </w:trPr>
        <w:tc>
          <w:tcPr>
            <w:tcW w:w="4700" w:type="dxa"/>
            <w:tcBorders>
              <w:top w:val="nil"/>
              <w:left w:val="single" w:sz="4" w:space="0" w:color="auto"/>
              <w:bottom w:val="single" w:sz="4" w:space="0" w:color="auto"/>
              <w:right w:val="single" w:sz="4" w:space="0" w:color="auto"/>
            </w:tcBorders>
            <w:shd w:val="clear" w:color="auto" w:fill="auto"/>
            <w:noWrap/>
            <w:vAlign w:val="center"/>
            <w:hideMark/>
          </w:tcPr>
          <w:p w14:paraId="514182CE" w14:textId="77777777" w:rsidR="005E08E3" w:rsidRPr="005E08E3" w:rsidRDefault="005E08E3" w:rsidP="005E34AF">
            <w:pPr>
              <w:suppressAutoHyphens w:val="0"/>
              <w:spacing w:after="0"/>
              <w:rPr>
                <w:rFonts w:ascii="VAG Rounded Std Light" w:eastAsia="Times New Roman" w:hAnsi="VAG Rounded Std Light" w:cs="Segoe UI"/>
                <w:color w:val="000000"/>
                <w:kern w:val="0"/>
                <w:lang w:val="en-IN" w:eastAsia="en-IN"/>
              </w:rPr>
            </w:pPr>
            <w:r w:rsidRPr="005E08E3">
              <w:rPr>
                <w:rFonts w:ascii="VAG Rounded Std Light" w:eastAsia="Times New Roman" w:hAnsi="VAG Rounded Std Light" w:cs="Segoe UI"/>
                <w:color w:val="000000"/>
                <w:kern w:val="0"/>
                <w:lang w:val="en-IN" w:eastAsia="en-IN"/>
              </w:rPr>
              <w:t>Renewal Eligibility Flag</w:t>
            </w:r>
          </w:p>
        </w:tc>
      </w:tr>
      <w:tr w:rsidR="005E08E3" w:rsidRPr="005E08E3" w14:paraId="5A82477B" w14:textId="77777777" w:rsidTr="005E08E3">
        <w:trPr>
          <w:trHeight w:val="290"/>
        </w:trPr>
        <w:tc>
          <w:tcPr>
            <w:tcW w:w="4700" w:type="dxa"/>
            <w:tcBorders>
              <w:top w:val="nil"/>
              <w:left w:val="single" w:sz="4" w:space="0" w:color="auto"/>
              <w:bottom w:val="single" w:sz="4" w:space="0" w:color="auto"/>
              <w:right w:val="single" w:sz="4" w:space="0" w:color="auto"/>
            </w:tcBorders>
            <w:shd w:val="clear" w:color="auto" w:fill="auto"/>
            <w:noWrap/>
            <w:vAlign w:val="center"/>
            <w:hideMark/>
          </w:tcPr>
          <w:p w14:paraId="2245600B" w14:textId="77777777" w:rsidR="005E08E3" w:rsidRPr="005E08E3" w:rsidRDefault="005E08E3" w:rsidP="005E34AF">
            <w:pPr>
              <w:suppressAutoHyphens w:val="0"/>
              <w:spacing w:after="0"/>
              <w:rPr>
                <w:rFonts w:ascii="VAG Rounded Std Light" w:eastAsia="Times New Roman" w:hAnsi="VAG Rounded Std Light" w:cs="Segoe UI"/>
                <w:color w:val="000000"/>
                <w:kern w:val="0"/>
                <w:lang w:val="en-IN" w:eastAsia="en-IN"/>
              </w:rPr>
            </w:pPr>
            <w:r w:rsidRPr="005E08E3">
              <w:rPr>
                <w:rFonts w:ascii="VAG Rounded Std Light" w:eastAsia="Times New Roman" w:hAnsi="VAG Rounded Std Light" w:cs="Segoe UI"/>
                <w:color w:val="000000"/>
                <w:kern w:val="0"/>
                <w:lang w:val="en-IN" w:eastAsia="en-IN"/>
              </w:rPr>
              <w:t>More cover opted</w:t>
            </w:r>
          </w:p>
        </w:tc>
      </w:tr>
    </w:tbl>
    <w:p w14:paraId="3E0ADC1A" w14:textId="02FF4AB1" w:rsidR="005E08E3" w:rsidRDefault="005E08E3" w:rsidP="005E34AF">
      <w:pPr>
        <w:pStyle w:val="ListParagraph"/>
        <w:suppressAutoHyphens w:val="0"/>
        <w:spacing w:before="100" w:beforeAutospacing="1" w:after="100" w:afterAutospacing="1"/>
        <w:ind w:left="360"/>
        <w:rPr>
          <w:rFonts w:ascii="VAG Rounded Std Light" w:eastAsia="Times New Roman" w:hAnsi="VAG Rounded Std Light"/>
          <w:color w:val="0070C0"/>
          <w:kern w:val="0"/>
          <w:lang w:val="en-IN" w:eastAsia="en-IN"/>
        </w:rPr>
      </w:pPr>
    </w:p>
    <w:p w14:paraId="16E125BF" w14:textId="5671C1C4" w:rsidR="004E0DCF" w:rsidRDefault="004E0DCF" w:rsidP="005E34AF">
      <w:pPr>
        <w:pStyle w:val="ListParagraph"/>
        <w:suppressAutoHyphens w:val="0"/>
        <w:spacing w:before="100" w:beforeAutospacing="1" w:after="100" w:afterAutospacing="1"/>
        <w:ind w:left="360"/>
        <w:rPr>
          <w:rFonts w:ascii="VAG Rounded Std Light" w:eastAsia="Times New Roman" w:hAnsi="VAG Rounded Std Light"/>
          <w:color w:val="0070C0"/>
          <w:kern w:val="0"/>
          <w:lang w:val="en-IN" w:eastAsia="en-IN"/>
        </w:rPr>
      </w:pPr>
    </w:p>
    <w:p w14:paraId="65236194" w14:textId="196361C1" w:rsidR="004E0DCF" w:rsidRDefault="004E0DCF" w:rsidP="005E34AF">
      <w:pPr>
        <w:pStyle w:val="ListParagraph"/>
        <w:suppressAutoHyphens w:val="0"/>
        <w:spacing w:before="100" w:beforeAutospacing="1" w:after="100" w:afterAutospacing="1"/>
        <w:ind w:left="360"/>
        <w:rPr>
          <w:rFonts w:ascii="VAG Rounded Std Light" w:eastAsia="Times New Roman" w:hAnsi="VAG Rounded Std Light"/>
          <w:color w:val="0070C0"/>
          <w:kern w:val="0"/>
          <w:lang w:val="en-IN" w:eastAsia="en-IN"/>
        </w:rPr>
      </w:pPr>
    </w:p>
    <w:p w14:paraId="14A9EDAD" w14:textId="42E917D3" w:rsidR="004E0DCF" w:rsidRDefault="004E0DCF" w:rsidP="005E34AF">
      <w:pPr>
        <w:pStyle w:val="ListParagraph"/>
        <w:suppressAutoHyphens w:val="0"/>
        <w:spacing w:before="100" w:beforeAutospacing="1" w:after="100" w:afterAutospacing="1"/>
        <w:ind w:left="360"/>
        <w:rPr>
          <w:rFonts w:ascii="VAG Rounded Std Light" w:eastAsia="Times New Roman" w:hAnsi="VAG Rounded Std Light"/>
          <w:color w:val="0070C0"/>
          <w:kern w:val="0"/>
          <w:lang w:val="en-IN" w:eastAsia="en-IN"/>
        </w:rPr>
      </w:pPr>
    </w:p>
    <w:p w14:paraId="0343CC14" w14:textId="1367FB3C" w:rsidR="004E0DCF" w:rsidRPr="004E0DCF" w:rsidRDefault="004E0DCF" w:rsidP="004E0DCF">
      <w:pPr>
        <w:pStyle w:val="ListParagraph"/>
        <w:numPr>
          <w:ilvl w:val="1"/>
          <w:numId w:val="11"/>
        </w:numPr>
        <w:suppressAutoHyphens w:val="0"/>
        <w:spacing w:before="100" w:beforeAutospacing="1" w:after="100" w:afterAutospacing="1"/>
        <w:rPr>
          <w:rFonts w:ascii="VAG Rounded Std Light" w:eastAsia="Times New Roman" w:hAnsi="VAG Rounded Std Light"/>
          <w:color w:val="0070C0"/>
          <w:kern w:val="0"/>
          <w:lang w:val="en-IN" w:eastAsia="en-IN"/>
        </w:rPr>
      </w:pPr>
      <w:r w:rsidRPr="004E0DCF">
        <w:rPr>
          <w:rFonts w:ascii="VAG Rounded Std Light" w:eastAsia="Times New Roman" w:hAnsi="VAG Rounded Std Light"/>
          <w:color w:val="0070C0"/>
          <w:kern w:val="0"/>
          <w:lang w:val="en-IN" w:eastAsia="en-IN"/>
        </w:rPr>
        <w:t xml:space="preserve">Reward Point Visibility in </w:t>
      </w:r>
      <w:proofErr w:type="spellStart"/>
      <w:r w:rsidRPr="004E0DCF">
        <w:rPr>
          <w:rFonts w:ascii="VAG Rounded Std Light" w:eastAsia="Times New Roman" w:hAnsi="VAG Rounded Std Light"/>
          <w:color w:val="0070C0"/>
          <w:kern w:val="0"/>
          <w:lang w:val="en-IN" w:eastAsia="en-IN"/>
        </w:rPr>
        <w:t>Selfi</w:t>
      </w:r>
      <w:proofErr w:type="spellEnd"/>
      <w:r w:rsidRPr="004E0DCF">
        <w:rPr>
          <w:rFonts w:ascii="VAG Rounded Std Light" w:eastAsia="Times New Roman" w:hAnsi="VAG Rounded Std Light"/>
          <w:color w:val="0070C0"/>
          <w:kern w:val="0"/>
          <w:lang w:val="en-IN" w:eastAsia="en-IN"/>
        </w:rPr>
        <w:t xml:space="preserve"> App</w:t>
      </w:r>
      <w:r>
        <w:rPr>
          <w:rFonts w:ascii="VAG Rounded Std Light" w:eastAsia="Times New Roman" w:hAnsi="VAG Rounded Std Light"/>
          <w:color w:val="0070C0"/>
          <w:kern w:val="0"/>
          <w:lang w:val="en-IN" w:eastAsia="en-IN"/>
        </w:rPr>
        <w:t>:</w:t>
      </w:r>
    </w:p>
    <w:p w14:paraId="2C1F1C32" w14:textId="77777777" w:rsidR="004E0DCF" w:rsidRPr="004E0DCF" w:rsidRDefault="004E0DCF" w:rsidP="004E0DCF">
      <w:pPr>
        <w:suppressAutoHyphens w:val="0"/>
        <w:spacing w:after="0" w:line="300" w:lineRule="atLeast"/>
        <w:rPr>
          <w:rFonts w:ascii="Segoe UI" w:eastAsia="Times New Roman" w:hAnsi="Segoe UI" w:cs="Segoe UI"/>
          <w:kern w:val="0"/>
          <w:sz w:val="21"/>
          <w:szCs w:val="21"/>
          <w:lang w:val="en-IN" w:eastAsia="en-IN"/>
        </w:rPr>
      </w:pPr>
    </w:p>
    <w:p w14:paraId="6A61AF72" w14:textId="5642A2B8" w:rsidR="004E0DCF" w:rsidRDefault="004E0DCF" w:rsidP="004E0DCF">
      <w:pPr>
        <w:suppressAutoHyphens w:val="0"/>
        <w:spacing w:after="0" w:line="300" w:lineRule="atLeast"/>
        <w:rPr>
          <w:rFonts w:ascii="Segoe UI" w:eastAsia="Times New Roman" w:hAnsi="Segoe UI" w:cs="Segoe UI"/>
          <w:kern w:val="0"/>
          <w:sz w:val="21"/>
          <w:szCs w:val="21"/>
          <w:lang w:val="en-IN" w:eastAsia="en-IN"/>
        </w:rPr>
      </w:pPr>
      <w:r w:rsidRPr="004E0DCF">
        <w:rPr>
          <w:rFonts w:ascii="Segoe UI" w:eastAsia="Times New Roman" w:hAnsi="Segoe UI" w:cs="Segoe UI"/>
          <w:kern w:val="0"/>
          <w:sz w:val="21"/>
          <w:szCs w:val="21"/>
          <w:lang w:val="en-IN" w:eastAsia="en-IN"/>
        </w:rPr>
        <w:t xml:space="preserve">The </w:t>
      </w:r>
      <w:proofErr w:type="spellStart"/>
      <w:r w:rsidRPr="004E0DCF">
        <w:rPr>
          <w:rFonts w:ascii="Segoe UI" w:eastAsia="Times New Roman" w:hAnsi="Segoe UI" w:cs="Segoe UI"/>
          <w:kern w:val="0"/>
          <w:sz w:val="21"/>
          <w:szCs w:val="21"/>
          <w:lang w:val="en-IN" w:eastAsia="en-IN"/>
        </w:rPr>
        <w:t>Selfi</w:t>
      </w:r>
      <w:proofErr w:type="spellEnd"/>
      <w:r w:rsidRPr="004E0DCF">
        <w:rPr>
          <w:rFonts w:ascii="Segoe UI" w:eastAsia="Times New Roman" w:hAnsi="Segoe UI" w:cs="Segoe UI"/>
          <w:kern w:val="0"/>
          <w:sz w:val="21"/>
          <w:szCs w:val="21"/>
          <w:lang w:val="en-IN" w:eastAsia="en-IN"/>
        </w:rPr>
        <w:t xml:space="preserve"> App shall provide customers with real-time visibility of their reward point status, enabling them to track both earned reward points</w:t>
      </w:r>
    </w:p>
    <w:p w14:paraId="55694782" w14:textId="77777777" w:rsidR="004E0DCF" w:rsidRPr="004E0DCF" w:rsidRDefault="004E0DCF" w:rsidP="004E0DCF">
      <w:pPr>
        <w:suppressAutoHyphens w:val="0"/>
        <w:spacing w:after="0" w:line="300" w:lineRule="atLeast"/>
        <w:rPr>
          <w:rFonts w:ascii="Segoe UI" w:eastAsia="Times New Roman" w:hAnsi="Segoe UI" w:cs="Segoe UI"/>
          <w:kern w:val="0"/>
          <w:sz w:val="21"/>
          <w:szCs w:val="21"/>
          <w:lang w:val="en-IN" w:eastAsia="en-IN"/>
        </w:rPr>
      </w:pPr>
    </w:p>
    <w:p w14:paraId="356D8981" w14:textId="068250C3" w:rsidR="004E0DCF" w:rsidRDefault="004E0DCF" w:rsidP="003C296E">
      <w:pPr>
        <w:suppressAutoHyphens w:val="0"/>
        <w:spacing w:after="0" w:line="300" w:lineRule="atLeast"/>
        <w:rPr>
          <w:rFonts w:ascii="Segoe UI" w:eastAsia="Times New Roman" w:hAnsi="Segoe UI" w:cs="Segoe UI"/>
          <w:kern w:val="0"/>
          <w:sz w:val="21"/>
          <w:szCs w:val="21"/>
          <w:lang w:val="en-IN" w:eastAsia="en-IN"/>
        </w:rPr>
      </w:pPr>
      <w:r w:rsidRPr="004E0DCF">
        <w:rPr>
          <w:rFonts w:ascii="Segoe UI" w:eastAsia="Times New Roman" w:hAnsi="Segoe UI" w:cs="Segoe UI"/>
          <w:kern w:val="0"/>
          <w:sz w:val="21"/>
          <w:szCs w:val="21"/>
          <w:lang w:val="en-IN" w:eastAsia="en-IN"/>
        </w:rPr>
        <w:t>The system shall display the cumulative reward points earned by the customer as of the current date based on the reward point accrual schedule.</w:t>
      </w:r>
    </w:p>
    <w:p w14:paraId="5060F5A5" w14:textId="32BCAC9C" w:rsidR="003C296E" w:rsidRDefault="003C296E" w:rsidP="003C296E">
      <w:pPr>
        <w:suppressAutoHyphens w:val="0"/>
        <w:spacing w:after="0" w:line="300" w:lineRule="atLeast"/>
        <w:rPr>
          <w:rFonts w:ascii="Segoe UI" w:eastAsia="Times New Roman" w:hAnsi="Segoe UI" w:cs="Segoe UI"/>
          <w:kern w:val="0"/>
          <w:sz w:val="21"/>
          <w:szCs w:val="21"/>
          <w:lang w:val="en-IN" w:eastAsia="en-IN"/>
        </w:rPr>
      </w:pPr>
    </w:p>
    <w:tbl>
      <w:tblPr>
        <w:tblW w:w="4360" w:type="dxa"/>
        <w:tblLook w:val="04A0" w:firstRow="1" w:lastRow="0" w:firstColumn="1" w:lastColumn="0" w:noHBand="0" w:noVBand="1"/>
      </w:tblPr>
      <w:tblGrid>
        <w:gridCol w:w="4360"/>
      </w:tblGrid>
      <w:tr w:rsidR="00422655" w:rsidRPr="00422655" w14:paraId="31617F86" w14:textId="77777777" w:rsidTr="00422655">
        <w:trPr>
          <w:trHeight w:val="340"/>
        </w:trPr>
        <w:tc>
          <w:tcPr>
            <w:tcW w:w="43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A9C117" w14:textId="77777777" w:rsidR="00422655" w:rsidRPr="00422655" w:rsidRDefault="00422655" w:rsidP="00422655">
            <w:pPr>
              <w:suppressAutoHyphens w:val="0"/>
              <w:spacing w:after="0" w:line="240" w:lineRule="auto"/>
              <w:rPr>
                <w:rFonts w:ascii="Segoe UI" w:eastAsia="Times New Roman" w:hAnsi="Segoe UI" w:cs="Segoe UI"/>
                <w:color w:val="000000"/>
                <w:kern w:val="0"/>
                <w:sz w:val="21"/>
                <w:szCs w:val="21"/>
                <w:lang w:val="en-IN" w:eastAsia="en-IN"/>
              </w:rPr>
            </w:pPr>
            <w:r w:rsidRPr="00422655">
              <w:rPr>
                <w:rFonts w:ascii="Segoe UI" w:eastAsia="Times New Roman" w:hAnsi="Segoe UI" w:cs="Segoe UI"/>
                <w:color w:val="000000"/>
                <w:kern w:val="0"/>
                <w:sz w:val="21"/>
                <w:szCs w:val="21"/>
                <w:lang w:val="en-IN" w:eastAsia="en-IN"/>
              </w:rPr>
              <w:t xml:space="preserve">Available Reward </w:t>
            </w:r>
            <w:proofErr w:type="gramStart"/>
            <w:r w:rsidRPr="00422655">
              <w:rPr>
                <w:rFonts w:ascii="Segoe UI" w:eastAsia="Times New Roman" w:hAnsi="Segoe UI" w:cs="Segoe UI"/>
                <w:color w:val="000000"/>
                <w:kern w:val="0"/>
                <w:sz w:val="21"/>
                <w:szCs w:val="21"/>
                <w:lang w:val="en-IN" w:eastAsia="en-IN"/>
              </w:rPr>
              <w:t>Points :</w:t>
            </w:r>
            <w:proofErr w:type="gramEnd"/>
            <w:r w:rsidRPr="00422655">
              <w:rPr>
                <w:rFonts w:ascii="Segoe UI" w:eastAsia="Times New Roman" w:hAnsi="Segoe UI" w:cs="Segoe UI"/>
                <w:color w:val="000000"/>
                <w:kern w:val="0"/>
                <w:sz w:val="21"/>
                <w:szCs w:val="21"/>
                <w:lang w:val="en-IN" w:eastAsia="en-IN"/>
              </w:rPr>
              <w:t xml:space="preserve"> 4,500</w:t>
            </w:r>
          </w:p>
        </w:tc>
      </w:tr>
      <w:tr w:rsidR="00422655" w:rsidRPr="00422655" w14:paraId="5A3F528C" w14:textId="77777777" w:rsidTr="00422655">
        <w:trPr>
          <w:trHeight w:val="340"/>
        </w:trPr>
        <w:tc>
          <w:tcPr>
            <w:tcW w:w="4360" w:type="dxa"/>
            <w:tcBorders>
              <w:top w:val="nil"/>
              <w:left w:val="single" w:sz="4" w:space="0" w:color="auto"/>
              <w:bottom w:val="single" w:sz="4" w:space="0" w:color="auto"/>
              <w:right w:val="single" w:sz="4" w:space="0" w:color="auto"/>
            </w:tcBorders>
            <w:shd w:val="clear" w:color="auto" w:fill="auto"/>
            <w:noWrap/>
            <w:vAlign w:val="center"/>
            <w:hideMark/>
          </w:tcPr>
          <w:p w14:paraId="04660E4D" w14:textId="77777777" w:rsidR="00422655" w:rsidRPr="00422655" w:rsidRDefault="00422655" w:rsidP="00422655">
            <w:pPr>
              <w:suppressAutoHyphens w:val="0"/>
              <w:spacing w:after="0" w:line="240" w:lineRule="auto"/>
              <w:rPr>
                <w:rFonts w:ascii="Segoe UI" w:eastAsia="Times New Roman" w:hAnsi="Segoe UI" w:cs="Segoe UI"/>
                <w:color w:val="000000"/>
                <w:kern w:val="0"/>
                <w:sz w:val="21"/>
                <w:szCs w:val="21"/>
                <w:lang w:val="en-IN" w:eastAsia="en-IN"/>
              </w:rPr>
            </w:pPr>
            <w:proofErr w:type="gramStart"/>
            <w:r w:rsidRPr="00422655">
              <w:rPr>
                <w:rFonts w:ascii="Segoe UI" w:eastAsia="Times New Roman" w:hAnsi="Segoe UI" w:cs="Segoe UI"/>
                <w:color w:val="000000"/>
                <w:kern w:val="0"/>
                <w:sz w:val="21"/>
                <w:szCs w:val="21"/>
                <w:lang w:val="en-IN" w:eastAsia="en-IN"/>
              </w:rPr>
              <w:t>Redeemed  Points</w:t>
            </w:r>
            <w:proofErr w:type="gramEnd"/>
            <w:r w:rsidRPr="00422655">
              <w:rPr>
                <w:rFonts w:ascii="Segoe UI" w:eastAsia="Times New Roman" w:hAnsi="Segoe UI" w:cs="Segoe UI"/>
                <w:color w:val="000000"/>
                <w:kern w:val="0"/>
                <w:sz w:val="21"/>
                <w:szCs w:val="21"/>
                <w:lang w:val="en-IN" w:eastAsia="en-IN"/>
              </w:rPr>
              <w:t xml:space="preserve"> : 3500</w:t>
            </w:r>
          </w:p>
        </w:tc>
      </w:tr>
      <w:tr w:rsidR="00422655" w:rsidRPr="00422655" w14:paraId="48A9027B" w14:textId="77777777" w:rsidTr="00422655">
        <w:trPr>
          <w:trHeight w:val="340"/>
        </w:trPr>
        <w:tc>
          <w:tcPr>
            <w:tcW w:w="4360" w:type="dxa"/>
            <w:tcBorders>
              <w:top w:val="nil"/>
              <w:left w:val="single" w:sz="4" w:space="0" w:color="auto"/>
              <w:bottom w:val="single" w:sz="4" w:space="0" w:color="auto"/>
              <w:right w:val="single" w:sz="4" w:space="0" w:color="auto"/>
            </w:tcBorders>
            <w:shd w:val="clear" w:color="auto" w:fill="auto"/>
            <w:noWrap/>
            <w:vAlign w:val="center"/>
            <w:hideMark/>
          </w:tcPr>
          <w:p w14:paraId="4A4EB600" w14:textId="77777777" w:rsidR="00422655" w:rsidRPr="00422655" w:rsidRDefault="00422655" w:rsidP="00422655">
            <w:pPr>
              <w:suppressAutoHyphens w:val="0"/>
              <w:spacing w:after="0" w:line="240" w:lineRule="auto"/>
              <w:rPr>
                <w:rFonts w:ascii="Segoe UI" w:eastAsia="Times New Roman" w:hAnsi="Segoe UI" w:cs="Segoe UI"/>
                <w:color w:val="000000"/>
                <w:kern w:val="0"/>
                <w:sz w:val="21"/>
                <w:szCs w:val="21"/>
                <w:lang w:val="en-IN" w:eastAsia="en-IN"/>
              </w:rPr>
            </w:pPr>
            <w:r w:rsidRPr="00422655">
              <w:rPr>
                <w:rFonts w:ascii="Segoe UI" w:eastAsia="Times New Roman" w:hAnsi="Segoe UI" w:cs="Segoe UI"/>
                <w:color w:val="000000"/>
                <w:kern w:val="0"/>
                <w:sz w:val="21"/>
                <w:szCs w:val="21"/>
                <w:lang w:val="en-IN" w:eastAsia="en-IN"/>
              </w:rPr>
              <w:t>Balance Points:1000</w:t>
            </w:r>
          </w:p>
        </w:tc>
      </w:tr>
    </w:tbl>
    <w:p w14:paraId="0B36A535" w14:textId="3C0851C3" w:rsidR="003C296E" w:rsidRDefault="003C296E" w:rsidP="003C296E">
      <w:pPr>
        <w:suppressAutoHyphens w:val="0"/>
        <w:spacing w:after="0" w:line="300" w:lineRule="atLeast"/>
        <w:rPr>
          <w:rFonts w:ascii="Segoe UI" w:eastAsia="Times New Roman" w:hAnsi="Segoe UI" w:cs="Segoe UI"/>
          <w:kern w:val="0"/>
          <w:sz w:val="21"/>
          <w:szCs w:val="21"/>
          <w:lang w:val="en-IN" w:eastAsia="en-IN"/>
        </w:rPr>
      </w:pPr>
    </w:p>
    <w:p w14:paraId="26357797" w14:textId="2FD9E925" w:rsidR="004B7977" w:rsidRPr="004B7977" w:rsidRDefault="004B7977" w:rsidP="003C296E">
      <w:pPr>
        <w:suppressAutoHyphens w:val="0"/>
        <w:spacing w:after="0" w:line="300" w:lineRule="atLeast"/>
        <w:rPr>
          <w:rFonts w:ascii="Segoe UI" w:eastAsia="Times New Roman" w:hAnsi="Segoe UI" w:cs="Segoe UI"/>
          <w:b/>
          <w:bCs/>
          <w:kern w:val="0"/>
          <w:sz w:val="21"/>
          <w:szCs w:val="21"/>
          <w:lang w:val="en-IN" w:eastAsia="en-IN"/>
        </w:rPr>
      </w:pPr>
      <w:r w:rsidRPr="004B7977">
        <w:rPr>
          <w:rFonts w:ascii="Segoe UI" w:eastAsia="Times New Roman" w:hAnsi="Segoe UI" w:cs="Segoe UI"/>
          <w:b/>
          <w:bCs/>
          <w:kern w:val="0"/>
          <w:sz w:val="21"/>
          <w:szCs w:val="21"/>
          <w:lang w:val="en-IN" w:eastAsia="en-IN"/>
        </w:rPr>
        <w:t>Current screen of dashboard:</w:t>
      </w:r>
    </w:p>
    <w:p w14:paraId="3BA7C78E" w14:textId="5215C1C0" w:rsidR="00155BFE" w:rsidRPr="005E34AF" w:rsidRDefault="00155BFE" w:rsidP="005E34AF">
      <w:pPr>
        <w:suppressAutoHyphens w:val="0"/>
        <w:spacing w:before="100" w:beforeAutospacing="1" w:after="100" w:afterAutospacing="1"/>
        <w:rPr>
          <w:rFonts w:ascii="VAG Rounded Std Light" w:eastAsia="Times New Roman" w:hAnsi="VAG Rounded Std Light"/>
          <w:kern w:val="0"/>
          <w:lang w:val="en-IN" w:eastAsia="en-IN"/>
        </w:rPr>
      </w:pPr>
      <w:r w:rsidRPr="005E34AF">
        <w:rPr>
          <w:rFonts w:ascii="VAG Rounded Std Light" w:eastAsia="Times New Roman" w:hAnsi="VAG Rounded Std Light"/>
          <w:noProof/>
          <w:kern w:val="0"/>
          <w:lang w:val="en-IN" w:eastAsia="en-IN"/>
        </w:rPr>
        <w:lastRenderedPageBreak/>
        <w:drawing>
          <wp:inline distT="0" distB="0" distL="0" distR="0" wp14:anchorId="27B6CDF9" wp14:editId="335B0589">
            <wp:extent cx="2654300" cy="5350402"/>
            <wp:effectExtent l="76200" t="76200" r="127000" b="136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3952" cy="53698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5E34AF">
        <w:rPr>
          <w:rFonts w:ascii="VAG Rounded Std Light" w:eastAsia="Times New Roman" w:hAnsi="VAG Rounded Std Light"/>
          <w:kern w:val="0"/>
          <w:lang w:val="en-IN" w:eastAsia="en-IN"/>
        </w:rPr>
        <w:t xml:space="preserve"> </w:t>
      </w:r>
    </w:p>
    <w:bookmarkEnd w:id="11"/>
    <w:p w14:paraId="79A4301F" w14:textId="77777777" w:rsidR="005C2D23" w:rsidRPr="005E34AF" w:rsidRDefault="005C2D23" w:rsidP="005E34AF">
      <w:pPr>
        <w:suppressAutoHyphens w:val="0"/>
        <w:spacing w:before="100" w:beforeAutospacing="1" w:after="100" w:afterAutospacing="1"/>
        <w:rPr>
          <w:rFonts w:ascii="VAG Rounded Std Light" w:eastAsia="Times New Roman" w:hAnsi="VAG Rounded Std Light"/>
          <w:kern w:val="0"/>
          <w:lang w:val="en-IN" w:eastAsia="en-IN"/>
        </w:rPr>
      </w:pPr>
    </w:p>
    <w:p w14:paraId="18292ABB" w14:textId="77777777" w:rsidR="009E358E" w:rsidRPr="005E34AF" w:rsidRDefault="009E358E" w:rsidP="005E34AF">
      <w:pPr>
        <w:rPr>
          <w:rFonts w:ascii="VAG Rounded Std Light" w:hAnsi="VAG Rounded Std Light"/>
        </w:rPr>
      </w:pPr>
    </w:p>
    <w:p w14:paraId="26A99CCA" w14:textId="704E8ADF" w:rsidR="009E358E" w:rsidRPr="005E34AF" w:rsidRDefault="00C3629A" w:rsidP="005E34AF">
      <w:pPr>
        <w:pStyle w:val="Heading1"/>
        <w:numPr>
          <w:ilvl w:val="0"/>
          <w:numId w:val="4"/>
        </w:numPr>
        <w:shd w:val="clear" w:color="auto" w:fill="D9D9D9" w:themeFill="background1" w:themeFillShade="D9"/>
        <w:ind w:left="360"/>
        <w:jc w:val="both"/>
        <w:rPr>
          <w:rFonts w:ascii="VAG Rounded Std Light" w:hAnsi="VAG Rounded Std Light" w:cstheme="minorHAnsi"/>
          <w:sz w:val="22"/>
          <w:szCs w:val="22"/>
        </w:rPr>
      </w:pPr>
      <w:bookmarkStart w:id="12" w:name="_Toc232003644"/>
      <w:r w:rsidRPr="005E34AF">
        <w:rPr>
          <w:rFonts w:ascii="VAG Rounded Std Light" w:hAnsi="VAG Rounded Std Light" w:cstheme="minorHAnsi"/>
          <w:sz w:val="22"/>
          <w:szCs w:val="22"/>
        </w:rPr>
        <w:t>Compliance &amp; Securit</w:t>
      </w:r>
      <w:r w:rsidR="005C2D23" w:rsidRPr="005E34AF">
        <w:rPr>
          <w:rFonts w:ascii="VAG Rounded Std Light" w:hAnsi="VAG Rounded Std Light" w:cstheme="minorHAnsi"/>
          <w:sz w:val="22"/>
          <w:szCs w:val="22"/>
        </w:rPr>
        <w:t>y</w:t>
      </w:r>
      <w:bookmarkEnd w:id="12"/>
    </w:p>
    <w:p w14:paraId="66682618" w14:textId="3534FF61" w:rsidR="00AE2717" w:rsidRPr="005E34AF" w:rsidRDefault="00C3629A" w:rsidP="005E34AF">
      <w:pPr>
        <w:pStyle w:val="Heading1"/>
        <w:numPr>
          <w:ilvl w:val="0"/>
          <w:numId w:val="4"/>
        </w:numPr>
        <w:shd w:val="clear" w:color="auto" w:fill="D9D9D9" w:themeFill="background1" w:themeFillShade="D9"/>
        <w:ind w:left="360"/>
        <w:jc w:val="both"/>
        <w:rPr>
          <w:rFonts w:ascii="VAG Rounded Std Light" w:hAnsi="VAG Rounded Std Light" w:cstheme="minorHAnsi"/>
          <w:sz w:val="22"/>
          <w:szCs w:val="22"/>
        </w:rPr>
      </w:pPr>
      <w:bookmarkStart w:id="13" w:name="_Toc232003645"/>
      <w:r w:rsidRPr="005E34AF">
        <w:rPr>
          <w:rFonts w:ascii="VAG Rounded Std Light" w:hAnsi="VAG Rounded Std Light" w:cstheme="minorHAnsi"/>
          <w:sz w:val="22"/>
          <w:szCs w:val="22"/>
        </w:rPr>
        <w:t>Requirements</w:t>
      </w:r>
      <w:bookmarkEnd w:id="13"/>
    </w:p>
    <w:p w14:paraId="448A6174" w14:textId="1C93D9AF" w:rsidR="00AE2717" w:rsidRPr="005E34AF" w:rsidRDefault="00AE2717" w:rsidP="005E34AF">
      <w:pPr>
        <w:tabs>
          <w:tab w:val="right" w:pos="10440"/>
        </w:tabs>
        <w:suppressAutoHyphens w:val="0"/>
        <w:spacing w:after="0"/>
        <w:jc w:val="both"/>
        <w:rPr>
          <w:rFonts w:ascii="VAG Rounded Std Light" w:hAnsi="VAG Rounded Std Light" w:cstheme="minorHAnsi"/>
        </w:rPr>
      </w:pPr>
    </w:p>
    <w:p w14:paraId="2EC68050" w14:textId="77777777" w:rsidR="00246D64" w:rsidRPr="005E34AF" w:rsidRDefault="00246D64" w:rsidP="005E34AF">
      <w:pPr>
        <w:tabs>
          <w:tab w:val="right" w:pos="10440"/>
        </w:tabs>
        <w:suppressAutoHyphens w:val="0"/>
        <w:spacing w:after="0"/>
        <w:jc w:val="both"/>
        <w:rPr>
          <w:rFonts w:ascii="VAG Rounded Std Light" w:hAnsi="VAG Rounded Std Light" w:cstheme="minorHAnsi"/>
        </w:rPr>
      </w:pPr>
    </w:p>
    <w:p w14:paraId="08627305" w14:textId="77777777" w:rsidR="00246D64" w:rsidRPr="005E34AF" w:rsidRDefault="00246D64" w:rsidP="005E34AF">
      <w:pPr>
        <w:tabs>
          <w:tab w:val="right" w:pos="10440"/>
        </w:tabs>
        <w:suppressAutoHyphens w:val="0"/>
        <w:spacing w:after="0"/>
        <w:jc w:val="both"/>
        <w:rPr>
          <w:rFonts w:ascii="VAG Rounded Std Light" w:hAnsi="VAG Rounded Std Light" w:cstheme="minorHAnsi"/>
        </w:rPr>
      </w:pPr>
    </w:p>
    <w:p w14:paraId="3F014F01" w14:textId="77777777" w:rsidR="00246D64" w:rsidRPr="005E34AF" w:rsidRDefault="00246D64" w:rsidP="005E34AF">
      <w:pPr>
        <w:tabs>
          <w:tab w:val="right" w:pos="10440"/>
        </w:tabs>
        <w:suppressAutoHyphens w:val="0"/>
        <w:spacing w:after="0"/>
        <w:jc w:val="both"/>
        <w:rPr>
          <w:rFonts w:ascii="VAG Rounded Std Light" w:hAnsi="VAG Rounded Std Light" w:cstheme="minorHAnsi"/>
        </w:rPr>
      </w:pPr>
    </w:p>
    <w:p w14:paraId="0BC966DA" w14:textId="77777777" w:rsidR="00AE2717" w:rsidRPr="005E34AF" w:rsidRDefault="00C3629A" w:rsidP="005E34AF">
      <w:pPr>
        <w:pStyle w:val="Heading1"/>
        <w:numPr>
          <w:ilvl w:val="0"/>
          <w:numId w:val="4"/>
        </w:numPr>
        <w:shd w:val="clear" w:color="auto" w:fill="D9D9D9" w:themeFill="background1" w:themeFillShade="D9"/>
        <w:ind w:left="360" w:hanging="450"/>
        <w:jc w:val="both"/>
        <w:rPr>
          <w:rFonts w:ascii="VAG Rounded Std Light" w:hAnsi="VAG Rounded Std Light" w:cstheme="minorHAnsi"/>
          <w:sz w:val="22"/>
          <w:szCs w:val="22"/>
        </w:rPr>
      </w:pPr>
      <w:bookmarkStart w:id="14" w:name="_Toc232003646"/>
      <w:bookmarkEnd w:id="0"/>
      <w:r w:rsidRPr="005E34AF">
        <w:rPr>
          <w:rFonts w:ascii="VAG Rounded Std Light" w:hAnsi="VAG Rounded Std Light" w:cstheme="minorHAnsi"/>
          <w:sz w:val="22"/>
          <w:szCs w:val="22"/>
        </w:rPr>
        <w:lastRenderedPageBreak/>
        <w:t>Non-Functional Requirements</w:t>
      </w:r>
      <w:bookmarkEnd w:id="14"/>
    </w:p>
    <w:p w14:paraId="487B6627" w14:textId="7DE7306F" w:rsidR="00AE2717" w:rsidRPr="005E34AF" w:rsidRDefault="00AE2717" w:rsidP="005E34AF">
      <w:pPr>
        <w:tabs>
          <w:tab w:val="right" w:pos="10440"/>
        </w:tabs>
        <w:suppressAutoHyphens w:val="0"/>
        <w:spacing w:after="0"/>
        <w:jc w:val="both"/>
        <w:rPr>
          <w:rFonts w:ascii="VAG Rounded Std Light" w:hAnsi="VAG Rounded Std Light" w:cstheme="minorHAnsi"/>
        </w:rPr>
      </w:pPr>
    </w:p>
    <w:p w14:paraId="33335ECF" w14:textId="77777777" w:rsidR="00246D64" w:rsidRPr="005E34AF" w:rsidRDefault="00246D64" w:rsidP="005E34AF">
      <w:pPr>
        <w:tabs>
          <w:tab w:val="right" w:pos="10440"/>
        </w:tabs>
        <w:suppressAutoHyphens w:val="0"/>
        <w:spacing w:after="0"/>
        <w:jc w:val="both"/>
        <w:rPr>
          <w:rFonts w:ascii="VAG Rounded Std Light" w:hAnsi="VAG Rounded Std Light" w:cstheme="minorHAnsi"/>
        </w:rPr>
      </w:pPr>
    </w:p>
    <w:p w14:paraId="3DD90D8E" w14:textId="77777777" w:rsidR="00246D64" w:rsidRPr="005E34AF" w:rsidRDefault="00246D64" w:rsidP="005E34AF">
      <w:pPr>
        <w:tabs>
          <w:tab w:val="right" w:pos="10440"/>
        </w:tabs>
        <w:suppressAutoHyphens w:val="0"/>
        <w:spacing w:after="0"/>
        <w:jc w:val="both"/>
        <w:rPr>
          <w:rFonts w:ascii="VAG Rounded Std Light" w:hAnsi="VAG Rounded Std Light" w:cstheme="minorHAnsi"/>
        </w:rPr>
      </w:pPr>
    </w:p>
    <w:p w14:paraId="57343A67" w14:textId="77777777" w:rsidR="00246D64" w:rsidRPr="005E34AF" w:rsidRDefault="00246D64" w:rsidP="005E34AF">
      <w:pPr>
        <w:tabs>
          <w:tab w:val="right" w:pos="10440"/>
        </w:tabs>
        <w:suppressAutoHyphens w:val="0"/>
        <w:spacing w:after="0"/>
        <w:jc w:val="both"/>
        <w:rPr>
          <w:rFonts w:ascii="VAG Rounded Std Light" w:hAnsi="VAG Rounded Std Light" w:cstheme="minorHAnsi"/>
        </w:rPr>
      </w:pPr>
    </w:p>
    <w:p w14:paraId="410ABF68" w14:textId="77777777" w:rsidR="00AE2717" w:rsidRPr="005E34AF" w:rsidRDefault="00C3629A" w:rsidP="005E34AF">
      <w:pPr>
        <w:pStyle w:val="Heading1"/>
        <w:numPr>
          <w:ilvl w:val="0"/>
          <w:numId w:val="4"/>
        </w:numPr>
        <w:shd w:val="clear" w:color="auto" w:fill="D9D9D9" w:themeFill="background1" w:themeFillShade="D9"/>
        <w:ind w:left="360"/>
        <w:jc w:val="both"/>
        <w:rPr>
          <w:rFonts w:ascii="VAG Rounded Std Light" w:hAnsi="VAG Rounded Std Light" w:cstheme="minorHAnsi"/>
          <w:sz w:val="22"/>
          <w:szCs w:val="22"/>
        </w:rPr>
      </w:pPr>
      <w:bookmarkStart w:id="15" w:name="_Toc232003647"/>
      <w:bookmarkStart w:id="16" w:name="_Toc329353158"/>
      <w:r w:rsidRPr="005E34AF">
        <w:rPr>
          <w:rFonts w:ascii="VAG Rounded Std Light" w:hAnsi="VAG Rounded Std Light" w:cstheme="minorHAnsi"/>
          <w:sz w:val="22"/>
          <w:szCs w:val="22"/>
        </w:rPr>
        <w:t>References</w:t>
      </w:r>
      <w:bookmarkEnd w:id="15"/>
    </w:p>
    <w:p w14:paraId="545DDF6F" w14:textId="77777777" w:rsidR="00AE2717" w:rsidRPr="005E34AF" w:rsidRDefault="00AE2717" w:rsidP="005E34AF">
      <w:pPr>
        <w:tabs>
          <w:tab w:val="right" w:pos="10440"/>
        </w:tabs>
        <w:suppressAutoHyphens w:val="0"/>
        <w:spacing w:after="0"/>
        <w:jc w:val="both"/>
        <w:rPr>
          <w:rFonts w:ascii="VAG Rounded Std Light" w:hAnsi="VAG Rounded Std Light" w:cstheme="minorHAnsi"/>
        </w:rPr>
      </w:pPr>
    </w:p>
    <w:p w14:paraId="7B8FC234" w14:textId="77777777" w:rsidR="00DB14AB" w:rsidRPr="005E34AF" w:rsidRDefault="00DB14AB" w:rsidP="005E34AF">
      <w:pPr>
        <w:tabs>
          <w:tab w:val="right" w:pos="10440"/>
        </w:tabs>
        <w:suppressAutoHyphens w:val="0"/>
        <w:spacing w:after="0"/>
        <w:jc w:val="both"/>
        <w:rPr>
          <w:rFonts w:ascii="VAG Rounded Std Light" w:hAnsi="VAG Rounded Std Light" w:cstheme="minorHAnsi"/>
        </w:rPr>
      </w:pPr>
    </w:p>
    <w:p w14:paraId="718753C6" w14:textId="77777777" w:rsidR="00246D64" w:rsidRPr="005E34AF" w:rsidRDefault="00246D64" w:rsidP="005E34AF">
      <w:pPr>
        <w:tabs>
          <w:tab w:val="right" w:pos="10440"/>
        </w:tabs>
        <w:suppressAutoHyphens w:val="0"/>
        <w:spacing w:after="0"/>
        <w:jc w:val="both"/>
        <w:rPr>
          <w:rFonts w:ascii="VAG Rounded Std Light" w:hAnsi="VAG Rounded Std Light" w:cstheme="minorHAnsi"/>
        </w:rPr>
      </w:pPr>
    </w:p>
    <w:p w14:paraId="05FF10AB" w14:textId="77777777" w:rsidR="00246D64" w:rsidRPr="005E34AF" w:rsidRDefault="00246D64" w:rsidP="005E34AF">
      <w:pPr>
        <w:tabs>
          <w:tab w:val="right" w:pos="10440"/>
        </w:tabs>
        <w:suppressAutoHyphens w:val="0"/>
        <w:spacing w:after="0"/>
        <w:jc w:val="both"/>
        <w:rPr>
          <w:rFonts w:ascii="VAG Rounded Std Light" w:hAnsi="VAG Rounded Std Light" w:cstheme="minorHAnsi"/>
        </w:rPr>
      </w:pPr>
    </w:p>
    <w:p w14:paraId="30517952" w14:textId="77777777" w:rsidR="00AE2717" w:rsidRPr="005E34AF" w:rsidRDefault="00C3629A" w:rsidP="005E34AF">
      <w:pPr>
        <w:pStyle w:val="Heading1"/>
        <w:numPr>
          <w:ilvl w:val="0"/>
          <w:numId w:val="4"/>
        </w:numPr>
        <w:shd w:val="clear" w:color="auto" w:fill="D9D9D9" w:themeFill="background1" w:themeFillShade="D9"/>
        <w:tabs>
          <w:tab w:val="left" w:pos="360"/>
        </w:tabs>
        <w:ind w:left="0" w:firstLine="0"/>
        <w:jc w:val="both"/>
        <w:rPr>
          <w:rFonts w:ascii="VAG Rounded Std Light" w:hAnsi="VAG Rounded Std Light" w:cstheme="minorHAnsi"/>
          <w:sz w:val="22"/>
          <w:szCs w:val="22"/>
        </w:rPr>
      </w:pPr>
      <w:bookmarkStart w:id="17" w:name="_Toc55821956"/>
      <w:bookmarkStart w:id="18" w:name="_Toc232003648"/>
      <w:bookmarkEnd w:id="16"/>
      <w:r w:rsidRPr="005E34AF">
        <w:rPr>
          <w:rFonts w:ascii="VAG Rounded Std Light" w:hAnsi="VAG Rounded Std Light" w:cstheme="minorHAnsi"/>
          <w:sz w:val="22"/>
          <w:szCs w:val="22"/>
        </w:rPr>
        <w:t>Requirement Question/ Clarifications Section</w:t>
      </w:r>
      <w:bookmarkEnd w:id="17"/>
      <w:bookmarkEnd w:id="18"/>
    </w:p>
    <w:p w14:paraId="40A80A04" w14:textId="77777777" w:rsidR="00AE2717" w:rsidRPr="005E34AF" w:rsidRDefault="00AE2717" w:rsidP="005E34AF">
      <w:pPr>
        <w:jc w:val="both"/>
        <w:rPr>
          <w:rFonts w:ascii="VAG Rounded Std Light" w:hAnsi="VAG Rounded Std Light" w:cstheme="minorHAnsi"/>
        </w:rPr>
      </w:pPr>
    </w:p>
    <w:tbl>
      <w:tblPr>
        <w:tblStyle w:val="TableGrid"/>
        <w:tblW w:w="9292" w:type="dxa"/>
        <w:tblLook w:val="04A0" w:firstRow="1" w:lastRow="0" w:firstColumn="1" w:lastColumn="0" w:noHBand="0" w:noVBand="1"/>
      </w:tblPr>
      <w:tblGrid>
        <w:gridCol w:w="921"/>
        <w:gridCol w:w="4184"/>
        <w:gridCol w:w="1412"/>
        <w:gridCol w:w="1872"/>
        <w:gridCol w:w="903"/>
      </w:tblGrid>
      <w:tr w:rsidR="00AE2717" w:rsidRPr="005E34AF" w14:paraId="6716E1EC" w14:textId="77777777">
        <w:trPr>
          <w:trHeight w:val="370"/>
        </w:trPr>
        <w:tc>
          <w:tcPr>
            <w:tcW w:w="921" w:type="dxa"/>
            <w:shd w:val="clear" w:color="auto" w:fill="FBD4B4" w:themeFill="accent6" w:themeFillTint="66"/>
          </w:tcPr>
          <w:p w14:paraId="09952362" w14:textId="77777777" w:rsidR="00AE2717" w:rsidRPr="005E34AF" w:rsidRDefault="00AE2717" w:rsidP="005E34AF">
            <w:pPr>
              <w:jc w:val="both"/>
              <w:rPr>
                <w:rFonts w:ascii="VAG Rounded Std Light" w:hAnsi="VAG Rounded Std Light" w:cstheme="minorHAnsi"/>
                <w:b/>
                <w:bCs/>
              </w:rPr>
            </w:pPr>
          </w:p>
        </w:tc>
        <w:tc>
          <w:tcPr>
            <w:tcW w:w="4184" w:type="dxa"/>
            <w:shd w:val="clear" w:color="auto" w:fill="FBD4B4" w:themeFill="accent6" w:themeFillTint="66"/>
          </w:tcPr>
          <w:p w14:paraId="397B179B" w14:textId="77777777" w:rsidR="00AE2717" w:rsidRPr="005E34AF" w:rsidRDefault="00AE2717" w:rsidP="005E34AF">
            <w:pPr>
              <w:jc w:val="both"/>
              <w:rPr>
                <w:rFonts w:ascii="VAG Rounded Std Light" w:hAnsi="VAG Rounded Std Light" w:cstheme="minorHAnsi"/>
                <w:b/>
                <w:bCs/>
              </w:rPr>
            </w:pPr>
          </w:p>
        </w:tc>
        <w:tc>
          <w:tcPr>
            <w:tcW w:w="1412" w:type="dxa"/>
            <w:shd w:val="clear" w:color="auto" w:fill="FBD4B4" w:themeFill="accent6" w:themeFillTint="66"/>
          </w:tcPr>
          <w:p w14:paraId="42456735" w14:textId="77777777" w:rsidR="00AE2717" w:rsidRPr="005E34AF" w:rsidRDefault="00AE2717" w:rsidP="005E34AF">
            <w:pPr>
              <w:jc w:val="both"/>
              <w:rPr>
                <w:rFonts w:ascii="VAG Rounded Std Light" w:hAnsi="VAG Rounded Std Light" w:cstheme="minorHAnsi"/>
                <w:b/>
                <w:bCs/>
              </w:rPr>
            </w:pPr>
          </w:p>
        </w:tc>
        <w:tc>
          <w:tcPr>
            <w:tcW w:w="1872" w:type="dxa"/>
            <w:shd w:val="clear" w:color="auto" w:fill="FBD4B4" w:themeFill="accent6" w:themeFillTint="66"/>
          </w:tcPr>
          <w:p w14:paraId="7B95242F" w14:textId="77777777" w:rsidR="00AE2717" w:rsidRPr="005E34AF" w:rsidRDefault="00AE2717" w:rsidP="005E34AF">
            <w:pPr>
              <w:jc w:val="both"/>
              <w:rPr>
                <w:rFonts w:ascii="VAG Rounded Std Light" w:hAnsi="VAG Rounded Std Light" w:cstheme="minorHAnsi"/>
                <w:b/>
                <w:bCs/>
              </w:rPr>
            </w:pPr>
          </w:p>
        </w:tc>
        <w:tc>
          <w:tcPr>
            <w:tcW w:w="903" w:type="dxa"/>
            <w:shd w:val="clear" w:color="auto" w:fill="FBD4B4" w:themeFill="accent6" w:themeFillTint="66"/>
          </w:tcPr>
          <w:p w14:paraId="239A074D" w14:textId="77777777" w:rsidR="00AE2717" w:rsidRPr="005E34AF" w:rsidRDefault="00AE2717" w:rsidP="005E34AF">
            <w:pPr>
              <w:jc w:val="both"/>
              <w:rPr>
                <w:rFonts w:ascii="VAG Rounded Std Light" w:hAnsi="VAG Rounded Std Light" w:cstheme="minorHAnsi"/>
                <w:b/>
                <w:bCs/>
              </w:rPr>
            </w:pPr>
          </w:p>
        </w:tc>
      </w:tr>
      <w:tr w:rsidR="00AE2717" w:rsidRPr="005E34AF" w14:paraId="02849033" w14:textId="77777777">
        <w:trPr>
          <w:trHeight w:val="528"/>
        </w:trPr>
        <w:tc>
          <w:tcPr>
            <w:tcW w:w="921" w:type="dxa"/>
          </w:tcPr>
          <w:p w14:paraId="73E6097A" w14:textId="77777777" w:rsidR="00AE2717" w:rsidRPr="005E34AF" w:rsidRDefault="00AE2717" w:rsidP="005E34AF">
            <w:pPr>
              <w:jc w:val="both"/>
              <w:rPr>
                <w:rFonts w:ascii="VAG Rounded Std Light" w:hAnsi="VAG Rounded Std Light" w:cstheme="minorHAnsi"/>
              </w:rPr>
            </w:pPr>
          </w:p>
        </w:tc>
        <w:tc>
          <w:tcPr>
            <w:tcW w:w="4184" w:type="dxa"/>
          </w:tcPr>
          <w:p w14:paraId="4473542D" w14:textId="13A51878" w:rsidR="00B55AFF" w:rsidRPr="005E34AF" w:rsidRDefault="00B55AFF" w:rsidP="005E34AF">
            <w:pPr>
              <w:suppressAutoHyphens w:val="0"/>
              <w:spacing w:after="0"/>
              <w:jc w:val="both"/>
              <w:rPr>
                <w:rFonts w:ascii="VAG Rounded Std Light" w:hAnsi="VAG Rounded Std Light" w:cstheme="minorHAnsi"/>
                <w:color w:val="0D0D0D" w:themeColor="text1" w:themeTint="F2"/>
              </w:rPr>
            </w:pPr>
          </w:p>
          <w:p w14:paraId="5B0678FE" w14:textId="77777777" w:rsidR="00AE2717" w:rsidRPr="005E34AF" w:rsidRDefault="00AE2717" w:rsidP="005E34AF">
            <w:pPr>
              <w:jc w:val="both"/>
              <w:rPr>
                <w:rFonts w:ascii="VAG Rounded Std Light" w:hAnsi="VAG Rounded Std Light" w:cstheme="minorHAnsi"/>
              </w:rPr>
            </w:pPr>
          </w:p>
        </w:tc>
        <w:tc>
          <w:tcPr>
            <w:tcW w:w="1412" w:type="dxa"/>
          </w:tcPr>
          <w:p w14:paraId="225C82DD" w14:textId="77777777" w:rsidR="00AE2717" w:rsidRPr="005E34AF" w:rsidRDefault="00AE2717" w:rsidP="005E34AF">
            <w:pPr>
              <w:jc w:val="both"/>
              <w:rPr>
                <w:rFonts w:ascii="VAG Rounded Std Light" w:hAnsi="VAG Rounded Std Light" w:cstheme="minorHAnsi"/>
              </w:rPr>
            </w:pPr>
          </w:p>
        </w:tc>
        <w:tc>
          <w:tcPr>
            <w:tcW w:w="1872" w:type="dxa"/>
          </w:tcPr>
          <w:p w14:paraId="521522EA" w14:textId="77777777" w:rsidR="00AE2717" w:rsidRPr="005E34AF" w:rsidRDefault="00AE2717" w:rsidP="005E34AF">
            <w:pPr>
              <w:jc w:val="both"/>
              <w:rPr>
                <w:rFonts w:ascii="VAG Rounded Std Light" w:hAnsi="VAG Rounded Std Light" w:cstheme="minorHAnsi"/>
              </w:rPr>
            </w:pPr>
          </w:p>
        </w:tc>
        <w:tc>
          <w:tcPr>
            <w:tcW w:w="903" w:type="dxa"/>
          </w:tcPr>
          <w:p w14:paraId="0FE9418E" w14:textId="77777777" w:rsidR="00AE2717" w:rsidRPr="005E34AF" w:rsidRDefault="00AE2717" w:rsidP="005E34AF">
            <w:pPr>
              <w:jc w:val="both"/>
              <w:rPr>
                <w:rFonts w:ascii="VAG Rounded Std Light" w:hAnsi="VAG Rounded Std Light" w:cstheme="minorHAnsi"/>
              </w:rPr>
            </w:pPr>
          </w:p>
        </w:tc>
      </w:tr>
    </w:tbl>
    <w:p w14:paraId="329C9D11" w14:textId="77777777" w:rsidR="00AE2717" w:rsidRPr="005E34AF" w:rsidRDefault="00AE2717" w:rsidP="005E34AF">
      <w:pPr>
        <w:tabs>
          <w:tab w:val="right" w:pos="10440"/>
        </w:tabs>
        <w:suppressAutoHyphens w:val="0"/>
        <w:spacing w:after="0"/>
        <w:jc w:val="both"/>
        <w:rPr>
          <w:rFonts w:ascii="VAG Rounded Std Light" w:hAnsi="VAG Rounded Std Light" w:cstheme="minorHAnsi"/>
        </w:rPr>
      </w:pPr>
    </w:p>
    <w:sectPr w:rsidR="00AE2717" w:rsidRPr="005E34AF" w:rsidSect="00FC4A7C">
      <w:headerReference w:type="default" r:id="rId12"/>
      <w:footerReference w:type="default" r:id="rId13"/>
      <w:pgSz w:w="12240" w:h="15840"/>
      <w:pgMar w:top="515" w:right="1440" w:bottom="1440" w:left="1440" w:header="284" w:footer="4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F464F" w14:textId="77777777" w:rsidR="0004493A" w:rsidRDefault="0004493A">
      <w:pPr>
        <w:spacing w:line="240" w:lineRule="auto"/>
      </w:pPr>
      <w:r>
        <w:separator/>
      </w:r>
    </w:p>
  </w:endnote>
  <w:endnote w:type="continuationSeparator" w:id="0">
    <w:p w14:paraId="188E0B92" w14:textId="77777777" w:rsidR="0004493A" w:rsidRDefault="000449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Regular">
    <w:altName w:val="Times New Roman"/>
    <w:charset w:val="00"/>
    <w:family w:val="auto"/>
    <w:pitch w:val="default"/>
    <w:sig w:usb0="00000000" w:usb1="00000000" w:usb2="00000000" w:usb3="00000000" w:csb0="00000001" w:csb1="00000000"/>
  </w:font>
  <w:font w:name="VAG Rounded Std Light">
    <w:panose1 w:val="020F0502020204020204"/>
    <w:charset w:val="00"/>
    <w:family w:val="swiss"/>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05A29" w14:textId="75768F4A" w:rsidR="00AE2717" w:rsidRDefault="00C3629A">
    <w:pPr>
      <w:pStyle w:val="Footer"/>
      <w:pBdr>
        <w:top w:val="single" w:sz="4" w:space="1" w:color="D9D9D9"/>
      </w:pBdr>
      <w:rPr>
        <w:i/>
        <w:iCs/>
      </w:rPr>
    </w:pPr>
    <w:r>
      <w:rPr>
        <w:rStyle w:val="Emphasis"/>
      </w:rPr>
      <w:fldChar w:fldCharType="begin"/>
    </w:r>
    <w:r>
      <w:rPr>
        <w:rStyle w:val="Emphasis"/>
      </w:rPr>
      <w:instrText xml:space="preserve"> PAGE   \* MERGEFORMAT </w:instrText>
    </w:r>
    <w:r>
      <w:rPr>
        <w:rStyle w:val="Emphasis"/>
      </w:rPr>
      <w:fldChar w:fldCharType="separate"/>
    </w:r>
    <w:r>
      <w:rPr>
        <w:rStyle w:val="Emphasis"/>
      </w:rPr>
      <w:t>1</w:t>
    </w:r>
    <w:r>
      <w:rPr>
        <w:rStyle w:val="Emphasis"/>
      </w:rPr>
      <w:fldChar w:fldCharType="end"/>
    </w:r>
    <w:r>
      <w:rPr>
        <w:rStyle w:val="Emphasis"/>
      </w:rPr>
      <w:t xml:space="preserve"> | Page</w:t>
    </w:r>
    <w:r>
      <w:rPr>
        <w:rStyle w:val="Emphasis"/>
      </w:rPr>
      <w:tab/>
    </w:r>
    <w:r>
      <w:rPr>
        <w:rStyle w:val="Emphasis"/>
      </w:rPr>
      <w:tab/>
    </w:r>
    <w:r>
      <w:rPr>
        <w:rStyle w:val="Emphasis"/>
        <w:b/>
      </w:rPr>
      <w:t>Private &amp; Confidential</w:t>
    </w:r>
    <w:r>
      <w:rPr>
        <w:rStyle w:val="Emphasis"/>
      </w:rPr>
      <w:t xml:space="preserve"> (</w:t>
    </w:r>
    <w:r w:rsidR="00246D64">
      <w:rPr>
        <w:rStyle w:val="Emphasis"/>
      </w:rPr>
      <w:t>IndusInd</w:t>
    </w:r>
    <w:r>
      <w:rPr>
        <w:rStyle w:val="Emphasis"/>
      </w:rPr>
      <w:t xml:space="preserve"> General Insurance)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C01EF" w14:textId="77777777" w:rsidR="0004493A" w:rsidRDefault="0004493A">
      <w:pPr>
        <w:spacing w:after="0"/>
      </w:pPr>
      <w:r>
        <w:separator/>
      </w:r>
    </w:p>
  </w:footnote>
  <w:footnote w:type="continuationSeparator" w:id="0">
    <w:p w14:paraId="68A34530" w14:textId="77777777" w:rsidR="0004493A" w:rsidRDefault="000449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BCDC8" w14:textId="1B1E32AC" w:rsidR="00AE2717" w:rsidRDefault="00FC4A7C">
    <w:pPr>
      <w:pStyle w:val="Header"/>
    </w:pPr>
    <w:r>
      <w:rPr>
        <w:noProof/>
      </w:rPr>
      <w:drawing>
        <wp:inline distT="0" distB="0" distL="0" distR="0" wp14:anchorId="05955760" wp14:editId="7AEA6883">
          <wp:extent cx="2324100" cy="571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4658" cy="576555"/>
                  </a:xfrm>
                  <a:prstGeom prst="rect">
                    <a:avLst/>
                  </a:prstGeom>
                  <a:noFill/>
                  <a:ln>
                    <a:noFill/>
                  </a:ln>
                </pic:spPr>
              </pic:pic>
            </a:graphicData>
          </a:graphic>
        </wp:inline>
      </w:drawing>
    </w:r>
    <w:r w:rsidR="00C3629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F229C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542B2C"/>
    <w:multiLevelType w:val="multilevel"/>
    <w:tmpl w:val="ACA0F3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E4CB6"/>
    <w:multiLevelType w:val="multilevel"/>
    <w:tmpl w:val="32BA97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27F22"/>
    <w:multiLevelType w:val="multilevel"/>
    <w:tmpl w:val="ACA0F3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AE5373"/>
    <w:multiLevelType w:val="multilevel"/>
    <w:tmpl w:val="7428A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634C1D"/>
    <w:multiLevelType w:val="multilevel"/>
    <w:tmpl w:val="4736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77DAA"/>
    <w:multiLevelType w:val="hybridMultilevel"/>
    <w:tmpl w:val="8B2CBD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AB85FC8"/>
    <w:multiLevelType w:val="hybridMultilevel"/>
    <w:tmpl w:val="9B56A330"/>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 w15:restartNumberingAfterBreak="0">
    <w:nsid w:val="0F0C74A8"/>
    <w:multiLevelType w:val="multilevel"/>
    <w:tmpl w:val="2AD810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000261"/>
    <w:multiLevelType w:val="multilevel"/>
    <w:tmpl w:val="C4543D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26B3F"/>
    <w:multiLevelType w:val="multilevel"/>
    <w:tmpl w:val="5CE650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60C6E4B"/>
    <w:multiLevelType w:val="multilevel"/>
    <w:tmpl w:val="63E629D8"/>
    <w:lvl w:ilvl="0">
      <w:start w:val="1"/>
      <w:numFmt w:val="decimal"/>
      <w:lvlText w:val="%1."/>
      <w:lvlJc w:val="left"/>
      <w:pPr>
        <w:ind w:left="54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188153C4"/>
    <w:multiLevelType w:val="multilevel"/>
    <w:tmpl w:val="A11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62209"/>
    <w:multiLevelType w:val="multilevel"/>
    <w:tmpl w:val="473637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983655A"/>
    <w:multiLevelType w:val="multilevel"/>
    <w:tmpl w:val="07C6A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8150CA"/>
    <w:multiLevelType w:val="multilevel"/>
    <w:tmpl w:val="473637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E6CF4"/>
    <w:multiLevelType w:val="multilevel"/>
    <w:tmpl w:val="57B4E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6041D8"/>
    <w:multiLevelType w:val="hybridMultilevel"/>
    <w:tmpl w:val="8D649F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CDC5B51"/>
    <w:multiLevelType w:val="multilevel"/>
    <w:tmpl w:val="ACA0F3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8E212A"/>
    <w:multiLevelType w:val="multilevel"/>
    <w:tmpl w:val="14E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973A4"/>
    <w:multiLevelType w:val="multilevel"/>
    <w:tmpl w:val="ACA0F3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2E3A50"/>
    <w:multiLevelType w:val="hybridMultilevel"/>
    <w:tmpl w:val="BCE669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2BF10783"/>
    <w:multiLevelType w:val="hybridMultilevel"/>
    <w:tmpl w:val="C12076B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3" w15:restartNumberingAfterBreak="0">
    <w:nsid w:val="2C5A21D0"/>
    <w:multiLevelType w:val="hybridMultilevel"/>
    <w:tmpl w:val="3D4868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2CE32C33"/>
    <w:multiLevelType w:val="multilevel"/>
    <w:tmpl w:val="DB284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247195"/>
    <w:multiLevelType w:val="hybridMultilevel"/>
    <w:tmpl w:val="67D61C48"/>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6" w15:restartNumberingAfterBreak="0">
    <w:nsid w:val="317050F2"/>
    <w:multiLevelType w:val="multilevel"/>
    <w:tmpl w:val="317050F2"/>
    <w:lvl w:ilvl="0">
      <w:start w:val="1"/>
      <w:numFmt w:val="bullet"/>
      <w:pStyle w:val="BulletList4"/>
      <w:lvlText w:val=""/>
      <w:lvlJc w:val="left"/>
      <w:pPr>
        <w:ind w:left="2520" w:hanging="360"/>
      </w:pPr>
      <w:rPr>
        <w:rFonts w:ascii="Wingdings" w:hAnsi="Wingding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7" w15:restartNumberingAfterBreak="0">
    <w:nsid w:val="35F36D90"/>
    <w:multiLevelType w:val="multilevel"/>
    <w:tmpl w:val="0CFEDF64"/>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6187245"/>
    <w:multiLevelType w:val="hybridMultilevel"/>
    <w:tmpl w:val="1754665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9" w15:restartNumberingAfterBreak="0">
    <w:nsid w:val="3CA6777D"/>
    <w:multiLevelType w:val="multilevel"/>
    <w:tmpl w:val="ACA0F3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C9127E"/>
    <w:multiLevelType w:val="hybridMultilevel"/>
    <w:tmpl w:val="1EDC1EF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1" w15:restartNumberingAfterBreak="0">
    <w:nsid w:val="40D60DAD"/>
    <w:multiLevelType w:val="multilevel"/>
    <w:tmpl w:val="A67C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85266A"/>
    <w:multiLevelType w:val="multilevel"/>
    <w:tmpl w:val="DE5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27665"/>
    <w:multiLevelType w:val="multilevel"/>
    <w:tmpl w:val="49127665"/>
    <w:lvl w:ilvl="0">
      <w:start w:val="1"/>
      <w:numFmt w:val="bullet"/>
      <w:pStyle w:val="TableBullet1"/>
      <w:lvlText w:val=""/>
      <w:lvlJc w:val="left"/>
      <w:pPr>
        <w:ind w:left="346" w:hanging="360"/>
      </w:pPr>
      <w:rPr>
        <w:rFonts w:ascii="Symbol" w:hAnsi="Symbol" w:hint="default"/>
        <w:color w:val="000000"/>
      </w:rPr>
    </w:lvl>
    <w:lvl w:ilvl="1">
      <w:start w:val="1"/>
      <w:numFmt w:val="bullet"/>
      <w:lvlText w:val="o"/>
      <w:lvlJc w:val="left"/>
      <w:pPr>
        <w:ind w:left="1422" w:hanging="360"/>
      </w:pPr>
      <w:rPr>
        <w:rFonts w:ascii="Courier New" w:hAnsi="Courier New" w:cs="Courier New" w:hint="default"/>
      </w:rPr>
    </w:lvl>
    <w:lvl w:ilvl="2">
      <w:start w:val="1"/>
      <w:numFmt w:val="bullet"/>
      <w:lvlText w:val=""/>
      <w:lvlJc w:val="left"/>
      <w:pPr>
        <w:ind w:left="2142" w:hanging="360"/>
      </w:pPr>
      <w:rPr>
        <w:rFonts w:ascii="Wingdings" w:hAnsi="Wingdings" w:hint="default"/>
      </w:rPr>
    </w:lvl>
    <w:lvl w:ilvl="3">
      <w:start w:val="1"/>
      <w:numFmt w:val="bullet"/>
      <w:lvlText w:val=""/>
      <w:lvlJc w:val="left"/>
      <w:pPr>
        <w:ind w:left="2862" w:hanging="360"/>
      </w:pPr>
      <w:rPr>
        <w:rFonts w:ascii="Symbol" w:hAnsi="Symbol" w:hint="default"/>
      </w:rPr>
    </w:lvl>
    <w:lvl w:ilvl="4">
      <w:start w:val="1"/>
      <w:numFmt w:val="bullet"/>
      <w:lvlText w:val="o"/>
      <w:lvlJc w:val="left"/>
      <w:pPr>
        <w:ind w:left="3582" w:hanging="360"/>
      </w:pPr>
      <w:rPr>
        <w:rFonts w:ascii="Courier New" w:hAnsi="Courier New" w:cs="Courier New" w:hint="default"/>
      </w:rPr>
    </w:lvl>
    <w:lvl w:ilvl="5">
      <w:start w:val="1"/>
      <w:numFmt w:val="bullet"/>
      <w:lvlText w:val=""/>
      <w:lvlJc w:val="left"/>
      <w:pPr>
        <w:ind w:left="4302" w:hanging="360"/>
      </w:pPr>
      <w:rPr>
        <w:rFonts w:ascii="Wingdings" w:hAnsi="Wingdings" w:hint="default"/>
      </w:rPr>
    </w:lvl>
    <w:lvl w:ilvl="6">
      <w:start w:val="1"/>
      <w:numFmt w:val="bullet"/>
      <w:lvlText w:val=""/>
      <w:lvlJc w:val="left"/>
      <w:pPr>
        <w:ind w:left="5022" w:hanging="360"/>
      </w:pPr>
      <w:rPr>
        <w:rFonts w:ascii="Symbol" w:hAnsi="Symbol" w:hint="default"/>
      </w:rPr>
    </w:lvl>
    <w:lvl w:ilvl="7">
      <w:start w:val="1"/>
      <w:numFmt w:val="bullet"/>
      <w:lvlText w:val="o"/>
      <w:lvlJc w:val="left"/>
      <w:pPr>
        <w:ind w:left="5742" w:hanging="360"/>
      </w:pPr>
      <w:rPr>
        <w:rFonts w:ascii="Courier New" w:hAnsi="Courier New" w:cs="Courier New" w:hint="default"/>
      </w:rPr>
    </w:lvl>
    <w:lvl w:ilvl="8">
      <w:start w:val="1"/>
      <w:numFmt w:val="bullet"/>
      <w:lvlText w:val=""/>
      <w:lvlJc w:val="left"/>
      <w:pPr>
        <w:ind w:left="6462" w:hanging="360"/>
      </w:pPr>
      <w:rPr>
        <w:rFonts w:ascii="Wingdings" w:hAnsi="Wingdings" w:hint="default"/>
      </w:rPr>
    </w:lvl>
  </w:abstractNum>
  <w:abstractNum w:abstractNumId="34" w15:restartNumberingAfterBreak="0">
    <w:nsid w:val="51F84EF3"/>
    <w:multiLevelType w:val="multilevel"/>
    <w:tmpl w:val="473637D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5" w15:restartNumberingAfterBreak="0">
    <w:nsid w:val="56BD6BD0"/>
    <w:multiLevelType w:val="hybridMultilevel"/>
    <w:tmpl w:val="CB5AF9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7563B0A"/>
    <w:multiLevelType w:val="hybridMultilevel"/>
    <w:tmpl w:val="7A2C7A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607CD8"/>
    <w:multiLevelType w:val="hybridMultilevel"/>
    <w:tmpl w:val="FE0825A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8" w15:restartNumberingAfterBreak="0">
    <w:nsid w:val="59B959E3"/>
    <w:multiLevelType w:val="multilevel"/>
    <w:tmpl w:val="E4F4F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DC4D0C"/>
    <w:multiLevelType w:val="hybridMultilevel"/>
    <w:tmpl w:val="22EC1C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9E5558"/>
    <w:multiLevelType w:val="hybridMultilevel"/>
    <w:tmpl w:val="D7043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B23D2B"/>
    <w:multiLevelType w:val="multilevel"/>
    <w:tmpl w:val="D3F60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8A7D5B"/>
    <w:multiLevelType w:val="hybridMultilevel"/>
    <w:tmpl w:val="33B89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3CE1ECD"/>
    <w:multiLevelType w:val="multilevel"/>
    <w:tmpl w:val="B14A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E629D8"/>
    <w:multiLevelType w:val="multilevel"/>
    <w:tmpl w:val="63E629D8"/>
    <w:lvl w:ilvl="0">
      <w:start w:val="1"/>
      <w:numFmt w:val="decimal"/>
      <w:lvlText w:val="%1."/>
      <w:lvlJc w:val="left"/>
      <w:pPr>
        <w:ind w:left="54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5" w15:restartNumberingAfterBreak="0">
    <w:nsid w:val="6C31552E"/>
    <w:multiLevelType w:val="hybridMultilevel"/>
    <w:tmpl w:val="05F2834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EBE3C3C"/>
    <w:multiLevelType w:val="multilevel"/>
    <w:tmpl w:val="473637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4140166"/>
    <w:multiLevelType w:val="hybridMultilevel"/>
    <w:tmpl w:val="A7EECE7A"/>
    <w:lvl w:ilvl="0" w:tplc="4009001B">
      <w:start w:val="1"/>
      <w:numFmt w:val="lowerRoman"/>
      <w:lvlText w:val="%1."/>
      <w:lvlJc w:val="right"/>
      <w:pPr>
        <w:ind w:left="360" w:hanging="360"/>
      </w:pPr>
      <w:rPr>
        <w:rFont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8" w15:restartNumberingAfterBreak="0">
    <w:nsid w:val="746402D2"/>
    <w:multiLevelType w:val="hybridMultilevel"/>
    <w:tmpl w:val="E62A9A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4F94D08"/>
    <w:multiLevelType w:val="hybridMultilevel"/>
    <w:tmpl w:val="CB703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7E8540B"/>
    <w:multiLevelType w:val="multilevel"/>
    <w:tmpl w:val="EB70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572DFE"/>
    <w:multiLevelType w:val="hybridMultilevel"/>
    <w:tmpl w:val="30D83E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6"/>
  </w:num>
  <w:num w:numId="2">
    <w:abstractNumId w:val="33"/>
  </w:num>
  <w:num w:numId="3">
    <w:abstractNumId w:val="44"/>
  </w:num>
  <w:num w:numId="4">
    <w:abstractNumId w:val="11"/>
  </w:num>
  <w:num w:numId="5">
    <w:abstractNumId w:val="41"/>
  </w:num>
  <w:num w:numId="6">
    <w:abstractNumId w:val="50"/>
  </w:num>
  <w:num w:numId="7">
    <w:abstractNumId w:val="15"/>
  </w:num>
  <w:num w:numId="8">
    <w:abstractNumId w:val="40"/>
  </w:num>
  <w:num w:numId="9">
    <w:abstractNumId w:val="34"/>
  </w:num>
  <w:num w:numId="10">
    <w:abstractNumId w:val="22"/>
  </w:num>
  <w:num w:numId="11">
    <w:abstractNumId w:val="27"/>
  </w:num>
  <w:num w:numId="12">
    <w:abstractNumId w:val="46"/>
  </w:num>
  <w:num w:numId="13">
    <w:abstractNumId w:val="13"/>
  </w:num>
  <w:num w:numId="14">
    <w:abstractNumId w:val="5"/>
  </w:num>
  <w:num w:numId="15">
    <w:abstractNumId w:val="37"/>
  </w:num>
  <w:num w:numId="16">
    <w:abstractNumId w:val="19"/>
  </w:num>
  <w:num w:numId="17">
    <w:abstractNumId w:val="21"/>
  </w:num>
  <w:num w:numId="18">
    <w:abstractNumId w:val="35"/>
  </w:num>
  <w:num w:numId="19">
    <w:abstractNumId w:val="43"/>
  </w:num>
  <w:num w:numId="20">
    <w:abstractNumId w:val="10"/>
  </w:num>
  <w:num w:numId="21">
    <w:abstractNumId w:val="51"/>
  </w:num>
  <w:num w:numId="22">
    <w:abstractNumId w:val="32"/>
  </w:num>
  <w:num w:numId="23">
    <w:abstractNumId w:val="24"/>
  </w:num>
  <w:num w:numId="24">
    <w:abstractNumId w:val="38"/>
  </w:num>
  <w:num w:numId="25">
    <w:abstractNumId w:val="31"/>
  </w:num>
  <w:num w:numId="26">
    <w:abstractNumId w:val="12"/>
  </w:num>
  <w:num w:numId="27">
    <w:abstractNumId w:val="36"/>
  </w:num>
  <w:num w:numId="28">
    <w:abstractNumId w:val="39"/>
  </w:num>
  <w:num w:numId="29">
    <w:abstractNumId w:val="4"/>
  </w:num>
  <w:num w:numId="30">
    <w:abstractNumId w:val="30"/>
  </w:num>
  <w:num w:numId="31">
    <w:abstractNumId w:val="16"/>
  </w:num>
  <w:num w:numId="32">
    <w:abstractNumId w:val="45"/>
  </w:num>
  <w:num w:numId="33">
    <w:abstractNumId w:val="48"/>
  </w:num>
  <w:num w:numId="34">
    <w:abstractNumId w:val="25"/>
  </w:num>
  <w:num w:numId="35">
    <w:abstractNumId w:val="7"/>
  </w:num>
  <w:num w:numId="36">
    <w:abstractNumId w:val="14"/>
  </w:num>
  <w:num w:numId="37">
    <w:abstractNumId w:val="2"/>
  </w:num>
  <w:num w:numId="38">
    <w:abstractNumId w:val="8"/>
  </w:num>
  <w:num w:numId="39">
    <w:abstractNumId w:val="9"/>
  </w:num>
  <w:num w:numId="40">
    <w:abstractNumId w:val="29"/>
  </w:num>
  <w:num w:numId="41">
    <w:abstractNumId w:val="20"/>
  </w:num>
  <w:num w:numId="42">
    <w:abstractNumId w:val="3"/>
  </w:num>
  <w:num w:numId="43">
    <w:abstractNumId w:val="18"/>
  </w:num>
  <w:num w:numId="44">
    <w:abstractNumId w:val="1"/>
  </w:num>
  <w:num w:numId="45">
    <w:abstractNumId w:val="0"/>
  </w:num>
  <w:num w:numId="46">
    <w:abstractNumId w:val="49"/>
  </w:num>
  <w:num w:numId="47">
    <w:abstractNumId w:val="28"/>
  </w:num>
  <w:num w:numId="48">
    <w:abstractNumId w:val="47"/>
  </w:num>
  <w:num w:numId="49">
    <w:abstractNumId w:val="42"/>
  </w:num>
  <w:num w:numId="50">
    <w:abstractNumId w:val="23"/>
  </w:num>
  <w:num w:numId="51">
    <w:abstractNumId w:val="17"/>
  </w:num>
  <w:num w:numId="52">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64A"/>
    <w:rsid w:val="00000494"/>
    <w:rsid w:val="00000C5D"/>
    <w:rsid w:val="00001296"/>
    <w:rsid w:val="00001876"/>
    <w:rsid w:val="00001C29"/>
    <w:rsid w:val="00003BDA"/>
    <w:rsid w:val="00004FB6"/>
    <w:rsid w:val="00005C9A"/>
    <w:rsid w:val="00006B85"/>
    <w:rsid w:val="00006D38"/>
    <w:rsid w:val="0000743B"/>
    <w:rsid w:val="00007A0A"/>
    <w:rsid w:val="00007B32"/>
    <w:rsid w:val="00007C0B"/>
    <w:rsid w:val="0001010D"/>
    <w:rsid w:val="00010112"/>
    <w:rsid w:val="0001039A"/>
    <w:rsid w:val="000110E5"/>
    <w:rsid w:val="000127E7"/>
    <w:rsid w:val="00012AF4"/>
    <w:rsid w:val="000130AB"/>
    <w:rsid w:val="00013658"/>
    <w:rsid w:val="00013DC2"/>
    <w:rsid w:val="00013DE1"/>
    <w:rsid w:val="00014089"/>
    <w:rsid w:val="00014397"/>
    <w:rsid w:val="0001458C"/>
    <w:rsid w:val="00014CAA"/>
    <w:rsid w:val="0001563E"/>
    <w:rsid w:val="00015D35"/>
    <w:rsid w:val="00015E8F"/>
    <w:rsid w:val="0001640E"/>
    <w:rsid w:val="00016630"/>
    <w:rsid w:val="00016B61"/>
    <w:rsid w:val="00016CBE"/>
    <w:rsid w:val="00016F4D"/>
    <w:rsid w:val="00017759"/>
    <w:rsid w:val="00020234"/>
    <w:rsid w:val="0002073B"/>
    <w:rsid w:val="000209DC"/>
    <w:rsid w:val="00021AA6"/>
    <w:rsid w:val="000221D1"/>
    <w:rsid w:val="00022665"/>
    <w:rsid w:val="0002272A"/>
    <w:rsid w:val="00022998"/>
    <w:rsid w:val="00023168"/>
    <w:rsid w:val="0002335D"/>
    <w:rsid w:val="00023E09"/>
    <w:rsid w:val="0002423B"/>
    <w:rsid w:val="00024903"/>
    <w:rsid w:val="00025047"/>
    <w:rsid w:val="000275DF"/>
    <w:rsid w:val="00027A79"/>
    <w:rsid w:val="00030498"/>
    <w:rsid w:val="000310CC"/>
    <w:rsid w:val="000316EB"/>
    <w:rsid w:val="000320A1"/>
    <w:rsid w:val="00032A0E"/>
    <w:rsid w:val="0003434E"/>
    <w:rsid w:val="0003445B"/>
    <w:rsid w:val="00034AA4"/>
    <w:rsid w:val="00034D14"/>
    <w:rsid w:val="000352BD"/>
    <w:rsid w:val="00035953"/>
    <w:rsid w:val="000361E0"/>
    <w:rsid w:val="000364AE"/>
    <w:rsid w:val="000366AF"/>
    <w:rsid w:val="00036ECA"/>
    <w:rsid w:val="000371DF"/>
    <w:rsid w:val="000372A7"/>
    <w:rsid w:val="000373D1"/>
    <w:rsid w:val="00037417"/>
    <w:rsid w:val="00037792"/>
    <w:rsid w:val="00040093"/>
    <w:rsid w:val="00041052"/>
    <w:rsid w:val="0004179F"/>
    <w:rsid w:val="00041AE9"/>
    <w:rsid w:val="00042243"/>
    <w:rsid w:val="000425B0"/>
    <w:rsid w:val="00042B04"/>
    <w:rsid w:val="00042BDB"/>
    <w:rsid w:val="00044123"/>
    <w:rsid w:val="0004475E"/>
    <w:rsid w:val="0004493A"/>
    <w:rsid w:val="000459DD"/>
    <w:rsid w:val="00045A34"/>
    <w:rsid w:val="00047254"/>
    <w:rsid w:val="000476A3"/>
    <w:rsid w:val="00047830"/>
    <w:rsid w:val="00047F5B"/>
    <w:rsid w:val="000505DF"/>
    <w:rsid w:val="00050BFE"/>
    <w:rsid w:val="00050ECB"/>
    <w:rsid w:val="00051247"/>
    <w:rsid w:val="00051E15"/>
    <w:rsid w:val="0005212F"/>
    <w:rsid w:val="00052B19"/>
    <w:rsid w:val="0005308C"/>
    <w:rsid w:val="0005359C"/>
    <w:rsid w:val="00053789"/>
    <w:rsid w:val="0005655D"/>
    <w:rsid w:val="000565D6"/>
    <w:rsid w:val="000603DD"/>
    <w:rsid w:val="00060AE8"/>
    <w:rsid w:val="0006116B"/>
    <w:rsid w:val="00061445"/>
    <w:rsid w:val="00061804"/>
    <w:rsid w:val="000618BD"/>
    <w:rsid w:val="0006210F"/>
    <w:rsid w:val="00062202"/>
    <w:rsid w:val="000628D6"/>
    <w:rsid w:val="00062A59"/>
    <w:rsid w:val="00064136"/>
    <w:rsid w:val="00064196"/>
    <w:rsid w:val="00064422"/>
    <w:rsid w:val="00064EDA"/>
    <w:rsid w:val="00065E4B"/>
    <w:rsid w:val="00065EB6"/>
    <w:rsid w:val="00066647"/>
    <w:rsid w:val="00066BF3"/>
    <w:rsid w:val="00067739"/>
    <w:rsid w:val="00067767"/>
    <w:rsid w:val="000701FA"/>
    <w:rsid w:val="00070466"/>
    <w:rsid w:val="000710A6"/>
    <w:rsid w:val="00071375"/>
    <w:rsid w:val="00072325"/>
    <w:rsid w:val="000727B2"/>
    <w:rsid w:val="00072EC5"/>
    <w:rsid w:val="000736FF"/>
    <w:rsid w:val="00074434"/>
    <w:rsid w:val="000748F0"/>
    <w:rsid w:val="00074A37"/>
    <w:rsid w:val="00075336"/>
    <w:rsid w:val="000753B3"/>
    <w:rsid w:val="0007547F"/>
    <w:rsid w:val="00075B5F"/>
    <w:rsid w:val="00075C2D"/>
    <w:rsid w:val="0007638A"/>
    <w:rsid w:val="00076D13"/>
    <w:rsid w:val="00077380"/>
    <w:rsid w:val="00077477"/>
    <w:rsid w:val="0007767C"/>
    <w:rsid w:val="00077771"/>
    <w:rsid w:val="00077B02"/>
    <w:rsid w:val="00081B64"/>
    <w:rsid w:val="000820E2"/>
    <w:rsid w:val="000824CB"/>
    <w:rsid w:val="00082F37"/>
    <w:rsid w:val="00083BDE"/>
    <w:rsid w:val="0008470A"/>
    <w:rsid w:val="00084AD5"/>
    <w:rsid w:val="00084E6F"/>
    <w:rsid w:val="00085045"/>
    <w:rsid w:val="000852BB"/>
    <w:rsid w:val="000864FF"/>
    <w:rsid w:val="00086E2C"/>
    <w:rsid w:val="00087276"/>
    <w:rsid w:val="00087EC1"/>
    <w:rsid w:val="00087F4B"/>
    <w:rsid w:val="0009109C"/>
    <w:rsid w:val="00091775"/>
    <w:rsid w:val="000922E8"/>
    <w:rsid w:val="00092B7E"/>
    <w:rsid w:val="00092E3D"/>
    <w:rsid w:val="0009353C"/>
    <w:rsid w:val="000936AF"/>
    <w:rsid w:val="000936E5"/>
    <w:rsid w:val="00093F4B"/>
    <w:rsid w:val="000944B9"/>
    <w:rsid w:val="000947CB"/>
    <w:rsid w:val="000949DF"/>
    <w:rsid w:val="00094ABE"/>
    <w:rsid w:val="00094AC3"/>
    <w:rsid w:val="000953AF"/>
    <w:rsid w:val="000959BF"/>
    <w:rsid w:val="00095CBA"/>
    <w:rsid w:val="000960A4"/>
    <w:rsid w:val="000A0451"/>
    <w:rsid w:val="000A04C9"/>
    <w:rsid w:val="000A0FE1"/>
    <w:rsid w:val="000A1241"/>
    <w:rsid w:val="000A1337"/>
    <w:rsid w:val="000A1528"/>
    <w:rsid w:val="000A1BA1"/>
    <w:rsid w:val="000A1DCD"/>
    <w:rsid w:val="000A1DE1"/>
    <w:rsid w:val="000A248B"/>
    <w:rsid w:val="000A29EF"/>
    <w:rsid w:val="000A3810"/>
    <w:rsid w:val="000A48C4"/>
    <w:rsid w:val="000A53C3"/>
    <w:rsid w:val="000A5C11"/>
    <w:rsid w:val="000A5D8A"/>
    <w:rsid w:val="000A5F36"/>
    <w:rsid w:val="000A641B"/>
    <w:rsid w:val="000A74CE"/>
    <w:rsid w:val="000A7B58"/>
    <w:rsid w:val="000A7C2E"/>
    <w:rsid w:val="000A7F2C"/>
    <w:rsid w:val="000A7FCC"/>
    <w:rsid w:val="000B02B7"/>
    <w:rsid w:val="000B0782"/>
    <w:rsid w:val="000B07ED"/>
    <w:rsid w:val="000B0C36"/>
    <w:rsid w:val="000B0C8C"/>
    <w:rsid w:val="000B122B"/>
    <w:rsid w:val="000B176E"/>
    <w:rsid w:val="000B183A"/>
    <w:rsid w:val="000B199B"/>
    <w:rsid w:val="000B1D9B"/>
    <w:rsid w:val="000B1D9E"/>
    <w:rsid w:val="000B2495"/>
    <w:rsid w:val="000B2B6D"/>
    <w:rsid w:val="000B33EC"/>
    <w:rsid w:val="000B3453"/>
    <w:rsid w:val="000B4536"/>
    <w:rsid w:val="000B4DE2"/>
    <w:rsid w:val="000B4E81"/>
    <w:rsid w:val="000B53A5"/>
    <w:rsid w:val="000B57D0"/>
    <w:rsid w:val="000B6878"/>
    <w:rsid w:val="000B693A"/>
    <w:rsid w:val="000B6A98"/>
    <w:rsid w:val="000B7027"/>
    <w:rsid w:val="000B73C9"/>
    <w:rsid w:val="000B7453"/>
    <w:rsid w:val="000B7C23"/>
    <w:rsid w:val="000B7D32"/>
    <w:rsid w:val="000C0259"/>
    <w:rsid w:val="000C0C3D"/>
    <w:rsid w:val="000C0D58"/>
    <w:rsid w:val="000C1108"/>
    <w:rsid w:val="000C18C9"/>
    <w:rsid w:val="000C1969"/>
    <w:rsid w:val="000C1C6B"/>
    <w:rsid w:val="000C22D1"/>
    <w:rsid w:val="000C2DB6"/>
    <w:rsid w:val="000C39B3"/>
    <w:rsid w:val="000C3CA4"/>
    <w:rsid w:val="000C4825"/>
    <w:rsid w:val="000C5D16"/>
    <w:rsid w:val="000C62E4"/>
    <w:rsid w:val="000C69EC"/>
    <w:rsid w:val="000C6B7E"/>
    <w:rsid w:val="000C6FBF"/>
    <w:rsid w:val="000C79FB"/>
    <w:rsid w:val="000C7F9E"/>
    <w:rsid w:val="000D05DB"/>
    <w:rsid w:val="000D05FB"/>
    <w:rsid w:val="000D085C"/>
    <w:rsid w:val="000D0AE9"/>
    <w:rsid w:val="000D0CAA"/>
    <w:rsid w:val="000D1B43"/>
    <w:rsid w:val="000D204A"/>
    <w:rsid w:val="000D2CE9"/>
    <w:rsid w:val="000D330F"/>
    <w:rsid w:val="000D3642"/>
    <w:rsid w:val="000D3B84"/>
    <w:rsid w:val="000D45F3"/>
    <w:rsid w:val="000D462A"/>
    <w:rsid w:val="000D46B3"/>
    <w:rsid w:val="000D4760"/>
    <w:rsid w:val="000D4D1B"/>
    <w:rsid w:val="000D5400"/>
    <w:rsid w:val="000D59D7"/>
    <w:rsid w:val="000D5CC6"/>
    <w:rsid w:val="000D6035"/>
    <w:rsid w:val="000D604E"/>
    <w:rsid w:val="000D7A17"/>
    <w:rsid w:val="000E02BB"/>
    <w:rsid w:val="000E195B"/>
    <w:rsid w:val="000E19E8"/>
    <w:rsid w:val="000E2991"/>
    <w:rsid w:val="000E2A37"/>
    <w:rsid w:val="000E2E2B"/>
    <w:rsid w:val="000E331E"/>
    <w:rsid w:val="000E36F9"/>
    <w:rsid w:val="000E42DD"/>
    <w:rsid w:val="000E52DA"/>
    <w:rsid w:val="000E52F3"/>
    <w:rsid w:val="000E594E"/>
    <w:rsid w:val="000E5E05"/>
    <w:rsid w:val="000E6197"/>
    <w:rsid w:val="000E7135"/>
    <w:rsid w:val="000E721C"/>
    <w:rsid w:val="000E7373"/>
    <w:rsid w:val="000E7581"/>
    <w:rsid w:val="000E7C09"/>
    <w:rsid w:val="000F02CA"/>
    <w:rsid w:val="000F0578"/>
    <w:rsid w:val="000F08D3"/>
    <w:rsid w:val="000F0E26"/>
    <w:rsid w:val="000F1022"/>
    <w:rsid w:val="000F1AE2"/>
    <w:rsid w:val="000F1B56"/>
    <w:rsid w:val="000F1BB6"/>
    <w:rsid w:val="000F21B2"/>
    <w:rsid w:val="000F2AE2"/>
    <w:rsid w:val="000F2B2F"/>
    <w:rsid w:val="000F380B"/>
    <w:rsid w:val="000F3A2D"/>
    <w:rsid w:val="000F3E5D"/>
    <w:rsid w:val="000F4223"/>
    <w:rsid w:val="000F42AC"/>
    <w:rsid w:val="000F5462"/>
    <w:rsid w:val="000F56A0"/>
    <w:rsid w:val="000F570C"/>
    <w:rsid w:val="000F57B0"/>
    <w:rsid w:val="000F58F1"/>
    <w:rsid w:val="000F59F6"/>
    <w:rsid w:val="000F5C5D"/>
    <w:rsid w:val="000F5D3B"/>
    <w:rsid w:val="000F5EBB"/>
    <w:rsid w:val="000F5FD5"/>
    <w:rsid w:val="000F62F3"/>
    <w:rsid w:val="000F6B63"/>
    <w:rsid w:val="000F6FD4"/>
    <w:rsid w:val="000F7082"/>
    <w:rsid w:val="000F757E"/>
    <w:rsid w:val="000F781B"/>
    <w:rsid w:val="00100045"/>
    <w:rsid w:val="001003B5"/>
    <w:rsid w:val="001029A9"/>
    <w:rsid w:val="001032DC"/>
    <w:rsid w:val="00104FBA"/>
    <w:rsid w:val="00106039"/>
    <w:rsid w:val="001062C6"/>
    <w:rsid w:val="00110242"/>
    <w:rsid w:val="001102CB"/>
    <w:rsid w:val="001103CC"/>
    <w:rsid w:val="0011075C"/>
    <w:rsid w:val="001109E9"/>
    <w:rsid w:val="00110CC0"/>
    <w:rsid w:val="00110DE2"/>
    <w:rsid w:val="0011135B"/>
    <w:rsid w:val="001121ED"/>
    <w:rsid w:val="00113982"/>
    <w:rsid w:val="00113C9B"/>
    <w:rsid w:val="0011463D"/>
    <w:rsid w:val="001147D7"/>
    <w:rsid w:val="00114BD1"/>
    <w:rsid w:val="00114CB6"/>
    <w:rsid w:val="00115AF3"/>
    <w:rsid w:val="00115C27"/>
    <w:rsid w:val="00115E8F"/>
    <w:rsid w:val="001161BB"/>
    <w:rsid w:val="0011711B"/>
    <w:rsid w:val="00117134"/>
    <w:rsid w:val="0011743E"/>
    <w:rsid w:val="001176D2"/>
    <w:rsid w:val="00120788"/>
    <w:rsid w:val="001207A5"/>
    <w:rsid w:val="00120B94"/>
    <w:rsid w:val="00120CD7"/>
    <w:rsid w:val="00120D5A"/>
    <w:rsid w:val="0012102B"/>
    <w:rsid w:val="0012179C"/>
    <w:rsid w:val="001218B1"/>
    <w:rsid w:val="00121C15"/>
    <w:rsid w:val="0012231A"/>
    <w:rsid w:val="00122337"/>
    <w:rsid w:val="0012250F"/>
    <w:rsid w:val="00122725"/>
    <w:rsid w:val="00122FCA"/>
    <w:rsid w:val="0012331D"/>
    <w:rsid w:val="001233FD"/>
    <w:rsid w:val="001235CE"/>
    <w:rsid w:val="00123B1A"/>
    <w:rsid w:val="00123DB5"/>
    <w:rsid w:val="001243E3"/>
    <w:rsid w:val="001245F4"/>
    <w:rsid w:val="001247EC"/>
    <w:rsid w:val="00124D27"/>
    <w:rsid w:val="00125823"/>
    <w:rsid w:val="0012588A"/>
    <w:rsid w:val="0012593E"/>
    <w:rsid w:val="00125C69"/>
    <w:rsid w:val="00126695"/>
    <w:rsid w:val="0012688F"/>
    <w:rsid w:val="001272CC"/>
    <w:rsid w:val="001275FC"/>
    <w:rsid w:val="00130303"/>
    <w:rsid w:val="001306CC"/>
    <w:rsid w:val="001309DD"/>
    <w:rsid w:val="00130AD3"/>
    <w:rsid w:val="00131055"/>
    <w:rsid w:val="001315E8"/>
    <w:rsid w:val="00132213"/>
    <w:rsid w:val="00132499"/>
    <w:rsid w:val="00132701"/>
    <w:rsid w:val="00133161"/>
    <w:rsid w:val="0013350C"/>
    <w:rsid w:val="001335AC"/>
    <w:rsid w:val="00133679"/>
    <w:rsid w:val="00133A7C"/>
    <w:rsid w:val="00133D24"/>
    <w:rsid w:val="00133F93"/>
    <w:rsid w:val="00135686"/>
    <w:rsid w:val="001357A7"/>
    <w:rsid w:val="00135931"/>
    <w:rsid w:val="00135BD6"/>
    <w:rsid w:val="00135E17"/>
    <w:rsid w:val="00135EAF"/>
    <w:rsid w:val="00135EBD"/>
    <w:rsid w:val="0013640E"/>
    <w:rsid w:val="00136A0A"/>
    <w:rsid w:val="00136CB2"/>
    <w:rsid w:val="00136F85"/>
    <w:rsid w:val="0013707D"/>
    <w:rsid w:val="00137635"/>
    <w:rsid w:val="00137F7F"/>
    <w:rsid w:val="00140766"/>
    <w:rsid w:val="00140A2E"/>
    <w:rsid w:val="001417BE"/>
    <w:rsid w:val="00141F67"/>
    <w:rsid w:val="00141FBC"/>
    <w:rsid w:val="00141FC2"/>
    <w:rsid w:val="00141FCB"/>
    <w:rsid w:val="0014201D"/>
    <w:rsid w:val="00143E5F"/>
    <w:rsid w:val="00144B3F"/>
    <w:rsid w:val="00144CA0"/>
    <w:rsid w:val="00144D54"/>
    <w:rsid w:val="00145220"/>
    <w:rsid w:val="00146196"/>
    <w:rsid w:val="001474E3"/>
    <w:rsid w:val="001479AC"/>
    <w:rsid w:val="00147A64"/>
    <w:rsid w:val="0015010C"/>
    <w:rsid w:val="001501FA"/>
    <w:rsid w:val="0015024A"/>
    <w:rsid w:val="0015045F"/>
    <w:rsid w:val="00150F7F"/>
    <w:rsid w:val="0015134B"/>
    <w:rsid w:val="001517EC"/>
    <w:rsid w:val="00153240"/>
    <w:rsid w:val="0015374D"/>
    <w:rsid w:val="001549E3"/>
    <w:rsid w:val="00154AD3"/>
    <w:rsid w:val="00154E59"/>
    <w:rsid w:val="001553A0"/>
    <w:rsid w:val="00155BFE"/>
    <w:rsid w:val="0015673B"/>
    <w:rsid w:val="00156961"/>
    <w:rsid w:val="00156AEA"/>
    <w:rsid w:val="00156DC2"/>
    <w:rsid w:val="00157135"/>
    <w:rsid w:val="00157A82"/>
    <w:rsid w:val="0016042A"/>
    <w:rsid w:val="00161031"/>
    <w:rsid w:val="001611B2"/>
    <w:rsid w:val="001617E5"/>
    <w:rsid w:val="00161874"/>
    <w:rsid w:val="00162897"/>
    <w:rsid w:val="001628BD"/>
    <w:rsid w:val="00162BC9"/>
    <w:rsid w:val="0016357B"/>
    <w:rsid w:val="00163CA0"/>
    <w:rsid w:val="00163DAF"/>
    <w:rsid w:val="001643EC"/>
    <w:rsid w:val="00164541"/>
    <w:rsid w:val="0016462E"/>
    <w:rsid w:val="0016504B"/>
    <w:rsid w:val="001654AF"/>
    <w:rsid w:val="001656A8"/>
    <w:rsid w:val="00165E1E"/>
    <w:rsid w:val="0016675E"/>
    <w:rsid w:val="001669F7"/>
    <w:rsid w:val="00166B16"/>
    <w:rsid w:val="00166C96"/>
    <w:rsid w:val="00167139"/>
    <w:rsid w:val="00167EE0"/>
    <w:rsid w:val="001705F9"/>
    <w:rsid w:val="001709BB"/>
    <w:rsid w:val="00171617"/>
    <w:rsid w:val="0017167F"/>
    <w:rsid w:val="0017176A"/>
    <w:rsid w:val="00171A2D"/>
    <w:rsid w:val="00171A3B"/>
    <w:rsid w:val="00171C2E"/>
    <w:rsid w:val="0017285D"/>
    <w:rsid w:val="00173090"/>
    <w:rsid w:val="00173414"/>
    <w:rsid w:val="00173BAF"/>
    <w:rsid w:val="00173D50"/>
    <w:rsid w:val="00173DBA"/>
    <w:rsid w:val="00174EF3"/>
    <w:rsid w:val="00175479"/>
    <w:rsid w:val="00175804"/>
    <w:rsid w:val="00175A18"/>
    <w:rsid w:val="0017636B"/>
    <w:rsid w:val="00176686"/>
    <w:rsid w:val="001768B0"/>
    <w:rsid w:val="001778BE"/>
    <w:rsid w:val="00177DC1"/>
    <w:rsid w:val="0018095A"/>
    <w:rsid w:val="00181972"/>
    <w:rsid w:val="00181D18"/>
    <w:rsid w:val="00181E57"/>
    <w:rsid w:val="0018241E"/>
    <w:rsid w:val="00182FED"/>
    <w:rsid w:val="001835AE"/>
    <w:rsid w:val="00183D8C"/>
    <w:rsid w:val="001842F9"/>
    <w:rsid w:val="001844AA"/>
    <w:rsid w:val="00184F8D"/>
    <w:rsid w:val="0018568C"/>
    <w:rsid w:val="001860AC"/>
    <w:rsid w:val="00186234"/>
    <w:rsid w:val="00187F9A"/>
    <w:rsid w:val="001904DB"/>
    <w:rsid w:val="00190B27"/>
    <w:rsid w:val="00190D27"/>
    <w:rsid w:val="00190E46"/>
    <w:rsid w:val="001912C8"/>
    <w:rsid w:val="00191E91"/>
    <w:rsid w:val="00191F61"/>
    <w:rsid w:val="0019210E"/>
    <w:rsid w:val="0019229D"/>
    <w:rsid w:val="00192377"/>
    <w:rsid w:val="00192A65"/>
    <w:rsid w:val="00192B3D"/>
    <w:rsid w:val="00192E46"/>
    <w:rsid w:val="00192E8A"/>
    <w:rsid w:val="0019302B"/>
    <w:rsid w:val="0019340C"/>
    <w:rsid w:val="0019348C"/>
    <w:rsid w:val="0019378E"/>
    <w:rsid w:val="00193D72"/>
    <w:rsid w:val="00193E26"/>
    <w:rsid w:val="0019402D"/>
    <w:rsid w:val="00194136"/>
    <w:rsid w:val="00194554"/>
    <w:rsid w:val="00194691"/>
    <w:rsid w:val="001947DB"/>
    <w:rsid w:val="00194B5C"/>
    <w:rsid w:val="00194C72"/>
    <w:rsid w:val="00194CEF"/>
    <w:rsid w:val="00195462"/>
    <w:rsid w:val="00195618"/>
    <w:rsid w:val="001958DF"/>
    <w:rsid w:val="00195BD0"/>
    <w:rsid w:val="00195F16"/>
    <w:rsid w:val="001960EE"/>
    <w:rsid w:val="0019717B"/>
    <w:rsid w:val="00197502"/>
    <w:rsid w:val="00197D0E"/>
    <w:rsid w:val="00197FEC"/>
    <w:rsid w:val="001A10E6"/>
    <w:rsid w:val="001A164C"/>
    <w:rsid w:val="001A1C8C"/>
    <w:rsid w:val="001A2239"/>
    <w:rsid w:val="001A249C"/>
    <w:rsid w:val="001A2992"/>
    <w:rsid w:val="001A3245"/>
    <w:rsid w:val="001A3478"/>
    <w:rsid w:val="001A35CB"/>
    <w:rsid w:val="001A440C"/>
    <w:rsid w:val="001A4822"/>
    <w:rsid w:val="001A5AD9"/>
    <w:rsid w:val="001A5D46"/>
    <w:rsid w:val="001A5DC2"/>
    <w:rsid w:val="001A626D"/>
    <w:rsid w:val="001A6A54"/>
    <w:rsid w:val="001A6E6F"/>
    <w:rsid w:val="001A753A"/>
    <w:rsid w:val="001B006C"/>
    <w:rsid w:val="001B039C"/>
    <w:rsid w:val="001B06E4"/>
    <w:rsid w:val="001B0E4E"/>
    <w:rsid w:val="001B0F5C"/>
    <w:rsid w:val="001B1528"/>
    <w:rsid w:val="001B1813"/>
    <w:rsid w:val="001B2027"/>
    <w:rsid w:val="001B26D9"/>
    <w:rsid w:val="001B271A"/>
    <w:rsid w:val="001B2BF9"/>
    <w:rsid w:val="001B35F3"/>
    <w:rsid w:val="001B374E"/>
    <w:rsid w:val="001B3932"/>
    <w:rsid w:val="001B3B84"/>
    <w:rsid w:val="001B427A"/>
    <w:rsid w:val="001B5051"/>
    <w:rsid w:val="001B517E"/>
    <w:rsid w:val="001B55B1"/>
    <w:rsid w:val="001B5B72"/>
    <w:rsid w:val="001B5C23"/>
    <w:rsid w:val="001B6DFE"/>
    <w:rsid w:val="001B701C"/>
    <w:rsid w:val="001B7B42"/>
    <w:rsid w:val="001C00E4"/>
    <w:rsid w:val="001C0234"/>
    <w:rsid w:val="001C10A5"/>
    <w:rsid w:val="001C15C4"/>
    <w:rsid w:val="001C17B8"/>
    <w:rsid w:val="001C22DB"/>
    <w:rsid w:val="001C3645"/>
    <w:rsid w:val="001C3B30"/>
    <w:rsid w:val="001C4C71"/>
    <w:rsid w:val="001C535D"/>
    <w:rsid w:val="001C62A7"/>
    <w:rsid w:val="001C64C4"/>
    <w:rsid w:val="001C6E33"/>
    <w:rsid w:val="001C7858"/>
    <w:rsid w:val="001D000B"/>
    <w:rsid w:val="001D017F"/>
    <w:rsid w:val="001D03C2"/>
    <w:rsid w:val="001D07A7"/>
    <w:rsid w:val="001D07FB"/>
    <w:rsid w:val="001D0A82"/>
    <w:rsid w:val="001D0AA5"/>
    <w:rsid w:val="001D1D4C"/>
    <w:rsid w:val="001D21A7"/>
    <w:rsid w:val="001D2B2E"/>
    <w:rsid w:val="001D2D92"/>
    <w:rsid w:val="001D2EF4"/>
    <w:rsid w:val="001D3109"/>
    <w:rsid w:val="001D3B21"/>
    <w:rsid w:val="001D4287"/>
    <w:rsid w:val="001D43B0"/>
    <w:rsid w:val="001D4625"/>
    <w:rsid w:val="001D5748"/>
    <w:rsid w:val="001D6418"/>
    <w:rsid w:val="001D697E"/>
    <w:rsid w:val="001D7157"/>
    <w:rsid w:val="001D73A6"/>
    <w:rsid w:val="001E06B5"/>
    <w:rsid w:val="001E0840"/>
    <w:rsid w:val="001E0B3C"/>
    <w:rsid w:val="001E13CC"/>
    <w:rsid w:val="001E1B15"/>
    <w:rsid w:val="001E207E"/>
    <w:rsid w:val="001E232A"/>
    <w:rsid w:val="001E2C0C"/>
    <w:rsid w:val="001E2EF3"/>
    <w:rsid w:val="001E3351"/>
    <w:rsid w:val="001E3C18"/>
    <w:rsid w:val="001E3D5F"/>
    <w:rsid w:val="001E4682"/>
    <w:rsid w:val="001E477E"/>
    <w:rsid w:val="001E57C1"/>
    <w:rsid w:val="001E5DAB"/>
    <w:rsid w:val="001E6BAB"/>
    <w:rsid w:val="001E6FFE"/>
    <w:rsid w:val="001E753B"/>
    <w:rsid w:val="001E7871"/>
    <w:rsid w:val="001E7932"/>
    <w:rsid w:val="001E7CC5"/>
    <w:rsid w:val="001E7D02"/>
    <w:rsid w:val="001F0752"/>
    <w:rsid w:val="001F1235"/>
    <w:rsid w:val="001F13A2"/>
    <w:rsid w:val="001F191E"/>
    <w:rsid w:val="001F206B"/>
    <w:rsid w:val="001F2B53"/>
    <w:rsid w:val="001F2C1C"/>
    <w:rsid w:val="001F3765"/>
    <w:rsid w:val="001F40B0"/>
    <w:rsid w:val="001F42E2"/>
    <w:rsid w:val="001F43BF"/>
    <w:rsid w:val="001F4B54"/>
    <w:rsid w:val="001F50F6"/>
    <w:rsid w:val="001F51D7"/>
    <w:rsid w:val="001F56C5"/>
    <w:rsid w:val="001F6630"/>
    <w:rsid w:val="001F6A2C"/>
    <w:rsid w:val="001F6FAA"/>
    <w:rsid w:val="001F7992"/>
    <w:rsid w:val="002004A5"/>
    <w:rsid w:val="0020068B"/>
    <w:rsid w:val="00200C4C"/>
    <w:rsid w:val="002010B3"/>
    <w:rsid w:val="002016EB"/>
    <w:rsid w:val="00201939"/>
    <w:rsid w:val="002021F2"/>
    <w:rsid w:val="00202FDC"/>
    <w:rsid w:val="0020337F"/>
    <w:rsid w:val="00203581"/>
    <w:rsid w:val="00203716"/>
    <w:rsid w:val="002037B7"/>
    <w:rsid w:val="002037C1"/>
    <w:rsid w:val="002037E5"/>
    <w:rsid w:val="00204214"/>
    <w:rsid w:val="00204367"/>
    <w:rsid w:val="00204BC4"/>
    <w:rsid w:val="0020607F"/>
    <w:rsid w:val="002067A5"/>
    <w:rsid w:val="0020726A"/>
    <w:rsid w:val="00207302"/>
    <w:rsid w:val="00207318"/>
    <w:rsid w:val="00207447"/>
    <w:rsid w:val="002075B5"/>
    <w:rsid w:val="00210275"/>
    <w:rsid w:val="00210F94"/>
    <w:rsid w:val="0021108B"/>
    <w:rsid w:val="0021166D"/>
    <w:rsid w:val="002117E7"/>
    <w:rsid w:val="00211C12"/>
    <w:rsid w:val="00211E84"/>
    <w:rsid w:val="002124A5"/>
    <w:rsid w:val="0021370F"/>
    <w:rsid w:val="00213B3D"/>
    <w:rsid w:val="00213C7C"/>
    <w:rsid w:val="00213FD5"/>
    <w:rsid w:val="00214222"/>
    <w:rsid w:val="0021467B"/>
    <w:rsid w:val="00214A39"/>
    <w:rsid w:val="00214BB2"/>
    <w:rsid w:val="00216598"/>
    <w:rsid w:val="00216FA9"/>
    <w:rsid w:val="002172F7"/>
    <w:rsid w:val="002178F4"/>
    <w:rsid w:val="00220129"/>
    <w:rsid w:val="00220334"/>
    <w:rsid w:val="00222A42"/>
    <w:rsid w:val="00222BBE"/>
    <w:rsid w:val="00222C0B"/>
    <w:rsid w:val="00223BBB"/>
    <w:rsid w:val="00223EA5"/>
    <w:rsid w:val="00224731"/>
    <w:rsid w:val="002263D4"/>
    <w:rsid w:val="002267F8"/>
    <w:rsid w:val="002269F8"/>
    <w:rsid w:val="00226F24"/>
    <w:rsid w:val="0022711B"/>
    <w:rsid w:val="00227521"/>
    <w:rsid w:val="00227702"/>
    <w:rsid w:val="00230013"/>
    <w:rsid w:val="002301F9"/>
    <w:rsid w:val="002306A5"/>
    <w:rsid w:val="00231543"/>
    <w:rsid w:val="0023170B"/>
    <w:rsid w:val="00231722"/>
    <w:rsid w:val="0023192B"/>
    <w:rsid w:val="002328F5"/>
    <w:rsid w:val="00232FD7"/>
    <w:rsid w:val="0023328D"/>
    <w:rsid w:val="002333E2"/>
    <w:rsid w:val="002340F9"/>
    <w:rsid w:val="00234267"/>
    <w:rsid w:val="0023451B"/>
    <w:rsid w:val="002348DA"/>
    <w:rsid w:val="002355E3"/>
    <w:rsid w:val="0023575B"/>
    <w:rsid w:val="00235D9F"/>
    <w:rsid w:val="00236DF4"/>
    <w:rsid w:val="00237411"/>
    <w:rsid w:val="00237A4B"/>
    <w:rsid w:val="00237F82"/>
    <w:rsid w:val="0024075A"/>
    <w:rsid w:val="00241BBB"/>
    <w:rsid w:val="002424D0"/>
    <w:rsid w:val="0024254D"/>
    <w:rsid w:val="0024287E"/>
    <w:rsid w:val="00242B1A"/>
    <w:rsid w:val="00242C4F"/>
    <w:rsid w:val="002437E5"/>
    <w:rsid w:val="00243B67"/>
    <w:rsid w:val="00243F69"/>
    <w:rsid w:val="00244B02"/>
    <w:rsid w:val="002450CD"/>
    <w:rsid w:val="00245E83"/>
    <w:rsid w:val="00245F69"/>
    <w:rsid w:val="002468E0"/>
    <w:rsid w:val="00246C2F"/>
    <w:rsid w:val="00246D64"/>
    <w:rsid w:val="00246EA0"/>
    <w:rsid w:val="00247060"/>
    <w:rsid w:val="002476F3"/>
    <w:rsid w:val="00247CCF"/>
    <w:rsid w:val="00247E6A"/>
    <w:rsid w:val="00250051"/>
    <w:rsid w:val="00250D11"/>
    <w:rsid w:val="00250D9C"/>
    <w:rsid w:val="00250E2A"/>
    <w:rsid w:val="00250ECE"/>
    <w:rsid w:val="0025118D"/>
    <w:rsid w:val="002521B3"/>
    <w:rsid w:val="002523E3"/>
    <w:rsid w:val="00252A39"/>
    <w:rsid w:val="0025338F"/>
    <w:rsid w:val="002538CC"/>
    <w:rsid w:val="00253F63"/>
    <w:rsid w:val="00254078"/>
    <w:rsid w:val="002547FA"/>
    <w:rsid w:val="00254939"/>
    <w:rsid w:val="00254ACA"/>
    <w:rsid w:val="00255852"/>
    <w:rsid w:val="00255A02"/>
    <w:rsid w:val="00256361"/>
    <w:rsid w:val="002565F8"/>
    <w:rsid w:val="00256ED6"/>
    <w:rsid w:val="00257749"/>
    <w:rsid w:val="00257F76"/>
    <w:rsid w:val="00260D41"/>
    <w:rsid w:val="00261012"/>
    <w:rsid w:val="00261363"/>
    <w:rsid w:val="00261EBD"/>
    <w:rsid w:val="00261F75"/>
    <w:rsid w:val="00262F14"/>
    <w:rsid w:val="002636A6"/>
    <w:rsid w:val="00263AEA"/>
    <w:rsid w:val="00265BE0"/>
    <w:rsid w:val="00266CF7"/>
    <w:rsid w:val="00266F32"/>
    <w:rsid w:val="0026769A"/>
    <w:rsid w:val="00270722"/>
    <w:rsid w:val="00270D4E"/>
    <w:rsid w:val="002714CD"/>
    <w:rsid w:val="002716CC"/>
    <w:rsid w:val="002717B8"/>
    <w:rsid w:val="00271E36"/>
    <w:rsid w:val="002728BA"/>
    <w:rsid w:val="0027323C"/>
    <w:rsid w:val="002734C6"/>
    <w:rsid w:val="00273B04"/>
    <w:rsid w:val="00273DF0"/>
    <w:rsid w:val="00274375"/>
    <w:rsid w:val="00274C39"/>
    <w:rsid w:val="0027540E"/>
    <w:rsid w:val="002754BE"/>
    <w:rsid w:val="00275B80"/>
    <w:rsid w:val="00275C0C"/>
    <w:rsid w:val="0027639A"/>
    <w:rsid w:val="00276601"/>
    <w:rsid w:val="00276762"/>
    <w:rsid w:val="002771D5"/>
    <w:rsid w:val="002775C3"/>
    <w:rsid w:val="00277D3E"/>
    <w:rsid w:val="0028018B"/>
    <w:rsid w:val="0028095F"/>
    <w:rsid w:val="00281A56"/>
    <w:rsid w:val="002821CD"/>
    <w:rsid w:val="00282349"/>
    <w:rsid w:val="002827E4"/>
    <w:rsid w:val="00282AF3"/>
    <w:rsid w:val="00282DAA"/>
    <w:rsid w:val="00282E87"/>
    <w:rsid w:val="0028350C"/>
    <w:rsid w:val="002838F7"/>
    <w:rsid w:val="002841DB"/>
    <w:rsid w:val="00284BF4"/>
    <w:rsid w:val="00284EA1"/>
    <w:rsid w:val="00285117"/>
    <w:rsid w:val="00285D4F"/>
    <w:rsid w:val="00285FB0"/>
    <w:rsid w:val="002861F1"/>
    <w:rsid w:val="002864D4"/>
    <w:rsid w:val="002877EB"/>
    <w:rsid w:val="00287A33"/>
    <w:rsid w:val="00290115"/>
    <w:rsid w:val="00291153"/>
    <w:rsid w:val="00291173"/>
    <w:rsid w:val="00291815"/>
    <w:rsid w:val="0029192B"/>
    <w:rsid w:val="0029201E"/>
    <w:rsid w:val="00292073"/>
    <w:rsid w:val="00292568"/>
    <w:rsid w:val="00292E0B"/>
    <w:rsid w:val="00292EFD"/>
    <w:rsid w:val="00293FEA"/>
    <w:rsid w:val="00294D13"/>
    <w:rsid w:val="002955D0"/>
    <w:rsid w:val="00295620"/>
    <w:rsid w:val="00295759"/>
    <w:rsid w:val="0029656F"/>
    <w:rsid w:val="00297798"/>
    <w:rsid w:val="002977A7"/>
    <w:rsid w:val="002A0691"/>
    <w:rsid w:val="002A0B3B"/>
    <w:rsid w:val="002A0BC8"/>
    <w:rsid w:val="002A0F59"/>
    <w:rsid w:val="002A14E7"/>
    <w:rsid w:val="002A21E6"/>
    <w:rsid w:val="002A242E"/>
    <w:rsid w:val="002A2D5C"/>
    <w:rsid w:val="002A3A0E"/>
    <w:rsid w:val="002A3AA5"/>
    <w:rsid w:val="002A3CF3"/>
    <w:rsid w:val="002A3E9B"/>
    <w:rsid w:val="002A42F1"/>
    <w:rsid w:val="002A474E"/>
    <w:rsid w:val="002A4C5F"/>
    <w:rsid w:val="002A512C"/>
    <w:rsid w:val="002A5C3E"/>
    <w:rsid w:val="002A6D47"/>
    <w:rsid w:val="002A7493"/>
    <w:rsid w:val="002A76CA"/>
    <w:rsid w:val="002A76E6"/>
    <w:rsid w:val="002A7B88"/>
    <w:rsid w:val="002A7C4F"/>
    <w:rsid w:val="002B07E8"/>
    <w:rsid w:val="002B0F91"/>
    <w:rsid w:val="002B1A31"/>
    <w:rsid w:val="002B1AAD"/>
    <w:rsid w:val="002B218D"/>
    <w:rsid w:val="002B2877"/>
    <w:rsid w:val="002B2CC7"/>
    <w:rsid w:val="002B30E8"/>
    <w:rsid w:val="002B3757"/>
    <w:rsid w:val="002B3D1F"/>
    <w:rsid w:val="002B3E90"/>
    <w:rsid w:val="002B46F2"/>
    <w:rsid w:val="002B4A75"/>
    <w:rsid w:val="002B5163"/>
    <w:rsid w:val="002B5742"/>
    <w:rsid w:val="002B6663"/>
    <w:rsid w:val="002B6B96"/>
    <w:rsid w:val="002B6EC0"/>
    <w:rsid w:val="002B70D2"/>
    <w:rsid w:val="002B7436"/>
    <w:rsid w:val="002C0304"/>
    <w:rsid w:val="002C0538"/>
    <w:rsid w:val="002C064F"/>
    <w:rsid w:val="002C0702"/>
    <w:rsid w:val="002C0971"/>
    <w:rsid w:val="002C0F27"/>
    <w:rsid w:val="002C20EE"/>
    <w:rsid w:val="002C3F61"/>
    <w:rsid w:val="002C4AD1"/>
    <w:rsid w:val="002C4E18"/>
    <w:rsid w:val="002C6241"/>
    <w:rsid w:val="002C649E"/>
    <w:rsid w:val="002C67CE"/>
    <w:rsid w:val="002C6DD3"/>
    <w:rsid w:val="002C7254"/>
    <w:rsid w:val="002C7744"/>
    <w:rsid w:val="002C789A"/>
    <w:rsid w:val="002D0D67"/>
    <w:rsid w:val="002D0F51"/>
    <w:rsid w:val="002D1869"/>
    <w:rsid w:val="002D2C55"/>
    <w:rsid w:val="002D441B"/>
    <w:rsid w:val="002D4DF0"/>
    <w:rsid w:val="002D5430"/>
    <w:rsid w:val="002D54CA"/>
    <w:rsid w:val="002D63FA"/>
    <w:rsid w:val="002D75F7"/>
    <w:rsid w:val="002D76EF"/>
    <w:rsid w:val="002D7A2C"/>
    <w:rsid w:val="002E053C"/>
    <w:rsid w:val="002E0888"/>
    <w:rsid w:val="002E0DA2"/>
    <w:rsid w:val="002E1580"/>
    <w:rsid w:val="002E1D5E"/>
    <w:rsid w:val="002E2058"/>
    <w:rsid w:val="002E31C2"/>
    <w:rsid w:val="002E3D78"/>
    <w:rsid w:val="002E3FEE"/>
    <w:rsid w:val="002E48CA"/>
    <w:rsid w:val="002E4E4D"/>
    <w:rsid w:val="002E5284"/>
    <w:rsid w:val="002E534F"/>
    <w:rsid w:val="002E5900"/>
    <w:rsid w:val="002E5BEA"/>
    <w:rsid w:val="002E61DB"/>
    <w:rsid w:val="002E6937"/>
    <w:rsid w:val="002E6BDA"/>
    <w:rsid w:val="002E6D97"/>
    <w:rsid w:val="002E6F13"/>
    <w:rsid w:val="002E74F2"/>
    <w:rsid w:val="002E7CBC"/>
    <w:rsid w:val="002F07C9"/>
    <w:rsid w:val="002F116D"/>
    <w:rsid w:val="002F1499"/>
    <w:rsid w:val="002F311B"/>
    <w:rsid w:val="002F3214"/>
    <w:rsid w:val="002F3DDE"/>
    <w:rsid w:val="002F4ABA"/>
    <w:rsid w:val="002F533B"/>
    <w:rsid w:val="002F5662"/>
    <w:rsid w:val="002F58F7"/>
    <w:rsid w:val="002F5D1F"/>
    <w:rsid w:val="002F7935"/>
    <w:rsid w:val="0030080F"/>
    <w:rsid w:val="00301554"/>
    <w:rsid w:val="00301652"/>
    <w:rsid w:val="00301719"/>
    <w:rsid w:val="00301BE6"/>
    <w:rsid w:val="003029E8"/>
    <w:rsid w:val="00303B65"/>
    <w:rsid w:val="0030441F"/>
    <w:rsid w:val="0030467C"/>
    <w:rsid w:val="00304790"/>
    <w:rsid w:val="003049AD"/>
    <w:rsid w:val="00304CDE"/>
    <w:rsid w:val="0030529E"/>
    <w:rsid w:val="00305839"/>
    <w:rsid w:val="00305BE2"/>
    <w:rsid w:val="00305C8D"/>
    <w:rsid w:val="003065F0"/>
    <w:rsid w:val="003067DD"/>
    <w:rsid w:val="00306ABE"/>
    <w:rsid w:val="003070A7"/>
    <w:rsid w:val="003070DB"/>
    <w:rsid w:val="003074B6"/>
    <w:rsid w:val="0030750A"/>
    <w:rsid w:val="00307EF0"/>
    <w:rsid w:val="003107A5"/>
    <w:rsid w:val="00311795"/>
    <w:rsid w:val="00311B94"/>
    <w:rsid w:val="00311DC2"/>
    <w:rsid w:val="00311F43"/>
    <w:rsid w:val="00312AE7"/>
    <w:rsid w:val="00312C1D"/>
    <w:rsid w:val="00313B0C"/>
    <w:rsid w:val="00313F25"/>
    <w:rsid w:val="0031420C"/>
    <w:rsid w:val="003148A6"/>
    <w:rsid w:val="003151DF"/>
    <w:rsid w:val="00315290"/>
    <w:rsid w:val="00315CD1"/>
    <w:rsid w:val="00316309"/>
    <w:rsid w:val="00316AD8"/>
    <w:rsid w:val="00316ED0"/>
    <w:rsid w:val="003171C0"/>
    <w:rsid w:val="00317BC1"/>
    <w:rsid w:val="003204A5"/>
    <w:rsid w:val="00320BF3"/>
    <w:rsid w:val="00320FCB"/>
    <w:rsid w:val="0032177D"/>
    <w:rsid w:val="00321E75"/>
    <w:rsid w:val="00322629"/>
    <w:rsid w:val="00322F7C"/>
    <w:rsid w:val="003243EA"/>
    <w:rsid w:val="00324827"/>
    <w:rsid w:val="00324AB2"/>
    <w:rsid w:val="00326013"/>
    <w:rsid w:val="003263A4"/>
    <w:rsid w:val="00326B17"/>
    <w:rsid w:val="00326BAB"/>
    <w:rsid w:val="00326C45"/>
    <w:rsid w:val="003300D0"/>
    <w:rsid w:val="0033034E"/>
    <w:rsid w:val="00330594"/>
    <w:rsid w:val="00330AF5"/>
    <w:rsid w:val="00330C3A"/>
    <w:rsid w:val="00330E1E"/>
    <w:rsid w:val="00330F88"/>
    <w:rsid w:val="00331277"/>
    <w:rsid w:val="0033181E"/>
    <w:rsid w:val="00331A17"/>
    <w:rsid w:val="003321CD"/>
    <w:rsid w:val="00332369"/>
    <w:rsid w:val="003329A9"/>
    <w:rsid w:val="00332B2C"/>
    <w:rsid w:val="00333A86"/>
    <w:rsid w:val="00333C94"/>
    <w:rsid w:val="00333D41"/>
    <w:rsid w:val="0033400C"/>
    <w:rsid w:val="003344EA"/>
    <w:rsid w:val="003347B1"/>
    <w:rsid w:val="003347D0"/>
    <w:rsid w:val="003354FD"/>
    <w:rsid w:val="0033587F"/>
    <w:rsid w:val="00335F48"/>
    <w:rsid w:val="003364A1"/>
    <w:rsid w:val="00336D75"/>
    <w:rsid w:val="003377C8"/>
    <w:rsid w:val="00337B47"/>
    <w:rsid w:val="003407D0"/>
    <w:rsid w:val="00340D45"/>
    <w:rsid w:val="00341A6C"/>
    <w:rsid w:val="00341ADB"/>
    <w:rsid w:val="00341F3B"/>
    <w:rsid w:val="0034224B"/>
    <w:rsid w:val="0034228D"/>
    <w:rsid w:val="003432F4"/>
    <w:rsid w:val="00344220"/>
    <w:rsid w:val="00344FA9"/>
    <w:rsid w:val="00345818"/>
    <w:rsid w:val="0034672D"/>
    <w:rsid w:val="00346E22"/>
    <w:rsid w:val="00350F0A"/>
    <w:rsid w:val="00351135"/>
    <w:rsid w:val="00351867"/>
    <w:rsid w:val="00351D54"/>
    <w:rsid w:val="00352413"/>
    <w:rsid w:val="0035280F"/>
    <w:rsid w:val="00353374"/>
    <w:rsid w:val="003543DA"/>
    <w:rsid w:val="0035443E"/>
    <w:rsid w:val="0035453C"/>
    <w:rsid w:val="00354CC4"/>
    <w:rsid w:val="00354D64"/>
    <w:rsid w:val="00355B54"/>
    <w:rsid w:val="00356479"/>
    <w:rsid w:val="00357AF4"/>
    <w:rsid w:val="00360633"/>
    <w:rsid w:val="00360B3E"/>
    <w:rsid w:val="00360EC7"/>
    <w:rsid w:val="0036156B"/>
    <w:rsid w:val="00361DE9"/>
    <w:rsid w:val="00361FC1"/>
    <w:rsid w:val="0036228C"/>
    <w:rsid w:val="0036271F"/>
    <w:rsid w:val="003627EA"/>
    <w:rsid w:val="00362FC8"/>
    <w:rsid w:val="00363384"/>
    <w:rsid w:val="00363649"/>
    <w:rsid w:val="00363AED"/>
    <w:rsid w:val="00363B58"/>
    <w:rsid w:val="003647F1"/>
    <w:rsid w:val="00364902"/>
    <w:rsid w:val="00364AAB"/>
    <w:rsid w:val="003650CC"/>
    <w:rsid w:val="003653BE"/>
    <w:rsid w:val="003655FF"/>
    <w:rsid w:val="003657FB"/>
    <w:rsid w:val="0036581C"/>
    <w:rsid w:val="00365997"/>
    <w:rsid w:val="003659A4"/>
    <w:rsid w:val="00365D2F"/>
    <w:rsid w:val="00366460"/>
    <w:rsid w:val="003667B5"/>
    <w:rsid w:val="003667D2"/>
    <w:rsid w:val="00366EBD"/>
    <w:rsid w:val="00366FBD"/>
    <w:rsid w:val="003670E6"/>
    <w:rsid w:val="00367805"/>
    <w:rsid w:val="00367D4F"/>
    <w:rsid w:val="003701E0"/>
    <w:rsid w:val="00371283"/>
    <w:rsid w:val="00371620"/>
    <w:rsid w:val="00371EC5"/>
    <w:rsid w:val="00371EE3"/>
    <w:rsid w:val="0037247C"/>
    <w:rsid w:val="00372C56"/>
    <w:rsid w:val="00372CF7"/>
    <w:rsid w:val="00373274"/>
    <w:rsid w:val="00373738"/>
    <w:rsid w:val="003745AA"/>
    <w:rsid w:val="003748A8"/>
    <w:rsid w:val="003748E6"/>
    <w:rsid w:val="003751CB"/>
    <w:rsid w:val="0037532F"/>
    <w:rsid w:val="003759AE"/>
    <w:rsid w:val="00375E57"/>
    <w:rsid w:val="003761AA"/>
    <w:rsid w:val="00376234"/>
    <w:rsid w:val="00376B62"/>
    <w:rsid w:val="00376CA2"/>
    <w:rsid w:val="00376D67"/>
    <w:rsid w:val="00376F24"/>
    <w:rsid w:val="0037741D"/>
    <w:rsid w:val="0037765C"/>
    <w:rsid w:val="003777EA"/>
    <w:rsid w:val="0037782D"/>
    <w:rsid w:val="0038043D"/>
    <w:rsid w:val="003805DD"/>
    <w:rsid w:val="003807AE"/>
    <w:rsid w:val="00380CCC"/>
    <w:rsid w:val="00381BAA"/>
    <w:rsid w:val="00383E55"/>
    <w:rsid w:val="00384238"/>
    <w:rsid w:val="0038480F"/>
    <w:rsid w:val="00384E75"/>
    <w:rsid w:val="00386E50"/>
    <w:rsid w:val="003875D6"/>
    <w:rsid w:val="00387BFA"/>
    <w:rsid w:val="00387CE0"/>
    <w:rsid w:val="00390AE9"/>
    <w:rsid w:val="003919DE"/>
    <w:rsid w:val="00391E53"/>
    <w:rsid w:val="00391E9A"/>
    <w:rsid w:val="00391F22"/>
    <w:rsid w:val="003921B0"/>
    <w:rsid w:val="0039250D"/>
    <w:rsid w:val="003928A0"/>
    <w:rsid w:val="00392D5B"/>
    <w:rsid w:val="00393951"/>
    <w:rsid w:val="00393E36"/>
    <w:rsid w:val="0039485B"/>
    <w:rsid w:val="003954C3"/>
    <w:rsid w:val="00395C8C"/>
    <w:rsid w:val="00396108"/>
    <w:rsid w:val="00396146"/>
    <w:rsid w:val="003964F4"/>
    <w:rsid w:val="00396519"/>
    <w:rsid w:val="00397BD7"/>
    <w:rsid w:val="00397FDC"/>
    <w:rsid w:val="003A10D7"/>
    <w:rsid w:val="003A1271"/>
    <w:rsid w:val="003A1275"/>
    <w:rsid w:val="003A1920"/>
    <w:rsid w:val="003A19FA"/>
    <w:rsid w:val="003A1D06"/>
    <w:rsid w:val="003A1F4A"/>
    <w:rsid w:val="003A2969"/>
    <w:rsid w:val="003A3CCA"/>
    <w:rsid w:val="003A3EA4"/>
    <w:rsid w:val="003A3F6F"/>
    <w:rsid w:val="003A41D3"/>
    <w:rsid w:val="003A4995"/>
    <w:rsid w:val="003A49A8"/>
    <w:rsid w:val="003A4F93"/>
    <w:rsid w:val="003A5500"/>
    <w:rsid w:val="003A5912"/>
    <w:rsid w:val="003A6226"/>
    <w:rsid w:val="003A6329"/>
    <w:rsid w:val="003A66A7"/>
    <w:rsid w:val="003A7120"/>
    <w:rsid w:val="003A7BE8"/>
    <w:rsid w:val="003B03EC"/>
    <w:rsid w:val="003B0AE1"/>
    <w:rsid w:val="003B0C95"/>
    <w:rsid w:val="003B1231"/>
    <w:rsid w:val="003B132A"/>
    <w:rsid w:val="003B1E0A"/>
    <w:rsid w:val="003B1F40"/>
    <w:rsid w:val="003B2067"/>
    <w:rsid w:val="003B251E"/>
    <w:rsid w:val="003B260A"/>
    <w:rsid w:val="003B2796"/>
    <w:rsid w:val="003B28A6"/>
    <w:rsid w:val="003B2ABA"/>
    <w:rsid w:val="003B2B9E"/>
    <w:rsid w:val="003B2C09"/>
    <w:rsid w:val="003B2DF1"/>
    <w:rsid w:val="003B301C"/>
    <w:rsid w:val="003B348D"/>
    <w:rsid w:val="003B38AB"/>
    <w:rsid w:val="003B53A9"/>
    <w:rsid w:val="003B5D3B"/>
    <w:rsid w:val="003B6F39"/>
    <w:rsid w:val="003B7A85"/>
    <w:rsid w:val="003B7B3C"/>
    <w:rsid w:val="003B7EF1"/>
    <w:rsid w:val="003B7F8F"/>
    <w:rsid w:val="003C01AA"/>
    <w:rsid w:val="003C0D0D"/>
    <w:rsid w:val="003C0DBC"/>
    <w:rsid w:val="003C0F55"/>
    <w:rsid w:val="003C0FAA"/>
    <w:rsid w:val="003C225A"/>
    <w:rsid w:val="003C24A5"/>
    <w:rsid w:val="003C2602"/>
    <w:rsid w:val="003C296E"/>
    <w:rsid w:val="003C3C54"/>
    <w:rsid w:val="003C494A"/>
    <w:rsid w:val="003C4AD8"/>
    <w:rsid w:val="003C5ED9"/>
    <w:rsid w:val="003C6C75"/>
    <w:rsid w:val="003C7560"/>
    <w:rsid w:val="003C75B3"/>
    <w:rsid w:val="003D065D"/>
    <w:rsid w:val="003D0D01"/>
    <w:rsid w:val="003D14B9"/>
    <w:rsid w:val="003D182C"/>
    <w:rsid w:val="003D2AED"/>
    <w:rsid w:val="003D331C"/>
    <w:rsid w:val="003D376E"/>
    <w:rsid w:val="003D378E"/>
    <w:rsid w:val="003D497A"/>
    <w:rsid w:val="003D532E"/>
    <w:rsid w:val="003D644C"/>
    <w:rsid w:val="003D674F"/>
    <w:rsid w:val="003D690F"/>
    <w:rsid w:val="003D6D96"/>
    <w:rsid w:val="003D7DEF"/>
    <w:rsid w:val="003E0225"/>
    <w:rsid w:val="003E1239"/>
    <w:rsid w:val="003E18F1"/>
    <w:rsid w:val="003E2144"/>
    <w:rsid w:val="003E2A3F"/>
    <w:rsid w:val="003E3070"/>
    <w:rsid w:val="003E3886"/>
    <w:rsid w:val="003E4823"/>
    <w:rsid w:val="003E49D4"/>
    <w:rsid w:val="003E4AFB"/>
    <w:rsid w:val="003E4D78"/>
    <w:rsid w:val="003E5D26"/>
    <w:rsid w:val="003E5E14"/>
    <w:rsid w:val="003E6B67"/>
    <w:rsid w:val="003E6BFC"/>
    <w:rsid w:val="003E791E"/>
    <w:rsid w:val="003E7CF0"/>
    <w:rsid w:val="003E7FA2"/>
    <w:rsid w:val="003F04A1"/>
    <w:rsid w:val="003F09A7"/>
    <w:rsid w:val="003F0E88"/>
    <w:rsid w:val="003F10DB"/>
    <w:rsid w:val="003F12D1"/>
    <w:rsid w:val="003F1A36"/>
    <w:rsid w:val="003F30B2"/>
    <w:rsid w:val="003F410C"/>
    <w:rsid w:val="003F490E"/>
    <w:rsid w:val="003F52C0"/>
    <w:rsid w:val="003F5345"/>
    <w:rsid w:val="003F5CA1"/>
    <w:rsid w:val="003F6261"/>
    <w:rsid w:val="003F6F50"/>
    <w:rsid w:val="003F7536"/>
    <w:rsid w:val="003F78C8"/>
    <w:rsid w:val="003F7944"/>
    <w:rsid w:val="003F7A3A"/>
    <w:rsid w:val="003F7E1F"/>
    <w:rsid w:val="00400F92"/>
    <w:rsid w:val="00401502"/>
    <w:rsid w:val="0040181E"/>
    <w:rsid w:val="00401B85"/>
    <w:rsid w:val="00402B52"/>
    <w:rsid w:val="00402C36"/>
    <w:rsid w:val="00402D6A"/>
    <w:rsid w:val="00402F25"/>
    <w:rsid w:val="00403007"/>
    <w:rsid w:val="00403052"/>
    <w:rsid w:val="00403BC2"/>
    <w:rsid w:val="00403E7E"/>
    <w:rsid w:val="004046FE"/>
    <w:rsid w:val="00405AF4"/>
    <w:rsid w:val="00405F1C"/>
    <w:rsid w:val="004062E9"/>
    <w:rsid w:val="0040687D"/>
    <w:rsid w:val="004069A8"/>
    <w:rsid w:val="00406CE0"/>
    <w:rsid w:val="00406DC9"/>
    <w:rsid w:val="004075C3"/>
    <w:rsid w:val="00407D59"/>
    <w:rsid w:val="00407F3E"/>
    <w:rsid w:val="00410AF8"/>
    <w:rsid w:val="00411183"/>
    <w:rsid w:val="004115D6"/>
    <w:rsid w:val="0041167A"/>
    <w:rsid w:val="00411D07"/>
    <w:rsid w:val="00411EED"/>
    <w:rsid w:val="0041222F"/>
    <w:rsid w:val="004123D8"/>
    <w:rsid w:val="004135D8"/>
    <w:rsid w:val="004137FD"/>
    <w:rsid w:val="00413960"/>
    <w:rsid w:val="00413EA1"/>
    <w:rsid w:val="0041411F"/>
    <w:rsid w:val="00414120"/>
    <w:rsid w:val="0041494D"/>
    <w:rsid w:val="00414A15"/>
    <w:rsid w:val="00414BB0"/>
    <w:rsid w:val="00414DCA"/>
    <w:rsid w:val="004152AF"/>
    <w:rsid w:val="00415FBB"/>
    <w:rsid w:val="00416F13"/>
    <w:rsid w:val="00417062"/>
    <w:rsid w:val="0041746B"/>
    <w:rsid w:val="0041780E"/>
    <w:rsid w:val="00417943"/>
    <w:rsid w:val="00417F8D"/>
    <w:rsid w:val="00420737"/>
    <w:rsid w:val="00421502"/>
    <w:rsid w:val="00421676"/>
    <w:rsid w:val="00422655"/>
    <w:rsid w:val="00422906"/>
    <w:rsid w:val="00422BC5"/>
    <w:rsid w:val="00422DE2"/>
    <w:rsid w:val="00423045"/>
    <w:rsid w:val="0042304A"/>
    <w:rsid w:val="0042330A"/>
    <w:rsid w:val="00423612"/>
    <w:rsid w:val="00423BFD"/>
    <w:rsid w:val="00424231"/>
    <w:rsid w:val="00424898"/>
    <w:rsid w:val="0042493B"/>
    <w:rsid w:val="00424D61"/>
    <w:rsid w:val="00424FEF"/>
    <w:rsid w:val="0042595D"/>
    <w:rsid w:val="00425CF8"/>
    <w:rsid w:val="004260C9"/>
    <w:rsid w:val="004265B5"/>
    <w:rsid w:val="004269CE"/>
    <w:rsid w:val="00426F5B"/>
    <w:rsid w:val="004273EA"/>
    <w:rsid w:val="004273FD"/>
    <w:rsid w:val="004277DF"/>
    <w:rsid w:val="004306CD"/>
    <w:rsid w:val="00430A5A"/>
    <w:rsid w:val="004313DC"/>
    <w:rsid w:val="00431842"/>
    <w:rsid w:val="00431C2A"/>
    <w:rsid w:val="00432110"/>
    <w:rsid w:val="00432A2B"/>
    <w:rsid w:val="00433D9F"/>
    <w:rsid w:val="0043436C"/>
    <w:rsid w:val="004349F1"/>
    <w:rsid w:val="004354EC"/>
    <w:rsid w:val="004368F5"/>
    <w:rsid w:val="004368FB"/>
    <w:rsid w:val="00436C70"/>
    <w:rsid w:val="004377F8"/>
    <w:rsid w:val="00437977"/>
    <w:rsid w:val="00437AF9"/>
    <w:rsid w:val="0044039C"/>
    <w:rsid w:val="00440A4E"/>
    <w:rsid w:val="0044128B"/>
    <w:rsid w:val="00441F34"/>
    <w:rsid w:val="0044305D"/>
    <w:rsid w:val="00443AE2"/>
    <w:rsid w:val="00443F7F"/>
    <w:rsid w:val="00444B17"/>
    <w:rsid w:val="00444CB1"/>
    <w:rsid w:val="00444F6B"/>
    <w:rsid w:val="00445056"/>
    <w:rsid w:val="004452A2"/>
    <w:rsid w:val="00445D3F"/>
    <w:rsid w:val="00445DEB"/>
    <w:rsid w:val="00445EAA"/>
    <w:rsid w:val="004462B2"/>
    <w:rsid w:val="00446B51"/>
    <w:rsid w:val="00446BED"/>
    <w:rsid w:val="004473E8"/>
    <w:rsid w:val="00450402"/>
    <w:rsid w:val="004505B5"/>
    <w:rsid w:val="0045115E"/>
    <w:rsid w:val="004515D0"/>
    <w:rsid w:val="004518E5"/>
    <w:rsid w:val="00451A14"/>
    <w:rsid w:val="00451DE1"/>
    <w:rsid w:val="00452C59"/>
    <w:rsid w:val="00452FB3"/>
    <w:rsid w:val="00453127"/>
    <w:rsid w:val="0045352C"/>
    <w:rsid w:val="00453881"/>
    <w:rsid w:val="00453D5E"/>
    <w:rsid w:val="004546FC"/>
    <w:rsid w:val="00454F54"/>
    <w:rsid w:val="004556B6"/>
    <w:rsid w:val="00455977"/>
    <w:rsid w:val="00456928"/>
    <w:rsid w:val="00456B46"/>
    <w:rsid w:val="00460195"/>
    <w:rsid w:val="00460A3C"/>
    <w:rsid w:val="00461103"/>
    <w:rsid w:val="0046118D"/>
    <w:rsid w:val="00461694"/>
    <w:rsid w:val="0046229F"/>
    <w:rsid w:val="0046249F"/>
    <w:rsid w:val="00462D7E"/>
    <w:rsid w:val="00462FF4"/>
    <w:rsid w:val="004632DA"/>
    <w:rsid w:val="00464B81"/>
    <w:rsid w:val="004650D2"/>
    <w:rsid w:val="00465A88"/>
    <w:rsid w:val="00466232"/>
    <w:rsid w:val="0046624B"/>
    <w:rsid w:val="00466B61"/>
    <w:rsid w:val="00466D18"/>
    <w:rsid w:val="00467978"/>
    <w:rsid w:val="00467E7A"/>
    <w:rsid w:val="00470277"/>
    <w:rsid w:val="004703ED"/>
    <w:rsid w:val="00470AF7"/>
    <w:rsid w:val="00471E1F"/>
    <w:rsid w:val="00473541"/>
    <w:rsid w:val="0047395D"/>
    <w:rsid w:val="00473FE3"/>
    <w:rsid w:val="0047425A"/>
    <w:rsid w:val="00474825"/>
    <w:rsid w:val="00474A10"/>
    <w:rsid w:val="00474A84"/>
    <w:rsid w:val="00474BAF"/>
    <w:rsid w:val="004754B1"/>
    <w:rsid w:val="00475BE8"/>
    <w:rsid w:val="00476279"/>
    <w:rsid w:val="0047642A"/>
    <w:rsid w:val="00477478"/>
    <w:rsid w:val="0047752A"/>
    <w:rsid w:val="00480176"/>
    <w:rsid w:val="00480CCA"/>
    <w:rsid w:val="00480EFF"/>
    <w:rsid w:val="0048104D"/>
    <w:rsid w:val="00481457"/>
    <w:rsid w:val="00481B69"/>
    <w:rsid w:val="00481CCD"/>
    <w:rsid w:val="00482168"/>
    <w:rsid w:val="004827F4"/>
    <w:rsid w:val="0048292A"/>
    <w:rsid w:val="004829E2"/>
    <w:rsid w:val="00482E99"/>
    <w:rsid w:val="004833F5"/>
    <w:rsid w:val="00483C05"/>
    <w:rsid w:val="00483CAF"/>
    <w:rsid w:val="00483EF7"/>
    <w:rsid w:val="00483F6A"/>
    <w:rsid w:val="00484351"/>
    <w:rsid w:val="00484ED7"/>
    <w:rsid w:val="0048529F"/>
    <w:rsid w:val="00485512"/>
    <w:rsid w:val="00485AC5"/>
    <w:rsid w:val="0048611D"/>
    <w:rsid w:val="004864B9"/>
    <w:rsid w:val="0048651A"/>
    <w:rsid w:val="00486EF6"/>
    <w:rsid w:val="004871DA"/>
    <w:rsid w:val="00487F3F"/>
    <w:rsid w:val="00490A1A"/>
    <w:rsid w:val="004912A0"/>
    <w:rsid w:val="0049136E"/>
    <w:rsid w:val="00491E58"/>
    <w:rsid w:val="004922D5"/>
    <w:rsid w:val="00492446"/>
    <w:rsid w:val="00493096"/>
    <w:rsid w:val="00494903"/>
    <w:rsid w:val="00495CC7"/>
    <w:rsid w:val="00495FA9"/>
    <w:rsid w:val="00496097"/>
    <w:rsid w:val="00496194"/>
    <w:rsid w:val="0049640E"/>
    <w:rsid w:val="004968D7"/>
    <w:rsid w:val="00496DA7"/>
    <w:rsid w:val="00497624"/>
    <w:rsid w:val="00497AA0"/>
    <w:rsid w:val="004A0432"/>
    <w:rsid w:val="004A04AB"/>
    <w:rsid w:val="004A0567"/>
    <w:rsid w:val="004A1593"/>
    <w:rsid w:val="004A1B43"/>
    <w:rsid w:val="004A1F43"/>
    <w:rsid w:val="004A20CB"/>
    <w:rsid w:val="004A39C5"/>
    <w:rsid w:val="004A3A85"/>
    <w:rsid w:val="004A3C8E"/>
    <w:rsid w:val="004A4935"/>
    <w:rsid w:val="004A4EBB"/>
    <w:rsid w:val="004A5459"/>
    <w:rsid w:val="004A5942"/>
    <w:rsid w:val="004A62A8"/>
    <w:rsid w:val="004A6510"/>
    <w:rsid w:val="004A72B2"/>
    <w:rsid w:val="004A751E"/>
    <w:rsid w:val="004A7681"/>
    <w:rsid w:val="004A7692"/>
    <w:rsid w:val="004A7E44"/>
    <w:rsid w:val="004B075B"/>
    <w:rsid w:val="004B2042"/>
    <w:rsid w:val="004B218D"/>
    <w:rsid w:val="004B22ED"/>
    <w:rsid w:val="004B2703"/>
    <w:rsid w:val="004B2748"/>
    <w:rsid w:val="004B2C53"/>
    <w:rsid w:val="004B2D3A"/>
    <w:rsid w:val="004B2F7C"/>
    <w:rsid w:val="004B3857"/>
    <w:rsid w:val="004B3F18"/>
    <w:rsid w:val="004B4232"/>
    <w:rsid w:val="004B439D"/>
    <w:rsid w:val="004B4C3E"/>
    <w:rsid w:val="004B500A"/>
    <w:rsid w:val="004B56C9"/>
    <w:rsid w:val="004B5A80"/>
    <w:rsid w:val="004B5D6A"/>
    <w:rsid w:val="004B663E"/>
    <w:rsid w:val="004B7203"/>
    <w:rsid w:val="004B789E"/>
    <w:rsid w:val="004B7977"/>
    <w:rsid w:val="004C03C0"/>
    <w:rsid w:val="004C0633"/>
    <w:rsid w:val="004C0D94"/>
    <w:rsid w:val="004C1705"/>
    <w:rsid w:val="004C1EB6"/>
    <w:rsid w:val="004C33FA"/>
    <w:rsid w:val="004C3C00"/>
    <w:rsid w:val="004C3C1B"/>
    <w:rsid w:val="004C3D17"/>
    <w:rsid w:val="004C4057"/>
    <w:rsid w:val="004C4270"/>
    <w:rsid w:val="004C66FD"/>
    <w:rsid w:val="004C7900"/>
    <w:rsid w:val="004D03C4"/>
    <w:rsid w:val="004D045F"/>
    <w:rsid w:val="004D051D"/>
    <w:rsid w:val="004D0679"/>
    <w:rsid w:val="004D0CC1"/>
    <w:rsid w:val="004D10B1"/>
    <w:rsid w:val="004D11EA"/>
    <w:rsid w:val="004D1493"/>
    <w:rsid w:val="004D2013"/>
    <w:rsid w:val="004D2042"/>
    <w:rsid w:val="004D21A5"/>
    <w:rsid w:val="004D2AC5"/>
    <w:rsid w:val="004D2DB4"/>
    <w:rsid w:val="004D2E80"/>
    <w:rsid w:val="004D35A4"/>
    <w:rsid w:val="004D35B4"/>
    <w:rsid w:val="004D3B24"/>
    <w:rsid w:val="004D4348"/>
    <w:rsid w:val="004D45C0"/>
    <w:rsid w:val="004D4768"/>
    <w:rsid w:val="004D4897"/>
    <w:rsid w:val="004D4E4B"/>
    <w:rsid w:val="004D5069"/>
    <w:rsid w:val="004D5C2B"/>
    <w:rsid w:val="004D5D7E"/>
    <w:rsid w:val="004D64BF"/>
    <w:rsid w:val="004D7574"/>
    <w:rsid w:val="004E0125"/>
    <w:rsid w:val="004E065C"/>
    <w:rsid w:val="004E0DCF"/>
    <w:rsid w:val="004E1782"/>
    <w:rsid w:val="004E1AF8"/>
    <w:rsid w:val="004E1EB3"/>
    <w:rsid w:val="004E250C"/>
    <w:rsid w:val="004E352E"/>
    <w:rsid w:val="004E3961"/>
    <w:rsid w:val="004E447D"/>
    <w:rsid w:val="004E4705"/>
    <w:rsid w:val="004E4E90"/>
    <w:rsid w:val="004E4F13"/>
    <w:rsid w:val="004E58C8"/>
    <w:rsid w:val="004E6AD2"/>
    <w:rsid w:val="004E73C6"/>
    <w:rsid w:val="004E7476"/>
    <w:rsid w:val="004E7CDE"/>
    <w:rsid w:val="004F0466"/>
    <w:rsid w:val="004F0804"/>
    <w:rsid w:val="004F0BD6"/>
    <w:rsid w:val="004F0E40"/>
    <w:rsid w:val="004F132B"/>
    <w:rsid w:val="004F1565"/>
    <w:rsid w:val="004F1A75"/>
    <w:rsid w:val="004F32A1"/>
    <w:rsid w:val="004F35CA"/>
    <w:rsid w:val="004F3859"/>
    <w:rsid w:val="004F519D"/>
    <w:rsid w:val="004F5570"/>
    <w:rsid w:val="004F6038"/>
    <w:rsid w:val="004F60FE"/>
    <w:rsid w:val="004F6240"/>
    <w:rsid w:val="004F6794"/>
    <w:rsid w:val="004F7014"/>
    <w:rsid w:val="004F7936"/>
    <w:rsid w:val="0050018C"/>
    <w:rsid w:val="005004E1"/>
    <w:rsid w:val="0050078F"/>
    <w:rsid w:val="005011FC"/>
    <w:rsid w:val="005015D9"/>
    <w:rsid w:val="0050286B"/>
    <w:rsid w:val="005035F7"/>
    <w:rsid w:val="0050398A"/>
    <w:rsid w:val="005039F8"/>
    <w:rsid w:val="00503A60"/>
    <w:rsid w:val="00503D49"/>
    <w:rsid w:val="00504721"/>
    <w:rsid w:val="0050479A"/>
    <w:rsid w:val="00504EB1"/>
    <w:rsid w:val="005056DC"/>
    <w:rsid w:val="00505C65"/>
    <w:rsid w:val="00505E83"/>
    <w:rsid w:val="00505F07"/>
    <w:rsid w:val="00506287"/>
    <w:rsid w:val="005062F0"/>
    <w:rsid w:val="005068AD"/>
    <w:rsid w:val="00507523"/>
    <w:rsid w:val="00507538"/>
    <w:rsid w:val="005076D4"/>
    <w:rsid w:val="005104B2"/>
    <w:rsid w:val="005106A0"/>
    <w:rsid w:val="00510706"/>
    <w:rsid w:val="0051123D"/>
    <w:rsid w:val="00511DA9"/>
    <w:rsid w:val="00512D27"/>
    <w:rsid w:val="00512FCF"/>
    <w:rsid w:val="00513B89"/>
    <w:rsid w:val="00513DFE"/>
    <w:rsid w:val="0051472D"/>
    <w:rsid w:val="00514A01"/>
    <w:rsid w:val="00514C6F"/>
    <w:rsid w:val="00514E48"/>
    <w:rsid w:val="005150E6"/>
    <w:rsid w:val="005151EB"/>
    <w:rsid w:val="005157C8"/>
    <w:rsid w:val="00515B83"/>
    <w:rsid w:val="00516DEB"/>
    <w:rsid w:val="00516F2D"/>
    <w:rsid w:val="00517294"/>
    <w:rsid w:val="00517305"/>
    <w:rsid w:val="00517501"/>
    <w:rsid w:val="005177A9"/>
    <w:rsid w:val="005177F5"/>
    <w:rsid w:val="005178A5"/>
    <w:rsid w:val="00520089"/>
    <w:rsid w:val="005208DE"/>
    <w:rsid w:val="00521BB7"/>
    <w:rsid w:val="00522141"/>
    <w:rsid w:val="00522BE0"/>
    <w:rsid w:val="00522EF9"/>
    <w:rsid w:val="005234FB"/>
    <w:rsid w:val="00524788"/>
    <w:rsid w:val="00524D2B"/>
    <w:rsid w:val="0052541C"/>
    <w:rsid w:val="00525511"/>
    <w:rsid w:val="005255E0"/>
    <w:rsid w:val="00525CE8"/>
    <w:rsid w:val="00525F21"/>
    <w:rsid w:val="005260FA"/>
    <w:rsid w:val="005262A4"/>
    <w:rsid w:val="005269EB"/>
    <w:rsid w:val="0052708E"/>
    <w:rsid w:val="0052715D"/>
    <w:rsid w:val="005271BD"/>
    <w:rsid w:val="005271E4"/>
    <w:rsid w:val="00530A8D"/>
    <w:rsid w:val="00530B40"/>
    <w:rsid w:val="00530F73"/>
    <w:rsid w:val="00531A54"/>
    <w:rsid w:val="00531D7B"/>
    <w:rsid w:val="00532688"/>
    <w:rsid w:val="00532D9E"/>
    <w:rsid w:val="00532FAD"/>
    <w:rsid w:val="005336B8"/>
    <w:rsid w:val="00534B3C"/>
    <w:rsid w:val="00534DCA"/>
    <w:rsid w:val="0053525C"/>
    <w:rsid w:val="00535569"/>
    <w:rsid w:val="00535719"/>
    <w:rsid w:val="005357AA"/>
    <w:rsid w:val="0053595E"/>
    <w:rsid w:val="0053598B"/>
    <w:rsid w:val="00535F4A"/>
    <w:rsid w:val="00536954"/>
    <w:rsid w:val="00536C0C"/>
    <w:rsid w:val="0053726B"/>
    <w:rsid w:val="005378BB"/>
    <w:rsid w:val="00537A82"/>
    <w:rsid w:val="00537B6B"/>
    <w:rsid w:val="00537D20"/>
    <w:rsid w:val="00537F31"/>
    <w:rsid w:val="00540000"/>
    <w:rsid w:val="0054053E"/>
    <w:rsid w:val="00540B50"/>
    <w:rsid w:val="0054188A"/>
    <w:rsid w:val="00542046"/>
    <w:rsid w:val="005447D8"/>
    <w:rsid w:val="00545043"/>
    <w:rsid w:val="00545470"/>
    <w:rsid w:val="005456D7"/>
    <w:rsid w:val="00545A5F"/>
    <w:rsid w:val="00546018"/>
    <w:rsid w:val="0054620D"/>
    <w:rsid w:val="00546259"/>
    <w:rsid w:val="0054648B"/>
    <w:rsid w:val="0054754F"/>
    <w:rsid w:val="00547CB9"/>
    <w:rsid w:val="00550724"/>
    <w:rsid w:val="00550E50"/>
    <w:rsid w:val="0055150B"/>
    <w:rsid w:val="005522D2"/>
    <w:rsid w:val="0055287D"/>
    <w:rsid w:val="00553692"/>
    <w:rsid w:val="005537A8"/>
    <w:rsid w:val="00553D6B"/>
    <w:rsid w:val="00554192"/>
    <w:rsid w:val="005557B4"/>
    <w:rsid w:val="00555E4A"/>
    <w:rsid w:val="00556100"/>
    <w:rsid w:val="00556160"/>
    <w:rsid w:val="005569A1"/>
    <w:rsid w:val="0055702B"/>
    <w:rsid w:val="0055720D"/>
    <w:rsid w:val="00557439"/>
    <w:rsid w:val="00557509"/>
    <w:rsid w:val="005576AE"/>
    <w:rsid w:val="005576D8"/>
    <w:rsid w:val="00557ACD"/>
    <w:rsid w:val="00560069"/>
    <w:rsid w:val="005607EB"/>
    <w:rsid w:val="00560870"/>
    <w:rsid w:val="00560DE9"/>
    <w:rsid w:val="00560F0E"/>
    <w:rsid w:val="00561177"/>
    <w:rsid w:val="00561367"/>
    <w:rsid w:val="0056140D"/>
    <w:rsid w:val="0056155C"/>
    <w:rsid w:val="00561960"/>
    <w:rsid w:val="005621E1"/>
    <w:rsid w:val="0056265B"/>
    <w:rsid w:val="00562E4F"/>
    <w:rsid w:val="0056310A"/>
    <w:rsid w:val="00563B8E"/>
    <w:rsid w:val="00563C39"/>
    <w:rsid w:val="0056480D"/>
    <w:rsid w:val="00565E21"/>
    <w:rsid w:val="00565E4C"/>
    <w:rsid w:val="00566E0A"/>
    <w:rsid w:val="00566E3F"/>
    <w:rsid w:val="0056773C"/>
    <w:rsid w:val="00567938"/>
    <w:rsid w:val="00567E21"/>
    <w:rsid w:val="00571442"/>
    <w:rsid w:val="00571CB2"/>
    <w:rsid w:val="00571F9C"/>
    <w:rsid w:val="005728F2"/>
    <w:rsid w:val="00572F02"/>
    <w:rsid w:val="00573638"/>
    <w:rsid w:val="0057385E"/>
    <w:rsid w:val="00573989"/>
    <w:rsid w:val="00574420"/>
    <w:rsid w:val="00574C3D"/>
    <w:rsid w:val="00575547"/>
    <w:rsid w:val="0057668D"/>
    <w:rsid w:val="005768CB"/>
    <w:rsid w:val="00576946"/>
    <w:rsid w:val="00576AC7"/>
    <w:rsid w:val="00576CA1"/>
    <w:rsid w:val="00576ECA"/>
    <w:rsid w:val="00576ED5"/>
    <w:rsid w:val="00581525"/>
    <w:rsid w:val="00581D5B"/>
    <w:rsid w:val="00582E8A"/>
    <w:rsid w:val="005833ED"/>
    <w:rsid w:val="00583996"/>
    <w:rsid w:val="0058544B"/>
    <w:rsid w:val="005859DB"/>
    <w:rsid w:val="00585DA3"/>
    <w:rsid w:val="0058687D"/>
    <w:rsid w:val="0058723E"/>
    <w:rsid w:val="00587271"/>
    <w:rsid w:val="00587439"/>
    <w:rsid w:val="005878C8"/>
    <w:rsid w:val="00587B71"/>
    <w:rsid w:val="00587C9C"/>
    <w:rsid w:val="00587DCB"/>
    <w:rsid w:val="00587FA6"/>
    <w:rsid w:val="00590367"/>
    <w:rsid w:val="005909B8"/>
    <w:rsid w:val="00590FDF"/>
    <w:rsid w:val="0059110B"/>
    <w:rsid w:val="00591236"/>
    <w:rsid w:val="00591671"/>
    <w:rsid w:val="0059179B"/>
    <w:rsid w:val="00591E6D"/>
    <w:rsid w:val="00591E9B"/>
    <w:rsid w:val="00592230"/>
    <w:rsid w:val="005925A3"/>
    <w:rsid w:val="00593A22"/>
    <w:rsid w:val="00593D19"/>
    <w:rsid w:val="00594896"/>
    <w:rsid w:val="00594B4A"/>
    <w:rsid w:val="0059636C"/>
    <w:rsid w:val="0059668D"/>
    <w:rsid w:val="00596E94"/>
    <w:rsid w:val="005973EF"/>
    <w:rsid w:val="00597774"/>
    <w:rsid w:val="005A0404"/>
    <w:rsid w:val="005A04F1"/>
    <w:rsid w:val="005A0945"/>
    <w:rsid w:val="005A0B7B"/>
    <w:rsid w:val="005A16A8"/>
    <w:rsid w:val="005A1E23"/>
    <w:rsid w:val="005A2696"/>
    <w:rsid w:val="005A26F8"/>
    <w:rsid w:val="005A2BAA"/>
    <w:rsid w:val="005A37CA"/>
    <w:rsid w:val="005A40A1"/>
    <w:rsid w:val="005A415D"/>
    <w:rsid w:val="005A419F"/>
    <w:rsid w:val="005A43AA"/>
    <w:rsid w:val="005A44A4"/>
    <w:rsid w:val="005A450D"/>
    <w:rsid w:val="005A49A2"/>
    <w:rsid w:val="005A51B5"/>
    <w:rsid w:val="005A53A0"/>
    <w:rsid w:val="005A5606"/>
    <w:rsid w:val="005A5B89"/>
    <w:rsid w:val="005A6690"/>
    <w:rsid w:val="005A6F2F"/>
    <w:rsid w:val="005A7472"/>
    <w:rsid w:val="005A7687"/>
    <w:rsid w:val="005B011F"/>
    <w:rsid w:val="005B0186"/>
    <w:rsid w:val="005B0A9B"/>
    <w:rsid w:val="005B1588"/>
    <w:rsid w:val="005B15CC"/>
    <w:rsid w:val="005B1D93"/>
    <w:rsid w:val="005B20CF"/>
    <w:rsid w:val="005B337B"/>
    <w:rsid w:val="005B370E"/>
    <w:rsid w:val="005B378C"/>
    <w:rsid w:val="005B3A5A"/>
    <w:rsid w:val="005B43A3"/>
    <w:rsid w:val="005B4458"/>
    <w:rsid w:val="005B4DA8"/>
    <w:rsid w:val="005B4F03"/>
    <w:rsid w:val="005B592F"/>
    <w:rsid w:val="005B5DCC"/>
    <w:rsid w:val="005B6D27"/>
    <w:rsid w:val="005B703D"/>
    <w:rsid w:val="005B7048"/>
    <w:rsid w:val="005B7E83"/>
    <w:rsid w:val="005C0429"/>
    <w:rsid w:val="005C10DC"/>
    <w:rsid w:val="005C1F7B"/>
    <w:rsid w:val="005C2D23"/>
    <w:rsid w:val="005C2E8F"/>
    <w:rsid w:val="005C3505"/>
    <w:rsid w:val="005C378A"/>
    <w:rsid w:val="005C4408"/>
    <w:rsid w:val="005C44F2"/>
    <w:rsid w:val="005C45B2"/>
    <w:rsid w:val="005C59FA"/>
    <w:rsid w:val="005C6186"/>
    <w:rsid w:val="005C6304"/>
    <w:rsid w:val="005C6358"/>
    <w:rsid w:val="005C6A3C"/>
    <w:rsid w:val="005C7566"/>
    <w:rsid w:val="005C7BE5"/>
    <w:rsid w:val="005D0405"/>
    <w:rsid w:val="005D0423"/>
    <w:rsid w:val="005D0863"/>
    <w:rsid w:val="005D0F68"/>
    <w:rsid w:val="005D11FB"/>
    <w:rsid w:val="005D13CF"/>
    <w:rsid w:val="005D15B3"/>
    <w:rsid w:val="005D15E3"/>
    <w:rsid w:val="005D1CEF"/>
    <w:rsid w:val="005D1FC9"/>
    <w:rsid w:val="005D2B1A"/>
    <w:rsid w:val="005D2B41"/>
    <w:rsid w:val="005D3866"/>
    <w:rsid w:val="005D3FEA"/>
    <w:rsid w:val="005D44D0"/>
    <w:rsid w:val="005D4B41"/>
    <w:rsid w:val="005D4F17"/>
    <w:rsid w:val="005D4FB5"/>
    <w:rsid w:val="005D511A"/>
    <w:rsid w:val="005D565A"/>
    <w:rsid w:val="005D5E60"/>
    <w:rsid w:val="005D5EA8"/>
    <w:rsid w:val="005E04B6"/>
    <w:rsid w:val="005E06E6"/>
    <w:rsid w:val="005E08E3"/>
    <w:rsid w:val="005E0C43"/>
    <w:rsid w:val="005E128C"/>
    <w:rsid w:val="005E19B6"/>
    <w:rsid w:val="005E1D9D"/>
    <w:rsid w:val="005E221B"/>
    <w:rsid w:val="005E256D"/>
    <w:rsid w:val="005E27F5"/>
    <w:rsid w:val="005E345B"/>
    <w:rsid w:val="005E34AF"/>
    <w:rsid w:val="005E383F"/>
    <w:rsid w:val="005E396A"/>
    <w:rsid w:val="005E4782"/>
    <w:rsid w:val="005E4A02"/>
    <w:rsid w:val="005E4AD2"/>
    <w:rsid w:val="005E536C"/>
    <w:rsid w:val="005E5545"/>
    <w:rsid w:val="005E59B5"/>
    <w:rsid w:val="005E5C0E"/>
    <w:rsid w:val="005E6451"/>
    <w:rsid w:val="005E650D"/>
    <w:rsid w:val="005E683F"/>
    <w:rsid w:val="005E6C18"/>
    <w:rsid w:val="005E796E"/>
    <w:rsid w:val="005F04AD"/>
    <w:rsid w:val="005F059A"/>
    <w:rsid w:val="005F0879"/>
    <w:rsid w:val="005F0AD0"/>
    <w:rsid w:val="005F0BAF"/>
    <w:rsid w:val="005F0F80"/>
    <w:rsid w:val="005F0FE0"/>
    <w:rsid w:val="005F15C6"/>
    <w:rsid w:val="005F222D"/>
    <w:rsid w:val="005F254E"/>
    <w:rsid w:val="005F31B9"/>
    <w:rsid w:val="005F3D18"/>
    <w:rsid w:val="005F3DE8"/>
    <w:rsid w:val="005F4F93"/>
    <w:rsid w:val="005F65CB"/>
    <w:rsid w:val="005F6988"/>
    <w:rsid w:val="005F6FAF"/>
    <w:rsid w:val="005F7037"/>
    <w:rsid w:val="005F737B"/>
    <w:rsid w:val="00600FB4"/>
    <w:rsid w:val="0060127B"/>
    <w:rsid w:val="00601872"/>
    <w:rsid w:val="00601DD6"/>
    <w:rsid w:val="00602DC5"/>
    <w:rsid w:val="006030D5"/>
    <w:rsid w:val="00603F33"/>
    <w:rsid w:val="00604120"/>
    <w:rsid w:val="00604C8B"/>
    <w:rsid w:val="00605E0C"/>
    <w:rsid w:val="00605F12"/>
    <w:rsid w:val="00606113"/>
    <w:rsid w:val="00606A0B"/>
    <w:rsid w:val="00610584"/>
    <w:rsid w:val="006116A2"/>
    <w:rsid w:val="00611719"/>
    <w:rsid w:val="0061186B"/>
    <w:rsid w:val="006133A3"/>
    <w:rsid w:val="00613A83"/>
    <w:rsid w:val="00613FA2"/>
    <w:rsid w:val="00614353"/>
    <w:rsid w:val="00614B59"/>
    <w:rsid w:val="00614C6B"/>
    <w:rsid w:val="00614DF4"/>
    <w:rsid w:val="00614E5A"/>
    <w:rsid w:val="00615197"/>
    <w:rsid w:val="00615628"/>
    <w:rsid w:val="006159F9"/>
    <w:rsid w:val="00616307"/>
    <w:rsid w:val="00616661"/>
    <w:rsid w:val="006172C8"/>
    <w:rsid w:val="00620866"/>
    <w:rsid w:val="00620D42"/>
    <w:rsid w:val="00621E20"/>
    <w:rsid w:val="00622666"/>
    <w:rsid w:val="00622986"/>
    <w:rsid w:val="0062318A"/>
    <w:rsid w:val="006237E0"/>
    <w:rsid w:val="00623BA8"/>
    <w:rsid w:val="00623E94"/>
    <w:rsid w:val="006242DE"/>
    <w:rsid w:val="0062470F"/>
    <w:rsid w:val="00624827"/>
    <w:rsid w:val="006250F8"/>
    <w:rsid w:val="006253CB"/>
    <w:rsid w:val="00625A0E"/>
    <w:rsid w:val="006261F5"/>
    <w:rsid w:val="006263A6"/>
    <w:rsid w:val="0062658D"/>
    <w:rsid w:val="00626F01"/>
    <w:rsid w:val="0062757C"/>
    <w:rsid w:val="006276E2"/>
    <w:rsid w:val="006277CC"/>
    <w:rsid w:val="0063081B"/>
    <w:rsid w:val="0063097D"/>
    <w:rsid w:val="00631DBC"/>
    <w:rsid w:val="00632A15"/>
    <w:rsid w:val="00632A64"/>
    <w:rsid w:val="00632BBC"/>
    <w:rsid w:val="00633A27"/>
    <w:rsid w:val="006347C5"/>
    <w:rsid w:val="00634DCF"/>
    <w:rsid w:val="00634E9C"/>
    <w:rsid w:val="00635754"/>
    <w:rsid w:val="00636833"/>
    <w:rsid w:val="0064033E"/>
    <w:rsid w:val="0064049E"/>
    <w:rsid w:val="0064067D"/>
    <w:rsid w:val="00640A1B"/>
    <w:rsid w:val="00640B24"/>
    <w:rsid w:val="00641080"/>
    <w:rsid w:val="00642393"/>
    <w:rsid w:val="006423B4"/>
    <w:rsid w:val="00642717"/>
    <w:rsid w:val="00642A52"/>
    <w:rsid w:val="00642B10"/>
    <w:rsid w:val="00642C41"/>
    <w:rsid w:val="00644E4D"/>
    <w:rsid w:val="00644F7A"/>
    <w:rsid w:val="006455CB"/>
    <w:rsid w:val="00646253"/>
    <w:rsid w:val="00647057"/>
    <w:rsid w:val="00647312"/>
    <w:rsid w:val="00647A1E"/>
    <w:rsid w:val="00647C02"/>
    <w:rsid w:val="00647C37"/>
    <w:rsid w:val="00650A25"/>
    <w:rsid w:val="00650AAA"/>
    <w:rsid w:val="00650D70"/>
    <w:rsid w:val="00651824"/>
    <w:rsid w:val="006518ED"/>
    <w:rsid w:val="006524FE"/>
    <w:rsid w:val="00653081"/>
    <w:rsid w:val="00653603"/>
    <w:rsid w:val="00654DFA"/>
    <w:rsid w:val="006560E5"/>
    <w:rsid w:val="0065734B"/>
    <w:rsid w:val="00657DE4"/>
    <w:rsid w:val="00660C3D"/>
    <w:rsid w:val="00661ED3"/>
    <w:rsid w:val="006628CB"/>
    <w:rsid w:val="0066320B"/>
    <w:rsid w:val="0066336B"/>
    <w:rsid w:val="00663C55"/>
    <w:rsid w:val="006649DC"/>
    <w:rsid w:val="00664B0C"/>
    <w:rsid w:val="006650B9"/>
    <w:rsid w:val="006657DE"/>
    <w:rsid w:val="006658BC"/>
    <w:rsid w:val="00665A30"/>
    <w:rsid w:val="00666553"/>
    <w:rsid w:val="00666E7F"/>
    <w:rsid w:val="00666EAB"/>
    <w:rsid w:val="00666F86"/>
    <w:rsid w:val="00667676"/>
    <w:rsid w:val="006677EF"/>
    <w:rsid w:val="00667B49"/>
    <w:rsid w:val="00667F99"/>
    <w:rsid w:val="00670BBA"/>
    <w:rsid w:val="00670D48"/>
    <w:rsid w:val="006713B8"/>
    <w:rsid w:val="0067169F"/>
    <w:rsid w:val="00672A40"/>
    <w:rsid w:val="00672AAC"/>
    <w:rsid w:val="00672E19"/>
    <w:rsid w:val="00672E50"/>
    <w:rsid w:val="00673B47"/>
    <w:rsid w:val="00673F1A"/>
    <w:rsid w:val="00674A3E"/>
    <w:rsid w:val="00674CBA"/>
    <w:rsid w:val="006750AA"/>
    <w:rsid w:val="00675205"/>
    <w:rsid w:val="0067554A"/>
    <w:rsid w:val="0067583D"/>
    <w:rsid w:val="00675B0E"/>
    <w:rsid w:val="00675D17"/>
    <w:rsid w:val="00676BDB"/>
    <w:rsid w:val="0067735A"/>
    <w:rsid w:val="00680079"/>
    <w:rsid w:val="006810A4"/>
    <w:rsid w:val="006815B8"/>
    <w:rsid w:val="00681764"/>
    <w:rsid w:val="00681A4F"/>
    <w:rsid w:val="00681ACA"/>
    <w:rsid w:val="00682178"/>
    <w:rsid w:val="00682181"/>
    <w:rsid w:val="00682687"/>
    <w:rsid w:val="006827C9"/>
    <w:rsid w:val="00682B03"/>
    <w:rsid w:val="006847BA"/>
    <w:rsid w:val="006848B7"/>
    <w:rsid w:val="006849EB"/>
    <w:rsid w:val="006853CB"/>
    <w:rsid w:val="006859E1"/>
    <w:rsid w:val="00686549"/>
    <w:rsid w:val="006865B1"/>
    <w:rsid w:val="006866E8"/>
    <w:rsid w:val="00686EF5"/>
    <w:rsid w:val="0068785D"/>
    <w:rsid w:val="006878C8"/>
    <w:rsid w:val="00690866"/>
    <w:rsid w:val="00691A2E"/>
    <w:rsid w:val="00691CE7"/>
    <w:rsid w:val="00691F72"/>
    <w:rsid w:val="00692558"/>
    <w:rsid w:val="00692B5F"/>
    <w:rsid w:val="006931F4"/>
    <w:rsid w:val="006933F2"/>
    <w:rsid w:val="006934EC"/>
    <w:rsid w:val="00693E7D"/>
    <w:rsid w:val="00693F6B"/>
    <w:rsid w:val="006942BD"/>
    <w:rsid w:val="00694505"/>
    <w:rsid w:val="006948A8"/>
    <w:rsid w:val="006948CA"/>
    <w:rsid w:val="00694B82"/>
    <w:rsid w:val="0069538A"/>
    <w:rsid w:val="0069585A"/>
    <w:rsid w:val="00695C07"/>
    <w:rsid w:val="00695DB4"/>
    <w:rsid w:val="00695FB8"/>
    <w:rsid w:val="006960AC"/>
    <w:rsid w:val="00696113"/>
    <w:rsid w:val="0069774F"/>
    <w:rsid w:val="00697A51"/>
    <w:rsid w:val="006A0467"/>
    <w:rsid w:val="006A0FCA"/>
    <w:rsid w:val="006A103E"/>
    <w:rsid w:val="006A11CB"/>
    <w:rsid w:val="006A1376"/>
    <w:rsid w:val="006A186F"/>
    <w:rsid w:val="006A1C47"/>
    <w:rsid w:val="006A22D0"/>
    <w:rsid w:val="006A2971"/>
    <w:rsid w:val="006A3615"/>
    <w:rsid w:val="006A3CFC"/>
    <w:rsid w:val="006A3FFD"/>
    <w:rsid w:val="006A4159"/>
    <w:rsid w:val="006A424D"/>
    <w:rsid w:val="006A46F8"/>
    <w:rsid w:val="006A522E"/>
    <w:rsid w:val="006A6171"/>
    <w:rsid w:val="006A62DF"/>
    <w:rsid w:val="006A6518"/>
    <w:rsid w:val="006A6BE5"/>
    <w:rsid w:val="006A6C11"/>
    <w:rsid w:val="006A6F39"/>
    <w:rsid w:val="006A6F7E"/>
    <w:rsid w:val="006B04C2"/>
    <w:rsid w:val="006B07C8"/>
    <w:rsid w:val="006B159E"/>
    <w:rsid w:val="006B18F7"/>
    <w:rsid w:val="006B2783"/>
    <w:rsid w:val="006B28B2"/>
    <w:rsid w:val="006B338B"/>
    <w:rsid w:val="006B3A4E"/>
    <w:rsid w:val="006B3E92"/>
    <w:rsid w:val="006B40C1"/>
    <w:rsid w:val="006B475C"/>
    <w:rsid w:val="006B476E"/>
    <w:rsid w:val="006B4D12"/>
    <w:rsid w:val="006B5261"/>
    <w:rsid w:val="006B5CAE"/>
    <w:rsid w:val="006B5E37"/>
    <w:rsid w:val="006B67B9"/>
    <w:rsid w:val="006B6992"/>
    <w:rsid w:val="006B6E9B"/>
    <w:rsid w:val="006B6ED4"/>
    <w:rsid w:val="006B7124"/>
    <w:rsid w:val="006B74C4"/>
    <w:rsid w:val="006B7F3A"/>
    <w:rsid w:val="006C08A5"/>
    <w:rsid w:val="006C1848"/>
    <w:rsid w:val="006C28AA"/>
    <w:rsid w:val="006C327B"/>
    <w:rsid w:val="006C6561"/>
    <w:rsid w:val="006C6C16"/>
    <w:rsid w:val="006C7135"/>
    <w:rsid w:val="006C7DFF"/>
    <w:rsid w:val="006D057C"/>
    <w:rsid w:val="006D112D"/>
    <w:rsid w:val="006D161D"/>
    <w:rsid w:val="006D17C6"/>
    <w:rsid w:val="006D2AA1"/>
    <w:rsid w:val="006D3906"/>
    <w:rsid w:val="006D3D18"/>
    <w:rsid w:val="006D49A9"/>
    <w:rsid w:val="006D4C2B"/>
    <w:rsid w:val="006D4D8B"/>
    <w:rsid w:val="006D4E2E"/>
    <w:rsid w:val="006D5AE3"/>
    <w:rsid w:val="006D5CB0"/>
    <w:rsid w:val="006D5F9F"/>
    <w:rsid w:val="006D65DE"/>
    <w:rsid w:val="006D683D"/>
    <w:rsid w:val="006D6BA0"/>
    <w:rsid w:val="006D6FB5"/>
    <w:rsid w:val="006D7D5C"/>
    <w:rsid w:val="006D7DC5"/>
    <w:rsid w:val="006D7F5C"/>
    <w:rsid w:val="006E141A"/>
    <w:rsid w:val="006E14B1"/>
    <w:rsid w:val="006E16C3"/>
    <w:rsid w:val="006E265D"/>
    <w:rsid w:val="006E3A3F"/>
    <w:rsid w:val="006E43BB"/>
    <w:rsid w:val="006E486C"/>
    <w:rsid w:val="006E4E93"/>
    <w:rsid w:val="006E4E96"/>
    <w:rsid w:val="006E504C"/>
    <w:rsid w:val="006E5291"/>
    <w:rsid w:val="006E59C9"/>
    <w:rsid w:val="006E60FA"/>
    <w:rsid w:val="006E613A"/>
    <w:rsid w:val="006E6247"/>
    <w:rsid w:val="006E64DF"/>
    <w:rsid w:val="006E6E49"/>
    <w:rsid w:val="006E6EAC"/>
    <w:rsid w:val="006E7B4B"/>
    <w:rsid w:val="006E7EAE"/>
    <w:rsid w:val="006F018B"/>
    <w:rsid w:val="006F02CB"/>
    <w:rsid w:val="006F0D8F"/>
    <w:rsid w:val="006F0DB4"/>
    <w:rsid w:val="006F1E53"/>
    <w:rsid w:val="006F2765"/>
    <w:rsid w:val="006F2A86"/>
    <w:rsid w:val="006F2B84"/>
    <w:rsid w:val="006F2F60"/>
    <w:rsid w:val="006F42BE"/>
    <w:rsid w:val="006F4451"/>
    <w:rsid w:val="006F58A2"/>
    <w:rsid w:val="006F5BED"/>
    <w:rsid w:val="006F6258"/>
    <w:rsid w:val="006F62FD"/>
    <w:rsid w:val="006F722C"/>
    <w:rsid w:val="006F736F"/>
    <w:rsid w:val="006F7C35"/>
    <w:rsid w:val="006F7F42"/>
    <w:rsid w:val="00700B24"/>
    <w:rsid w:val="00700E5F"/>
    <w:rsid w:val="00701577"/>
    <w:rsid w:val="00701B4B"/>
    <w:rsid w:val="00701DCB"/>
    <w:rsid w:val="00701F6A"/>
    <w:rsid w:val="00701F97"/>
    <w:rsid w:val="00702371"/>
    <w:rsid w:val="00703E0D"/>
    <w:rsid w:val="00704435"/>
    <w:rsid w:val="007044FC"/>
    <w:rsid w:val="00705605"/>
    <w:rsid w:val="00705857"/>
    <w:rsid w:val="00706374"/>
    <w:rsid w:val="007064D4"/>
    <w:rsid w:val="00706BB4"/>
    <w:rsid w:val="00706E80"/>
    <w:rsid w:val="00710055"/>
    <w:rsid w:val="00710535"/>
    <w:rsid w:val="0071070F"/>
    <w:rsid w:val="00710C18"/>
    <w:rsid w:val="00710CB2"/>
    <w:rsid w:val="0071100B"/>
    <w:rsid w:val="0071110A"/>
    <w:rsid w:val="0071167F"/>
    <w:rsid w:val="007123FC"/>
    <w:rsid w:val="0071263C"/>
    <w:rsid w:val="00712954"/>
    <w:rsid w:val="00713B07"/>
    <w:rsid w:val="00713D93"/>
    <w:rsid w:val="0071406A"/>
    <w:rsid w:val="007140A5"/>
    <w:rsid w:val="00714362"/>
    <w:rsid w:val="00714854"/>
    <w:rsid w:val="007149AF"/>
    <w:rsid w:val="00714E33"/>
    <w:rsid w:val="00715496"/>
    <w:rsid w:val="0071582C"/>
    <w:rsid w:val="00715C09"/>
    <w:rsid w:val="00715EA7"/>
    <w:rsid w:val="00716211"/>
    <w:rsid w:val="00716253"/>
    <w:rsid w:val="007166C5"/>
    <w:rsid w:val="0071674A"/>
    <w:rsid w:val="00717B08"/>
    <w:rsid w:val="00717B66"/>
    <w:rsid w:val="00720469"/>
    <w:rsid w:val="00720679"/>
    <w:rsid w:val="007208E1"/>
    <w:rsid w:val="00720D84"/>
    <w:rsid w:val="0072132F"/>
    <w:rsid w:val="00721758"/>
    <w:rsid w:val="00722A67"/>
    <w:rsid w:val="00724321"/>
    <w:rsid w:val="00724B99"/>
    <w:rsid w:val="00724BD2"/>
    <w:rsid w:val="0072522B"/>
    <w:rsid w:val="00725E71"/>
    <w:rsid w:val="00725EF3"/>
    <w:rsid w:val="0072614F"/>
    <w:rsid w:val="007262E8"/>
    <w:rsid w:val="00726433"/>
    <w:rsid w:val="0072667E"/>
    <w:rsid w:val="00726D65"/>
    <w:rsid w:val="007273B6"/>
    <w:rsid w:val="00727E44"/>
    <w:rsid w:val="0073056A"/>
    <w:rsid w:val="007308B7"/>
    <w:rsid w:val="00730A05"/>
    <w:rsid w:val="00730A4B"/>
    <w:rsid w:val="00730E7F"/>
    <w:rsid w:val="0073239A"/>
    <w:rsid w:val="00732879"/>
    <w:rsid w:val="00732A38"/>
    <w:rsid w:val="007335D4"/>
    <w:rsid w:val="0073395F"/>
    <w:rsid w:val="0073480E"/>
    <w:rsid w:val="007357E5"/>
    <w:rsid w:val="00735CCF"/>
    <w:rsid w:val="00735CDE"/>
    <w:rsid w:val="00736205"/>
    <w:rsid w:val="007365F9"/>
    <w:rsid w:val="00736649"/>
    <w:rsid w:val="00736EB1"/>
    <w:rsid w:val="00736F4A"/>
    <w:rsid w:val="0073732A"/>
    <w:rsid w:val="00737E00"/>
    <w:rsid w:val="00737EAC"/>
    <w:rsid w:val="00740174"/>
    <w:rsid w:val="00740184"/>
    <w:rsid w:val="0074058A"/>
    <w:rsid w:val="00740801"/>
    <w:rsid w:val="007408BE"/>
    <w:rsid w:val="00740EAE"/>
    <w:rsid w:val="00741D49"/>
    <w:rsid w:val="00742B9C"/>
    <w:rsid w:val="00743031"/>
    <w:rsid w:val="00743443"/>
    <w:rsid w:val="0074352D"/>
    <w:rsid w:val="00743CAA"/>
    <w:rsid w:val="00743FB3"/>
    <w:rsid w:val="00744206"/>
    <w:rsid w:val="007443C7"/>
    <w:rsid w:val="007443E3"/>
    <w:rsid w:val="00744638"/>
    <w:rsid w:val="007446D0"/>
    <w:rsid w:val="007454DD"/>
    <w:rsid w:val="00745AFB"/>
    <w:rsid w:val="00745EA9"/>
    <w:rsid w:val="00745EC0"/>
    <w:rsid w:val="0074605E"/>
    <w:rsid w:val="007460C0"/>
    <w:rsid w:val="00746378"/>
    <w:rsid w:val="00746816"/>
    <w:rsid w:val="00746973"/>
    <w:rsid w:val="00746AB3"/>
    <w:rsid w:val="0075020C"/>
    <w:rsid w:val="00750AA4"/>
    <w:rsid w:val="00750C59"/>
    <w:rsid w:val="00751076"/>
    <w:rsid w:val="00751347"/>
    <w:rsid w:val="00751C09"/>
    <w:rsid w:val="007529AB"/>
    <w:rsid w:val="007533EA"/>
    <w:rsid w:val="00753957"/>
    <w:rsid w:val="00753D92"/>
    <w:rsid w:val="00753F0A"/>
    <w:rsid w:val="0075481E"/>
    <w:rsid w:val="007553EA"/>
    <w:rsid w:val="00755417"/>
    <w:rsid w:val="00755E86"/>
    <w:rsid w:val="007560D8"/>
    <w:rsid w:val="007566AF"/>
    <w:rsid w:val="00756956"/>
    <w:rsid w:val="00756A1E"/>
    <w:rsid w:val="00756C21"/>
    <w:rsid w:val="00756D84"/>
    <w:rsid w:val="007573B5"/>
    <w:rsid w:val="00757477"/>
    <w:rsid w:val="007577AC"/>
    <w:rsid w:val="00757D9C"/>
    <w:rsid w:val="00757DF5"/>
    <w:rsid w:val="007602D4"/>
    <w:rsid w:val="00760502"/>
    <w:rsid w:val="00760C32"/>
    <w:rsid w:val="00760D89"/>
    <w:rsid w:val="007611D7"/>
    <w:rsid w:val="0076127B"/>
    <w:rsid w:val="0076168F"/>
    <w:rsid w:val="00761997"/>
    <w:rsid w:val="00761E3A"/>
    <w:rsid w:val="0076216A"/>
    <w:rsid w:val="00762C09"/>
    <w:rsid w:val="0076399E"/>
    <w:rsid w:val="00763AF8"/>
    <w:rsid w:val="00764462"/>
    <w:rsid w:val="00764732"/>
    <w:rsid w:val="00764850"/>
    <w:rsid w:val="00765887"/>
    <w:rsid w:val="00765BA4"/>
    <w:rsid w:val="00765E04"/>
    <w:rsid w:val="00767411"/>
    <w:rsid w:val="00767A8A"/>
    <w:rsid w:val="00767CA3"/>
    <w:rsid w:val="00767F27"/>
    <w:rsid w:val="007700A8"/>
    <w:rsid w:val="00770F81"/>
    <w:rsid w:val="00771701"/>
    <w:rsid w:val="00771BA5"/>
    <w:rsid w:val="00771FB7"/>
    <w:rsid w:val="00772654"/>
    <w:rsid w:val="007727B4"/>
    <w:rsid w:val="00772876"/>
    <w:rsid w:val="00772D60"/>
    <w:rsid w:val="00773336"/>
    <w:rsid w:val="007736A1"/>
    <w:rsid w:val="00774C11"/>
    <w:rsid w:val="007754F6"/>
    <w:rsid w:val="00775D97"/>
    <w:rsid w:val="0077638A"/>
    <w:rsid w:val="00776B46"/>
    <w:rsid w:val="00776DA3"/>
    <w:rsid w:val="00776F16"/>
    <w:rsid w:val="00777290"/>
    <w:rsid w:val="00777424"/>
    <w:rsid w:val="00777617"/>
    <w:rsid w:val="007778AF"/>
    <w:rsid w:val="00777976"/>
    <w:rsid w:val="00780F34"/>
    <w:rsid w:val="007811CD"/>
    <w:rsid w:val="00781500"/>
    <w:rsid w:val="0078151F"/>
    <w:rsid w:val="0078160B"/>
    <w:rsid w:val="00781980"/>
    <w:rsid w:val="00782785"/>
    <w:rsid w:val="00782E7A"/>
    <w:rsid w:val="00782FAC"/>
    <w:rsid w:val="00783726"/>
    <w:rsid w:val="00784240"/>
    <w:rsid w:val="00784806"/>
    <w:rsid w:val="00784830"/>
    <w:rsid w:val="00784BFE"/>
    <w:rsid w:val="00785076"/>
    <w:rsid w:val="00785B74"/>
    <w:rsid w:val="0078620B"/>
    <w:rsid w:val="00786AA4"/>
    <w:rsid w:val="007873A6"/>
    <w:rsid w:val="0078763A"/>
    <w:rsid w:val="00787B07"/>
    <w:rsid w:val="007906BA"/>
    <w:rsid w:val="00790892"/>
    <w:rsid w:val="007909B4"/>
    <w:rsid w:val="00791C7C"/>
    <w:rsid w:val="00791D1F"/>
    <w:rsid w:val="00791DE2"/>
    <w:rsid w:val="00792F1A"/>
    <w:rsid w:val="00793062"/>
    <w:rsid w:val="007934EC"/>
    <w:rsid w:val="00793764"/>
    <w:rsid w:val="007939EA"/>
    <w:rsid w:val="00793F59"/>
    <w:rsid w:val="00794389"/>
    <w:rsid w:val="00794E5D"/>
    <w:rsid w:val="00794F9A"/>
    <w:rsid w:val="00794FB4"/>
    <w:rsid w:val="00795072"/>
    <w:rsid w:val="0079535F"/>
    <w:rsid w:val="00795CAF"/>
    <w:rsid w:val="00796DB4"/>
    <w:rsid w:val="00797007"/>
    <w:rsid w:val="007977CB"/>
    <w:rsid w:val="00797B03"/>
    <w:rsid w:val="007A04EA"/>
    <w:rsid w:val="007A092A"/>
    <w:rsid w:val="007A1589"/>
    <w:rsid w:val="007A171E"/>
    <w:rsid w:val="007A21BA"/>
    <w:rsid w:val="007A21BE"/>
    <w:rsid w:val="007A21F6"/>
    <w:rsid w:val="007A24B0"/>
    <w:rsid w:val="007A2BD5"/>
    <w:rsid w:val="007A3353"/>
    <w:rsid w:val="007A38A8"/>
    <w:rsid w:val="007A3A55"/>
    <w:rsid w:val="007A3A67"/>
    <w:rsid w:val="007A3BAD"/>
    <w:rsid w:val="007A447B"/>
    <w:rsid w:val="007A5104"/>
    <w:rsid w:val="007A54A8"/>
    <w:rsid w:val="007A5529"/>
    <w:rsid w:val="007A5B90"/>
    <w:rsid w:val="007A67EE"/>
    <w:rsid w:val="007A6CF1"/>
    <w:rsid w:val="007A6D3F"/>
    <w:rsid w:val="007A6DE2"/>
    <w:rsid w:val="007A7C8C"/>
    <w:rsid w:val="007B00C1"/>
    <w:rsid w:val="007B0964"/>
    <w:rsid w:val="007B0C74"/>
    <w:rsid w:val="007B0F6B"/>
    <w:rsid w:val="007B1C2C"/>
    <w:rsid w:val="007B2207"/>
    <w:rsid w:val="007B2239"/>
    <w:rsid w:val="007B2318"/>
    <w:rsid w:val="007B2515"/>
    <w:rsid w:val="007B2A84"/>
    <w:rsid w:val="007B2C21"/>
    <w:rsid w:val="007B4848"/>
    <w:rsid w:val="007B48A3"/>
    <w:rsid w:val="007B505E"/>
    <w:rsid w:val="007B5493"/>
    <w:rsid w:val="007B595D"/>
    <w:rsid w:val="007B5AD0"/>
    <w:rsid w:val="007B5B29"/>
    <w:rsid w:val="007B60BA"/>
    <w:rsid w:val="007B6568"/>
    <w:rsid w:val="007B727F"/>
    <w:rsid w:val="007B7B23"/>
    <w:rsid w:val="007C0540"/>
    <w:rsid w:val="007C16A3"/>
    <w:rsid w:val="007C299F"/>
    <w:rsid w:val="007C34BE"/>
    <w:rsid w:val="007C390F"/>
    <w:rsid w:val="007C3A78"/>
    <w:rsid w:val="007C4203"/>
    <w:rsid w:val="007C49E1"/>
    <w:rsid w:val="007C4CE7"/>
    <w:rsid w:val="007C504C"/>
    <w:rsid w:val="007C5BE1"/>
    <w:rsid w:val="007C637C"/>
    <w:rsid w:val="007C7039"/>
    <w:rsid w:val="007C75C2"/>
    <w:rsid w:val="007C781D"/>
    <w:rsid w:val="007C7D30"/>
    <w:rsid w:val="007C7E5F"/>
    <w:rsid w:val="007C7F08"/>
    <w:rsid w:val="007D0226"/>
    <w:rsid w:val="007D0E1F"/>
    <w:rsid w:val="007D105E"/>
    <w:rsid w:val="007D1B6C"/>
    <w:rsid w:val="007D1FBD"/>
    <w:rsid w:val="007D2534"/>
    <w:rsid w:val="007D26E3"/>
    <w:rsid w:val="007D2DE0"/>
    <w:rsid w:val="007D41E8"/>
    <w:rsid w:val="007D47EC"/>
    <w:rsid w:val="007D4B06"/>
    <w:rsid w:val="007D5157"/>
    <w:rsid w:val="007D5E92"/>
    <w:rsid w:val="007D659C"/>
    <w:rsid w:val="007D69C5"/>
    <w:rsid w:val="007D732A"/>
    <w:rsid w:val="007D79E1"/>
    <w:rsid w:val="007E017B"/>
    <w:rsid w:val="007E0263"/>
    <w:rsid w:val="007E08B2"/>
    <w:rsid w:val="007E11D7"/>
    <w:rsid w:val="007E13A8"/>
    <w:rsid w:val="007E1643"/>
    <w:rsid w:val="007E18CE"/>
    <w:rsid w:val="007E1A19"/>
    <w:rsid w:val="007E1AF5"/>
    <w:rsid w:val="007E26E8"/>
    <w:rsid w:val="007E30B2"/>
    <w:rsid w:val="007E432C"/>
    <w:rsid w:val="007E4B02"/>
    <w:rsid w:val="007E5603"/>
    <w:rsid w:val="007E581D"/>
    <w:rsid w:val="007E5B3A"/>
    <w:rsid w:val="007E60D9"/>
    <w:rsid w:val="007E6102"/>
    <w:rsid w:val="007E6524"/>
    <w:rsid w:val="007E657D"/>
    <w:rsid w:val="007E7DA5"/>
    <w:rsid w:val="007F01FD"/>
    <w:rsid w:val="007F0965"/>
    <w:rsid w:val="007F17AA"/>
    <w:rsid w:val="007F1A6C"/>
    <w:rsid w:val="007F218F"/>
    <w:rsid w:val="007F2515"/>
    <w:rsid w:val="007F2570"/>
    <w:rsid w:val="007F2B01"/>
    <w:rsid w:val="007F2E25"/>
    <w:rsid w:val="007F303E"/>
    <w:rsid w:val="007F355D"/>
    <w:rsid w:val="007F4F8E"/>
    <w:rsid w:val="007F57FE"/>
    <w:rsid w:val="007F5BDE"/>
    <w:rsid w:val="007F7553"/>
    <w:rsid w:val="007F7779"/>
    <w:rsid w:val="00800795"/>
    <w:rsid w:val="00800BB5"/>
    <w:rsid w:val="00800ECA"/>
    <w:rsid w:val="0080118B"/>
    <w:rsid w:val="00801309"/>
    <w:rsid w:val="008015E8"/>
    <w:rsid w:val="00801E2F"/>
    <w:rsid w:val="00802B4F"/>
    <w:rsid w:val="00802B87"/>
    <w:rsid w:val="00803741"/>
    <w:rsid w:val="00804533"/>
    <w:rsid w:val="008049EF"/>
    <w:rsid w:val="00804D09"/>
    <w:rsid w:val="008066EF"/>
    <w:rsid w:val="00806CE6"/>
    <w:rsid w:val="0080711A"/>
    <w:rsid w:val="0080721C"/>
    <w:rsid w:val="0080731A"/>
    <w:rsid w:val="0081192A"/>
    <w:rsid w:val="008127C2"/>
    <w:rsid w:val="00812BB8"/>
    <w:rsid w:val="0081302E"/>
    <w:rsid w:val="00813573"/>
    <w:rsid w:val="00813704"/>
    <w:rsid w:val="00813784"/>
    <w:rsid w:val="00814A9A"/>
    <w:rsid w:val="00815041"/>
    <w:rsid w:val="00815CB8"/>
    <w:rsid w:val="00815D2D"/>
    <w:rsid w:val="008160FA"/>
    <w:rsid w:val="0081737A"/>
    <w:rsid w:val="00817F45"/>
    <w:rsid w:val="008209FB"/>
    <w:rsid w:val="0082179A"/>
    <w:rsid w:val="00821D30"/>
    <w:rsid w:val="00821F56"/>
    <w:rsid w:val="00822369"/>
    <w:rsid w:val="008224AF"/>
    <w:rsid w:val="0082288A"/>
    <w:rsid w:val="008228A3"/>
    <w:rsid w:val="008234AB"/>
    <w:rsid w:val="00823D20"/>
    <w:rsid w:val="00824006"/>
    <w:rsid w:val="0082454B"/>
    <w:rsid w:val="008249CC"/>
    <w:rsid w:val="0082554E"/>
    <w:rsid w:val="00826E86"/>
    <w:rsid w:val="00827934"/>
    <w:rsid w:val="00830BFD"/>
    <w:rsid w:val="00830FCD"/>
    <w:rsid w:val="008318C8"/>
    <w:rsid w:val="0083287B"/>
    <w:rsid w:val="00832C24"/>
    <w:rsid w:val="0083352E"/>
    <w:rsid w:val="008342F6"/>
    <w:rsid w:val="00834775"/>
    <w:rsid w:val="00834ED4"/>
    <w:rsid w:val="008357D3"/>
    <w:rsid w:val="00835AEE"/>
    <w:rsid w:val="008364DE"/>
    <w:rsid w:val="00836DDD"/>
    <w:rsid w:val="008376DE"/>
    <w:rsid w:val="00840346"/>
    <w:rsid w:val="00840CB0"/>
    <w:rsid w:val="00840F04"/>
    <w:rsid w:val="00841588"/>
    <w:rsid w:val="008415C3"/>
    <w:rsid w:val="008416D5"/>
    <w:rsid w:val="008417E4"/>
    <w:rsid w:val="00841AD3"/>
    <w:rsid w:val="00841D1E"/>
    <w:rsid w:val="00841D83"/>
    <w:rsid w:val="008423DD"/>
    <w:rsid w:val="00842974"/>
    <w:rsid w:val="00842EB8"/>
    <w:rsid w:val="00843016"/>
    <w:rsid w:val="0084301C"/>
    <w:rsid w:val="00843C95"/>
    <w:rsid w:val="008441C5"/>
    <w:rsid w:val="00844250"/>
    <w:rsid w:val="00844709"/>
    <w:rsid w:val="008447CE"/>
    <w:rsid w:val="00844B6F"/>
    <w:rsid w:val="00844D8B"/>
    <w:rsid w:val="00844F13"/>
    <w:rsid w:val="0084558F"/>
    <w:rsid w:val="00845648"/>
    <w:rsid w:val="00845ACD"/>
    <w:rsid w:val="0084625F"/>
    <w:rsid w:val="00846308"/>
    <w:rsid w:val="00846376"/>
    <w:rsid w:val="00846BCD"/>
    <w:rsid w:val="00847A16"/>
    <w:rsid w:val="00847A59"/>
    <w:rsid w:val="00847F25"/>
    <w:rsid w:val="00850091"/>
    <w:rsid w:val="008500B2"/>
    <w:rsid w:val="008507AC"/>
    <w:rsid w:val="00851173"/>
    <w:rsid w:val="00851E59"/>
    <w:rsid w:val="00851F52"/>
    <w:rsid w:val="008521EC"/>
    <w:rsid w:val="00852497"/>
    <w:rsid w:val="008538D5"/>
    <w:rsid w:val="00853922"/>
    <w:rsid w:val="00854FAD"/>
    <w:rsid w:val="00855C27"/>
    <w:rsid w:val="008566D0"/>
    <w:rsid w:val="0085687F"/>
    <w:rsid w:val="00856C05"/>
    <w:rsid w:val="00856F0D"/>
    <w:rsid w:val="0085717D"/>
    <w:rsid w:val="008571C3"/>
    <w:rsid w:val="00857218"/>
    <w:rsid w:val="00857445"/>
    <w:rsid w:val="00857485"/>
    <w:rsid w:val="00857CA9"/>
    <w:rsid w:val="00857E9F"/>
    <w:rsid w:val="008604A1"/>
    <w:rsid w:val="0086073E"/>
    <w:rsid w:val="00860A48"/>
    <w:rsid w:val="00860A70"/>
    <w:rsid w:val="0086153E"/>
    <w:rsid w:val="00861972"/>
    <w:rsid w:val="0086209C"/>
    <w:rsid w:val="0086292A"/>
    <w:rsid w:val="0086348D"/>
    <w:rsid w:val="00863DB4"/>
    <w:rsid w:val="00863DCA"/>
    <w:rsid w:val="00864258"/>
    <w:rsid w:val="0086429F"/>
    <w:rsid w:val="00865F01"/>
    <w:rsid w:val="00866263"/>
    <w:rsid w:val="00867148"/>
    <w:rsid w:val="0086735B"/>
    <w:rsid w:val="00870AF5"/>
    <w:rsid w:val="008718B0"/>
    <w:rsid w:val="008718DD"/>
    <w:rsid w:val="00872DED"/>
    <w:rsid w:val="00873173"/>
    <w:rsid w:val="008743A5"/>
    <w:rsid w:val="00874ABD"/>
    <w:rsid w:val="008751C1"/>
    <w:rsid w:val="00875462"/>
    <w:rsid w:val="00875B83"/>
    <w:rsid w:val="00876C19"/>
    <w:rsid w:val="00876E6B"/>
    <w:rsid w:val="00877812"/>
    <w:rsid w:val="00877B41"/>
    <w:rsid w:val="00880129"/>
    <w:rsid w:val="00880FD4"/>
    <w:rsid w:val="0088121A"/>
    <w:rsid w:val="0088219B"/>
    <w:rsid w:val="0088245B"/>
    <w:rsid w:val="008826CA"/>
    <w:rsid w:val="00883392"/>
    <w:rsid w:val="00884472"/>
    <w:rsid w:val="00885D04"/>
    <w:rsid w:val="00886D60"/>
    <w:rsid w:val="008879A3"/>
    <w:rsid w:val="00887CDE"/>
    <w:rsid w:val="00887F3C"/>
    <w:rsid w:val="00890818"/>
    <w:rsid w:val="00890ADE"/>
    <w:rsid w:val="008911FA"/>
    <w:rsid w:val="00891326"/>
    <w:rsid w:val="00892735"/>
    <w:rsid w:val="0089282F"/>
    <w:rsid w:val="00892906"/>
    <w:rsid w:val="00893786"/>
    <w:rsid w:val="008948BC"/>
    <w:rsid w:val="008948DC"/>
    <w:rsid w:val="0089495A"/>
    <w:rsid w:val="00894AD4"/>
    <w:rsid w:val="00895E68"/>
    <w:rsid w:val="00896118"/>
    <w:rsid w:val="00896EA2"/>
    <w:rsid w:val="008972CA"/>
    <w:rsid w:val="008973D2"/>
    <w:rsid w:val="00897D63"/>
    <w:rsid w:val="008A0F20"/>
    <w:rsid w:val="008A1AEB"/>
    <w:rsid w:val="008A1CBE"/>
    <w:rsid w:val="008A20FA"/>
    <w:rsid w:val="008A2199"/>
    <w:rsid w:val="008A3871"/>
    <w:rsid w:val="008A3E9B"/>
    <w:rsid w:val="008A3F4E"/>
    <w:rsid w:val="008A4947"/>
    <w:rsid w:val="008A4F28"/>
    <w:rsid w:val="008A4FC0"/>
    <w:rsid w:val="008A516E"/>
    <w:rsid w:val="008A520C"/>
    <w:rsid w:val="008A55EA"/>
    <w:rsid w:val="008A61BF"/>
    <w:rsid w:val="008A63A4"/>
    <w:rsid w:val="008A6420"/>
    <w:rsid w:val="008A6608"/>
    <w:rsid w:val="008A663A"/>
    <w:rsid w:val="008A7592"/>
    <w:rsid w:val="008A7942"/>
    <w:rsid w:val="008A79DF"/>
    <w:rsid w:val="008B02B5"/>
    <w:rsid w:val="008B081B"/>
    <w:rsid w:val="008B0DEF"/>
    <w:rsid w:val="008B10EF"/>
    <w:rsid w:val="008B1638"/>
    <w:rsid w:val="008B1A9B"/>
    <w:rsid w:val="008B1C85"/>
    <w:rsid w:val="008B1CFC"/>
    <w:rsid w:val="008B2101"/>
    <w:rsid w:val="008B2952"/>
    <w:rsid w:val="008B29EF"/>
    <w:rsid w:val="008B2F65"/>
    <w:rsid w:val="008B3248"/>
    <w:rsid w:val="008B427B"/>
    <w:rsid w:val="008B47E1"/>
    <w:rsid w:val="008B4B09"/>
    <w:rsid w:val="008B5684"/>
    <w:rsid w:val="008B62B2"/>
    <w:rsid w:val="008B6535"/>
    <w:rsid w:val="008B6ACD"/>
    <w:rsid w:val="008B6B88"/>
    <w:rsid w:val="008B6D6F"/>
    <w:rsid w:val="008B718C"/>
    <w:rsid w:val="008B78CB"/>
    <w:rsid w:val="008B7BF8"/>
    <w:rsid w:val="008B7EB0"/>
    <w:rsid w:val="008C03F0"/>
    <w:rsid w:val="008C211D"/>
    <w:rsid w:val="008C250B"/>
    <w:rsid w:val="008C2914"/>
    <w:rsid w:val="008C2935"/>
    <w:rsid w:val="008C2A28"/>
    <w:rsid w:val="008C2A43"/>
    <w:rsid w:val="008C3E85"/>
    <w:rsid w:val="008C421F"/>
    <w:rsid w:val="008C4420"/>
    <w:rsid w:val="008C45CD"/>
    <w:rsid w:val="008C4821"/>
    <w:rsid w:val="008C483F"/>
    <w:rsid w:val="008C4F89"/>
    <w:rsid w:val="008C5402"/>
    <w:rsid w:val="008C559E"/>
    <w:rsid w:val="008C5F91"/>
    <w:rsid w:val="008C6403"/>
    <w:rsid w:val="008C7CB6"/>
    <w:rsid w:val="008D0023"/>
    <w:rsid w:val="008D05A6"/>
    <w:rsid w:val="008D09B1"/>
    <w:rsid w:val="008D1BA2"/>
    <w:rsid w:val="008D1D6F"/>
    <w:rsid w:val="008D2018"/>
    <w:rsid w:val="008D239A"/>
    <w:rsid w:val="008D2A41"/>
    <w:rsid w:val="008D2BA4"/>
    <w:rsid w:val="008D3328"/>
    <w:rsid w:val="008D35C3"/>
    <w:rsid w:val="008D3F2E"/>
    <w:rsid w:val="008D3FFF"/>
    <w:rsid w:val="008D4213"/>
    <w:rsid w:val="008D452C"/>
    <w:rsid w:val="008D476D"/>
    <w:rsid w:val="008D4C40"/>
    <w:rsid w:val="008D4D02"/>
    <w:rsid w:val="008D5007"/>
    <w:rsid w:val="008D564A"/>
    <w:rsid w:val="008D5919"/>
    <w:rsid w:val="008D5BD8"/>
    <w:rsid w:val="008D5BF6"/>
    <w:rsid w:val="008D6722"/>
    <w:rsid w:val="008D745C"/>
    <w:rsid w:val="008D7A8A"/>
    <w:rsid w:val="008D7CCA"/>
    <w:rsid w:val="008E0740"/>
    <w:rsid w:val="008E0EEE"/>
    <w:rsid w:val="008E1197"/>
    <w:rsid w:val="008E1502"/>
    <w:rsid w:val="008E16FC"/>
    <w:rsid w:val="008E1714"/>
    <w:rsid w:val="008E1721"/>
    <w:rsid w:val="008E402E"/>
    <w:rsid w:val="008E41B9"/>
    <w:rsid w:val="008E4B4A"/>
    <w:rsid w:val="008E4D69"/>
    <w:rsid w:val="008E531B"/>
    <w:rsid w:val="008E5512"/>
    <w:rsid w:val="008E58B6"/>
    <w:rsid w:val="008E5A2B"/>
    <w:rsid w:val="008E5D57"/>
    <w:rsid w:val="008E5FFC"/>
    <w:rsid w:val="008E65F4"/>
    <w:rsid w:val="008E69E9"/>
    <w:rsid w:val="008E6C8B"/>
    <w:rsid w:val="008E73B5"/>
    <w:rsid w:val="008E7EDD"/>
    <w:rsid w:val="008F1377"/>
    <w:rsid w:val="008F1A4E"/>
    <w:rsid w:val="008F1ADB"/>
    <w:rsid w:val="008F2294"/>
    <w:rsid w:val="008F2A43"/>
    <w:rsid w:val="008F2B4F"/>
    <w:rsid w:val="008F38C3"/>
    <w:rsid w:val="008F39B1"/>
    <w:rsid w:val="008F53DC"/>
    <w:rsid w:val="008F5D0E"/>
    <w:rsid w:val="008F63CB"/>
    <w:rsid w:val="008F702C"/>
    <w:rsid w:val="00900A11"/>
    <w:rsid w:val="00900A5E"/>
    <w:rsid w:val="00901209"/>
    <w:rsid w:val="009015EE"/>
    <w:rsid w:val="00901791"/>
    <w:rsid w:val="00901ACE"/>
    <w:rsid w:val="0090241A"/>
    <w:rsid w:val="00902B12"/>
    <w:rsid w:val="00902C32"/>
    <w:rsid w:val="00903042"/>
    <w:rsid w:val="00903636"/>
    <w:rsid w:val="009037C6"/>
    <w:rsid w:val="00903C7E"/>
    <w:rsid w:val="00904CD0"/>
    <w:rsid w:val="0090539A"/>
    <w:rsid w:val="00907D5A"/>
    <w:rsid w:val="0091024D"/>
    <w:rsid w:val="00910EEB"/>
    <w:rsid w:val="00911536"/>
    <w:rsid w:val="0091154E"/>
    <w:rsid w:val="0091196E"/>
    <w:rsid w:val="0091210F"/>
    <w:rsid w:val="0091243D"/>
    <w:rsid w:val="00912959"/>
    <w:rsid w:val="00912F71"/>
    <w:rsid w:val="00913980"/>
    <w:rsid w:val="0091436F"/>
    <w:rsid w:val="009143CD"/>
    <w:rsid w:val="009146B0"/>
    <w:rsid w:val="00914ECD"/>
    <w:rsid w:val="009151A1"/>
    <w:rsid w:val="009153B6"/>
    <w:rsid w:val="00915D78"/>
    <w:rsid w:val="00916D7B"/>
    <w:rsid w:val="00917190"/>
    <w:rsid w:val="00917D88"/>
    <w:rsid w:val="00917E72"/>
    <w:rsid w:val="00917FAB"/>
    <w:rsid w:val="009201F4"/>
    <w:rsid w:val="00920B5C"/>
    <w:rsid w:val="009212D3"/>
    <w:rsid w:val="009213D0"/>
    <w:rsid w:val="00921A74"/>
    <w:rsid w:val="00921DF8"/>
    <w:rsid w:val="009226E6"/>
    <w:rsid w:val="0092278C"/>
    <w:rsid w:val="009227DD"/>
    <w:rsid w:val="00923434"/>
    <w:rsid w:val="009234B4"/>
    <w:rsid w:val="0092491C"/>
    <w:rsid w:val="00924C33"/>
    <w:rsid w:val="0092504E"/>
    <w:rsid w:val="00925055"/>
    <w:rsid w:val="00925E8F"/>
    <w:rsid w:val="009263AF"/>
    <w:rsid w:val="00926D9D"/>
    <w:rsid w:val="00927C43"/>
    <w:rsid w:val="00930782"/>
    <w:rsid w:val="00930B7A"/>
    <w:rsid w:val="00930BF4"/>
    <w:rsid w:val="009310F7"/>
    <w:rsid w:val="009329A3"/>
    <w:rsid w:val="009331CC"/>
    <w:rsid w:val="009331E6"/>
    <w:rsid w:val="00933341"/>
    <w:rsid w:val="009338CB"/>
    <w:rsid w:val="009344B4"/>
    <w:rsid w:val="0093462F"/>
    <w:rsid w:val="00934652"/>
    <w:rsid w:val="00934BB5"/>
    <w:rsid w:val="00934C53"/>
    <w:rsid w:val="00934D4A"/>
    <w:rsid w:val="00935773"/>
    <w:rsid w:val="0093652C"/>
    <w:rsid w:val="00936791"/>
    <w:rsid w:val="00936BC9"/>
    <w:rsid w:val="0093779E"/>
    <w:rsid w:val="00937E4A"/>
    <w:rsid w:val="00937F46"/>
    <w:rsid w:val="00940C4C"/>
    <w:rsid w:val="00941608"/>
    <w:rsid w:val="009418B0"/>
    <w:rsid w:val="00941B2B"/>
    <w:rsid w:val="0094221D"/>
    <w:rsid w:val="00942B4D"/>
    <w:rsid w:val="00942BA5"/>
    <w:rsid w:val="00942E65"/>
    <w:rsid w:val="00943BAD"/>
    <w:rsid w:val="0094484C"/>
    <w:rsid w:val="00944D43"/>
    <w:rsid w:val="0094505A"/>
    <w:rsid w:val="0094517D"/>
    <w:rsid w:val="00945358"/>
    <w:rsid w:val="00945650"/>
    <w:rsid w:val="00945ABA"/>
    <w:rsid w:val="00945EEB"/>
    <w:rsid w:val="009466A7"/>
    <w:rsid w:val="00946B24"/>
    <w:rsid w:val="009476AE"/>
    <w:rsid w:val="009477DA"/>
    <w:rsid w:val="00947B58"/>
    <w:rsid w:val="00950069"/>
    <w:rsid w:val="00950976"/>
    <w:rsid w:val="00950F44"/>
    <w:rsid w:val="009512D9"/>
    <w:rsid w:val="0095159A"/>
    <w:rsid w:val="00951ED4"/>
    <w:rsid w:val="009524DD"/>
    <w:rsid w:val="009538AE"/>
    <w:rsid w:val="00953A8E"/>
    <w:rsid w:val="00953FC1"/>
    <w:rsid w:val="009545AD"/>
    <w:rsid w:val="00954923"/>
    <w:rsid w:val="00954C0F"/>
    <w:rsid w:val="00954E53"/>
    <w:rsid w:val="0095548F"/>
    <w:rsid w:val="00955C7C"/>
    <w:rsid w:val="00956305"/>
    <w:rsid w:val="0095631A"/>
    <w:rsid w:val="009563C6"/>
    <w:rsid w:val="009564EE"/>
    <w:rsid w:val="00957059"/>
    <w:rsid w:val="00957526"/>
    <w:rsid w:val="00957934"/>
    <w:rsid w:val="00957FD0"/>
    <w:rsid w:val="009601F4"/>
    <w:rsid w:val="0096028F"/>
    <w:rsid w:val="00960630"/>
    <w:rsid w:val="0096069B"/>
    <w:rsid w:val="009610ED"/>
    <w:rsid w:val="00961331"/>
    <w:rsid w:val="0096196A"/>
    <w:rsid w:val="00961DBF"/>
    <w:rsid w:val="00961F1C"/>
    <w:rsid w:val="009623F2"/>
    <w:rsid w:val="00962814"/>
    <w:rsid w:val="00963B25"/>
    <w:rsid w:val="00963E24"/>
    <w:rsid w:val="00964A9E"/>
    <w:rsid w:val="00965261"/>
    <w:rsid w:val="009655D5"/>
    <w:rsid w:val="009659F1"/>
    <w:rsid w:val="00965A5A"/>
    <w:rsid w:val="00965DAB"/>
    <w:rsid w:val="009662CA"/>
    <w:rsid w:val="00966655"/>
    <w:rsid w:val="00966A4D"/>
    <w:rsid w:val="00967049"/>
    <w:rsid w:val="009678AD"/>
    <w:rsid w:val="009678CD"/>
    <w:rsid w:val="00967AAE"/>
    <w:rsid w:val="00970515"/>
    <w:rsid w:val="00970C49"/>
    <w:rsid w:val="00970CA4"/>
    <w:rsid w:val="009711C8"/>
    <w:rsid w:val="009711D0"/>
    <w:rsid w:val="00971768"/>
    <w:rsid w:val="0097178D"/>
    <w:rsid w:val="00971A9E"/>
    <w:rsid w:val="00971C39"/>
    <w:rsid w:val="00971FF2"/>
    <w:rsid w:val="0097203E"/>
    <w:rsid w:val="00973378"/>
    <w:rsid w:val="00973618"/>
    <w:rsid w:val="0097364B"/>
    <w:rsid w:val="00973D70"/>
    <w:rsid w:val="0097509C"/>
    <w:rsid w:val="009752EA"/>
    <w:rsid w:val="00975810"/>
    <w:rsid w:val="00975B61"/>
    <w:rsid w:val="00976230"/>
    <w:rsid w:val="00976295"/>
    <w:rsid w:val="0097632D"/>
    <w:rsid w:val="0097641E"/>
    <w:rsid w:val="00976EDE"/>
    <w:rsid w:val="00977B10"/>
    <w:rsid w:val="00977B93"/>
    <w:rsid w:val="0098034E"/>
    <w:rsid w:val="00980C14"/>
    <w:rsid w:val="00981283"/>
    <w:rsid w:val="009825D9"/>
    <w:rsid w:val="0098331E"/>
    <w:rsid w:val="00983A8A"/>
    <w:rsid w:val="00983B52"/>
    <w:rsid w:val="00984757"/>
    <w:rsid w:val="00984DAF"/>
    <w:rsid w:val="00984E86"/>
    <w:rsid w:val="009853C0"/>
    <w:rsid w:val="009855DD"/>
    <w:rsid w:val="009857EB"/>
    <w:rsid w:val="00985A0E"/>
    <w:rsid w:val="00985F57"/>
    <w:rsid w:val="0098645F"/>
    <w:rsid w:val="00986E26"/>
    <w:rsid w:val="00987B40"/>
    <w:rsid w:val="00987C16"/>
    <w:rsid w:val="00990477"/>
    <w:rsid w:val="0099087A"/>
    <w:rsid w:val="00990D8C"/>
    <w:rsid w:val="00992239"/>
    <w:rsid w:val="009924E2"/>
    <w:rsid w:val="0099288E"/>
    <w:rsid w:val="00992F52"/>
    <w:rsid w:val="00992FD7"/>
    <w:rsid w:val="009941F5"/>
    <w:rsid w:val="00994439"/>
    <w:rsid w:val="009949C3"/>
    <w:rsid w:val="0099608F"/>
    <w:rsid w:val="00996985"/>
    <w:rsid w:val="00996A6E"/>
    <w:rsid w:val="009971C3"/>
    <w:rsid w:val="00997389"/>
    <w:rsid w:val="009977C8"/>
    <w:rsid w:val="00997BF0"/>
    <w:rsid w:val="00997D68"/>
    <w:rsid w:val="00997E07"/>
    <w:rsid w:val="009A0633"/>
    <w:rsid w:val="009A0A2B"/>
    <w:rsid w:val="009A17B8"/>
    <w:rsid w:val="009A18D1"/>
    <w:rsid w:val="009A1BF8"/>
    <w:rsid w:val="009A1ECC"/>
    <w:rsid w:val="009A32DF"/>
    <w:rsid w:val="009A33F6"/>
    <w:rsid w:val="009A3619"/>
    <w:rsid w:val="009A394B"/>
    <w:rsid w:val="009A3AD9"/>
    <w:rsid w:val="009A4062"/>
    <w:rsid w:val="009A412E"/>
    <w:rsid w:val="009A5071"/>
    <w:rsid w:val="009A52D6"/>
    <w:rsid w:val="009A5344"/>
    <w:rsid w:val="009A54EA"/>
    <w:rsid w:val="009A5BFC"/>
    <w:rsid w:val="009A5E56"/>
    <w:rsid w:val="009A5F1D"/>
    <w:rsid w:val="009A6A86"/>
    <w:rsid w:val="009A6C6F"/>
    <w:rsid w:val="009A7145"/>
    <w:rsid w:val="009A74FE"/>
    <w:rsid w:val="009A78FC"/>
    <w:rsid w:val="009A7C6A"/>
    <w:rsid w:val="009A7F41"/>
    <w:rsid w:val="009B0632"/>
    <w:rsid w:val="009B1186"/>
    <w:rsid w:val="009B1253"/>
    <w:rsid w:val="009B2C14"/>
    <w:rsid w:val="009B325B"/>
    <w:rsid w:val="009B353B"/>
    <w:rsid w:val="009B4288"/>
    <w:rsid w:val="009B428A"/>
    <w:rsid w:val="009B437B"/>
    <w:rsid w:val="009B602E"/>
    <w:rsid w:val="009B6478"/>
    <w:rsid w:val="009B69E5"/>
    <w:rsid w:val="009B6CEE"/>
    <w:rsid w:val="009B79DD"/>
    <w:rsid w:val="009C094D"/>
    <w:rsid w:val="009C0DDB"/>
    <w:rsid w:val="009C1A85"/>
    <w:rsid w:val="009C1B6A"/>
    <w:rsid w:val="009C1E10"/>
    <w:rsid w:val="009C3671"/>
    <w:rsid w:val="009C3727"/>
    <w:rsid w:val="009C3792"/>
    <w:rsid w:val="009C37B3"/>
    <w:rsid w:val="009C384B"/>
    <w:rsid w:val="009C40FD"/>
    <w:rsid w:val="009C4C33"/>
    <w:rsid w:val="009C4DA4"/>
    <w:rsid w:val="009C4ED1"/>
    <w:rsid w:val="009C516E"/>
    <w:rsid w:val="009C5DB5"/>
    <w:rsid w:val="009C5E8B"/>
    <w:rsid w:val="009C6CA2"/>
    <w:rsid w:val="009C765A"/>
    <w:rsid w:val="009C7AA8"/>
    <w:rsid w:val="009D0185"/>
    <w:rsid w:val="009D0A8A"/>
    <w:rsid w:val="009D15CC"/>
    <w:rsid w:val="009D15E4"/>
    <w:rsid w:val="009D1E86"/>
    <w:rsid w:val="009D1ECA"/>
    <w:rsid w:val="009D25D6"/>
    <w:rsid w:val="009D266C"/>
    <w:rsid w:val="009D3865"/>
    <w:rsid w:val="009D40C2"/>
    <w:rsid w:val="009D4261"/>
    <w:rsid w:val="009D452A"/>
    <w:rsid w:val="009D5313"/>
    <w:rsid w:val="009D60C9"/>
    <w:rsid w:val="009D6B91"/>
    <w:rsid w:val="009D6D77"/>
    <w:rsid w:val="009D73BD"/>
    <w:rsid w:val="009D7CDB"/>
    <w:rsid w:val="009D7DD4"/>
    <w:rsid w:val="009D7F06"/>
    <w:rsid w:val="009E13CA"/>
    <w:rsid w:val="009E243E"/>
    <w:rsid w:val="009E3107"/>
    <w:rsid w:val="009E319D"/>
    <w:rsid w:val="009E358E"/>
    <w:rsid w:val="009E36B5"/>
    <w:rsid w:val="009E3744"/>
    <w:rsid w:val="009E48AD"/>
    <w:rsid w:val="009E4B02"/>
    <w:rsid w:val="009E5310"/>
    <w:rsid w:val="009E5D8B"/>
    <w:rsid w:val="009E6062"/>
    <w:rsid w:val="009E6863"/>
    <w:rsid w:val="009E6ABF"/>
    <w:rsid w:val="009E6B14"/>
    <w:rsid w:val="009E705F"/>
    <w:rsid w:val="009E70A4"/>
    <w:rsid w:val="009F0192"/>
    <w:rsid w:val="009F1884"/>
    <w:rsid w:val="009F1CAB"/>
    <w:rsid w:val="009F1FF0"/>
    <w:rsid w:val="009F2221"/>
    <w:rsid w:val="009F27F6"/>
    <w:rsid w:val="009F2A16"/>
    <w:rsid w:val="009F39B2"/>
    <w:rsid w:val="009F4015"/>
    <w:rsid w:val="009F5462"/>
    <w:rsid w:val="009F5818"/>
    <w:rsid w:val="009F5D92"/>
    <w:rsid w:val="009F601C"/>
    <w:rsid w:val="009F638B"/>
    <w:rsid w:val="009F66A0"/>
    <w:rsid w:val="009F6A99"/>
    <w:rsid w:val="009F6D1E"/>
    <w:rsid w:val="009F6E6C"/>
    <w:rsid w:val="009F73AE"/>
    <w:rsid w:val="009F76F0"/>
    <w:rsid w:val="00A00FE5"/>
    <w:rsid w:val="00A01483"/>
    <w:rsid w:val="00A01802"/>
    <w:rsid w:val="00A01C93"/>
    <w:rsid w:val="00A0225E"/>
    <w:rsid w:val="00A022CF"/>
    <w:rsid w:val="00A02716"/>
    <w:rsid w:val="00A0279B"/>
    <w:rsid w:val="00A0389E"/>
    <w:rsid w:val="00A0426D"/>
    <w:rsid w:val="00A049BE"/>
    <w:rsid w:val="00A04A96"/>
    <w:rsid w:val="00A05247"/>
    <w:rsid w:val="00A05F07"/>
    <w:rsid w:val="00A05F8F"/>
    <w:rsid w:val="00A068AE"/>
    <w:rsid w:val="00A07E50"/>
    <w:rsid w:val="00A108B1"/>
    <w:rsid w:val="00A10951"/>
    <w:rsid w:val="00A11175"/>
    <w:rsid w:val="00A11A54"/>
    <w:rsid w:val="00A1200A"/>
    <w:rsid w:val="00A12108"/>
    <w:rsid w:val="00A12667"/>
    <w:rsid w:val="00A12787"/>
    <w:rsid w:val="00A129EC"/>
    <w:rsid w:val="00A12E6D"/>
    <w:rsid w:val="00A14A61"/>
    <w:rsid w:val="00A14BB1"/>
    <w:rsid w:val="00A14ECB"/>
    <w:rsid w:val="00A15EC4"/>
    <w:rsid w:val="00A16171"/>
    <w:rsid w:val="00A16459"/>
    <w:rsid w:val="00A16A2E"/>
    <w:rsid w:val="00A16E73"/>
    <w:rsid w:val="00A170FE"/>
    <w:rsid w:val="00A17A9E"/>
    <w:rsid w:val="00A20D9F"/>
    <w:rsid w:val="00A214A0"/>
    <w:rsid w:val="00A22182"/>
    <w:rsid w:val="00A22EA2"/>
    <w:rsid w:val="00A22EA7"/>
    <w:rsid w:val="00A2458C"/>
    <w:rsid w:val="00A24C10"/>
    <w:rsid w:val="00A25040"/>
    <w:rsid w:val="00A259F3"/>
    <w:rsid w:val="00A25F83"/>
    <w:rsid w:val="00A25FE5"/>
    <w:rsid w:val="00A2626B"/>
    <w:rsid w:val="00A265BD"/>
    <w:rsid w:val="00A270EB"/>
    <w:rsid w:val="00A27183"/>
    <w:rsid w:val="00A2785A"/>
    <w:rsid w:val="00A27C12"/>
    <w:rsid w:val="00A300DB"/>
    <w:rsid w:val="00A30961"/>
    <w:rsid w:val="00A31C60"/>
    <w:rsid w:val="00A33175"/>
    <w:rsid w:val="00A33DE9"/>
    <w:rsid w:val="00A3417C"/>
    <w:rsid w:val="00A345ED"/>
    <w:rsid w:val="00A3530D"/>
    <w:rsid w:val="00A35CC3"/>
    <w:rsid w:val="00A3633E"/>
    <w:rsid w:val="00A3672E"/>
    <w:rsid w:val="00A36E14"/>
    <w:rsid w:val="00A37072"/>
    <w:rsid w:val="00A37BAC"/>
    <w:rsid w:val="00A4261C"/>
    <w:rsid w:val="00A4301F"/>
    <w:rsid w:val="00A43AD8"/>
    <w:rsid w:val="00A44B38"/>
    <w:rsid w:val="00A45036"/>
    <w:rsid w:val="00A451C4"/>
    <w:rsid w:val="00A453DF"/>
    <w:rsid w:val="00A455E5"/>
    <w:rsid w:val="00A45AC1"/>
    <w:rsid w:val="00A45B31"/>
    <w:rsid w:val="00A461ED"/>
    <w:rsid w:val="00A467B3"/>
    <w:rsid w:val="00A46DD4"/>
    <w:rsid w:val="00A471A6"/>
    <w:rsid w:val="00A479A1"/>
    <w:rsid w:val="00A47BD3"/>
    <w:rsid w:val="00A5002D"/>
    <w:rsid w:val="00A502D3"/>
    <w:rsid w:val="00A50BF5"/>
    <w:rsid w:val="00A51495"/>
    <w:rsid w:val="00A51626"/>
    <w:rsid w:val="00A51631"/>
    <w:rsid w:val="00A51A41"/>
    <w:rsid w:val="00A523CF"/>
    <w:rsid w:val="00A52CF5"/>
    <w:rsid w:val="00A533AD"/>
    <w:rsid w:val="00A53D7C"/>
    <w:rsid w:val="00A54282"/>
    <w:rsid w:val="00A5496F"/>
    <w:rsid w:val="00A57153"/>
    <w:rsid w:val="00A57162"/>
    <w:rsid w:val="00A57823"/>
    <w:rsid w:val="00A57B2E"/>
    <w:rsid w:val="00A57B6C"/>
    <w:rsid w:val="00A615EA"/>
    <w:rsid w:val="00A61656"/>
    <w:rsid w:val="00A61B82"/>
    <w:rsid w:val="00A63806"/>
    <w:rsid w:val="00A640DF"/>
    <w:rsid w:val="00A64903"/>
    <w:rsid w:val="00A64A71"/>
    <w:rsid w:val="00A64B51"/>
    <w:rsid w:val="00A657F0"/>
    <w:rsid w:val="00A65B57"/>
    <w:rsid w:val="00A65CC3"/>
    <w:rsid w:val="00A65FC8"/>
    <w:rsid w:val="00A66186"/>
    <w:rsid w:val="00A664A4"/>
    <w:rsid w:val="00A66893"/>
    <w:rsid w:val="00A671C7"/>
    <w:rsid w:val="00A674FC"/>
    <w:rsid w:val="00A67C84"/>
    <w:rsid w:val="00A67ED8"/>
    <w:rsid w:val="00A67EF6"/>
    <w:rsid w:val="00A70567"/>
    <w:rsid w:val="00A70707"/>
    <w:rsid w:val="00A710AB"/>
    <w:rsid w:val="00A71539"/>
    <w:rsid w:val="00A7162F"/>
    <w:rsid w:val="00A7168B"/>
    <w:rsid w:val="00A72ABF"/>
    <w:rsid w:val="00A72CB3"/>
    <w:rsid w:val="00A733B6"/>
    <w:rsid w:val="00A73EE9"/>
    <w:rsid w:val="00A74F60"/>
    <w:rsid w:val="00A75181"/>
    <w:rsid w:val="00A7574D"/>
    <w:rsid w:val="00A762AA"/>
    <w:rsid w:val="00A76E82"/>
    <w:rsid w:val="00A7718C"/>
    <w:rsid w:val="00A7754E"/>
    <w:rsid w:val="00A77994"/>
    <w:rsid w:val="00A803C5"/>
    <w:rsid w:val="00A808D8"/>
    <w:rsid w:val="00A8168E"/>
    <w:rsid w:val="00A816D4"/>
    <w:rsid w:val="00A8287B"/>
    <w:rsid w:val="00A82D35"/>
    <w:rsid w:val="00A831FD"/>
    <w:rsid w:val="00A83472"/>
    <w:rsid w:val="00A84261"/>
    <w:rsid w:val="00A842B1"/>
    <w:rsid w:val="00A8435B"/>
    <w:rsid w:val="00A8435C"/>
    <w:rsid w:val="00A8447D"/>
    <w:rsid w:val="00A84ABC"/>
    <w:rsid w:val="00A854F9"/>
    <w:rsid w:val="00A857DA"/>
    <w:rsid w:val="00A85E6B"/>
    <w:rsid w:val="00A8657A"/>
    <w:rsid w:val="00A868FB"/>
    <w:rsid w:val="00A86F00"/>
    <w:rsid w:val="00A8704B"/>
    <w:rsid w:val="00A87442"/>
    <w:rsid w:val="00A90A22"/>
    <w:rsid w:val="00A911AD"/>
    <w:rsid w:val="00A91339"/>
    <w:rsid w:val="00A91A75"/>
    <w:rsid w:val="00A92477"/>
    <w:rsid w:val="00A926F1"/>
    <w:rsid w:val="00A9361A"/>
    <w:rsid w:val="00A93966"/>
    <w:rsid w:val="00A93C96"/>
    <w:rsid w:val="00A94832"/>
    <w:rsid w:val="00A94A37"/>
    <w:rsid w:val="00A955AB"/>
    <w:rsid w:val="00A963C1"/>
    <w:rsid w:val="00A96744"/>
    <w:rsid w:val="00A967DC"/>
    <w:rsid w:val="00AA0166"/>
    <w:rsid w:val="00AA023D"/>
    <w:rsid w:val="00AA0611"/>
    <w:rsid w:val="00AA095B"/>
    <w:rsid w:val="00AA1240"/>
    <w:rsid w:val="00AA175D"/>
    <w:rsid w:val="00AA183C"/>
    <w:rsid w:val="00AA183D"/>
    <w:rsid w:val="00AA1AE5"/>
    <w:rsid w:val="00AA1EC0"/>
    <w:rsid w:val="00AA2FD9"/>
    <w:rsid w:val="00AA31F9"/>
    <w:rsid w:val="00AA328B"/>
    <w:rsid w:val="00AA41E7"/>
    <w:rsid w:val="00AA44A1"/>
    <w:rsid w:val="00AA47A2"/>
    <w:rsid w:val="00AA490D"/>
    <w:rsid w:val="00AA507A"/>
    <w:rsid w:val="00AA519A"/>
    <w:rsid w:val="00AA611A"/>
    <w:rsid w:val="00AA6F6C"/>
    <w:rsid w:val="00AA73AE"/>
    <w:rsid w:val="00AA7E59"/>
    <w:rsid w:val="00AB03E2"/>
    <w:rsid w:val="00AB044E"/>
    <w:rsid w:val="00AB0728"/>
    <w:rsid w:val="00AB0BD4"/>
    <w:rsid w:val="00AB0DC2"/>
    <w:rsid w:val="00AB153A"/>
    <w:rsid w:val="00AB2204"/>
    <w:rsid w:val="00AB2EDF"/>
    <w:rsid w:val="00AB2FCB"/>
    <w:rsid w:val="00AB31CA"/>
    <w:rsid w:val="00AB3C8E"/>
    <w:rsid w:val="00AB4E60"/>
    <w:rsid w:val="00AB618C"/>
    <w:rsid w:val="00AB7117"/>
    <w:rsid w:val="00AB729D"/>
    <w:rsid w:val="00AB7689"/>
    <w:rsid w:val="00AB7A30"/>
    <w:rsid w:val="00AC072E"/>
    <w:rsid w:val="00AC0D4F"/>
    <w:rsid w:val="00AC1D1A"/>
    <w:rsid w:val="00AC1D5D"/>
    <w:rsid w:val="00AC208E"/>
    <w:rsid w:val="00AC22B4"/>
    <w:rsid w:val="00AC2345"/>
    <w:rsid w:val="00AC320B"/>
    <w:rsid w:val="00AC37F2"/>
    <w:rsid w:val="00AC3A64"/>
    <w:rsid w:val="00AC48E8"/>
    <w:rsid w:val="00AC4A86"/>
    <w:rsid w:val="00AC4B58"/>
    <w:rsid w:val="00AC4B5D"/>
    <w:rsid w:val="00AC646D"/>
    <w:rsid w:val="00AC6DDE"/>
    <w:rsid w:val="00AC7104"/>
    <w:rsid w:val="00AC719C"/>
    <w:rsid w:val="00AC728A"/>
    <w:rsid w:val="00AD0CA5"/>
    <w:rsid w:val="00AD150F"/>
    <w:rsid w:val="00AD336C"/>
    <w:rsid w:val="00AD3660"/>
    <w:rsid w:val="00AD36A8"/>
    <w:rsid w:val="00AD3BA7"/>
    <w:rsid w:val="00AD3DF3"/>
    <w:rsid w:val="00AD3F51"/>
    <w:rsid w:val="00AD40C6"/>
    <w:rsid w:val="00AD4753"/>
    <w:rsid w:val="00AD489D"/>
    <w:rsid w:val="00AD4A9E"/>
    <w:rsid w:val="00AD50E4"/>
    <w:rsid w:val="00AD62EE"/>
    <w:rsid w:val="00AD64BA"/>
    <w:rsid w:val="00AD6518"/>
    <w:rsid w:val="00AD6AC0"/>
    <w:rsid w:val="00AD7223"/>
    <w:rsid w:val="00AD7512"/>
    <w:rsid w:val="00AD7BB9"/>
    <w:rsid w:val="00AE0164"/>
    <w:rsid w:val="00AE0B41"/>
    <w:rsid w:val="00AE0EEB"/>
    <w:rsid w:val="00AE14E3"/>
    <w:rsid w:val="00AE1B55"/>
    <w:rsid w:val="00AE1D10"/>
    <w:rsid w:val="00AE2717"/>
    <w:rsid w:val="00AE29A6"/>
    <w:rsid w:val="00AE3777"/>
    <w:rsid w:val="00AE4C31"/>
    <w:rsid w:val="00AE5BE1"/>
    <w:rsid w:val="00AE61A6"/>
    <w:rsid w:val="00AE61F5"/>
    <w:rsid w:val="00AE637D"/>
    <w:rsid w:val="00AE720C"/>
    <w:rsid w:val="00AE7263"/>
    <w:rsid w:val="00AE770B"/>
    <w:rsid w:val="00AF0527"/>
    <w:rsid w:val="00AF0FC0"/>
    <w:rsid w:val="00AF1235"/>
    <w:rsid w:val="00AF1590"/>
    <w:rsid w:val="00AF2442"/>
    <w:rsid w:val="00AF25CB"/>
    <w:rsid w:val="00AF27B8"/>
    <w:rsid w:val="00AF2A3B"/>
    <w:rsid w:val="00AF2F2B"/>
    <w:rsid w:val="00AF3337"/>
    <w:rsid w:val="00AF3C00"/>
    <w:rsid w:val="00AF46C4"/>
    <w:rsid w:val="00AF4790"/>
    <w:rsid w:val="00AF584F"/>
    <w:rsid w:val="00AF722A"/>
    <w:rsid w:val="00AF77F2"/>
    <w:rsid w:val="00AF7981"/>
    <w:rsid w:val="00B00D10"/>
    <w:rsid w:val="00B00E36"/>
    <w:rsid w:val="00B01499"/>
    <w:rsid w:val="00B01669"/>
    <w:rsid w:val="00B018EA"/>
    <w:rsid w:val="00B01BFF"/>
    <w:rsid w:val="00B01D5E"/>
    <w:rsid w:val="00B03117"/>
    <w:rsid w:val="00B032EF"/>
    <w:rsid w:val="00B038CF"/>
    <w:rsid w:val="00B0520E"/>
    <w:rsid w:val="00B0544A"/>
    <w:rsid w:val="00B05B2C"/>
    <w:rsid w:val="00B060E5"/>
    <w:rsid w:val="00B0642B"/>
    <w:rsid w:val="00B06EFA"/>
    <w:rsid w:val="00B07662"/>
    <w:rsid w:val="00B079CE"/>
    <w:rsid w:val="00B07EFD"/>
    <w:rsid w:val="00B10279"/>
    <w:rsid w:val="00B1040E"/>
    <w:rsid w:val="00B107AD"/>
    <w:rsid w:val="00B109A2"/>
    <w:rsid w:val="00B110D8"/>
    <w:rsid w:val="00B1158A"/>
    <w:rsid w:val="00B115C4"/>
    <w:rsid w:val="00B119EE"/>
    <w:rsid w:val="00B11B5D"/>
    <w:rsid w:val="00B11FE7"/>
    <w:rsid w:val="00B12003"/>
    <w:rsid w:val="00B12114"/>
    <w:rsid w:val="00B122E1"/>
    <w:rsid w:val="00B123AC"/>
    <w:rsid w:val="00B1303B"/>
    <w:rsid w:val="00B13AE6"/>
    <w:rsid w:val="00B1405D"/>
    <w:rsid w:val="00B14261"/>
    <w:rsid w:val="00B1453A"/>
    <w:rsid w:val="00B1456E"/>
    <w:rsid w:val="00B15FC6"/>
    <w:rsid w:val="00B16364"/>
    <w:rsid w:val="00B16B43"/>
    <w:rsid w:val="00B17708"/>
    <w:rsid w:val="00B20104"/>
    <w:rsid w:val="00B201C2"/>
    <w:rsid w:val="00B20ED2"/>
    <w:rsid w:val="00B21317"/>
    <w:rsid w:val="00B21326"/>
    <w:rsid w:val="00B21744"/>
    <w:rsid w:val="00B21E68"/>
    <w:rsid w:val="00B22568"/>
    <w:rsid w:val="00B2274A"/>
    <w:rsid w:val="00B240FA"/>
    <w:rsid w:val="00B245A8"/>
    <w:rsid w:val="00B246ED"/>
    <w:rsid w:val="00B246F8"/>
    <w:rsid w:val="00B24C39"/>
    <w:rsid w:val="00B24C4B"/>
    <w:rsid w:val="00B24CB8"/>
    <w:rsid w:val="00B25409"/>
    <w:rsid w:val="00B26864"/>
    <w:rsid w:val="00B26A44"/>
    <w:rsid w:val="00B27FBC"/>
    <w:rsid w:val="00B30303"/>
    <w:rsid w:val="00B304AF"/>
    <w:rsid w:val="00B305CD"/>
    <w:rsid w:val="00B30742"/>
    <w:rsid w:val="00B30800"/>
    <w:rsid w:val="00B30C4C"/>
    <w:rsid w:val="00B3172B"/>
    <w:rsid w:val="00B3211D"/>
    <w:rsid w:val="00B3274B"/>
    <w:rsid w:val="00B340E1"/>
    <w:rsid w:val="00B3502F"/>
    <w:rsid w:val="00B36736"/>
    <w:rsid w:val="00B369ED"/>
    <w:rsid w:val="00B3721D"/>
    <w:rsid w:val="00B37F2F"/>
    <w:rsid w:val="00B37F37"/>
    <w:rsid w:val="00B37F6B"/>
    <w:rsid w:val="00B409F6"/>
    <w:rsid w:val="00B40D22"/>
    <w:rsid w:val="00B412CF"/>
    <w:rsid w:val="00B414E6"/>
    <w:rsid w:val="00B4171A"/>
    <w:rsid w:val="00B41D17"/>
    <w:rsid w:val="00B42290"/>
    <w:rsid w:val="00B423AA"/>
    <w:rsid w:val="00B428EC"/>
    <w:rsid w:val="00B428EF"/>
    <w:rsid w:val="00B42D03"/>
    <w:rsid w:val="00B42E6A"/>
    <w:rsid w:val="00B43FA3"/>
    <w:rsid w:val="00B44EF7"/>
    <w:rsid w:val="00B457C0"/>
    <w:rsid w:val="00B45CC9"/>
    <w:rsid w:val="00B462B0"/>
    <w:rsid w:val="00B4677A"/>
    <w:rsid w:val="00B468C6"/>
    <w:rsid w:val="00B46A05"/>
    <w:rsid w:val="00B47289"/>
    <w:rsid w:val="00B47559"/>
    <w:rsid w:val="00B47B30"/>
    <w:rsid w:val="00B47B8B"/>
    <w:rsid w:val="00B47BA1"/>
    <w:rsid w:val="00B47D02"/>
    <w:rsid w:val="00B47E78"/>
    <w:rsid w:val="00B50FEE"/>
    <w:rsid w:val="00B51258"/>
    <w:rsid w:val="00B52357"/>
    <w:rsid w:val="00B526B4"/>
    <w:rsid w:val="00B5366C"/>
    <w:rsid w:val="00B53B1E"/>
    <w:rsid w:val="00B53ED2"/>
    <w:rsid w:val="00B5422E"/>
    <w:rsid w:val="00B5553F"/>
    <w:rsid w:val="00B5571B"/>
    <w:rsid w:val="00B55AFF"/>
    <w:rsid w:val="00B55BC4"/>
    <w:rsid w:val="00B55BF0"/>
    <w:rsid w:val="00B55EB7"/>
    <w:rsid w:val="00B56AA2"/>
    <w:rsid w:val="00B56F84"/>
    <w:rsid w:val="00B578B0"/>
    <w:rsid w:val="00B57C07"/>
    <w:rsid w:val="00B60007"/>
    <w:rsid w:val="00B60552"/>
    <w:rsid w:val="00B6055D"/>
    <w:rsid w:val="00B614B2"/>
    <w:rsid w:val="00B618C0"/>
    <w:rsid w:val="00B61A78"/>
    <w:rsid w:val="00B62461"/>
    <w:rsid w:val="00B626A9"/>
    <w:rsid w:val="00B62749"/>
    <w:rsid w:val="00B627F3"/>
    <w:rsid w:val="00B62B66"/>
    <w:rsid w:val="00B62E4D"/>
    <w:rsid w:val="00B63B33"/>
    <w:rsid w:val="00B63C7F"/>
    <w:rsid w:val="00B64FDC"/>
    <w:rsid w:val="00B65ECA"/>
    <w:rsid w:val="00B65F1B"/>
    <w:rsid w:val="00B660B7"/>
    <w:rsid w:val="00B6795F"/>
    <w:rsid w:val="00B67A3B"/>
    <w:rsid w:val="00B67F6F"/>
    <w:rsid w:val="00B7016A"/>
    <w:rsid w:val="00B70355"/>
    <w:rsid w:val="00B70C6B"/>
    <w:rsid w:val="00B70C83"/>
    <w:rsid w:val="00B71ECF"/>
    <w:rsid w:val="00B71F19"/>
    <w:rsid w:val="00B72603"/>
    <w:rsid w:val="00B72624"/>
    <w:rsid w:val="00B729A5"/>
    <w:rsid w:val="00B7302D"/>
    <w:rsid w:val="00B73554"/>
    <w:rsid w:val="00B73788"/>
    <w:rsid w:val="00B74549"/>
    <w:rsid w:val="00B748E9"/>
    <w:rsid w:val="00B74C23"/>
    <w:rsid w:val="00B74D69"/>
    <w:rsid w:val="00B74E65"/>
    <w:rsid w:val="00B758D6"/>
    <w:rsid w:val="00B75B90"/>
    <w:rsid w:val="00B76B17"/>
    <w:rsid w:val="00B77617"/>
    <w:rsid w:val="00B77ADE"/>
    <w:rsid w:val="00B80A50"/>
    <w:rsid w:val="00B823D2"/>
    <w:rsid w:val="00B836D8"/>
    <w:rsid w:val="00B84041"/>
    <w:rsid w:val="00B84593"/>
    <w:rsid w:val="00B84B54"/>
    <w:rsid w:val="00B84DA3"/>
    <w:rsid w:val="00B85452"/>
    <w:rsid w:val="00B85D64"/>
    <w:rsid w:val="00B85D80"/>
    <w:rsid w:val="00B871EB"/>
    <w:rsid w:val="00B87540"/>
    <w:rsid w:val="00B87718"/>
    <w:rsid w:val="00B9114E"/>
    <w:rsid w:val="00B92A19"/>
    <w:rsid w:val="00B92A73"/>
    <w:rsid w:val="00B92DBF"/>
    <w:rsid w:val="00B93007"/>
    <w:rsid w:val="00B93056"/>
    <w:rsid w:val="00B93664"/>
    <w:rsid w:val="00B936CC"/>
    <w:rsid w:val="00B93D09"/>
    <w:rsid w:val="00B94524"/>
    <w:rsid w:val="00B94714"/>
    <w:rsid w:val="00B94FC6"/>
    <w:rsid w:val="00B96BE0"/>
    <w:rsid w:val="00B96C4B"/>
    <w:rsid w:val="00B96D06"/>
    <w:rsid w:val="00BA03D7"/>
    <w:rsid w:val="00BA0545"/>
    <w:rsid w:val="00BA063C"/>
    <w:rsid w:val="00BA0C62"/>
    <w:rsid w:val="00BA0E70"/>
    <w:rsid w:val="00BA15D8"/>
    <w:rsid w:val="00BA1803"/>
    <w:rsid w:val="00BA1804"/>
    <w:rsid w:val="00BA1DBA"/>
    <w:rsid w:val="00BA2612"/>
    <w:rsid w:val="00BA27F6"/>
    <w:rsid w:val="00BA28F5"/>
    <w:rsid w:val="00BA2A84"/>
    <w:rsid w:val="00BA2BC5"/>
    <w:rsid w:val="00BA2F83"/>
    <w:rsid w:val="00BA3063"/>
    <w:rsid w:val="00BA3E7C"/>
    <w:rsid w:val="00BA422B"/>
    <w:rsid w:val="00BA44E3"/>
    <w:rsid w:val="00BA49AD"/>
    <w:rsid w:val="00BA4E74"/>
    <w:rsid w:val="00BA512D"/>
    <w:rsid w:val="00BA592E"/>
    <w:rsid w:val="00BA645F"/>
    <w:rsid w:val="00BA6D3E"/>
    <w:rsid w:val="00BA6F0E"/>
    <w:rsid w:val="00BA7252"/>
    <w:rsid w:val="00BA78DF"/>
    <w:rsid w:val="00BA7CE8"/>
    <w:rsid w:val="00BA7CEA"/>
    <w:rsid w:val="00BB0263"/>
    <w:rsid w:val="00BB0A7D"/>
    <w:rsid w:val="00BB0EA5"/>
    <w:rsid w:val="00BB0F96"/>
    <w:rsid w:val="00BB1410"/>
    <w:rsid w:val="00BB14A1"/>
    <w:rsid w:val="00BB1AF3"/>
    <w:rsid w:val="00BB1E23"/>
    <w:rsid w:val="00BB20B6"/>
    <w:rsid w:val="00BB2497"/>
    <w:rsid w:val="00BB2B22"/>
    <w:rsid w:val="00BB3000"/>
    <w:rsid w:val="00BB3095"/>
    <w:rsid w:val="00BB35B2"/>
    <w:rsid w:val="00BB38ED"/>
    <w:rsid w:val="00BB3936"/>
    <w:rsid w:val="00BB3A02"/>
    <w:rsid w:val="00BB46AD"/>
    <w:rsid w:val="00BB489E"/>
    <w:rsid w:val="00BB4ED9"/>
    <w:rsid w:val="00BB5B8C"/>
    <w:rsid w:val="00BB5FAE"/>
    <w:rsid w:val="00BB634D"/>
    <w:rsid w:val="00BB67BC"/>
    <w:rsid w:val="00BB7F6E"/>
    <w:rsid w:val="00BC0435"/>
    <w:rsid w:val="00BC0749"/>
    <w:rsid w:val="00BC0FEF"/>
    <w:rsid w:val="00BC189D"/>
    <w:rsid w:val="00BC1AF3"/>
    <w:rsid w:val="00BC1D06"/>
    <w:rsid w:val="00BC1F45"/>
    <w:rsid w:val="00BC253E"/>
    <w:rsid w:val="00BC31C7"/>
    <w:rsid w:val="00BC31E7"/>
    <w:rsid w:val="00BC3D44"/>
    <w:rsid w:val="00BC402C"/>
    <w:rsid w:val="00BC41F2"/>
    <w:rsid w:val="00BC421C"/>
    <w:rsid w:val="00BC46C6"/>
    <w:rsid w:val="00BC4775"/>
    <w:rsid w:val="00BC4EF8"/>
    <w:rsid w:val="00BC5081"/>
    <w:rsid w:val="00BC5CC4"/>
    <w:rsid w:val="00BC600C"/>
    <w:rsid w:val="00BC6BCD"/>
    <w:rsid w:val="00BC6C92"/>
    <w:rsid w:val="00BC7CD2"/>
    <w:rsid w:val="00BD09DE"/>
    <w:rsid w:val="00BD0CC3"/>
    <w:rsid w:val="00BD1152"/>
    <w:rsid w:val="00BD1E8F"/>
    <w:rsid w:val="00BD2458"/>
    <w:rsid w:val="00BD259C"/>
    <w:rsid w:val="00BD26B9"/>
    <w:rsid w:val="00BD33E1"/>
    <w:rsid w:val="00BD400D"/>
    <w:rsid w:val="00BD43E0"/>
    <w:rsid w:val="00BD4873"/>
    <w:rsid w:val="00BD4A0E"/>
    <w:rsid w:val="00BD4E71"/>
    <w:rsid w:val="00BD5773"/>
    <w:rsid w:val="00BD584C"/>
    <w:rsid w:val="00BD5A17"/>
    <w:rsid w:val="00BD68B1"/>
    <w:rsid w:val="00BD74BD"/>
    <w:rsid w:val="00BD7588"/>
    <w:rsid w:val="00BE00EB"/>
    <w:rsid w:val="00BE0B7D"/>
    <w:rsid w:val="00BE0C50"/>
    <w:rsid w:val="00BE0D77"/>
    <w:rsid w:val="00BE20FC"/>
    <w:rsid w:val="00BE22AE"/>
    <w:rsid w:val="00BE2327"/>
    <w:rsid w:val="00BE2809"/>
    <w:rsid w:val="00BE398F"/>
    <w:rsid w:val="00BE3AF6"/>
    <w:rsid w:val="00BE4709"/>
    <w:rsid w:val="00BE5533"/>
    <w:rsid w:val="00BE5760"/>
    <w:rsid w:val="00BE57C4"/>
    <w:rsid w:val="00BE656B"/>
    <w:rsid w:val="00BE6947"/>
    <w:rsid w:val="00BE69FB"/>
    <w:rsid w:val="00BE6AA2"/>
    <w:rsid w:val="00BE7D42"/>
    <w:rsid w:val="00BF0AB1"/>
    <w:rsid w:val="00BF1649"/>
    <w:rsid w:val="00BF2201"/>
    <w:rsid w:val="00BF232F"/>
    <w:rsid w:val="00BF2F76"/>
    <w:rsid w:val="00BF31A4"/>
    <w:rsid w:val="00BF34C5"/>
    <w:rsid w:val="00BF354C"/>
    <w:rsid w:val="00BF360B"/>
    <w:rsid w:val="00BF4247"/>
    <w:rsid w:val="00BF45AE"/>
    <w:rsid w:val="00BF464A"/>
    <w:rsid w:val="00BF50DB"/>
    <w:rsid w:val="00BF56FC"/>
    <w:rsid w:val="00BF581C"/>
    <w:rsid w:val="00BF751B"/>
    <w:rsid w:val="00BF7736"/>
    <w:rsid w:val="00C002C0"/>
    <w:rsid w:val="00C00C24"/>
    <w:rsid w:val="00C00D90"/>
    <w:rsid w:val="00C012E0"/>
    <w:rsid w:val="00C01C9D"/>
    <w:rsid w:val="00C0254C"/>
    <w:rsid w:val="00C02B49"/>
    <w:rsid w:val="00C02C2A"/>
    <w:rsid w:val="00C03258"/>
    <w:rsid w:val="00C03E84"/>
    <w:rsid w:val="00C03F44"/>
    <w:rsid w:val="00C04B07"/>
    <w:rsid w:val="00C04B08"/>
    <w:rsid w:val="00C04EDA"/>
    <w:rsid w:val="00C05366"/>
    <w:rsid w:val="00C055E0"/>
    <w:rsid w:val="00C05901"/>
    <w:rsid w:val="00C06402"/>
    <w:rsid w:val="00C076F9"/>
    <w:rsid w:val="00C07B47"/>
    <w:rsid w:val="00C11382"/>
    <w:rsid w:val="00C11821"/>
    <w:rsid w:val="00C1199C"/>
    <w:rsid w:val="00C126ED"/>
    <w:rsid w:val="00C12AC9"/>
    <w:rsid w:val="00C12DB6"/>
    <w:rsid w:val="00C13567"/>
    <w:rsid w:val="00C13B96"/>
    <w:rsid w:val="00C14795"/>
    <w:rsid w:val="00C15244"/>
    <w:rsid w:val="00C16E26"/>
    <w:rsid w:val="00C1725F"/>
    <w:rsid w:val="00C173BD"/>
    <w:rsid w:val="00C17C63"/>
    <w:rsid w:val="00C2056E"/>
    <w:rsid w:val="00C21641"/>
    <w:rsid w:val="00C21FA9"/>
    <w:rsid w:val="00C22FE6"/>
    <w:rsid w:val="00C235B2"/>
    <w:rsid w:val="00C2391F"/>
    <w:rsid w:val="00C23F3C"/>
    <w:rsid w:val="00C23F67"/>
    <w:rsid w:val="00C24B68"/>
    <w:rsid w:val="00C24EA3"/>
    <w:rsid w:val="00C257E6"/>
    <w:rsid w:val="00C25B7C"/>
    <w:rsid w:val="00C26460"/>
    <w:rsid w:val="00C27070"/>
    <w:rsid w:val="00C2734C"/>
    <w:rsid w:val="00C27B5F"/>
    <w:rsid w:val="00C30488"/>
    <w:rsid w:val="00C30500"/>
    <w:rsid w:val="00C315E1"/>
    <w:rsid w:val="00C31D57"/>
    <w:rsid w:val="00C31F07"/>
    <w:rsid w:val="00C32659"/>
    <w:rsid w:val="00C3291C"/>
    <w:rsid w:val="00C32ED6"/>
    <w:rsid w:val="00C33657"/>
    <w:rsid w:val="00C3420F"/>
    <w:rsid w:val="00C34373"/>
    <w:rsid w:val="00C34AE6"/>
    <w:rsid w:val="00C358CD"/>
    <w:rsid w:val="00C35D60"/>
    <w:rsid w:val="00C35DEF"/>
    <w:rsid w:val="00C3629A"/>
    <w:rsid w:val="00C36782"/>
    <w:rsid w:val="00C36B9B"/>
    <w:rsid w:val="00C36F20"/>
    <w:rsid w:val="00C36FE8"/>
    <w:rsid w:val="00C371D0"/>
    <w:rsid w:val="00C37B9A"/>
    <w:rsid w:val="00C37FCE"/>
    <w:rsid w:val="00C40AD2"/>
    <w:rsid w:val="00C415E2"/>
    <w:rsid w:val="00C416C0"/>
    <w:rsid w:val="00C41C26"/>
    <w:rsid w:val="00C428B4"/>
    <w:rsid w:val="00C42F51"/>
    <w:rsid w:val="00C431F3"/>
    <w:rsid w:val="00C43638"/>
    <w:rsid w:val="00C439C5"/>
    <w:rsid w:val="00C43C24"/>
    <w:rsid w:val="00C440D1"/>
    <w:rsid w:val="00C44B69"/>
    <w:rsid w:val="00C44F92"/>
    <w:rsid w:val="00C45093"/>
    <w:rsid w:val="00C45401"/>
    <w:rsid w:val="00C46AEA"/>
    <w:rsid w:val="00C46E65"/>
    <w:rsid w:val="00C471BD"/>
    <w:rsid w:val="00C4780F"/>
    <w:rsid w:val="00C501EB"/>
    <w:rsid w:val="00C50E37"/>
    <w:rsid w:val="00C50F8A"/>
    <w:rsid w:val="00C51563"/>
    <w:rsid w:val="00C517DA"/>
    <w:rsid w:val="00C52036"/>
    <w:rsid w:val="00C523D2"/>
    <w:rsid w:val="00C5267B"/>
    <w:rsid w:val="00C52D7F"/>
    <w:rsid w:val="00C53422"/>
    <w:rsid w:val="00C53495"/>
    <w:rsid w:val="00C534BF"/>
    <w:rsid w:val="00C53AD0"/>
    <w:rsid w:val="00C540D8"/>
    <w:rsid w:val="00C5419B"/>
    <w:rsid w:val="00C542E5"/>
    <w:rsid w:val="00C545F3"/>
    <w:rsid w:val="00C54CCC"/>
    <w:rsid w:val="00C54CEA"/>
    <w:rsid w:val="00C54DB3"/>
    <w:rsid w:val="00C54F12"/>
    <w:rsid w:val="00C54F3E"/>
    <w:rsid w:val="00C559C1"/>
    <w:rsid w:val="00C55C45"/>
    <w:rsid w:val="00C55EA7"/>
    <w:rsid w:val="00C56781"/>
    <w:rsid w:val="00C569D0"/>
    <w:rsid w:val="00C56D5C"/>
    <w:rsid w:val="00C57085"/>
    <w:rsid w:val="00C57986"/>
    <w:rsid w:val="00C57DAC"/>
    <w:rsid w:val="00C57F72"/>
    <w:rsid w:val="00C60237"/>
    <w:rsid w:val="00C608AF"/>
    <w:rsid w:val="00C61CD0"/>
    <w:rsid w:val="00C63920"/>
    <w:rsid w:val="00C63E7C"/>
    <w:rsid w:val="00C65B6F"/>
    <w:rsid w:val="00C6629B"/>
    <w:rsid w:val="00C664A7"/>
    <w:rsid w:val="00C67217"/>
    <w:rsid w:val="00C67274"/>
    <w:rsid w:val="00C67938"/>
    <w:rsid w:val="00C67F91"/>
    <w:rsid w:val="00C70232"/>
    <w:rsid w:val="00C7066B"/>
    <w:rsid w:val="00C7076C"/>
    <w:rsid w:val="00C71035"/>
    <w:rsid w:val="00C7130D"/>
    <w:rsid w:val="00C71474"/>
    <w:rsid w:val="00C7164D"/>
    <w:rsid w:val="00C71707"/>
    <w:rsid w:val="00C720FA"/>
    <w:rsid w:val="00C72A7F"/>
    <w:rsid w:val="00C72AAE"/>
    <w:rsid w:val="00C72B9F"/>
    <w:rsid w:val="00C72C50"/>
    <w:rsid w:val="00C72F29"/>
    <w:rsid w:val="00C73099"/>
    <w:rsid w:val="00C734FC"/>
    <w:rsid w:val="00C736C8"/>
    <w:rsid w:val="00C7378A"/>
    <w:rsid w:val="00C7397F"/>
    <w:rsid w:val="00C73BE2"/>
    <w:rsid w:val="00C74B00"/>
    <w:rsid w:val="00C74CA4"/>
    <w:rsid w:val="00C75434"/>
    <w:rsid w:val="00C759E1"/>
    <w:rsid w:val="00C75D03"/>
    <w:rsid w:val="00C761D3"/>
    <w:rsid w:val="00C7638B"/>
    <w:rsid w:val="00C76B94"/>
    <w:rsid w:val="00C76C82"/>
    <w:rsid w:val="00C7706B"/>
    <w:rsid w:val="00C77A5A"/>
    <w:rsid w:val="00C8062D"/>
    <w:rsid w:val="00C80A72"/>
    <w:rsid w:val="00C80FAE"/>
    <w:rsid w:val="00C81FFD"/>
    <w:rsid w:val="00C8202B"/>
    <w:rsid w:val="00C82B78"/>
    <w:rsid w:val="00C82D87"/>
    <w:rsid w:val="00C833D0"/>
    <w:rsid w:val="00C83D90"/>
    <w:rsid w:val="00C841AF"/>
    <w:rsid w:val="00C8485D"/>
    <w:rsid w:val="00C8494D"/>
    <w:rsid w:val="00C849B2"/>
    <w:rsid w:val="00C84F55"/>
    <w:rsid w:val="00C85051"/>
    <w:rsid w:val="00C850CF"/>
    <w:rsid w:val="00C86920"/>
    <w:rsid w:val="00C86A12"/>
    <w:rsid w:val="00C86AE2"/>
    <w:rsid w:val="00C86D8C"/>
    <w:rsid w:val="00C873D9"/>
    <w:rsid w:val="00C8770C"/>
    <w:rsid w:val="00C87D2E"/>
    <w:rsid w:val="00C90245"/>
    <w:rsid w:val="00C904C4"/>
    <w:rsid w:val="00C90C32"/>
    <w:rsid w:val="00C92015"/>
    <w:rsid w:val="00C92218"/>
    <w:rsid w:val="00C9296A"/>
    <w:rsid w:val="00C92F52"/>
    <w:rsid w:val="00C94A32"/>
    <w:rsid w:val="00C95126"/>
    <w:rsid w:val="00C95AA9"/>
    <w:rsid w:val="00C97341"/>
    <w:rsid w:val="00C97C16"/>
    <w:rsid w:val="00C97F95"/>
    <w:rsid w:val="00CA023C"/>
    <w:rsid w:val="00CA03BA"/>
    <w:rsid w:val="00CA0B0F"/>
    <w:rsid w:val="00CA0BBC"/>
    <w:rsid w:val="00CA0C0B"/>
    <w:rsid w:val="00CA1B24"/>
    <w:rsid w:val="00CA1B3B"/>
    <w:rsid w:val="00CA2556"/>
    <w:rsid w:val="00CA30BD"/>
    <w:rsid w:val="00CA3100"/>
    <w:rsid w:val="00CA3E86"/>
    <w:rsid w:val="00CA47A2"/>
    <w:rsid w:val="00CA4A65"/>
    <w:rsid w:val="00CA4EB7"/>
    <w:rsid w:val="00CA4EFC"/>
    <w:rsid w:val="00CA56C6"/>
    <w:rsid w:val="00CA5863"/>
    <w:rsid w:val="00CA5F84"/>
    <w:rsid w:val="00CA653A"/>
    <w:rsid w:val="00CA657F"/>
    <w:rsid w:val="00CA69AE"/>
    <w:rsid w:val="00CA720C"/>
    <w:rsid w:val="00CA78E7"/>
    <w:rsid w:val="00CB01F8"/>
    <w:rsid w:val="00CB045F"/>
    <w:rsid w:val="00CB0B14"/>
    <w:rsid w:val="00CB100F"/>
    <w:rsid w:val="00CB1708"/>
    <w:rsid w:val="00CB1804"/>
    <w:rsid w:val="00CB1812"/>
    <w:rsid w:val="00CB18ED"/>
    <w:rsid w:val="00CB1B7C"/>
    <w:rsid w:val="00CB1D5E"/>
    <w:rsid w:val="00CB2398"/>
    <w:rsid w:val="00CB270C"/>
    <w:rsid w:val="00CB352D"/>
    <w:rsid w:val="00CB48C9"/>
    <w:rsid w:val="00CB4D88"/>
    <w:rsid w:val="00CB4DD0"/>
    <w:rsid w:val="00CB62D5"/>
    <w:rsid w:val="00CB6567"/>
    <w:rsid w:val="00CB66FC"/>
    <w:rsid w:val="00CB6B92"/>
    <w:rsid w:val="00CB7209"/>
    <w:rsid w:val="00CB74AA"/>
    <w:rsid w:val="00CB7FBA"/>
    <w:rsid w:val="00CC01EA"/>
    <w:rsid w:val="00CC0364"/>
    <w:rsid w:val="00CC03B4"/>
    <w:rsid w:val="00CC06DD"/>
    <w:rsid w:val="00CC1DE8"/>
    <w:rsid w:val="00CC1FF7"/>
    <w:rsid w:val="00CC23D4"/>
    <w:rsid w:val="00CC2513"/>
    <w:rsid w:val="00CC2911"/>
    <w:rsid w:val="00CC2DA1"/>
    <w:rsid w:val="00CC325C"/>
    <w:rsid w:val="00CC4CBF"/>
    <w:rsid w:val="00CC59F4"/>
    <w:rsid w:val="00CC5BAE"/>
    <w:rsid w:val="00CC5E8C"/>
    <w:rsid w:val="00CC5E91"/>
    <w:rsid w:val="00CC61F3"/>
    <w:rsid w:val="00CC6292"/>
    <w:rsid w:val="00CD061B"/>
    <w:rsid w:val="00CD0850"/>
    <w:rsid w:val="00CD0ABC"/>
    <w:rsid w:val="00CD134B"/>
    <w:rsid w:val="00CD14FD"/>
    <w:rsid w:val="00CD21D1"/>
    <w:rsid w:val="00CD2A68"/>
    <w:rsid w:val="00CD2B9B"/>
    <w:rsid w:val="00CD2FB5"/>
    <w:rsid w:val="00CD3195"/>
    <w:rsid w:val="00CD3BAE"/>
    <w:rsid w:val="00CD3BD2"/>
    <w:rsid w:val="00CD45A1"/>
    <w:rsid w:val="00CD484F"/>
    <w:rsid w:val="00CD4F4E"/>
    <w:rsid w:val="00CD5023"/>
    <w:rsid w:val="00CD5209"/>
    <w:rsid w:val="00CD5427"/>
    <w:rsid w:val="00CD542B"/>
    <w:rsid w:val="00CD5AA7"/>
    <w:rsid w:val="00CD5F55"/>
    <w:rsid w:val="00CD6015"/>
    <w:rsid w:val="00CD664D"/>
    <w:rsid w:val="00CD755B"/>
    <w:rsid w:val="00CD7BA1"/>
    <w:rsid w:val="00CE03EE"/>
    <w:rsid w:val="00CE08E9"/>
    <w:rsid w:val="00CE0A52"/>
    <w:rsid w:val="00CE1043"/>
    <w:rsid w:val="00CE119C"/>
    <w:rsid w:val="00CE11AE"/>
    <w:rsid w:val="00CE1259"/>
    <w:rsid w:val="00CE130F"/>
    <w:rsid w:val="00CE14E8"/>
    <w:rsid w:val="00CE167D"/>
    <w:rsid w:val="00CE1F93"/>
    <w:rsid w:val="00CE2631"/>
    <w:rsid w:val="00CE2C37"/>
    <w:rsid w:val="00CE42B8"/>
    <w:rsid w:val="00CE4FD1"/>
    <w:rsid w:val="00CE5273"/>
    <w:rsid w:val="00CE6A6E"/>
    <w:rsid w:val="00CE6D00"/>
    <w:rsid w:val="00CE74A7"/>
    <w:rsid w:val="00CF15C6"/>
    <w:rsid w:val="00CF1719"/>
    <w:rsid w:val="00CF1762"/>
    <w:rsid w:val="00CF1E18"/>
    <w:rsid w:val="00CF2885"/>
    <w:rsid w:val="00CF2CA6"/>
    <w:rsid w:val="00CF2D2D"/>
    <w:rsid w:val="00CF3207"/>
    <w:rsid w:val="00CF4145"/>
    <w:rsid w:val="00CF4586"/>
    <w:rsid w:val="00CF4629"/>
    <w:rsid w:val="00CF4664"/>
    <w:rsid w:val="00CF4B72"/>
    <w:rsid w:val="00CF5768"/>
    <w:rsid w:val="00CF6167"/>
    <w:rsid w:val="00CF6619"/>
    <w:rsid w:val="00CF6ABA"/>
    <w:rsid w:val="00CF6C9D"/>
    <w:rsid w:val="00CF72A1"/>
    <w:rsid w:val="00CF7AB3"/>
    <w:rsid w:val="00D0029B"/>
    <w:rsid w:val="00D011D7"/>
    <w:rsid w:val="00D02219"/>
    <w:rsid w:val="00D02272"/>
    <w:rsid w:val="00D0344D"/>
    <w:rsid w:val="00D037E0"/>
    <w:rsid w:val="00D03A3D"/>
    <w:rsid w:val="00D04899"/>
    <w:rsid w:val="00D04F7D"/>
    <w:rsid w:val="00D04FD1"/>
    <w:rsid w:val="00D05064"/>
    <w:rsid w:val="00D050BC"/>
    <w:rsid w:val="00D051D5"/>
    <w:rsid w:val="00D05357"/>
    <w:rsid w:val="00D0581D"/>
    <w:rsid w:val="00D0591F"/>
    <w:rsid w:val="00D05DB5"/>
    <w:rsid w:val="00D05E2B"/>
    <w:rsid w:val="00D061B8"/>
    <w:rsid w:val="00D06205"/>
    <w:rsid w:val="00D06872"/>
    <w:rsid w:val="00D068BB"/>
    <w:rsid w:val="00D07B3A"/>
    <w:rsid w:val="00D10222"/>
    <w:rsid w:val="00D104FD"/>
    <w:rsid w:val="00D10C0A"/>
    <w:rsid w:val="00D122D7"/>
    <w:rsid w:val="00D1239B"/>
    <w:rsid w:val="00D1271A"/>
    <w:rsid w:val="00D12B6D"/>
    <w:rsid w:val="00D13382"/>
    <w:rsid w:val="00D13991"/>
    <w:rsid w:val="00D13EEC"/>
    <w:rsid w:val="00D1506F"/>
    <w:rsid w:val="00D15953"/>
    <w:rsid w:val="00D15A30"/>
    <w:rsid w:val="00D15B79"/>
    <w:rsid w:val="00D16389"/>
    <w:rsid w:val="00D16572"/>
    <w:rsid w:val="00D1748C"/>
    <w:rsid w:val="00D17508"/>
    <w:rsid w:val="00D20914"/>
    <w:rsid w:val="00D2133B"/>
    <w:rsid w:val="00D2240C"/>
    <w:rsid w:val="00D22BCF"/>
    <w:rsid w:val="00D22EAB"/>
    <w:rsid w:val="00D233AA"/>
    <w:rsid w:val="00D2392E"/>
    <w:rsid w:val="00D241D1"/>
    <w:rsid w:val="00D249E4"/>
    <w:rsid w:val="00D24A92"/>
    <w:rsid w:val="00D24D9D"/>
    <w:rsid w:val="00D2522B"/>
    <w:rsid w:val="00D2555F"/>
    <w:rsid w:val="00D257B7"/>
    <w:rsid w:val="00D25FC8"/>
    <w:rsid w:val="00D27A1E"/>
    <w:rsid w:val="00D30CAB"/>
    <w:rsid w:val="00D31088"/>
    <w:rsid w:val="00D3129B"/>
    <w:rsid w:val="00D31772"/>
    <w:rsid w:val="00D33502"/>
    <w:rsid w:val="00D33908"/>
    <w:rsid w:val="00D343D9"/>
    <w:rsid w:val="00D347A3"/>
    <w:rsid w:val="00D34883"/>
    <w:rsid w:val="00D349FB"/>
    <w:rsid w:val="00D34A3E"/>
    <w:rsid w:val="00D34ABD"/>
    <w:rsid w:val="00D35B41"/>
    <w:rsid w:val="00D35EB0"/>
    <w:rsid w:val="00D36D6E"/>
    <w:rsid w:val="00D371EF"/>
    <w:rsid w:val="00D3723B"/>
    <w:rsid w:val="00D37A49"/>
    <w:rsid w:val="00D37DB6"/>
    <w:rsid w:val="00D37EBF"/>
    <w:rsid w:val="00D41806"/>
    <w:rsid w:val="00D41FE8"/>
    <w:rsid w:val="00D42E65"/>
    <w:rsid w:val="00D43A8C"/>
    <w:rsid w:val="00D43DF2"/>
    <w:rsid w:val="00D443B1"/>
    <w:rsid w:val="00D45695"/>
    <w:rsid w:val="00D45B09"/>
    <w:rsid w:val="00D45EF7"/>
    <w:rsid w:val="00D45F1F"/>
    <w:rsid w:val="00D46986"/>
    <w:rsid w:val="00D501E6"/>
    <w:rsid w:val="00D50AD0"/>
    <w:rsid w:val="00D511E4"/>
    <w:rsid w:val="00D51920"/>
    <w:rsid w:val="00D51E1B"/>
    <w:rsid w:val="00D52695"/>
    <w:rsid w:val="00D533E5"/>
    <w:rsid w:val="00D53B85"/>
    <w:rsid w:val="00D5466B"/>
    <w:rsid w:val="00D55D3D"/>
    <w:rsid w:val="00D55FAB"/>
    <w:rsid w:val="00D567D2"/>
    <w:rsid w:val="00D56A74"/>
    <w:rsid w:val="00D56AD9"/>
    <w:rsid w:val="00D57948"/>
    <w:rsid w:val="00D6083B"/>
    <w:rsid w:val="00D608EE"/>
    <w:rsid w:val="00D60E9E"/>
    <w:rsid w:val="00D613C8"/>
    <w:rsid w:val="00D61D3D"/>
    <w:rsid w:val="00D61FC0"/>
    <w:rsid w:val="00D629A5"/>
    <w:rsid w:val="00D632B4"/>
    <w:rsid w:val="00D651C9"/>
    <w:rsid w:val="00D65551"/>
    <w:rsid w:val="00D65601"/>
    <w:rsid w:val="00D66082"/>
    <w:rsid w:val="00D677EB"/>
    <w:rsid w:val="00D67A54"/>
    <w:rsid w:val="00D70114"/>
    <w:rsid w:val="00D701BC"/>
    <w:rsid w:val="00D704B1"/>
    <w:rsid w:val="00D70E7B"/>
    <w:rsid w:val="00D71FC8"/>
    <w:rsid w:val="00D72239"/>
    <w:rsid w:val="00D731DF"/>
    <w:rsid w:val="00D7325A"/>
    <w:rsid w:val="00D746AA"/>
    <w:rsid w:val="00D74888"/>
    <w:rsid w:val="00D748B5"/>
    <w:rsid w:val="00D74F5F"/>
    <w:rsid w:val="00D7560C"/>
    <w:rsid w:val="00D75A8D"/>
    <w:rsid w:val="00D75DE3"/>
    <w:rsid w:val="00D7621C"/>
    <w:rsid w:val="00D7698B"/>
    <w:rsid w:val="00D77275"/>
    <w:rsid w:val="00D80402"/>
    <w:rsid w:val="00D808BE"/>
    <w:rsid w:val="00D8090A"/>
    <w:rsid w:val="00D81D0B"/>
    <w:rsid w:val="00D81D2B"/>
    <w:rsid w:val="00D81DEF"/>
    <w:rsid w:val="00D825DB"/>
    <w:rsid w:val="00D82D7D"/>
    <w:rsid w:val="00D837BB"/>
    <w:rsid w:val="00D84197"/>
    <w:rsid w:val="00D84344"/>
    <w:rsid w:val="00D84980"/>
    <w:rsid w:val="00D852FB"/>
    <w:rsid w:val="00D854BC"/>
    <w:rsid w:val="00D85C6E"/>
    <w:rsid w:val="00D85E6B"/>
    <w:rsid w:val="00D865B9"/>
    <w:rsid w:val="00D86832"/>
    <w:rsid w:val="00D86A9E"/>
    <w:rsid w:val="00D86CCC"/>
    <w:rsid w:val="00D86D25"/>
    <w:rsid w:val="00D86DA5"/>
    <w:rsid w:val="00D86E21"/>
    <w:rsid w:val="00D8715F"/>
    <w:rsid w:val="00D878BB"/>
    <w:rsid w:val="00D87B30"/>
    <w:rsid w:val="00D87DEB"/>
    <w:rsid w:val="00D90A2C"/>
    <w:rsid w:val="00D90A9D"/>
    <w:rsid w:val="00D90D05"/>
    <w:rsid w:val="00D912B3"/>
    <w:rsid w:val="00D91677"/>
    <w:rsid w:val="00D91D16"/>
    <w:rsid w:val="00D91D27"/>
    <w:rsid w:val="00D92171"/>
    <w:rsid w:val="00D9254C"/>
    <w:rsid w:val="00D928AC"/>
    <w:rsid w:val="00D93088"/>
    <w:rsid w:val="00D930B3"/>
    <w:rsid w:val="00D9670A"/>
    <w:rsid w:val="00D96C7C"/>
    <w:rsid w:val="00D96D22"/>
    <w:rsid w:val="00D97241"/>
    <w:rsid w:val="00D97561"/>
    <w:rsid w:val="00D9798B"/>
    <w:rsid w:val="00D97B59"/>
    <w:rsid w:val="00DA0DC6"/>
    <w:rsid w:val="00DA1522"/>
    <w:rsid w:val="00DA1A9A"/>
    <w:rsid w:val="00DA1AEE"/>
    <w:rsid w:val="00DA1F60"/>
    <w:rsid w:val="00DA21E4"/>
    <w:rsid w:val="00DA2A1B"/>
    <w:rsid w:val="00DA2AC6"/>
    <w:rsid w:val="00DA3D87"/>
    <w:rsid w:val="00DA4BAB"/>
    <w:rsid w:val="00DA4D10"/>
    <w:rsid w:val="00DA4ECF"/>
    <w:rsid w:val="00DA5019"/>
    <w:rsid w:val="00DA6202"/>
    <w:rsid w:val="00DA6CFE"/>
    <w:rsid w:val="00DA7001"/>
    <w:rsid w:val="00DA7D63"/>
    <w:rsid w:val="00DA7D8A"/>
    <w:rsid w:val="00DB0BBB"/>
    <w:rsid w:val="00DB11FE"/>
    <w:rsid w:val="00DB1482"/>
    <w:rsid w:val="00DB14AB"/>
    <w:rsid w:val="00DB1C62"/>
    <w:rsid w:val="00DB1EDE"/>
    <w:rsid w:val="00DB25F4"/>
    <w:rsid w:val="00DB45EF"/>
    <w:rsid w:val="00DB4CF1"/>
    <w:rsid w:val="00DB5551"/>
    <w:rsid w:val="00DB5BD2"/>
    <w:rsid w:val="00DB5FCB"/>
    <w:rsid w:val="00DB6393"/>
    <w:rsid w:val="00DB7C05"/>
    <w:rsid w:val="00DC0449"/>
    <w:rsid w:val="00DC0B87"/>
    <w:rsid w:val="00DC0C11"/>
    <w:rsid w:val="00DC1437"/>
    <w:rsid w:val="00DC17C8"/>
    <w:rsid w:val="00DC1B2F"/>
    <w:rsid w:val="00DC2355"/>
    <w:rsid w:val="00DC29B9"/>
    <w:rsid w:val="00DC39A2"/>
    <w:rsid w:val="00DC3CDA"/>
    <w:rsid w:val="00DC3EB3"/>
    <w:rsid w:val="00DC4344"/>
    <w:rsid w:val="00DC45BD"/>
    <w:rsid w:val="00DC4668"/>
    <w:rsid w:val="00DC4EE3"/>
    <w:rsid w:val="00DC543D"/>
    <w:rsid w:val="00DC646B"/>
    <w:rsid w:val="00DC65FD"/>
    <w:rsid w:val="00DC6637"/>
    <w:rsid w:val="00DC6AC2"/>
    <w:rsid w:val="00DC6C77"/>
    <w:rsid w:val="00DD0679"/>
    <w:rsid w:val="00DD06CA"/>
    <w:rsid w:val="00DD21BE"/>
    <w:rsid w:val="00DD275B"/>
    <w:rsid w:val="00DD4AD6"/>
    <w:rsid w:val="00DD525F"/>
    <w:rsid w:val="00DD5EC9"/>
    <w:rsid w:val="00DD6675"/>
    <w:rsid w:val="00DD6B40"/>
    <w:rsid w:val="00DD6D44"/>
    <w:rsid w:val="00DD718A"/>
    <w:rsid w:val="00DD76D4"/>
    <w:rsid w:val="00DE0A7A"/>
    <w:rsid w:val="00DE142C"/>
    <w:rsid w:val="00DE168E"/>
    <w:rsid w:val="00DE169B"/>
    <w:rsid w:val="00DE1AA7"/>
    <w:rsid w:val="00DE223A"/>
    <w:rsid w:val="00DE231D"/>
    <w:rsid w:val="00DE2ABE"/>
    <w:rsid w:val="00DE3C49"/>
    <w:rsid w:val="00DE41E8"/>
    <w:rsid w:val="00DE4DF5"/>
    <w:rsid w:val="00DE4FB2"/>
    <w:rsid w:val="00DE5755"/>
    <w:rsid w:val="00DE5BD4"/>
    <w:rsid w:val="00DE68DC"/>
    <w:rsid w:val="00DE792C"/>
    <w:rsid w:val="00DF0AB7"/>
    <w:rsid w:val="00DF0BC2"/>
    <w:rsid w:val="00DF0D8F"/>
    <w:rsid w:val="00DF1269"/>
    <w:rsid w:val="00DF14EC"/>
    <w:rsid w:val="00DF1CA8"/>
    <w:rsid w:val="00DF4198"/>
    <w:rsid w:val="00DF49ED"/>
    <w:rsid w:val="00DF4B0F"/>
    <w:rsid w:val="00DF4B7E"/>
    <w:rsid w:val="00DF513F"/>
    <w:rsid w:val="00DF5459"/>
    <w:rsid w:val="00DF57D2"/>
    <w:rsid w:val="00DF5CC5"/>
    <w:rsid w:val="00DF5E45"/>
    <w:rsid w:val="00DF633D"/>
    <w:rsid w:val="00DF6B1D"/>
    <w:rsid w:val="00E0023B"/>
    <w:rsid w:val="00E00276"/>
    <w:rsid w:val="00E002F1"/>
    <w:rsid w:val="00E00446"/>
    <w:rsid w:val="00E004D5"/>
    <w:rsid w:val="00E0068C"/>
    <w:rsid w:val="00E01275"/>
    <w:rsid w:val="00E01943"/>
    <w:rsid w:val="00E019FC"/>
    <w:rsid w:val="00E025F6"/>
    <w:rsid w:val="00E03133"/>
    <w:rsid w:val="00E03F0B"/>
    <w:rsid w:val="00E0427A"/>
    <w:rsid w:val="00E04716"/>
    <w:rsid w:val="00E04D8E"/>
    <w:rsid w:val="00E04EFA"/>
    <w:rsid w:val="00E0526D"/>
    <w:rsid w:val="00E057B6"/>
    <w:rsid w:val="00E057D5"/>
    <w:rsid w:val="00E05954"/>
    <w:rsid w:val="00E05C28"/>
    <w:rsid w:val="00E0690F"/>
    <w:rsid w:val="00E06B4A"/>
    <w:rsid w:val="00E06F04"/>
    <w:rsid w:val="00E06FD1"/>
    <w:rsid w:val="00E0718B"/>
    <w:rsid w:val="00E10AA0"/>
    <w:rsid w:val="00E10F23"/>
    <w:rsid w:val="00E11124"/>
    <w:rsid w:val="00E113D1"/>
    <w:rsid w:val="00E117B4"/>
    <w:rsid w:val="00E1185C"/>
    <w:rsid w:val="00E121F1"/>
    <w:rsid w:val="00E12C7F"/>
    <w:rsid w:val="00E13E9A"/>
    <w:rsid w:val="00E13F20"/>
    <w:rsid w:val="00E14994"/>
    <w:rsid w:val="00E149F8"/>
    <w:rsid w:val="00E14E6F"/>
    <w:rsid w:val="00E15473"/>
    <w:rsid w:val="00E15D90"/>
    <w:rsid w:val="00E1669C"/>
    <w:rsid w:val="00E16BF2"/>
    <w:rsid w:val="00E16E06"/>
    <w:rsid w:val="00E16FC6"/>
    <w:rsid w:val="00E17726"/>
    <w:rsid w:val="00E2017A"/>
    <w:rsid w:val="00E21902"/>
    <w:rsid w:val="00E221DB"/>
    <w:rsid w:val="00E22731"/>
    <w:rsid w:val="00E24059"/>
    <w:rsid w:val="00E24424"/>
    <w:rsid w:val="00E2458A"/>
    <w:rsid w:val="00E24A4D"/>
    <w:rsid w:val="00E24E46"/>
    <w:rsid w:val="00E257C1"/>
    <w:rsid w:val="00E25EE4"/>
    <w:rsid w:val="00E26093"/>
    <w:rsid w:val="00E264AF"/>
    <w:rsid w:val="00E26C7D"/>
    <w:rsid w:val="00E26F4D"/>
    <w:rsid w:val="00E26F6F"/>
    <w:rsid w:val="00E2791E"/>
    <w:rsid w:val="00E27ACA"/>
    <w:rsid w:val="00E27C88"/>
    <w:rsid w:val="00E27F47"/>
    <w:rsid w:val="00E30E08"/>
    <w:rsid w:val="00E31560"/>
    <w:rsid w:val="00E3181A"/>
    <w:rsid w:val="00E32AA9"/>
    <w:rsid w:val="00E3337D"/>
    <w:rsid w:val="00E334A7"/>
    <w:rsid w:val="00E337EB"/>
    <w:rsid w:val="00E339D8"/>
    <w:rsid w:val="00E3447C"/>
    <w:rsid w:val="00E345B1"/>
    <w:rsid w:val="00E348A5"/>
    <w:rsid w:val="00E34974"/>
    <w:rsid w:val="00E34CBC"/>
    <w:rsid w:val="00E35DD7"/>
    <w:rsid w:val="00E370A7"/>
    <w:rsid w:val="00E37AFE"/>
    <w:rsid w:val="00E37DCD"/>
    <w:rsid w:val="00E411FC"/>
    <w:rsid w:val="00E413FE"/>
    <w:rsid w:val="00E4150A"/>
    <w:rsid w:val="00E41FE6"/>
    <w:rsid w:val="00E42155"/>
    <w:rsid w:val="00E426FB"/>
    <w:rsid w:val="00E42EEF"/>
    <w:rsid w:val="00E435D4"/>
    <w:rsid w:val="00E4360A"/>
    <w:rsid w:val="00E43CF8"/>
    <w:rsid w:val="00E4416D"/>
    <w:rsid w:val="00E4443F"/>
    <w:rsid w:val="00E44599"/>
    <w:rsid w:val="00E44DBF"/>
    <w:rsid w:val="00E44DD8"/>
    <w:rsid w:val="00E4562E"/>
    <w:rsid w:val="00E45E10"/>
    <w:rsid w:val="00E46338"/>
    <w:rsid w:val="00E4635C"/>
    <w:rsid w:val="00E46828"/>
    <w:rsid w:val="00E46BDD"/>
    <w:rsid w:val="00E46C7E"/>
    <w:rsid w:val="00E4713C"/>
    <w:rsid w:val="00E47330"/>
    <w:rsid w:val="00E47950"/>
    <w:rsid w:val="00E47AFC"/>
    <w:rsid w:val="00E5097A"/>
    <w:rsid w:val="00E50AFE"/>
    <w:rsid w:val="00E50C62"/>
    <w:rsid w:val="00E50FC7"/>
    <w:rsid w:val="00E518E0"/>
    <w:rsid w:val="00E519AE"/>
    <w:rsid w:val="00E51EA0"/>
    <w:rsid w:val="00E52758"/>
    <w:rsid w:val="00E53CE6"/>
    <w:rsid w:val="00E54540"/>
    <w:rsid w:val="00E549C9"/>
    <w:rsid w:val="00E54CE4"/>
    <w:rsid w:val="00E54F27"/>
    <w:rsid w:val="00E5551C"/>
    <w:rsid w:val="00E55C16"/>
    <w:rsid w:val="00E55C3C"/>
    <w:rsid w:val="00E55D28"/>
    <w:rsid w:val="00E56180"/>
    <w:rsid w:val="00E56489"/>
    <w:rsid w:val="00E56BA1"/>
    <w:rsid w:val="00E5701A"/>
    <w:rsid w:val="00E5748C"/>
    <w:rsid w:val="00E57DA7"/>
    <w:rsid w:val="00E57ECF"/>
    <w:rsid w:val="00E60258"/>
    <w:rsid w:val="00E6114A"/>
    <w:rsid w:val="00E6125B"/>
    <w:rsid w:val="00E617EC"/>
    <w:rsid w:val="00E619BC"/>
    <w:rsid w:val="00E620FF"/>
    <w:rsid w:val="00E633B7"/>
    <w:rsid w:val="00E6376D"/>
    <w:rsid w:val="00E63B87"/>
    <w:rsid w:val="00E64506"/>
    <w:rsid w:val="00E645DD"/>
    <w:rsid w:val="00E64A02"/>
    <w:rsid w:val="00E64D2D"/>
    <w:rsid w:val="00E6530F"/>
    <w:rsid w:val="00E654A1"/>
    <w:rsid w:val="00E65A2D"/>
    <w:rsid w:val="00E65A71"/>
    <w:rsid w:val="00E65F35"/>
    <w:rsid w:val="00E66097"/>
    <w:rsid w:val="00E663B8"/>
    <w:rsid w:val="00E66D2F"/>
    <w:rsid w:val="00E66DFF"/>
    <w:rsid w:val="00E67397"/>
    <w:rsid w:val="00E67B8D"/>
    <w:rsid w:val="00E70B8E"/>
    <w:rsid w:val="00E71745"/>
    <w:rsid w:val="00E71E11"/>
    <w:rsid w:val="00E7285F"/>
    <w:rsid w:val="00E733CB"/>
    <w:rsid w:val="00E733F7"/>
    <w:rsid w:val="00E73AF7"/>
    <w:rsid w:val="00E741F3"/>
    <w:rsid w:val="00E7469A"/>
    <w:rsid w:val="00E74869"/>
    <w:rsid w:val="00E74B4A"/>
    <w:rsid w:val="00E74E23"/>
    <w:rsid w:val="00E75028"/>
    <w:rsid w:val="00E760B9"/>
    <w:rsid w:val="00E7617E"/>
    <w:rsid w:val="00E7621C"/>
    <w:rsid w:val="00E76581"/>
    <w:rsid w:val="00E76966"/>
    <w:rsid w:val="00E76D3E"/>
    <w:rsid w:val="00E76D73"/>
    <w:rsid w:val="00E773E7"/>
    <w:rsid w:val="00E8014D"/>
    <w:rsid w:val="00E80403"/>
    <w:rsid w:val="00E8069B"/>
    <w:rsid w:val="00E809C1"/>
    <w:rsid w:val="00E80AAD"/>
    <w:rsid w:val="00E810AE"/>
    <w:rsid w:val="00E81ED2"/>
    <w:rsid w:val="00E82220"/>
    <w:rsid w:val="00E823B4"/>
    <w:rsid w:val="00E82421"/>
    <w:rsid w:val="00E828AF"/>
    <w:rsid w:val="00E831E3"/>
    <w:rsid w:val="00E83271"/>
    <w:rsid w:val="00E835B4"/>
    <w:rsid w:val="00E85002"/>
    <w:rsid w:val="00E85202"/>
    <w:rsid w:val="00E856A8"/>
    <w:rsid w:val="00E85981"/>
    <w:rsid w:val="00E85DE7"/>
    <w:rsid w:val="00E8638A"/>
    <w:rsid w:val="00E863C1"/>
    <w:rsid w:val="00E86595"/>
    <w:rsid w:val="00E87926"/>
    <w:rsid w:val="00E908BA"/>
    <w:rsid w:val="00E90976"/>
    <w:rsid w:val="00E91A69"/>
    <w:rsid w:val="00E921A2"/>
    <w:rsid w:val="00E92B19"/>
    <w:rsid w:val="00E92C5B"/>
    <w:rsid w:val="00E932BD"/>
    <w:rsid w:val="00E9340B"/>
    <w:rsid w:val="00E93C8E"/>
    <w:rsid w:val="00E9407F"/>
    <w:rsid w:val="00E941BA"/>
    <w:rsid w:val="00E9423D"/>
    <w:rsid w:val="00E95228"/>
    <w:rsid w:val="00E9563F"/>
    <w:rsid w:val="00E96346"/>
    <w:rsid w:val="00E96A8E"/>
    <w:rsid w:val="00EA024D"/>
    <w:rsid w:val="00EA0C76"/>
    <w:rsid w:val="00EA11D6"/>
    <w:rsid w:val="00EA12E7"/>
    <w:rsid w:val="00EA1356"/>
    <w:rsid w:val="00EA13B3"/>
    <w:rsid w:val="00EA1A10"/>
    <w:rsid w:val="00EA20E9"/>
    <w:rsid w:val="00EA3541"/>
    <w:rsid w:val="00EA389E"/>
    <w:rsid w:val="00EA3A8C"/>
    <w:rsid w:val="00EA3A9A"/>
    <w:rsid w:val="00EA3DE1"/>
    <w:rsid w:val="00EA3F51"/>
    <w:rsid w:val="00EA4164"/>
    <w:rsid w:val="00EA51E6"/>
    <w:rsid w:val="00EA558D"/>
    <w:rsid w:val="00EA5D65"/>
    <w:rsid w:val="00EA5E67"/>
    <w:rsid w:val="00EA6E4F"/>
    <w:rsid w:val="00EA7845"/>
    <w:rsid w:val="00EA787E"/>
    <w:rsid w:val="00EA7EEC"/>
    <w:rsid w:val="00EB0235"/>
    <w:rsid w:val="00EB02FE"/>
    <w:rsid w:val="00EB0F22"/>
    <w:rsid w:val="00EB11F8"/>
    <w:rsid w:val="00EB1368"/>
    <w:rsid w:val="00EB1A3F"/>
    <w:rsid w:val="00EB21BD"/>
    <w:rsid w:val="00EB2433"/>
    <w:rsid w:val="00EB260D"/>
    <w:rsid w:val="00EB2EC3"/>
    <w:rsid w:val="00EB2F61"/>
    <w:rsid w:val="00EB3313"/>
    <w:rsid w:val="00EB3520"/>
    <w:rsid w:val="00EB4563"/>
    <w:rsid w:val="00EB4C7B"/>
    <w:rsid w:val="00EB4D09"/>
    <w:rsid w:val="00EB4FD3"/>
    <w:rsid w:val="00EB5278"/>
    <w:rsid w:val="00EB5877"/>
    <w:rsid w:val="00EB671B"/>
    <w:rsid w:val="00EB749C"/>
    <w:rsid w:val="00EB77AA"/>
    <w:rsid w:val="00EB7DCD"/>
    <w:rsid w:val="00EC062D"/>
    <w:rsid w:val="00EC0AE8"/>
    <w:rsid w:val="00EC115D"/>
    <w:rsid w:val="00EC1345"/>
    <w:rsid w:val="00EC18EA"/>
    <w:rsid w:val="00EC1A9D"/>
    <w:rsid w:val="00EC1C29"/>
    <w:rsid w:val="00EC2EBF"/>
    <w:rsid w:val="00EC2FB4"/>
    <w:rsid w:val="00EC502E"/>
    <w:rsid w:val="00EC59B6"/>
    <w:rsid w:val="00EC71C7"/>
    <w:rsid w:val="00EC7F20"/>
    <w:rsid w:val="00ED0FEB"/>
    <w:rsid w:val="00ED11E2"/>
    <w:rsid w:val="00ED128A"/>
    <w:rsid w:val="00ED13D3"/>
    <w:rsid w:val="00ED1D98"/>
    <w:rsid w:val="00ED240F"/>
    <w:rsid w:val="00ED28D1"/>
    <w:rsid w:val="00ED335C"/>
    <w:rsid w:val="00ED35F5"/>
    <w:rsid w:val="00ED36AF"/>
    <w:rsid w:val="00ED3BB9"/>
    <w:rsid w:val="00ED41E3"/>
    <w:rsid w:val="00ED4AF8"/>
    <w:rsid w:val="00ED4D3D"/>
    <w:rsid w:val="00ED50EC"/>
    <w:rsid w:val="00ED512F"/>
    <w:rsid w:val="00ED5899"/>
    <w:rsid w:val="00ED6E45"/>
    <w:rsid w:val="00ED7935"/>
    <w:rsid w:val="00EE0152"/>
    <w:rsid w:val="00EE0479"/>
    <w:rsid w:val="00EE1382"/>
    <w:rsid w:val="00EE1EC9"/>
    <w:rsid w:val="00EE30ED"/>
    <w:rsid w:val="00EE3E35"/>
    <w:rsid w:val="00EE3EDC"/>
    <w:rsid w:val="00EE4518"/>
    <w:rsid w:val="00EE4703"/>
    <w:rsid w:val="00EE4AF4"/>
    <w:rsid w:val="00EE4E8B"/>
    <w:rsid w:val="00EE648A"/>
    <w:rsid w:val="00EE70D2"/>
    <w:rsid w:val="00EE74CF"/>
    <w:rsid w:val="00EE7642"/>
    <w:rsid w:val="00EE7BEA"/>
    <w:rsid w:val="00EF0C89"/>
    <w:rsid w:val="00EF0F89"/>
    <w:rsid w:val="00EF1F0F"/>
    <w:rsid w:val="00EF2B08"/>
    <w:rsid w:val="00EF2DCC"/>
    <w:rsid w:val="00EF2E97"/>
    <w:rsid w:val="00EF3536"/>
    <w:rsid w:val="00EF383E"/>
    <w:rsid w:val="00EF3925"/>
    <w:rsid w:val="00EF41CD"/>
    <w:rsid w:val="00EF439A"/>
    <w:rsid w:val="00EF5AD4"/>
    <w:rsid w:val="00EF5CFA"/>
    <w:rsid w:val="00EF605B"/>
    <w:rsid w:val="00EF607B"/>
    <w:rsid w:val="00EF6658"/>
    <w:rsid w:val="00EF67AA"/>
    <w:rsid w:val="00EF689A"/>
    <w:rsid w:val="00EF6B70"/>
    <w:rsid w:val="00EF6CD1"/>
    <w:rsid w:val="00EF7047"/>
    <w:rsid w:val="00EF7265"/>
    <w:rsid w:val="00EF7268"/>
    <w:rsid w:val="00EF781F"/>
    <w:rsid w:val="00F003DB"/>
    <w:rsid w:val="00F00A86"/>
    <w:rsid w:val="00F0193F"/>
    <w:rsid w:val="00F01C94"/>
    <w:rsid w:val="00F01D75"/>
    <w:rsid w:val="00F02C6B"/>
    <w:rsid w:val="00F02CDB"/>
    <w:rsid w:val="00F03735"/>
    <w:rsid w:val="00F03A7D"/>
    <w:rsid w:val="00F04369"/>
    <w:rsid w:val="00F0479A"/>
    <w:rsid w:val="00F0557E"/>
    <w:rsid w:val="00F05D1D"/>
    <w:rsid w:val="00F06213"/>
    <w:rsid w:val="00F065BA"/>
    <w:rsid w:val="00F068E5"/>
    <w:rsid w:val="00F069DA"/>
    <w:rsid w:val="00F06F8C"/>
    <w:rsid w:val="00F06FC0"/>
    <w:rsid w:val="00F076DB"/>
    <w:rsid w:val="00F077B3"/>
    <w:rsid w:val="00F07C10"/>
    <w:rsid w:val="00F07E10"/>
    <w:rsid w:val="00F10532"/>
    <w:rsid w:val="00F10AED"/>
    <w:rsid w:val="00F11076"/>
    <w:rsid w:val="00F110E5"/>
    <w:rsid w:val="00F117EB"/>
    <w:rsid w:val="00F118B1"/>
    <w:rsid w:val="00F1198D"/>
    <w:rsid w:val="00F125A3"/>
    <w:rsid w:val="00F128C5"/>
    <w:rsid w:val="00F13651"/>
    <w:rsid w:val="00F13810"/>
    <w:rsid w:val="00F13DE5"/>
    <w:rsid w:val="00F13E69"/>
    <w:rsid w:val="00F13E76"/>
    <w:rsid w:val="00F14133"/>
    <w:rsid w:val="00F14887"/>
    <w:rsid w:val="00F14BA4"/>
    <w:rsid w:val="00F14FDE"/>
    <w:rsid w:val="00F15623"/>
    <w:rsid w:val="00F15D6E"/>
    <w:rsid w:val="00F1667E"/>
    <w:rsid w:val="00F16A98"/>
    <w:rsid w:val="00F16F01"/>
    <w:rsid w:val="00F16F0F"/>
    <w:rsid w:val="00F20D4C"/>
    <w:rsid w:val="00F21515"/>
    <w:rsid w:val="00F21A53"/>
    <w:rsid w:val="00F21E1E"/>
    <w:rsid w:val="00F21EDF"/>
    <w:rsid w:val="00F22154"/>
    <w:rsid w:val="00F223E2"/>
    <w:rsid w:val="00F22D0A"/>
    <w:rsid w:val="00F24008"/>
    <w:rsid w:val="00F2407E"/>
    <w:rsid w:val="00F241D4"/>
    <w:rsid w:val="00F24ABF"/>
    <w:rsid w:val="00F25488"/>
    <w:rsid w:val="00F2602F"/>
    <w:rsid w:val="00F273C8"/>
    <w:rsid w:val="00F27C24"/>
    <w:rsid w:val="00F30862"/>
    <w:rsid w:val="00F30E02"/>
    <w:rsid w:val="00F30EDA"/>
    <w:rsid w:val="00F31DCA"/>
    <w:rsid w:val="00F31EA3"/>
    <w:rsid w:val="00F322CC"/>
    <w:rsid w:val="00F32483"/>
    <w:rsid w:val="00F324E7"/>
    <w:rsid w:val="00F32870"/>
    <w:rsid w:val="00F329EB"/>
    <w:rsid w:val="00F32EE5"/>
    <w:rsid w:val="00F339A4"/>
    <w:rsid w:val="00F33D81"/>
    <w:rsid w:val="00F33DB3"/>
    <w:rsid w:val="00F342C3"/>
    <w:rsid w:val="00F34607"/>
    <w:rsid w:val="00F34FAE"/>
    <w:rsid w:val="00F35379"/>
    <w:rsid w:val="00F36635"/>
    <w:rsid w:val="00F36816"/>
    <w:rsid w:val="00F36FD7"/>
    <w:rsid w:val="00F378E7"/>
    <w:rsid w:val="00F37F08"/>
    <w:rsid w:val="00F403F3"/>
    <w:rsid w:val="00F4042F"/>
    <w:rsid w:val="00F40787"/>
    <w:rsid w:val="00F4099C"/>
    <w:rsid w:val="00F41863"/>
    <w:rsid w:val="00F41B0A"/>
    <w:rsid w:val="00F41B1F"/>
    <w:rsid w:val="00F41BFD"/>
    <w:rsid w:val="00F4376D"/>
    <w:rsid w:val="00F43DBE"/>
    <w:rsid w:val="00F442E8"/>
    <w:rsid w:val="00F44BEB"/>
    <w:rsid w:val="00F460E4"/>
    <w:rsid w:val="00F46255"/>
    <w:rsid w:val="00F463C2"/>
    <w:rsid w:val="00F46C05"/>
    <w:rsid w:val="00F5014C"/>
    <w:rsid w:val="00F50345"/>
    <w:rsid w:val="00F50F9E"/>
    <w:rsid w:val="00F5186B"/>
    <w:rsid w:val="00F51BFF"/>
    <w:rsid w:val="00F52254"/>
    <w:rsid w:val="00F52F59"/>
    <w:rsid w:val="00F54175"/>
    <w:rsid w:val="00F55025"/>
    <w:rsid w:val="00F550F8"/>
    <w:rsid w:val="00F55645"/>
    <w:rsid w:val="00F55AF5"/>
    <w:rsid w:val="00F55C59"/>
    <w:rsid w:val="00F56A4F"/>
    <w:rsid w:val="00F56ABA"/>
    <w:rsid w:val="00F5707F"/>
    <w:rsid w:val="00F5784A"/>
    <w:rsid w:val="00F5788A"/>
    <w:rsid w:val="00F579FF"/>
    <w:rsid w:val="00F604E1"/>
    <w:rsid w:val="00F60A08"/>
    <w:rsid w:val="00F61E63"/>
    <w:rsid w:val="00F62784"/>
    <w:rsid w:val="00F62802"/>
    <w:rsid w:val="00F632C6"/>
    <w:rsid w:val="00F639AF"/>
    <w:rsid w:val="00F63DD4"/>
    <w:rsid w:val="00F641A6"/>
    <w:rsid w:val="00F643AA"/>
    <w:rsid w:val="00F64859"/>
    <w:rsid w:val="00F6495B"/>
    <w:rsid w:val="00F64A08"/>
    <w:rsid w:val="00F64EF7"/>
    <w:rsid w:val="00F64F1B"/>
    <w:rsid w:val="00F660EE"/>
    <w:rsid w:val="00F66957"/>
    <w:rsid w:val="00F66E73"/>
    <w:rsid w:val="00F66FBD"/>
    <w:rsid w:val="00F672EB"/>
    <w:rsid w:val="00F67401"/>
    <w:rsid w:val="00F67B2E"/>
    <w:rsid w:val="00F7012B"/>
    <w:rsid w:val="00F70CC7"/>
    <w:rsid w:val="00F71A91"/>
    <w:rsid w:val="00F71DBE"/>
    <w:rsid w:val="00F720B5"/>
    <w:rsid w:val="00F72751"/>
    <w:rsid w:val="00F72AED"/>
    <w:rsid w:val="00F72BDF"/>
    <w:rsid w:val="00F72E69"/>
    <w:rsid w:val="00F730EC"/>
    <w:rsid w:val="00F7396B"/>
    <w:rsid w:val="00F743F8"/>
    <w:rsid w:val="00F74FDE"/>
    <w:rsid w:val="00F7508C"/>
    <w:rsid w:val="00F75779"/>
    <w:rsid w:val="00F76091"/>
    <w:rsid w:val="00F7619D"/>
    <w:rsid w:val="00F77176"/>
    <w:rsid w:val="00F77222"/>
    <w:rsid w:val="00F772E2"/>
    <w:rsid w:val="00F7760F"/>
    <w:rsid w:val="00F7786E"/>
    <w:rsid w:val="00F779FC"/>
    <w:rsid w:val="00F77BCF"/>
    <w:rsid w:val="00F77C0D"/>
    <w:rsid w:val="00F77CC1"/>
    <w:rsid w:val="00F77D8D"/>
    <w:rsid w:val="00F77E8B"/>
    <w:rsid w:val="00F77FE0"/>
    <w:rsid w:val="00F805B0"/>
    <w:rsid w:val="00F80D6E"/>
    <w:rsid w:val="00F80E46"/>
    <w:rsid w:val="00F81842"/>
    <w:rsid w:val="00F82226"/>
    <w:rsid w:val="00F82299"/>
    <w:rsid w:val="00F82941"/>
    <w:rsid w:val="00F829CB"/>
    <w:rsid w:val="00F82BC2"/>
    <w:rsid w:val="00F83038"/>
    <w:rsid w:val="00F83801"/>
    <w:rsid w:val="00F83A66"/>
    <w:rsid w:val="00F84A19"/>
    <w:rsid w:val="00F84C12"/>
    <w:rsid w:val="00F84E5A"/>
    <w:rsid w:val="00F85063"/>
    <w:rsid w:val="00F853E6"/>
    <w:rsid w:val="00F855B7"/>
    <w:rsid w:val="00F855BD"/>
    <w:rsid w:val="00F85A3F"/>
    <w:rsid w:val="00F85D22"/>
    <w:rsid w:val="00F85E24"/>
    <w:rsid w:val="00F86F21"/>
    <w:rsid w:val="00F875A0"/>
    <w:rsid w:val="00F90730"/>
    <w:rsid w:val="00F907B1"/>
    <w:rsid w:val="00F90C74"/>
    <w:rsid w:val="00F91BE9"/>
    <w:rsid w:val="00F91D2E"/>
    <w:rsid w:val="00F925B5"/>
    <w:rsid w:val="00F92828"/>
    <w:rsid w:val="00F936F7"/>
    <w:rsid w:val="00F95647"/>
    <w:rsid w:val="00F95985"/>
    <w:rsid w:val="00F95A5A"/>
    <w:rsid w:val="00F96012"/>
    <w:rsid w:val="00F96495"/>
    <w:rsid w:val="00F96F66"/>
    <w:rsid w:val="00F976C7"/>
    <w:rsid w:val="00FA21AD"/>
    <w:rsid w:val="00FA220B"/>
    <w:rsid w:val="00FA2798"/>
    <w:rsid w:val="00FA2AD6"/>
    <w:rsid w:val="00FA367D"/>
    <w:rsid w:val="00FA3B82"/>
    <w:rsid w:val="00FA3CB8"/>
    <w:rsid w:val="00FA4FDD"/>
    <w:rsid w:val="00FA5217"/>
    <w:rsid w:val="00FA52F6"/>
    <w:rsid w:val="00FA534B"/>
    <w:rsid w:val="00FA5E17"/>
    <w:rsid w:val="00FA6AA0"/>
    <w:rsid w:val="00FA6D79"/>
    <w:rsid w:val="00FA76F4"/>
    <w:rsid w:val="00FA7D8A"/>
    <w:rsid w:val="00FB0428"/>
    <w:rsid w:val="00FB0CB3"/>
    <w:rsid w:val="00FB13F0"/>
    <w:rsid w:val="00FB18AF"/>
    <w:rsid w:val="00FB294C"/>
    <w:rsid w:val="00FB53CC"/>
    <w:rsid w:val="00FB549E"/>
    <w:rsid w:val="00FB5FB9"/>
    <w:rsid w:val="00FB6BB6"/>
    <w:rsid w:val="00FB7016"/>
    <w:rsid w:val="00FB747E"/>
    <w:rsid w:val="00FB7A98"/>
    <w:rsid w:val="00FC1159"/>
    <w:rsid w:val="00FC1F1D"/>
    <w:rsid w:val="00FC21D2"/>
    <w:rsid w:val="00FC24F6"/>
    <w:rsid w:val="00FC2808"/>
    <w:rsid w:val="00FC2CE1"/>
    <w:rsid w:val="00FC30A9"/>
    <w:rsid w:val="00FC414C"/>
    <w:rsid w:val="00FC4A7C"/>
    <w:rsid w:val="00FC58A3"/>
    <w:rsid w:val="00FC5B73"/>
    <w:rsid w:val="00FC64C4"/>
    <w:rsid w:val="00FC6555"/>
    <w:rsid w:val="00FC65D6"/>
    <w:rsid w:val="00FC7091"/>
    <w:rsid w:val="00FC7182"/>
    <w:rsid w:val="00FD06E2"/>
    <w:rsid w:val="00FD085F"/>
    <w:rsid w:val="00FD0CDF"/>
    <w:rsid w:val="00FD0DC9"/>
    <w:rsid w:val="00FD168C"/>
    <w:rsid w:val="00FD2745"/>
    <w:rsid w:val="00FD3550"/>
    <w:rsid w:val="00FD3AF1"/>
    <w:rsid w:val="00FD3BD1"/>
    <w:rsid w:val="00FD3C64"/>
    <w:rsid w:val="00FD407B"/>
    <w:rsid w:val="00FD4345"/>
    <w:rsid w:val="00FD5AB1"/>
    <w:rsid w:val="00FD5D0A"/>
    <w:rsid w:val="00FD6213"/>
    <w:rsid w:val="00FD6EA7"/>
    <w:rsid w:val="00FD70E0"/>
    <w:rsid w:val="00FD76D6"/>
    <w:rsid w:val="00FD7862"/>
    <w:rsid w:val="00FE0348"/>
    <w:rsid w:val="00FE0793"/>
    <w:rsid w:val="00FE07F3"/>
    <w:rsid w:val="00FE0BDB"/>
    <w:rsid w:val="00FE0C18"/>
    <w:rsid w:val="00FE0C79"/>
    <w:rsid w:val="00FE13CA"/>
    <w:rsid w:val="00FE13DB"/>
    <w:rsid w:val="00FE15D5"/>
    <w:rsid w:val="00FE1C15"/>
    <w:rsid w:val="00FE2B8B"/>
    <w:rsid w:val="00FE2C79"/>
    <w:rsid w:val="00FE2D14"/>
    <w:rsid w:val="00FE3605"/>
    <w:rsid w:val="00FE3BFB"/>
    <w:rsid w:val="00FE4026"/>
    <w:rsid w:val="00FE45AA"/>
    <w:rsid w:val="00FE4D20"/>
    <w:rsid w:val="00FE5891"/>
    <w:rsid w:val="00FE5B30"/>
    <w:rsid w:val="00FE60AC"/>
    <w:rsid w:val="00FE685E"/>
    <w:rsid w:val="00FE69D8"/>
    <w:rsid w:val="00FE6C8B"/>
    <w:rsid w:val="00FE7B82"/>
    <w:rsid w:val="00FE7FA7"/>
    <w:rsid w:val="00FE7FC8"/>
    <w:rsid w:val="00FF0161"/>
    <w:rsid w:val="00FF02CD"/>
    <w:rsid w:val="00FF03F2"/>
    <w:rsid w:val="00FF04BE"/>
    <w:rsid w:val="00FF0D13"/>
    <w:rsid w:val="00FF0DF3"/>
    <w:rsid w:val="00FF0F92"/>
    <w:rsid w:val="00FF13D4"/>
    <w:rsid w:val="00FF1F2C"/>
    <w:rsid w:val="00FF1FB0"/>
    <w:rsid w:val="00FF23F7"/>
    <w:rsid w:val="00FF2DA8"/>
    <w:rsid w:val="00FF3566"/>
    <w:rsid w:val="00FF3630"/>
    <w:rsid w:val="00FF3EC1"/>
    <w:rsid w:val="00FF4915"/>
    <w:rsid w:val="00FF4AD0"/>
    <w:rsid w:val="00FF4CA4"/>
    <w:rsid w:val="00FF4F21"/>
    <w:rsid w:val="00FF5291"/>
    <w:rsid w:val="00FF5457"/>
    <w:rsid w:val="00FF5A34"/>
    <w:rsid w:val="00FF5E63"/>
    <w:rsid w:val="00FF6298"/>
    <w:rsid w:val="00FF6E3F"/>
    <w:rsid w:val="00FF7260"/>
    <w:rsid w:val="00FF767F"/>
    <w:rsid w:val="00FF77AD"/>
    <w:rsid w:val="00FF7BE5"/>
    <w:rsid w:val="2BFF041D"/>
    <w:rsid w:val="5A3B5D39"/>
    <w:rsid w:val="5A4764FA"/>
    <w:rsid w:val="5BC37AA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9A415C"/>
  <w15:docId w15:val="{01254E76-E12E-4433-8B2F-65E898BA5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qFormat="1"/>
    <w:lsdException w:name="header" w:qFormat="1"/>
    <w:lsdException w:name="footer" w:uiPriority="99"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qFormat="1"/>
    <w:lsdException w:name="Table Classic 3" w:semiHidden="1" w:unhideWhenUsed="1"/>
    <w:lsdException w:name="Table Classic 4" w:semiHidden="1" w:unhideWhenUsed="1"/>
    <w:lsdException w:name="Table Colorful 1" w:semiHidden="1" w:unhideWhenUsed="1"/>
    <w:lsdException w:name="Table Colorful 2" w:semiHidden="1" w:unhideWhenUsed="1" w:qFormat="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qFormat="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spacing w:after="200" w:line="276" w:lineRule="auto"/>
    </w:pPr>
    <w:rPr>
      <w:rFonts w:ascii="Calibri" w:eastAsia="Calibri" w:hAnsi="Calibri"/>
      <w:kern w:val="1"/>
      <w:sz w:val="22"/>
      <w:szCs w:val="22"/>
      <w:lang w:val="en-US" w:eastAsia="ar-SA"/>
    </w:rPr>
  </w:style>
  <w:style w:type="paragraph" w:styleId="Heading1">
    <w:name w:val="heading 1"/>
    <w:basedOn w:val="Normal"/>
    <w:next w:val="Normal"/>
    <w:link w:val="Heading1Char"/>
    <w:qFormat/>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nhideWhenUsed/>
    <w:qFormat/>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nhideWhenUsed/>
    <w:qFormat/>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qFormat/>
    <w:pPr>
      <w:spacing w:after="120"/>
    </w:pPr>
  </w:style>
  <w:style w:type="paragraph" w:styleId="BodyText3">
    <w:name w:val="Body Text 3"/>
    <w:basedOn w:val="Normal"/>
    <w:link w:val="BodyText3Char"/>
    <w:qFormat/>
    <w:pPr>
      <w:spacing w:after="0" w:line="100" w:lineRule="atLeast"/>
    </w:pPr>
    <w:rPr>
      <w:rFonts w:ascii="Times New Roman" w:eastAsia="Times New Roman" w:hAnsi="Times New Roman"/>
      <w:bCs/>
      <w:szCs w:val="20"/>
    </w:rPr>
  </w:style>
  <w:style w:type="paragraph" w:styleId="Caption">
    <w:name w:val="caption"/>
    <w:basedOn w:val="Normal"/>
    <w:next w:val="Normal"/>
    <w:uiPriority w:val="35"/>
    <w:unhideWhenUsed/>
    <w:qFormat/>
    <w:rPr>
      <w:b/>
      <w:bCs/>
      <w:sz w:val="20"/>
      <w:szCs w:val="20"/>
    </w:rPr>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qFormat/>
    <w:rPr>
      <w:sz w:val="20"/>
      <w:szCs w:val="20"/>
    </w:rPr>
  </w:style>
  <w:style w:type="paragraph" w:styleId="CommentSubject">
    <w:name w:val="annotation subject"/>
    <w:basedOn w:val="CommentText"/>
    <w:next w:val="CommentText"/>
    <w:link w:val="CommentSubjectChar"/>
    <w:uiPriority w:val="99"/>
    <w:qFormat/>
    <w:rPr>
      <w:b/>
      <w:bCs/>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unhideWhenUsed/>
    <w:qFormat/>
    <w:pPr>
      <w:suppressAutoHyphens w:val="0"/>
      <w:spacing w:before="100" w:beforeAutospacing="1" w:after="115" w:line="240" w:lineRule="auto"/>
    </w:pPr>
    <w:rPr>
      <w:rFonts w:ascii="Times New Roman" w:eastAsia="Times New Roman" w:hAnsi="Times New Roman"/>
      <w:kern w:val="0"/>
      <w:sz w:val="24"/>
      <w:szCs w:val="24"/>
      <w:lang w:eastAsia="en-US"/>
    </w:rPr>
  </w:style>
  <w:style w:type="table" w:styleId="Table3Deffects2">
    <w:name w:val="Table 3D effects 2"/>
    <w:basedOn w:val="TableNormal"/>
    <w:qFormat/>
    <w:pPr>
      <w:suppressAutoHyphens/>
      <w:spacing w:after="200" w:line="276" w:lineRule="auto"/>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suppressAutoHyphens/>
      <w:spacing w:after="200" w:line="276"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olorful2">
    <w:name w:val="Table Colorful 2"/>
    <w:basedOn w:val="TableNormal"/>
    <w:qFormat/>
    <w:pPr>
      <w:suppressAutoHyphens/>
      <w:spacing w:after="200" w:line="276"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7">
    <w:name w:val="Table Grid 7"/>
    <w:basedOn w:val="TableNormal"/>
    <w:qFormat/>
    <w:pPr>
      <w:suppressAutoHyphens/>
      <w:spacing w:after="200" w:line="276"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pPr>
      <w:suppressAutoHyphens/>
      <w:spacing w:after="200" w:line="276"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4">
    <w:name w:val="Table List 4"/>
    <w:basedOn w:val="TableNormal"/>
    <w:qFormat/>
    <w:pPr>
      <w:suppressAutoHyphens/>
      <w:spacing w:after="200" w:line="276"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paragraph" w:styleId="TOC1">
    <w:name w:val="toc 1"/>
    <w:basedOn w:val="Normal"/>
    <w:next w:val="Normal"/>
    <w:uiPriority w:val="39"/>
    <w:pPr>
      <w:tabs>
        <w:tab w:val="right" w:leader="dot" w:pos="9972"/>
      </w:tabs>
      <w:spacing w:before="360" w:after="0"/>
    </w:pPr>
    <w:rPr>
      <w:rFonts w:ascii="Cambria" w:hAnsi="Cambria"/>
      <w:b/>
      <w:bCs/>
      <w:caps/>
      <w:sz w:val="24"/>
      <w:szCs w:val="24"/>
    </w:rPr>
  </w:style>
  <w:style w:type="paragraph" w:styleId="TOC2">
    <w:name w:val="toc 2"/>
    <w:basedOn w:val="Normal"/>
    <w:next w:val="Normal"/>
    <w:uiPriority w:val="39"/>
    <w:qFormat/>
    <w:pPr>
      <w:suppressAutoHyphens w:val="0"/>
      <w:spacing w:after="100"/>
      <w:ind w:left="220"/>
    </w:pPr>
    <w:rPr>
      <w:kern w:val="0"/>
      <w:lang w:eastAsia="en-US"/>
    </w:rPr>
  </w:style>
  <w:style w:type="paragraph" w:styleId="TOC3">
    <w:name w:val="toc 3"/>
    <w:basedOn w:val="Normal"/>
    <w:next w:val="Normal"/>
    <w:uiPriority w:val="39"/>
    <w:unhideWhenUsed/>
    <w:qFormat/>
    <w:pPr>
      <w:suppressAutoHyphens w:val="0"/>
      <w:spacing w:after="100" w:line="259" w:lineRule="auto"/>
      <w:ind w:left="440"/>
    </w:pPr>
    <w:rPr>
      <w:rFonts w:asciiTheme="minorHAnsi" w:eastAsiaTheme="minorEastAsia" w:hAnsiTheme="minorHAnsi"/>
      <w:kern w:val="0"/>
      <w:lang w:eastAsia="en-US"/>
    </w:rPr>
  </w:style>
  <w:style w:type="table" w:styleId="LightList-Accent3">
    <w:name w:val="Light List Accent 3"/>
    <w:basedOn w:val="TableNormal"/>
    <w:uiPriority w:val="61"/>
    <w:qFormat/>
    <w:rPr>
      <w:rFonts w:asciiTheme="minorHAnsi" w:eastAsiaTheme="minorEastAsia" w:hAnsiTheme="minorHAnsi" w:cstheme="minorBidi"/>
      <w:sz w:val="22"/>
      <w:szCs w:val="22"/>
      <w:lang w:val="en-US"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character" w:customStyle="1" w:styleId="BalloonTextChar">
    <w:name w:val="Balloon Text Char"/>
    <w:basedOn w:val="DefaultParagraphFont"/>
    <w:link w:val="BalloonText"/>
    <w:qFormat/>
    <w:rPr>
      <w:rFonts w:ascii="Tahoma" w:hAnsi="Tahoma" w:cs="Tahoma"/>
      <w:sz w:val="16"/>
      <w:szCs w:val="16"/>
    </w:rPr>
  </w:style>
  <w:style w:type="character" w:customStyle="1" w:styleId="HeaderChar">
    <w:name w:val="Header Char"/>
    <w:basedOn w:val="DefaultParagraphFont"/>
    <w:link w:val="Header"/>
    <w:qFormat/>
    <w:rPr>
      <w:sz w:val="24"/>
      <w:szCs w:val="24"/>
    </w:rPr>
  </w:style>
  <w:style w:type="character" w:customStyle="1" w:styleId="FooterChar">
    <w:name w:val="Footer Char"/>
    <w:basedOn w:val="DefaultParagraphFont"/>
    <w:link w:val="Footer"/>
    <w:uiPriority w:val="99"/>
    <w:qFormat/>
    <w:rPr>
      <w:sz w:val="24"/>
      <w:szCs w:val="24"/>
    </w:rPr>
  </w:style>
  <w:style w:type="character" w:customStyle="1" w:styleId="BodyText3Char">
    <w:name w:val="Body Text 3 Char"/>
    <w:basedOn w:val="DefaultParagraphFont"/>
    <w:link w:val="BodyText3"/>
    <w:rPr>
      <w:bCs/>
      <w:kern w:val="1"/>
      <w:sz w:val="22"/>
      <w:lang w:eastAsia="ar-SA"/>
    </w:rPr>
  </w:style>
  <w:style w:type="paragraph" w:customStyle="1" w:styleId="kTableHead10">
    <w:name w:val="kTable Head 10"/>
    <w:basedOn w:val="Normal"/>
    <w:qFormat/>
    <w:pPr>
      <w:spacing w:before="60" w:after="60" w:line="100" w:lineRule="atLeast"/>
      <w:jc w:val="both"/>
    </w:pPr>
    <w:rPr>
      <w:rFonts w:ascii="Verdana" w:eastAsia="Times New Roman" w:hAnsi="Verdana"/>
      <w:b/>
      <w:sz w:val="20"/>
      <w:szCs w:val="20"/>
      <w:lang w:val="en-GB"/>
    </w:rPr>
  </w:style>
  <w:style w:type="paragraph" w:customStyle="1" w:styleId="kTableText10">
    <w:name w:val="kTable Text 10"/>
    <w:basedOn w:val="Normal"/>
    <w:qFormat/>
    <w:pPr>
      <w:spacing w:before="60" w:after="60" w:line="100" w:lineRule="atLeast"/>
      <w:jc w:val="both"/>
    </w:pPr>
    <w:rPr>
      <w:rFonts w:ascii="Verdana" w:eastAsia="Times New Roman" w:hAnsi="Verdana"/>
      <w:sz w:val="20"/>
      <w:szCs w:val="20"/>
      <w:lang w:val="en-GB"/>
    </w:rPr>
  </w:style>
  <w:style w:type="character" w:customStyle="1" w:styleId="Heading1Char">
    <w:name w:val="Heading 1 Char"/>
    <w:basedOn w:val="DefaultParagraphFont"/>
    <w:link w:val="Heading1"/>
    <w:qFormat/>
    <w:rPr>
      <w:rFonts w:ascii="Cambria" w:eastAsia="Times New Roman" w:hAnsi="Cambria" w:cs="Times New Roman"/>
      <w:b/>
      <w:bCs/>
      <w:color w:val="365F91"/>
      <w:kern w:val="1"/>
      <w:sz w:val="28"/>
      <w:szCs w:val="28"/>
      <w:lang w:eastAsia="ar-SA"/>
    </w:rPr>
  </w:style>
  <w:style w:type="paragraph" w:customStyle="1" w:styleId="TOCHeading1">
    <w:name w:val="TOC Heading1"/>
    <w:basedOn w:val="Heading1"/>
    <w:next w:val="Normal"/>
    <w:uiPriority w:val="39"/>
    <w:unhideWhenUsed/>
    <w:qFormat/>
    <w:pPr>
      <w:suppressAutoHyphens w:val="0"/>
      <w:outlineLvl w:val="9"/>
    </w:pPr>
    <w:rPr>
      <w:kern w:val="0"/>
      <w:lang w:eastAsia="en-US"/>
    </w:rPr>
  </w:style>
  <w:style w:type="character" w:customStyle="1" w:styleId="BodyTextChar">
    <w:name w:val="Body Text Char"/>
    <w:basedOn w:val="DefaultParagraphFont"/>
    <w:link w:val="BodyText"/>
    <w:qFormat/>
    <w:rPr>
      <w:rFonts w:ascii="Calibri" w:eastAsia="Calibri" w:hAnsi="Calibri"/>
      <w:kern w:val="1"/>
      <w:sz w:val="22"/>
      <w:szCs w:val="22"/>
      <w:lang w:eastAsia="ar-SA"/>
    </w:rPr>
  </w:style>
  <w:style w:type="paragraph" w:customStyle="1" w:styleId="H4">
    <w:name w:val="H4"/>
    <w:basedOn w:val="Normal"/>
    <w:next w:val="Normal"/>
    <w:qFormat/>
    <w:pPr>
      <w:keepNext/>
      <w:suppressAutoHyphens w:val="0"/>
      <w:spacing w:before="100" w:after="100" w:line="240" w:lineRule="auto"/>
      <w:outlineLvl w:val="4"/>
    </w:pPr>
    <w:rPr>
      <w:rFonts w:ascii="Times New Roman" w:eastAsia="Times New Roman" w:hAnsi="Times New Roman"/>
      <w:b/>
      <w:snapToGrid w:val="0"/>
      <w:kern w:val="0"/>
      <w:sz w:val="24"/>
      <w:szCs w:val="20"/>
      <w:lang w:eastAsia="en-US"/>
    </w:rPr>
  </w:style>
  <w:style w:type="paragraph" w:styleId="ListParagraph">
    <w:name w:val="List Paragraph"/>
    <w:aliases w:val="AB List 1,Bullets,Figure_name,Equipment,Numbered Indented Text,List Paragraph Char Char Char,List Paragraph Char Char,lp1,List Paragraph1,List Paragraph11,List_TIS,Ref,b1,List Paragraph2,Number_1,new,SGLText List Paragraph,Heading2"/>
    <w:basedOn w:val="Normal"/>
    <w:link w:val="ListParagraphChar"/>
    <w:uiPriority w:val="34"/>
    <w:qFormat/>
    <w:pPr>
      <w:ind w:left="720"/>
      <w:contextualSpacing/>
    </w:pPr>
  </w:style>
  <w:style w:type="character" w:customStyle="1" w:styleId="Heading2Char">
    <w:name w:val="Heading 2 Char"/>
    <w:basedOn w:val="DefaultParagraphFont"/>
    <w:link w:val="Heading2"/>
    <w:qFormat/>
    <w:rPr>
      <w:rFonts w:ascii="Cambria" w:eastAsia="Times New Roman" w:hAnsi="Cambria" w:cs="Times New Roman"/>
      <w:b/>
      <w:bCs/>
      <w:i/>
      <w:iCs/>
      <w:kern w:val="1"/>
      <w:sz w:val="28"/>
      <w:szCs w:val="28"/>
      <w:lang w:eastAsia="ar-SA"/>
    </w:rPr>
  </w:style>
  <w:style w:type="character" w:customStyle="1" w:styleId="Heading3Char">
    <w:name w:val="Heading 3 Char"/>
    <w:basedOn w:val="DefaultParagraphFont"/>
    <w:link w:val="Heading3"/>
    <w:qFormat/>
    <w:rPr>
      <w:rFonts w:ascii="Cambria" w:eastAsia="Times New Roman" w:hAnsi="Cambria" w:cs="Times New Roman"/>
      <w:b/>
      <w:bCs/>
      <w:kern w:val="1"/>
      <w:sz w:val="26"/>
      <w:szCs w:val="26"/>
      <w:lang w:eastAsia="ar-SA"/>
    </w:rPr>
  </w:style>
  <w:style w:type="table" w:customStyle="1" w:styleId="LightGrid-Accent11">
    <w:name w:val="Light Grid - Accent 11"/>
    <w:basedOn w:val="TableNormal"/>
    <w:uiPriority w:val="62"/>
    <w:qFormat/>
    <w:rPr>
      <w:rFonts w:ascii="Calibri" w:eastAsia="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CommentTextChar">
    <w:name w:val="Comment Text Char"/>
    <w:basedOn w:val="DefaultParagraphFont"/>
    <w:link w:val="CommentText"/>
    <w:uiPriority w:val="99"/>
    <w:qFormat/>
    <w:rPr>
      <w:rFonts w:ascii="Calibri" w:eastAsia="Calibri" w:hAnsi="Calibri"/>
      <w:kern w:val="1"/>
      <w:lang w:eastAsia="ar-SA"/>
    </w:rPr>
  </w:style>
  <w:style w:type="character" w:customStyle="1" w:styleId="CommentSubjectChar">
    <w:name w:val="Comment Subject Char"/>
    <w:basedOn w:val="CommentTextChar"/>
    <w:link w:val="CommentSubject"/>
    <w:uiPriority w:val="99"/>
    <w:qFormat/>
    <w:rPr>
      <w:rFonts w:ascii="Calibri" w:eastAsia="Calibri" w:hAnsi="Calibri"/>
      <w:b/>
      <w:bCs/>
      <w:kern w:val="1"/>
      <w:lang w:eastAsia="ar-SA"/>
    </w:rPr>
  </w:style>
  <w:style w:type="character" w:customStyle="1" w:styleId="apple-converted-space">
    <w:name w:val="apple-converted-space"/>
    <w:basedOn w:val="DefaultParagraphFont"/>
    <w:qFormat/>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basedOn w:val="DefaultParagraphFont"/>
    <w:link w:val="NoSpacing"/>
    <w:uiPriority w:val="1"/>
    <w:qFormat/>
    <w:rPr>
      <w:rFonts w:ascii="Calibri" w:hAnsi="Calibri"/>
      <w:sz w:val="22"/>
      <w:szCs w:val="22"/>
    </w:rPr>
  </w:style>
  <w:style w:type="paragraph" w:customStyle="1" w:styleId="BodyContent">
    <w:name w:val="Body Content"/>
    <w:basedOn w:val="BodyText"/>
    <w:qFormat/>
    <w:pPr>
      <w:suppressAutoHyphens w:val="0"/>
      <w:spacing w:before="120" w:line="240" w:lineRule="auto"/>
      <w:jc w:val="both"/>
    </w:pPr>
    <w:rPr>
      <w:rFonts w:asciiTheme="minorHAnsi" w:eastAsiaTheme="minorHAnsi" w:hAnsiTheme="minorHAnsi" w:cstheme="minorBidi"/>
      <w:kern w:val="0"/>
      <w:lang w:eastAsia="en-US"/>
    </w:rPr>
  </w:style>
  <w:style w:type="character" w:customStyle="1" w:styleId="ListParagraphChar">
    <w:name w:val="List Paragraph Char"/>
    <w:aliases w:val="AB List 1 Char,Bullets Char,Figure_name Char,Equipment Char,Numbered Indented Text Char,List Paragraph Char Char Char Char,List Paragraph Char Char Char1,lp1 Char,List Paragraph1 Char,List Paragraph11 Char,List_TIS Char,Ref Char"/>
    <w:basedOn w:val="DefaultParagraphFont"/>
    <w:link w:val="ListParagraph"/>
    <w:uiPriority w:val="34"/>
    <w:qFormat/>
    <w:locked/>
    <w:rPr>
      <w:rFonts w:ascii="Calibri" w:eastAsia="Calibri" w:hAnsi="Calibri"/>
      <w:kern w:val="1"/>
      <w:sz w:val="22"/>
      <w:szCs w:val="22"/>
      <w:lang w:eastAsia="ar-SA"/>
    </w:rPr>
  </w:style>
  <w:style w:type="paragraph" w:customStyle="1" w:styleId="BulletList4">
    <w:name w:val="Bullet_List4"/>
    <w:basedOn w:val="Normal"/>
    <w:qFormat/>
    <w:pPr>
      <w:numPr>
        <w:numId w:val="1"/>
      </w:numPr>
      <w:tabs>
        <w:tab w:val="left" w:pos="0"/>
      </w:tabs>
      <w:suppressAutoHyphens w:val="0"/>
      <w:spacing w:before="60" w:after="60" w:line="300" w:lineRule="atLeast"/>
      <w:ind w:left="1800"/>
      <w:jc w:val="both"/>
    </w:pPr>
    <w:rPr>
      <w:rFonts w:eastAsia="Times New Roman"/>
      <w:kern w:val="0"/>
      <w:szCs w:val="24"/>
      <w:lang w:eastAsia="en-US"/>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Bullet1">
    <w:name w:val="Table Bullet 1"/>
    <w:next w:val="Normal"/>
    <w:qFormat/>
    <w:pPr>
      <w:widowControl w:val="0"/>
      <w:numPr>
        <w:numId w:val="2"/>
      </w:numPr>
      <w:spacing w:before="40" w:after="40"/>
      <w:jc w:val="both"/>
    </w:pPr>
    <w:rPr>
      <w:rFonts w:ascii="Calibri" w:eastAsia="Arial" w:hAnsi="Calibri" w:cs="Times Regular"/>
      <w:color w:val="000000"/>
      <w:sz w:val="22"/>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0">
    <w:name w:val="Bodytext Char"/>
    <w:basedOn w:val="DefaultParagraphFont"/>
    <w:link w:val="Bodytext0"/>
    <w:qFormat/>
    <w:locked/>
    <w:rPr>
      <w:rFonts w:ascii="Arial" w:hAnsi="Arial" w:cs="Arial"/>
    </w:rPr>
  </w:style>
  <w:style w:type="paragraph" w:customStyle="1" w:styleId="Bodytext0">
    <w:name w:val="Bodytext"/>
    <w:basedOn w:val="Normal"/>
    <w:link w:val="BodytextChar0"/>
    <w:qFormat/>
    <w:pPr>
      <w:suppressAutoHyphens w:val="0"/>
      <w:spacing w:before="26" w:after="240" w:line="240" w:lineRule="atLeast"/>
      <w:ind w:left="1080" w:right="115"/>
      <w:jc w:val="both"/>
    </w:pPr>
    <w:rPr>
      <w:rFonts w:ascii="Arial" w:eastAsia="Times New Roman" w:hAnsi="Arial" w:cs="Arial"/>
      <w:kern w:val="0"/>
      <w:sz w:val="20"/>
      <w:szCs w:val="20"/>
      <w:lang w:eastAsia="en-US"/>
    </w:rPr>
  </w:style>
  <w:style w:type="paragraph" w:customStyle="1" w:styleId="zFooter">
    <w:name w:val="z:Footer"/>
    <w:basedOn w:val="Footer"/>
    <w:qFormat/>
    <w:pPr>
      <w:widowControl w:val="0"/>
      <w:tabs>
        <w:tab w:val="clear" w:pos="4680"/>
        <w:tab w:val="clear" w:pos="9360"/>
      </w:tabs>
      <w:suppressAutoHyphens w:val="0"/>
      <w:spacing w:before="60" w:after="0" w:line="240" w:lineRule="auto"/>
    </w:pPr>
    <w:rPr>
      <w:rFonts w:ascii="Arial" w:eastAsia="Times New Roman" w:hAnsi="Arial"/>
      <w:kern w:val="0"/>
      <w:sz w:val="20"/>
      <w:szCs w:val="20"/>
      <w:lang w:eastAsia="en-US"/>
    </w:rPr>
  </w:style>
  <w:style w:type="paragraph" w:customStyle="1" w:styleId="xmsonormal">
    <w:name w:val="x_msonormal"/>
    <w:basedOn w:val="Normal"/>
    <w:qFormat/>
    <w:pPr>
      <w:suppressAutoHyphens w:val="0"/>
      <w:spacing w:after="0" w:line="240" w:lineRule="auto"/>
    </w:pPr>
    <w:rPr>
      <w:rFonts w:eastAsiaTheme="minorHAnsi" w:cs="Calibri"/>
      <w:kern w:val="0"/>
      <w:lang w:val="en-IN" w:eastAsia="en-IN"/>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4F81BD" w:themeColor="accent1"/>
      <w:kern w:val="1"/>
      <w:sz w:val="22"/>
      <w:szCs w:val="22"/>
      <w:lang w:eastAsia="ar-SA"/>
    </w:rPr>
  </w:style>
  <w:style w:type="paragraph" w:customStyle="1" w:styleId="Revision1">
    <w:name w:val="Revision1"/>
    <w:hidden/>
    <w:uiPriority w:val="99"/>
    <w:semiHidden/>
    <w:qFormat/>
    <w:rPr>
      <w:rFonts w:ascii="Calibri" w:eastAsia="Calibri" w:hAnsi="Calibri"/>
      <w:kern w:val="1"/>
      <w:sz w:val="22"/>
      <w:szCs w:val="22"/>
      <w:lang w:val="en-US" w:eastAsia="ar-SA"/>
    </w:rPr>
  </w:style>
  <w:style w:type="paragraph" w:customStyle="1" w:styleId="Revision2">
    <w:name w:val="Revision2"/>
    <w:hidden/>
    <w:uiPriority w:val="99"/>
    <w:semiHidden/>
    <w:qFormat/>
    <w:rPr>
      <w:rFonts w:ascii="Calibri" w:eastAsia="Calibri" w:hAnsi="Calibri"/>
      <w:kern w:val="1"/>
      <w:sz w:val="22"/>
      <w:szCs w:val="22"/>
      <w:lang w:val="en-US" w:eastAsia="ar-SA"/>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xmsolistparagraph">
    <w:name w:val="x_msolistparagraph"/>
    <w:basedOn w:val="Normal"/>
    <w:rsid w:val="0064049E"/>
    <w:pPr>
      <w:suppressAutoHyphens w:val="0"/>
      <w:spacing w:after="0" w:line="240" w:lineRule="auto"/>
      <w:ind w:left="720"/>
    </w:pPr>
    <w:rPr>
      <w:rFonts w:eastAsiaTheme="minorHAnsi" w:cs="Calibri"/>
      <w:kern w:val="0"/>
      <w:lang w:val="en-IN" w:eastAsia="en-IN"/>
    </w:rPr>
  </w:style>
  <w:style w:type="character" w:styleId="UnresolvedMention">
    <w:name w:val="Unresolved Mention"/>
    <w:basedOn w:val="DefaultParagraphFont"/>
    <w:uiPriority w:val="99"/>
    <w:semiHidden/>
    <w:unhideWhenUsed/>
    <w:rsid w:val="00540000"/>
    <w:rPr>
      <w:color w:val="605E5C"/>
      <w:shd w:val="clear" w:color="auto" w:fill="E1DFDD"/>
    </w:rPr>
  </w:style>
  <w:style w:type="character" w:styleId="Strong">
    <w:name w:val="Strong"/>
    <w:basedOn w:val="DefaultParagraphFont"/>
    <w:uiPriority w:val="22"/>
    <w:qFormat/>
    <w:rsid w:val="00281A56"/>
    <w:rPr>
      <w:b/>
      <w:bCs/>
    </w:rPr>
  </w:style>
  <w:style w:type="paragraph" w:customStyle="1" w:styleId="ccc16d0">
    <w:name w:val="___ccc16d0"/>
    <w:basedOn w:val="Normal"/>
    <w:rsid w:val="00B93056"/>
    <w:pPr>
      <w:suppressAutoHyphens w:val="0"/>
      <w:spacing w:before="100" w:beforeAutospacing="1" w:after="100" w:afterAutospacing="1" w:line="240" w:lineRule="auto"/>
    </w:pPr>
    <w:rPr>
      <w:rFonts w:ascii="Times New Roman" w:eastAsia="Times New Roman" w:hAnsi="Times New Roman"/>
      <w:kern w:val="0"/>
      <w:sz w:val="24"/>
      <w:szCs w:val="24"/>
      <w:lang w:val="en-IN" w:eastAsia="en-IN"/>
    </w:rPr>
  </w:style>
  <w:style w:type="paragraph" w:customStyle="1" w:styleId="Compact">
    <w:name w:val="Compact"/>
    <w:basedOn w:val="BodyText"/>
    <w:qFormat/>
    <w:rsid w:val="00BD584C"/>
    <w:pPr>
      <w:suppressAutoHyphens w:val="0"/>
      <w:spacing w:before="36" w:after="36" w:line="240" w:lineRule="auto"/>
    </w:pPr>
    <w:rPr>
      <w:rFonts w:asciiTheme="minorHAnsi" w:eastAsiaTheme="minorHAnsi" w:hAnsiTheme="minorHAnsi" w:cstheme="minorBidi"/>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2532">
      <w:bodyDiv w:val="1"/>
      <w:marLeft w:val="0"/>
      <w:marRight w:val="0"/>
      <w:marTop w:val="0"/>
      <w:marBottom w:val="0"/>
      <w:divBdr>
        <w:top w:val="none" w:sz="0" w:space="0" w:color="auto"/>
        <w:left w:val="none" w:sz="0" w:space="0" w:color="auto"/>
        <w:bottom w:val="none" w:sz="0" w:space="0" w:color="auto"/>
        <w:right w:val="none" w:sz="0" w:space="0" w:color="auto"/>
      </w:divBdr>
      <w:divsChild>
        <w:div w:id="1810586854">
          <w:marLeft w:val="0"/>
          <w:marRight w:val="0"/>
          <w:marTop w:val="0"/>
          <w:marBottom w:val="0"/>
          <w:divBdr>
            <w:top w:val="none" w:sz="0" w:space="0" w:color="auto"/>
            <w:left w:val="none" w:sz="0" w:space="0" w:color="auto"/>
            <w:bottom w:val="none" w:sz="0" w:space="0" w:color="auto"/>
            <w:right w:val="none" w:sz="0" w:space="0" w:color="auto"/>
          </w:divBdr>
        </w:div>
      </w:divsChild>
    </w:div>
    <w:div w:id="25063351">
      <w:bodyDiv w:val="1"/>
      <w:marLeft w:val="0"/>
      <w:marRight w:val="0"/>
      <w:marTop w:val="0"/>
      <w:marBottom w:val="0"/>
      <w:divBdr>
        <w:top w:val="none" w:sz="0" w:space="0" w:color="auto"/>
        <w:left w:val="none" w:sz="0" w:space="0" w:color="auto"/>
        <w:bottom w:val="none" w:sz="0" w:space="0" w:color="auto"/>
        <w:right w:val="none" w:sz="0" w:space="0" w:color="auto"/>
      </w:divBdr>
      <w:divsChild>
        <w:div w:id="1169298173">
          <w:marLeft w:val="0"/>
          <w:marRight w:val="0"/>
          <w:marTop w:val="0"/>
          <w:marBottom w:val="0"/>
          <w:divBdr>
            <w:top w:val="none" w:sz="0" w:space="0" w:color="auto"/>
            <w:left w:val="none" w:sz="0" w:space="0" w:color="auto"/>
            <w:bottom w:val="none" w:sz="0" w:space="0" w:color="auto"/>
            <w:right w:val="none" w:sz="0" w:space="0" w:color="auto"/>
          </w:divBdr>
        </w:div>
      </w:divsChild>
    </w:div>
    <w:div w:id="27609626">
      <w:bodyDiv w:val="1"/>
      <w:marLeft w:val="0"/>
      <w:marRight w:val="0"/>
      <w:marTop w:val="0"/>
      <w:marBottom w:val="0"/>
      <w:divBdr>
        <w:top w:val="none" w:sz="0" w:space="0" w:color="auto"/>
        <w:left w:val="none" w:sz="0" w:space="0" w:color="auto"/>
        <w:bottom w:val="none" w:sz="0" w:space="0" w:color="auto"/>
        <w:right w:val="none" w:sz="0" w:space="0" w:color="auto"/>
      </w:divBdr>
      <w:divsChild>
        <w:div w:id="1930002154">
          <w:marLeft w:val="0"/>
          <w:marRight w:val="0"/>
          <w:marTop w:val="0"/>
          <w:marBottom w:val="0"/>
          <w:divBdr>
            <w:top w:val="none" w:sz="0" w:space="0" w:color="auto"/>
            <w:left w:val="none" w:sz="0" w:space="0" w:color="auto"/>
            <w:bottom w:val="none" w:sz="0" w:space="0" w:color="auto"/>
            <w:right w:val="none" w:sz="0" w:space="0" w:color="auto"/>
          </w:divBdr>
        </w:div>
      </w:divsChild>
    </w:div>
    <w:div w:id="63261612">
      <w:bodyDiv w:val="1"/>
      <w:marLeft w:val="0"/>
      <w:marRight w:val="0"/>
      <w:marTop w:val="0"/>
      <w:marBottom w:val="0"/>
      <w:divBdr>
        <w:top w:val="none" w:sz="0" w:space="0" w:color="auto"/>
        <w:left w:val="none" w:sz="0" w:space="0" w:color="auto"/>
        <w:bottom w:val="none" w:sz="0" w:space="0" w:color="auto"/>
        <w:right w:val="none" w:sz="0" w:space="0" w:color="auto"/>
      </w:divBdr>
      <w:divsChild>
        <w:div w:id="808211395">
          <w:marLeft w:val="0"/>
          <w:marRight w:val="0"/>
          <w:marTop w:val="0"/>
          <w:marBottom w:val="0"/>
          <w:divBdr>
            <w:top w:val="none" w:sz="0" w:space="0" w:color="auto"/>
            <w:left w:val="none" w:sz="0" w:space="0" w:color="auto"/>
            <w:bottom w:val="none" w:sz="0" w:space="0" w:color="auto"/>
            <w:right w:val="none" w:sz="0" w:space="0" w:color="auto"/>
          </w:divBdr>
        </w:div>
      </w:divsChild>
    </w:div>
    <w:div w:id="69890886">
      <w:bodyDiv w:val="1"/>
      <w:marLeft w:val="0"/>
      <w:marRight w:val="0"/>
      <w:marTop w:val="0"/>
      <w:marBottom w:val="0"/>
      <w:divBdr>
        <w:top w:val="none" w:sz="0" w:space="0" w:color="auto"/>
        <w:left w:val="none" w:sz="0" w:space="0" w:color="auto"/>
        <w:bottom w:val="none" w:sz="0" w:space="0" w:color="auto"/>
        <w:right w:val="none" w:sz="0" w:space="0" w:color="auto"/>
      </w:divBdr>
      <w:divsChild>
        <w:div w:id="1331179487">
          <w:marLeft w:val="0"/>
          <w:marRight w:val="0"/>
          <w:marTop w:val="0"/>
          <w:marBottom w:val="0"/>
          <w:divBdr>
            <w:top w:val="none" w:sz="0" w:space="0" w:color="auto"/>
            <w:left w:val="none" w:sz="0" w:space="0" w:color="auto"/>
            <w:bottom w:val="none" w:sz="0" w:space="0" w:color="auto"/>
            <w:right w:val="none" w:sz="0" w:space="0" w:color="auto"/>
          </w:divBdr>
        </w:div>
      </w:divsChild>
    </w:div>
    <w:div w:id="90905079">
      <w:bodyDiv w:val="1"/>
      <w:marLeft w:val="0"/>
      <w:marRight w:val="0"/>
      <w:marTop w:val="0"/>
      <w:marBottom w:val="0"/>
      <w:divBdr>
        <w:top w:val="none" w:sz="0" w:space="0" w:color="auto"/>
        <w:left w:val="none" w:sz="0" w:space="0" w:color="auto"/>
        <w:bottom w:val="none" w:sz="0" w:space="0" w:color="auto"/>
        <w:right w:val="none" w:sz="0" w:space="0" w:color="auto"/>
      </w:divBdr>
      <w:divsChild>
        <w:div w:id="812141720">
          <w:marLeft w:val="0"/>
          <w:marRight w:val="0"/>
          <w:marTop w:val="0"/>
          <w:marBottom w:val="0"/>
          <w:divBdr>
            <w:top w:val="none" w:sz="0" w:space="0" w:color="auto"/>
            <w:left w:val="none" w:sz="0" w:space="0" w:color="auto"/>
            <w:bottom w:val="none" w:sz="0" w:space="0" w:color="auto"/>
            <w:right w:val="none" w:sz="0" w:space="0" w:color="auto"/>
          </w:divBdr>
        </w:div>
      </w:divsChild>
    </w:div>
    <w:div w:id="111412171">
      <w:bodyDiv w:val="1"/>
      <w:marLeft w:val="0"/>
      <w:marRight w:val="0"/>
      <w:marTop w:val="0"/>
      <w:marBottom w:val="0"/>
      <w:divBdr>
        <w:top w:val="none" w:sz="0" w:space="0" w:color="auto"/>
        <w:left w:val="none" w:sz="0" w:space="0" w:color="auto"/>
        <w:bottom w:val="none" w:sz="0" w:space="0" w:color="auto"/>
        <w:right w:val="none" w:sz="0" w:space="0" w:color="auto"/>
      </w:divBdr>
      <w:divsChild>
        <w:div w:id="1212964651">
          <w:marLeft w:val="0"/>
          <w:marRight w:val="0"/>
          <w:marTop w:val="0"/>
          <w:marBottom w:val="0"/>
          <w:divBdr>
            <w:top w:val="none" w:sz="0" w:space="0" w:color="auto"/>
            <w:left w:val="none" w:sz="0" w:space="0" w:color="auto"/>
            <w:bottom w:val="none" w:sz="0" w:space="0" w:color="auto"/>
            <w:right w:val="none" w:sz="0" w:space="0" w:color="auto"/>
          </w:divBdr>
          <w:divsChild>
            <w:div w:id="483088429">
              <w:marLeft w:val="0"/>
              <w:marRight w:val="0"/>
              <w:marTop w:val="0"/>
              <w:marBottom w:val="0"/>
              <w:divBdr>
                <w:top w:val="none" w:sz="0" w:space="0" w:color="auto"/>
                <w:left w:val="none" w:sz="0" w:space="0" w:color="auto"/>
                <w:bottom w:val="none" w:sz="0" w:space="0" w:color="auto"/>
                <w:right w:val="none" w:sz="0" w:space="0" w:color="auto"/>
              </w:divBdr>
              <w:divsChild>
                <w:div w:id="8126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49947">
      <w:bodyDiv w:val="1"/>
      <w:marLeft w:val="0"/>
      <w:marRight w:val="0"/>
      <w:marTop w:val="0"/>
      <w:marBottom w:val="0"/>
      <w:divBdr>
        <w:top w:val="none" w:sz="0" w:space="0" w:color="auto"/>
        <w:left w:val="none" w:sz="0" w:space="0" w:color="auto"/>
        <w:bottom w:val="none" w:sz="0" w:space="0" w:color="auto"/>
        <w:right w:val="none" w:sz="0" w:space="0" w:color="auto"/>
      </w:divBdr>
      <w:divsChild>
        <w:div w:id="781150883">
          <w:marLeft w:val="0"/>
          <w:marRight w:val="0"/>
          <w:marTop w:val="0"/>
          <w:marBottom w:val="0"/>
          <w:divBdr>
            <w:top w:val="none" w:sz="0" w:space="0" w:color="auto"/>
            <w:left w:val="none" w:sz="0" w:space="0" w:color="auto"/>
            <w:bottom w:val="none" w:sz="0" w:space="0" w:color="auto"/>
            <w:right w:val="none" w:sz="0" w:space="0" w:color="auto"/>
          </w:divBdr>
        </w:div>
      </w:divsChild>
    </w:div>
    <w:div w:id="148795041">
      <w:bodyDiv w:val="1"/>
      <w:marLeft w:val="0"/>
      <w:marRight w:val="0"/>
      <w:marTop w:val="0"/>
      <w:marBottom w:val="0"/>
      <w:divBdr>
        <w:top w:val="none" w:sz="0" w:space="0" w:color="auto"/>
        <w:left w:val="none" w:sz="0" w:space="0" w:color="auto"/>
        <w:bottom w:val="none" w:sz="0" w:space="0" w:color="auto"/>
        <w:right w:val="none" w:sz="0" w:space="0" w:color="auto"/>
      </w:divBdr>
      <w:divsChild>
        <w:div w:id="1921134389">
          <w:marLeft w:val="0"/>
          <w:marRight w:val="0"/>
          <w:marTop w:val="0"/>
          <w:marBottom w:val="0"/>
          <w:divBdr>
            <w:top w:val="none" w:sz="0" w:space="0" w:color="auto"/>
            <w:left w:val="none" w:sz="0" w:space="0" w:color="auto"/>
            <w:bottom w:val="none" w:sz="0" w:space="0" w:color="auto"/>
            <w:right w:val="none" w:sz="0" w:space="0" w:color="auto"/>
          </w:divBdr>
        </w:div>
      </w:divsChild>
    </w:div>
    <w:div w:id="149568496">
      <w:bodyDiv w:val="1"/>
      <w:marLeft w:val="0"/>
      <w:marRight w:val="0"/>
      <w:marTop w:val="0"/>
      <w:marBottom w:val="0"/>
      <w:divBdr>
        <w:top w:val="none" w:sz="0" w:space="0" w:color="auto"/>
        <w:left w:val="none" w:sz="0" w:space="0" w:color="auto"/>
        <w:bottom w:val="none" w:sz="0" w:space="0" w:color="auto"/>
        <w:right w:val="none" w:sz="0" w:space="0" w:color="auto"/>
      </w:divBdr>
      <w:divsChild>
        <w:div w:id="1551646915">
          <w:marLeft w:val="0"/>
          <w:marRight w:val="0"/>
          <w:marTop w:val="0"/>
          <w:marBottom w:val="0"/>
          <w:divBdr>
            <w:top w:val="none" w:sz="0" w:space="0" w:color="auto"/>
            <w:left w:val="none" w:sz="0" w:space="0" w:color="auto"/>
            <w:bottom w:val="none" w:sz="0" w:space="0" w:color="auto"/>
            <w:right w:val="none" w:sz="0" w:space="0" w:color="auto"/>
          </w:divBdr>
        </w:div>
      </w:divsChild>
    </w:div>
    <w:div w:id="176821128">
      <w:bodyDiv w:val="1"/>
      <w:marLeft w:val="0"/>
      <w:marRight w:val="0"/>
      <w:marTop w:val="0"/>
      <w:marBottom w:val="0"/>
      <w:divBdr>
        <w:top w:val="none" w:sz="0" w:space="0" w:color="auto"/>
        <w:left w:val="none" w:sz="0" w:space="0" w:color="auto"/>
        <w:bottom w:val="none" w:sz="0" w:space="0" w:color="auto"/>
        <w:right w:val="none" w:sz="0" w:space="0" w:color="auto"/>
      </w:divBdr>
      <w:divsChild>
        <w:div w:id="1100294711">
          <w:marLeft w:val="0"/>
          <w:marRight w:val="0"/>
          <w:marTop w:val="0"/>
          <w:marBottom w:val="0"/>
          <w:divBdr>
            <w:top w:val="none" w:sz="0" w:space="0" w:color="auto"/>
            <w:left w:val="none" w:sz="0" w:space="0" w:color="auto"/>
            <w:bottom w:val="none" w:sz="0" w:space="0" w:color="auto"/>
            <w:right w:val="none" w:sz="0" w:space="0" w:color="auto"/>
          </w:divBdr>
        </w:div>
      </w:divsChild>
    </w:div>
    <w:div w:id="200561513">
      <w:bodyDiv w:val="1"/>
      <w:marLeft w:val="0"/>
      <w:marRight w:val="0"/>
      <w:marTop w:val="0"/>
      <w:marBottom w:val="0"/>
      <w:divBdr>
        <w:top w:val="none" w:sz="0" w:space="0" w:color="auto"/>
        <w:left w:val="none" w:sz="0" w:space="0" w:color="auto"/>
        <w:bottom w:val="none" w:sz="0" w:space="0" w:color="auto"/>
        <w:right w:val="none" w:sz="0" w:space="0" w:color="auto"/>
      </w:divBdr>
      <w:divsChild>
        <w:div w:id="1670862921">
          <w:marLeft w:val="0"/>
          <w:marRight w:val="0"/>
          <w:marTop w:val="0"/>
          <w:marBottom w:val="0"/>
          <w:divBdr>
            <w:top w:val="none" w:sz="0" w:space="0" w:color="auto"/>
            <w:left w:val="none" w:sz="0" w:space="0" w:color="auto"/>
            <w:bottom w:val="none" w:sz="0" w:space="0" w:color="auto"/>
            <w:right w:val="none" w:sz="0" w:space="0" w:color="auto"/>
          </w:divBdr>
        </w:div>
      </w:divsChild>
    </w:div>
    <w:div w:id="207961719">
      <w:bodyDiv w:val="1"/>
      <w:marLeft w:val="0"/>
      <w:marRight w:val="0"/>
      <w:marTop w:val="0"/>
      <w:marBottom w:val="0"/>
      <w:divBdr>
        <w:top w:val="none" w:sz="0" w:space="0" w:color="auto"/>
        <w:left w:val="none" w:sz="0" w:space="0" w:color="auto"/>
        <w:bottom w:val="none" w:sz="0" w:space="0" w:color="auto"/>
        <w:right w:val="none" w:sz="0" w:space="0" w:color="auto"/>
      </w:divBdr>
    </w:div>
    <w:div w:id="265309261">
      <w:bodyDiv w:val="1"/>
      <w:marLeft w:val="0"/>
      <w:marRight w:val="0"/>
      <w:marTop w:val="0"/>
      <w:marBottom w:val="0"/>
      <w:divBdr>
        <w:top w:val="none" w:sz="0" w:space="0" w:color="auto"/>
        <w:left w:val="none" w:sz="0" w:space="0" w:color="auto"/>
        <w:bottom w:val="none" w:sz="0" w:space="0" w:color="auto"/>
        <w:right w:val="none" w:sz="0" w:space="0" w:color="auto"/>
      </w:divBdr>
      <w:divsChild>
        <w:div w:id="2089188207">
          <w:marLeft w:val="0"/>
          <w:marRight w:val="0"/>
          <w:marTop w:val="0"/>
          <w:marBottom w:val="0"/>
          <w:divBdr>
            <w:top w:val="none" w:sz="0" w:space="0" w:color="auto"/>
            <w:left w:val="none" w:sz="0" w:space="0" w:color="auto"/>
            <w:bottom w:val="none" w:sz="0" w:space="0" w:color="auto"/>
            <w:right w:val="none" w:sz="0" w:space="0" w:color="auto"/>
          </w:divBdr>
        </w:div>
      </w:divsChild>
    </w:div>
    <w:div w:id="288323995">
      <w:bodyDiv w:val="1"/>
      <w:marLeft w:val="0"/>
      <w:marRight w:val="0"/>
      <w:marTop w:val="0"/>
      <w:marBottom w:val="0"/>
      <w:divBdr>
        <w:top w:val="none" w:sz="0" w:space="0" w:color="auto"/>
        <w:left w:val="none" w:sz="0" w:space="0" w:color="auto"/>
        <w:bottom w:val="none" w:sz="0" w:space="0" w:color="auto"/>
        <w:right w:val="none" w:sz="0" w:space="0" w:color="auto"/>
      </w:divBdr>
      <w:divsChild>
        <w:div w:id="2080516316">
          <w:marLeft w:val="0"/>
          <w:marRight w:val="0"/>
          <w:marTop w:val="0"/>
          <w:marBottom w:val="0"/>
          <w:divBdr>
            <w:top w:val="none" w:sz="0" w:space="0" w:color="auto"/>
            <w:left w:val="none" w:sz="0" w:space="0" w:color="auto"/>
            <w:bottom w:val="none" w:sz="0" w:space="0" w:color="auto"/>
            <w:right w:val="none" w:sz="0" w:space="0" w:color="auto"/>
          </w:divBdr>
          <w:divsChild>
            <w:div w:id="1023243861">
              <w:marLeft w:val="0"/>
              <w:marRight w:val="0"/>
              <w:marTop w:val="0"/>
              <w:marBottom w:val="0"/>
              <w:divBdr>
                <w:top w:val="none" w:sz="0" w:space="0" w:color="auto"/>
                <w:left w:val="none" w:sz="0" w:space="0" w:color="auto"/>
                <w:bottom w:val="none" w:sz="0" w:space="0" w:color="auto"/>
                <w:right w:val="none" w:sz="0" w:space="0" w:color="auto"/>
              </w:divBdr>
            </w:div>
            <w:div w:id="7349342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880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813255">
      <w:bodyDiv w:val="1"/>
      <w:marLeft w:val="0"/>
      <w:marRight w:val="0"/>
      <w:marTop w:val="0"/>
      <w:marBottom w:val="0"/>
      <w:divBdr>
        <w:top w:val="none" w:sz="0" w:space="0" w:color="auto"/>
        <w:left w:val="none" w:sz="0" w:space="0" w:color="auto"/>
        <w:bottom w:val="none" w:sz="0" w:space="0" w:color="auto"/>
        <w:right w:val="none" w:sz="0" w:space="0" w:color="auto"/>
      </w:divBdr>
      <w:divsChild>
        <w:div w:id="2113278761">
          <w:marLeft w:val="0"/>
          <w:marRight w:val="0"/>
          <w:marTop w:val="0"/>
          <w:marBottom w:val="0"/>
          <w:divBdr>
            <w:top w:val="none" w:sz="0" w:space="0" w:color="auto"/>
            <w:left w:val="none" w:sz="0" w:space="0" w:color="auto"/>
            <w:bottom w:val="none" w:sz="0" w:space="0" w:color="auto"/>
            <w:right w:val="none" w:sz="0" w:space="0" w:color="auto"/>
          </w:divBdr>
        </w:div>
      </w:divsChild>
    </w:div>
    <w:div w:id="313681986">
      <w:bodyDiv w:val="1"/>
      <w:marLeft w:val="0"/>
      <w:marRight w:val="0"/>
      <w:marTop w:val="0"/>
      <w:marBottom w:val="0"/>
      <w:divBdr>
        <w:top w:val="none" w:sz="0" w:space="0" w:color="auto"/>
        <w:left w:val="none" w:sz="0" w:space="0" w:color="auto"/>
        <w:bottom w:val="none" w:sz="0" w:space="0" w:color="auto"/>
        <w:right w:val="none" w:sz="0" w:space="0" w:color="auto"/>
      </w:divBdr>
      <w:divsChild>
        <w:div w:id="953944235">
          <w:marLeft w:val="0"/>
          <w:marRight w:val="0"/>
          <w:marTop w:val="0"/>
          <w:marBottom w:val="0"/>
          <w:divBdr>
            <w:top w:val="none" w:sz="0" w:space="0" w:color="auto"/>
            <w:left w:val="none" w:sz="0" w:space="0" w:color="auto"/>
            <w:bottom w:val="none" w:sz="0" w:space="0" w:color="auto"/>
            <w:right w:val="none" w:sz="0" w:space="0" w:color="auto"/>
          </w:divBdr>
        </w:div>
      </w:divsChild>
    </w:div>
    <w:div w:id="326131259">
      <w:bodyDiv w:val="1"/>
      <w:marLeft w:val="0"/>
      <w:marRight w:val="0"/>
      <w:marTop w:val="0"/>
      <w:marBottom w:val="0"/>
      <w:divBdr>
        <w:top w:val="none" w:sz="0" w:space="0" w:color="auto"/>
        <w:left w:val="none" w:sz="0" w:space="0" w:color="auto"/>
        <w:bottom w:val="none" w:sz="0" w:space="0" w:color="auto"/>
        <w:right w:val="none" w:sz="0" w:space="0" w:color="auto"/>
      </w:divBdr>
      <w:divsChild>
        <w:div w:id="1629626938">
          <w:marLeft w:val="0"/>
          <w:marRight w:val="0"/>
          <w:marTop w:val="0"/>
          <w:marBottom w:val="0"/>
          <w:divBdr>
            <w:top w:val="none" w:sz="0" w:space="0" w:color="auto"/>
            <w:left w:val="none" w:sz="0" w:space="0" w:color="auto"/>
            <w:bottom w:val="none" w:sz="0" w:space="0" w:color="auto"/>
            <w:right w:val="none" w:sz="0" w:space="0" w:color="auto"/>
          </w:divBdr>
        </w:div>
      </w:divsChild>
    </w:div>
    <w:div w:id="348485847">
      <w:bodyDiv w:val="1"/>
      <w:marLeft w:val="0"/>
      <w:marRight w:val="0"/>
      <w:marTop w:val="0"/>
      <w:marBottom w:val="0"/>
      <w:divBdr>
        <w:top w:val="none" w:sz="0" w:space="0" w:color="auto"/>
        <w:left w:val="none" w:sz="0" w:space="0" w:color="auto"/>
        <w:bottom w:val="none" w:sz="0" w:space="0" w:color="auto"/>
        <w:right w:val="none" w:sz="0" w:space="0" w:color="auto"/>
      </w:divBdr>
      <w:divsChild>
        <w:div w:id="337732715">
          <w:marLeft w:val="0"/>
          <w:marRight w:val="0"/>
          <w:marTop w:val="0"/>
          <w:marBottom w:val="0"/>
          <w:divBdr>
            <w:top w:val="none" w:sz="0" w:space="0" w:color="auto"/>
            <w:left w:val="none" w:sz="0" w:space="0" w:color="auto"/>
            <w:bottom w:val="none" w:sz="0" w:space="0" w:color="auto"/>
            <w:right w:val="none" w:sz="0" w:space="0" w:color="auto"/>
          </w:divBdr>
        </w:div>
      </w:divsChild>
    </w:div>
    <w:div w:id="383722912">
      <w:bodyDiv w:val="1"/>
      <w:marLeft w:val="0"/>
      <w:marRight w:val="0"/>
      <w:marTop w:val="0"/>
      <w:marBottom w:val="0"/>
      <w:divBdr>
        <w:top w:val="none" w:sz="0" w:space="0" w:color="auto"/>
        <w:left w:val="none" w:sz="0" w:space="0" w:color="auto"/>
        <w:bottom w:val="none" w:sz="0" w:space="0" w:color="auto"/>
        <w:right w:val="none" w:sz="0" w:space="0" w:color="auto"/>
      </w:divBdr>
      <w:divsChild>
        <w:div w:id="1793398426">
          <w:marLeft w:val="0"/>
          <w:marRight w:val="0"/>
          <w:marTop w:val="0"/>
          <w:marBottom w:val="0"/>
          <w:divBdr>
            <w:top w:val="none" w:sz="0" w:space="0" w:color="auto"/>
            <w:left w:val="none" w:sz="0" w:space="0" w:color="auto"/>
            <w:bottom w:val="none" w:sz="0" w:space="0" w:color="auto"/>
            <w:right w:val="none" w:sz="0" w:space="0" w:color="auto"/>
          </w:divBdr>
        </w:div>
      </w:divsChild>
    </w:div>
    <w:div w:id="400718456">
      <w:bodyDiv w:val="1"/>
      <w:marLeft w:val="0"/>
      <w:marRight w:val="0"/>
      <w:marTop w:val="0"/>
      <w:marBottom w:val="0"/>
      <w:divBdr>
        <w:top w:val="none" w:sz="0" w:space="0" w:color="auto"/>
        <w:left w:val="none" w:sz="0" w:space="0" w:color="auto"/>
        <w:bottom w:val="none" w:sz="0" w:space="0" w:color="auto"/>
        <w:right w:val="none" w:sz="0" w:space="0" w:color="auto"/>
      </w:divBdr>
      <w:divsChild>
        <w:div w:id="1607883783">
          <w:marLeft w:val="0"/>
          <w:marRight w:val="0"/>
          <w:marTop w:val="0"/>
          <w:marBottom w:val="0"/>
          <w:divBdr>
            <w:top w:val="none" w:sz="0" w:space="0" w:color="auto"/>
            <w:left w:val="none" w:sz="0" w:space="0" w:color="auto"/>
            <w:bottom w:val="none" w:sz="0" w:space="0" w:color="auto"/>
            <w:right w:val="none" w:sz="0" w:space="0" w:color="auto"/>
          </w:divBdr>
        </w:div>
      </w:divsChild>
    </w:div>
    <w:div w:id="409083170">
      <w:bodyDiv w:val="1"/>
      <w:marLeft w:val="0"/>
      <w:marRight w:val="0"/>
      <w:marTop w:val="0"/>
      <w:marBottom w:val="0"/>
      <w:divBdr>
        <w:top w:val="none" w:sz="0" w:space="0" w:color="auto"/>
        <w:left w:val="none" w:sz="0" w:space="0" w:color="auto"/>
        <w:bottom w:val="none" w:sz="0" w:space="0" w:color="auto"/>
        <w:right w:val="none" w:sz="0" w:space="0" w:color="auto"/>
      </w:divBdr>
      <w:divsChild>
        <w:div w:id="1008211717">
          <w:marLeft w:val="0"/>
          <w:marRight w:val="0"/>
          <w:marTop w:val="0"/>
          <w:marBottom w:val="0"/>
          <w:divBdr>
            <w:top w:val="none" w:sz="0" w:space="0" w:color="auto"/>
            <w:left w:val="none" w:sz="0" w:space="0" w:color="auto"/>
            <w:bottom w:val="none" w:sz="0" w:space="0" w:color="auto"/>
            <w:right w:val="none" w:sz="0" w:space="0" w:color="auto"/>
          </w:divBdr>
        </w:div>
      </w:divsChild>
    </w:div>
    <w:div w:id="411239228">
      <w:bodyDiv w:val="1"/>
      <w:marLeft w:val="0"/>
      <w:marRight w:val="0"/>
      <w:marTop w:val="0"/>
      <w:marBottom w:val="0"/>
      <w:divBdr>
        <w:top w:val="none" w:sz="0" w:space="0" w:color="auto"/>
        <w:left w:val="none" w:sz="0" w:space="0" w:color="auto"/>
        <w:bottom w:val="none" w:sz="0" w:space="0" w:color="auto"/>
        <w:right w:val="none" w:sz="0" w:space="0" w:color="auto"/>
      </w:divBdr>
      <w:divsChild>
        <w:div w:id="1020274454">
          <w:marLeft w:val="0"/>
          <w:marRight w:val="0"/>
          <w:marTop w:val="0"/>
          <w:marBottom w:val="0"/>
          <w:divBdr>
            <w:top w:val="none" w:sz="0" w:space="0" w:color="auto"/>
            <w:left w:val="none" w:sz="0" w:space="0" w:color="auto"/>
            <w:bottom w:val="none" w:sz="0" w:space="0" w:color="auto"/>
            <w:right w:val="none" w:sz="0" w:space="0" w:color="auto"/>
          </w:divBdr>
        </w:div>
      </w:divsChild>
    </w:div>
    <w:div w:id="471288901">
      <w:bodyDiv w:val="1"/>
      <w:marLeft w:val="0"/>
      <w:marRight w:val="0"/>
      <w:marTop w:val="0"/>
      <w:marBottom w:val="0"/>
      <w:divBdr>
        <w:top w:val="none" w:sz="0" w:space="0" w:color="auto"/>
        <w:left w:val="none" w:sz="0" w:space="0" w:color="auto"/>
        <w:bottom w:val="none" w:sz="0" w:space="0" w:color="auto"/>
        <w:right w:val="none" w:sz="0" w:space="0" w:color="auto"/>
      </w:divBdr>
      <w:divsChild>
        <w:div w:id="225607559">
          <w:marLeft w:val="0"/>
          <w:marRight w:val="0"/>
          <w:marTop w:val="0"/>
          <w:marBottom w:val="0"/>
          <w:divBdr>
            <w:top w:val="none" w:sz="0" w:space="0" w:color="auto"/>
            <w:left w:val="none" w:sz="0" w:space="0" w:color="auto"/>
            <w:bottom w:val="none" w:sz="0" w:space="0" w:color="auto"/>
            <w:right w:val="none" w:sz="0" w:space="0" w:color="auto"/>
          </w:divBdr>
        </w:div>
      </w:divsChild>
    </w:div>
    <w:div w:id="479736198">
      <w:bodyDiv w:val="1"/>
      <w:marLeft w:val="0"/>
      <w:marRight w:val="0"/>
      <w:marTop w:val="0"/>
      <w:marBottom w:val="0"/>
      <w:divBdr>
        <w:top w:val="none" w:sz="0" w:space="0" w:color="auto"/>
        <w:left w:val="none" w:sz="0" w:space="0" w:color="auto"/>
        <w:bottom w:val="none" w:sz="0" w:space="0" w:color="auto"/>
        <w:right w:val="none" w:sz="0" w:space="0" w:color="auto"/>
      </w:divBdr>
      <w:divsChild>
        <w:div w:id="823743638">
          <w:marLeft w:val="0"/>
          <w:marRight w:val="0"/>
          <w:marTop w:val="0"/>
          <w:marBottom w:val="0"/>
          <w:divBdr>
            <w:top w:val="none" w:sz="0" w:space="0" w:color="auto"/>
            <w:left w:val="none" w:sz="0" w:space="0" w:color="auto"/>
            <w:bottom w:val="none" w:sz="0" w:space="0" w:color="auto"/>
            <w:right w:val="none" w:sz="0" w:space="0" w:color="auto"/>
          </w:divBdr>
        </w:div>
      </w:divsChild>
    </w:div>
    <w:div w:id="501315860">
      <w:bodyDiv w:val="1"/>
      <w:marLeft w:val="0"/>
      <w:marRight w:val="0"/>
      <w:marTop w:val="0"/>
      <w:marBottom w:val="0"/>
      <w:divBdr>
        <w:top w:val="none" w:sz="0" w:space="0" w:color="auto"/>
        <w:left w:val="none" w:sz="0" w:space="0" w:color="auto"/>
        <w:bottom w:val="none" w:sz="0" w:space="0" w:color="auto"/>
        <w:right w:val="none" w:sz="0" w:space="0" w:color="auto"/>
      </w:divBdr>
      <w:divsChild>
        <w:div w:id="1583835781">
          <w:marLeft w:val="0"/>
          <w:marRight w:val="0"/>
          <w:marTop w:val="0"/>
          <w:marBottom w:val="0"/>
          <w:divBdr>
            <w:top w:val="none" w:sz="0" w:space="0" w:color="auto"/>
            <w:left w:val="none" w:sz="0" w:space="0" w:color="auto"/>
            <w:bottom w:val="none" w:sz="0" w:space="0" w:color="auto"/>
            <w:right w:val="none" w:sz="0" w:space="0" w:color="auto"/>
          </w:divBdr>
          <w:divsChild>
            <w:div w:id="696855637">
              <w:marLeft w:val="0"/>
              <w:marRight w:val="0"/>
              <w:marTop w:val="0"/>
              <w:marBottom w:val="0"/>
              <w:divBdr>
                <w:top w:val="none" w:sz="0" w:space="0" w:color="auto"/>
                <w:left w:val="none" w:sz="0" w:space="0" w:color="auto"/>
                <w:bottom w:val="none" w:sz="0" w:space="0" w:color="auto"/>
                <w:right w:val="none" w:sz="0" w:space="0" w:color="auto"/>
              </w:divBdr>
              <w:divsChild>
                <w:div w:id="15914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018731">
      <w:bodyDiv w:val="1"/>
      <w:marLeft w:val="0"/>
      <w:marRight w:val="0"/>
      <w:marTop w:val="0"/>
      <w:marBottom w:val="0"/>
      <w:divBdr>
        <w:top w:val="none" w:sz="0" w:space="0" w:color="auto"/>
        <w:left w:val="none" w:sz="0" w:space="0" w:color="auto"/>
        <w:bottom w:val="none" w:sz="0" w:space="0" w:color="auto"/>
        <w:right w:val="none" w:sz="0" w:space="0" w:color="auto"/>
      </w:divBdr>
      <w:divsChild>
        <w:div w:id="2114202554">
          <w:marLeft w:val="0"/>
          <w:marRight w:val="0"/>
          <w:marTop w:val="0"/>
          <w:marBottom w:val="0"/>
          <w:divBdr>
            <w:top w:val="none" w:sz="0" w:space="0" w:color="auto"/>
            <w:left w:val="none" w:sz="0" w:space="0" w:color="auto"/>
            <w:bottom w:val="none" w:sz="0" w:space="0" w:color="auto"/>
            <w:right w:val="none" w:sz="0" w:space="0" w:color="auto"/>
          </w:divBdr>
        </w:div>
      </w:divsChild>
    </w:div>
    <w:div w:id="539901872">
      <w:bodyDiv w:val="1"/>
      <w:marLeft w:val="0"/>
      <w:marRight w:val="0"/>
      <w:marTop w:val="0"/>
      <w:marBottom w:val="0"/>
      <w:divBdr>
        <w:top w:val="none" w:sz="0" w:space="0" w:color="auto"/>
        <w:left w:val="none" w:sz="0" w:space="0" w:color="auto"/>
        <w:bottom w:val="none" w:sz="0" w:space="0" w:color="auto"/>
        <w:right w:val="none" w:sz="0" w:space="0" w:color="auto"/>
      </w:divBdr>
      <w:divsChild>
        <w:div w:id="1854997201">
          <w:marLeft w:val="0"/>
          <w:marRight w:val="0"/>
          <w:marTop w:val="0"/>
          <w:marBottom w:val="0"/>
          <w:divBdr>
            <w:top w:val="none" w:sz="0" w:space="0" w:color="auto"/>
            <w:left w:val="none" w:sz="0" w:space="0" w:color="auto"/>
            <w:bottom w:val="none" w:sz="0" w:space="0" w:color="auto"/>
            <w:right w:val="none" w:sz="0" w:space="0" w:color="auto"/>
          </w:divBdr>
        </w:div>
      </w:divsChild>
    </w:div>
    <w:div w:id="548959292">
      <w:bodyDiv w:val="1"/>
      <w:marLeft w:val="0"/>
      <w:marRight w:val="0"/>
      <w:marTop w:val="0"/>
      <w:marBottom w:val="0"/>
      <w:divBdr>
        <w:top w:val="none" w:sz="0" w:space="0" w:color="auto"/>
        <w:left w:val="none" w:sz="0" w:space="0" w:color="auto"/>
        <w:bottom w:val="none" w:sz="0" w:space="0" w:color="auto"/>
        <w:right w:val="none" w:sz="0" w:space="0" w:color="auto"/>
      </w:divBdr>
      <w:divsChild>
        <w:div w:id="1299602042">
          <w:marLeft w:val="0"/>
          <w:marRight w:val="0"/>
          <w:marTop w:val="0"/>
          <w:marBottom w:val="0"/>
          <w:divBdr>
            <w:top w:val="none" w:sz="0" w:space="0" w:color="auto"/>
            <w:left w:val="none" w:sz="0" w:space="0" w:color="auto"/>
            <w:bottom w:val="none" w:sz="0" w:space="0" w:color="auto"/>
            <w:right w:val="none" w:sz="0" w:space="0" w:color="auto"/>
          </w:divBdr>
        </w:div>
      </w:divsChild>
    </w:div>
    <w:div w:id="591091301">
      <w:bodyDiv w:val="1"/>
      <w:marLeft w:val="0"/>
      <w:marRight w:val="0"/>
      <w:marTop w:val="0"/>
      <w:marBottom w:val="0"/>
      <w:divBdr>
        <w:top w:val="none" w:sz="0" w:space="0" w:color="auto"/>
        <w:left w:val="none" w:sz="0" w:space="0" w:color="auto"/>
        <w:bottom w:val="none" w:sz="0" w:space="0" w:color="auto"/>
        <w:right w:val="none" w:sz="0" w:space="0" w:color="auto"/>
      </w:divBdr>
      <w:divsChild>
        <w:div w:id="1383407721">
          <w:marLeft w:val="0"/>
          <w:marRight w:val="0"/>
          <w:marTop w:val="0"/>
          <w:marBottom w:val="0"/>
          <w:divBdr>
            <w:top w:val="none" w:sz="0" w:space="0" w:color="auto"/>
            <w:left w:val="none" w:sz="0" w:space="0" w:color="auto"/>
            <w:bottom w:val="none" w:sz="0" w:space="0" w:color="auto"/>
            <w:right w:val="none" w:sz="0" w:space="0" w:color="auto"/>
          </w:divBdr>
        </w:div>
      </w:divsChild>
    </w:div>
    <w:div w:id="617419972">
      <w:bodyDiv w:val="1"/>
      <w:marLeft w:val="0"/>
      <w:marRight w:val="0"/>
      <w:marTop w:val="0"/>
      <w:marBottom w:val="0"/>
      <w:divBdr>
        <w:top w:val="none" w:sz="0" w:space="0" w:color="auto"/>
        <w:left w:val="none" w:sz="0" w:space="0" w:color="auto"/>
        <w:bottom w:val="none" w:sz="0" w:space="0" w:color="auto"/>
        <w:right w:val="none" w:sz="0" w:space="0" w:color="auto"/>
      </w:divBdr>
      <w:divsChild>
        <w:div w:id="1494761197">
          <w:marLeft w:val="0"/>
          <w:marRight w:val="0"/>
          <w:marTop w:val="0"/>
          <w:marBottom w:val="0"/>
          <w:divBdr>
            <w:top w:val="none" w:sz="0" w:space="0" w:color="auto"/>
            <w:left w:val="none" w:sz="0" w:space="0" w:color="auto"/>
            <w:bottom w:val="none" w:sz="0" w:space="0" w:color="auto"/>
            <w:right w:val="none" w:sz="0" w:space="0" w:color="auto"/>
          </w:divBdr>
          <w:divsChild>
            <w:div w:id="16339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8100">
      <w:bodyDiv w:val="1"/>
      <w:marLeft w:val="0"/>
      <w:marRight w:val="0"/>
      <w:marTop w:val="0"/>
      <w:marBottom w:val="0"/>
      <w:divBdr>
        <w:top w:val="none" w:sz="0" w:space="0" w:color="auto"/>
        <w:left w:val="none" w:sz="0" w:space="0" w:color="auto"/>
        <w:bottom w:val="none" w:sz="0" w:space="0" w:color="auto"/>
        <w:right w:val="none" w:sz="0" w:space="0" w:color="auto"/>
      </w:divBdr>
    </w:div>
    <w:div w:id="624387922">
      <w:bodyDiv w:val="1"/>
      <w:marLeft w:val="0"/>
      <w:marRight w:val="0"/>
      <w:marTop w:val="0"/>
      <w:marBottom w:val="0"/>
      <w:divBdr>
        <w:top w:val="none" w:sz="0" w:space="0" w:color="auto"/>
        <w:left w:val="none" w:sz="0" w:space="0" w:color="auto"/>
        <w:bottom w:val="none" w:sz="0" w:space="0" w:color="auto"/>
        <w:right w:val="none" w:sz="0" w:space="0" w:color="auto"/>
      </w:divBdr>
      <w:divsChild>
        <w:div w:id="81075830">
          <w:marLeft w:val="0"/>
          <w:marRight w:val="0"/>
          <w:marTop w:val="0"/>
          <w:marBottom w:val="0"/>
          <w:divBdr>
            <w:top w:val="none" w:sz="0" w:space="0" w:color="auto"/>
            <w:left w:val="none" w:sz="0" w:space="0" w:color="auto"/>
            <w:bottom w:val="none" w:sz="0" w:space="0" w:color="auto"/>
            <w:right w:val="none" w:sz="0" w:space="0" w:color="auto"/>
          </w:divBdr>
        </w:div>
      </w:divsChild>
    </w:div>
    <w:div w:id="627274977">
      <w:bodyDiv w:val="1"/>
      <w:marLeft w:val="0"/>
      <w:marRight w:val="0"/>
      <w:marTop w:val="0"/>
      <w:marBottom w:val="0"/>
      <w:divBdr>
        <w:top w:val="none" w:sz="0" w:space="0" w:color="auto"/>
        <w:left w:val="none" w:sz="0" w:space="0" w:color="auto"/>
        <w:bottom w:val="none" w:sz="0" w:space="0" w:color="auto"/>
        <w:right w:val="none" w:sz="0" w:space="0" w:color="auto"/>
      </w:divBdr>
    </w:div>
    <w:div w:id="627711118">
      <w:bodyDiv w:val="1"/>
      <w:marLeft w:val="0"/>
      <w:marRight w:val="0"/>
      <w:marTop w:val="0"/>
      <w:marBottom w:val="0"/>
      <w:divBdr>
        <w:top w:val="none" w:sz="0" w:space="0" w:color="auto"/>
        <w:left w:val="none" w:sz="0" w:space="0" w:color="auto"/>
        <w:bottom w:val="none" w:sz="0" w:space="0" w:color="auto"/>
        <w:right w:val="none" w:sz="0" w:space="0" w:color="auto"/>
      </w:divBdr>
      <w:divsChild>
        <w:div w:id="1321613574">
          <w:marLeft w:val="0"/>
          <w:marRight w:val="0"/>
          <w:marTop w:val="0"/>
          <w:marBottom w:val="0"/>
          <w:divBdr>
            <w:top w:val="none" w:sz="0" w:space="0" w:color="auto"/>
            <w:left w:val="none" w:sz="0" w:space="0" w:color="auto"/>
            <w:bottom w:val="none" w:sz="0" w:space="0" w:color="auto"/>
            <w:right w:val="none" w:sz="0" w:space="0" w:color="auto"/>
          </w:divBdr>
        </w:div>
      </w:divsChild>
    </w:div>
    <w:div w:id="638073106">
      <w:bodyDiv w:val="1"/>
      <w:marLeft w:val="0"/>
      <w:marRight w:val="0"/>
      <w:marTop w:val="0"/>
      <w:marBottom w:val="0"/>
      <w:divBdr>
        <w:top w:val="none" w:sz="0" w:space="0" w:color="auto"/>
        <w:left w:val="none" w:sz="0" w:space="0" w:color="auto"/>
        <w:bottom w:val="none" w:sz="0" w:space="0" w:color="auto"/>
        <w:right w:val="none" w:sz="0" w:space="0" w:color="auto"/>
      </w:divBdr>
      <w:divsChild>
        <w:div w:id="192769756">
          <w:marLeft w:val="0"/>
          <w:marRight w:val="0"/>
          <w:marTop w:val="0"/>
          <w:marBottom w:val="0"/>
          <w:divBdr>
            <w:top w:val="none" w:sz="0" w:space="0" w:color="auto"/>
            <w:left w:val="none" w:sz="0" w:space="0" w:color="auto"/>
            <w:bottom w:val="none" w:sz="0" w:space="0" w:color="auto"/>
            <w:right w:val="none" w:sz="0" w:space="0" w:color="auto"/>
          </w:divBdr>
        </w:div>
      </w:divsChild>
    </w:div>
    <w:div w:id="646399861">
      <w:bodyDiv w:val="1"/>
      <w:marLeft w:val="0"/>
      <w:marRight w:val="0"/>
      <w:marTop w:val="0"/>
      <w:marBottom w:val="0"/>
      <w:divBdr>
        <w:top w:val="none" w:sz="0" w:space="0" w:color="auto"/>
        <w:left w:val="none" w:sz="0" w:space="0" w:color="auto"/>
        <w:bottom w:val="none" w:sz="0" w:space="0" w:color="auto"/>
        <w:right w:val="none" w:sz="0" w:space="0" w:color="auto"/>
      </w:divBdr>
      <w:divsChild>
        <w:div w:id="1844592298">
          <w:marLeft w:val="0"/>
          <w:marRight w:val="0"/>
          <w:marTop w:val="0"/>
          <w:marBottom w:val="0"/>
          <w:divBdr>
            <w:top w:val="none" w:sz="0" w:space="0" w:color="auto"/>
            <w:left w:val="none" w:sz="0" w:space="0" w:color="auto"/>
            <w:bottom w:val="none" w:sz="0" w:space="0" w:color="auto"/>
            <w:right w:val="none" w:sz="0" w:space="0" w:color="auto"/>
          </w:divBdr>
        </w:div>
      </w:divsChild>
    </w:div>
    <w:div w:id="699625793">
      <w:bodyDiv w:val="1"/>
      <w:marLeft w:val="0"/>
      <w:marRight w:val="0"/>
      <w:marTop w:val="0"/>
      <w:marBottom w:val="0"/>
      <w:divBdr>
        <w:top w:val="none" w:sz="0" w:space="0" w:color="auto"/>
        <w:left w:val="none" w:sz="0" w:space="0" w:color="auto"/>
        <w:bottom w:val="none" w:sz="0" w:space="0" w:color="auto"/>
        <w:right w:val="none" w:sz="0" w:space="0" w:color="auto"/>
      </w:divBdr>
    </w:div>
    <w:div w:id="707224417">
      <w:bodyDiv w:val="1"/>
      <w:marLeft w:val="0"/>
      <w:marRight w:val="0"/>
      <w:marTop w:val="0"/>
      <w:marBottom w:val="0"/>
      <w:divBdr>
        <w:top w:val="none" w:sz="0" w:space="0" w:color="auto"/>
        <w:left w:val="none" w:sz="0" w:space="0" w:color="auto"/>
        <w:bottom w:val="none" w:sz="0" w:space="0" w:color="auto"/>
        <w:right w:val="none" w:sz="0" w:space="0" w:color="auto"/>
      </w:divBdr>
      <w:divsChild>
        <w:div w:id="756174724">
          <w:marLeft w:val="0"/>
          <w:marRight w:val="0"/>
          <w:marTop w:val="0"/>
          <w:marBottom w:val="0"/>
          <w:divBdr>
            <w:top w:val="none" w:sz="0" w:space="0" w:color="auto"/>
            <w:left w:val="none" w:sz="0" w:space="0" w:color="auto"/>
            <w:bottom w:val="none" w:sz="0" w:space="0" w:color="auto"/>
            <w:right w:val="none" w:sz="0" w:space="0" w:color="auto"/>
          </w:divBdr>
        </w:div>
      </w:divsChild>
    </w:div>
    <w:div w:id="717969661">
      <w:bodyDiv w:val="1"/>
      <w:marLeft w:val="0"/>
      <w:marRight w:val="0"/>
      <w:marTop w:val="0"/>
      <w:marBottom w:val="0"/>
      <w:divBdr>
        <w:top w:val="none" w:sz="0" w:space="0" w:color="auto"/>
        <w:left w:val="none" w:sz="0" w:space="0" w:color="auto"/>
        <w:bottom w:val="none" w:sz="0" w:space="0" w:color="auto"/>
        <w:right w:val="none" w:sz="0" w:space="0" w:color="auto"/>
      </w:divBdr>
      <w:divsChild>
        <w:div w:id="407769831">
          <w:marLeft w:val="0"/>
          <w:marRight w:val="0"/>
          <w:marTop w:val="0"/>
          <w:marBottom w:val="0"/>
          <w:divBdr>
            <w:top w:val="none" w:sz="0" w:space="0" w:color="auto"/>
            <w:left w:val="none" w:sz="0" w:space="0" w:color="auto"/>
            <w:bottom w:val="none" w:sz="0" w:space="0" w:color="auto"/>
            <w:right w:val="none" w:sz="0" w:space="0" w:color="auto"/>
          </w:divBdr>
          <w:divsChild>
            <w:div w:id="1954092612">
              <w:marLeft w:val="0"/>
              <w:marRight w:val="0"/>
              <w:marTop w:val="0"/>
              <w:marBottom w:val="0"/>
              <w:divBdr>
                <w:top w:val="none" w:sz="0" w:space="0" w:color="auto"/>
                <w:left w:val="none" w:sz="0" w:space="0" w:color="auto"/>
                <w:bottom w:val="none" w:sz="0" w:space="0" w:color="auto"/>
                <w:right w:val="none" w:sz="0" w:space="0" w:color="auto"/>
              </w:divBdr>
            </w:div>
            <w:div w:id="93416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4829">
      <w:bodyDiv w:val="1"/>
      <w:marLeft w:val="0"/>
      <w:marRight w:val="0"/>
      <w:marTop w:val="0"/>
      <w:marBottom w:val="0"/>
      <w:divBdr>
        <w:top w:val="none" w:sz="0" w:space="0" w:color="auto"/>
        <w:left w:val="none" w:sz="0" w:space="0" w:color="auto"/>
        <w:bottom w:val="none" w:sz="0" w:space="0" w:color="auto"/>
        <w:right w:val="none" w:sz="0" w:space="0" w:color="auto"/>
      </w:divBdr>
      <w:divsChild>
        <w:div w:id="1443956427">
          <w:marLeft w:val="0"/>
          <w:marRight w:val="0"/>
          <w:marTop w:val="0"/>
          <w:marBottom w:val="0"/>
          <w:divBdr>
            <w:top w:val="none" w:sz="0" w:space="0" w:color="auto"/>
            <w:left w:val="none" w:sz="0" w:space="0" w:color="auto"/>
            <w:bottom w:val="none" w:sz="0" w:space="0" w:color="auto"/>
            <w:right w:val="none" w:sz="0" w:space="0" w:color="auto"/>
          </w:divBdr>
        </w:div>
      </w:divsChild>
    </w:div>
    <w:div w:id="803884674">
      <w:bodyDiv w:val="1"/>
      <w:marLeft w:val="0"/>
      <w:marRight w:val="0"/>
      <w:marTop w:val="0"/>
      <w:marBottom w:val="0"/>
      <w:divBdr>
        <w:top w:val="none" w:sz="0" w:space="0" w:color="auto"/>
        <w:left w:val="none" w:sz="0" w:space="0" w:color="auto"/>
        <w:bottom w:val="none" w:sz="0" w:space="0" w:color="auto"/>
        <w:right w:val="none" w:sz="0" w:space="0" w:color="auto"/>
      </w:divBdr>
      <w:divsChild>
        <w:div w:id="385569656">
          <w:marLeft w:val="0"/>
          <w:marRight w:val="0"/>
          <w:marTop w:val="0"/>
          <w:marBottom w:val="0"/>
          <w:divBdr>
            <w:top w:val="none" w:sz="0" w:space="0" w:color="auto"/>
            <w:left w:val="none" w:sz="0" w:space="0" w:color="auto"/>
            <w:bottom w:val="none" w:sz="0" w:space="0" w:color="auto"/>
            <w:right w:val="none" w:sz="0" w:space="0" w:color="auto"/>
          </w:divBdr>
        </w:div>
      </w:divsChild>
    </w:div>
    <w:div w:id="815685750">
      <w:bodyDiv w:val="1"/>
      <w:marLeft w:val="0"/>
      <w:marRight w:val="0"/>
      <w:marTop w:val="0"/>
      <w:marBottom w:val="0"/>
      <w:divBdr>
        <w:top w:val="none" w:sz="0" w:space="0" w:color="auto"/>
        <w:left w:val="none" w:sz="0" w:space="0" w:color="auto"/>
        <w:bottom w:val="none" w:sz="0" w:space="0" w:color="auto"/>
        <w:right w:val="none" w:sz="0" w:space="0" w:color="auto"/>
      </w:divBdr>
      <w:divsChild>
        <w:div w:id="92016932">
          <w:marLeft w:val="0"/>
          <w:marRight w:val="0"/>
          <w:marTop w:val="0"/>
          <w:marBottom w:val="0"/>
          <w:divBdr>
            <w:top w:val="none" w:sz="0" w:space="0" w:color="auto"/>
            <w:left w:val="none" w:sz="0" w:space="0" w:color="auto"/>
            <w:bottom w:val="none" w:sz="0" w:space="0" w:color="auto"/>
            <w:right w:val="none" w:sz="0" w:space="0" w:color="auto"/>
          </w:divBdr>
        </w:div>
      </w:divsChild>
    </w:div>
    <w:div w:id="827669676">
      <w:bodyDiv w:val="1"/>
      <w:marLeft w:val="0"/>
      <w:marRight w:val="0"/>
      <w:marTop w:val="0"/>
      <w:marBottom w:val="0"/>
      <w:divBdr>
        <w:top w:val="none" w:sz="0" w:space="0" w:color="auto"/>
        <w:left w:val="none" w:sz="0" w:space="0" w:color="auto"/>
        <w:bottom w:val="none" w:sz="0" w:space="0" w:color="auto"/>
        <w:right w:val="none" w:sz="0" w:space="0" w:color="auto"/>
      </w:divBdr>
      <w:divsChild>
        <w:div w:id="454442840">
          <w:marLeft w:val="0"/>
          <w:marRight w:val="0"/>
          <w:marTop w:val="0"/>
          <w:marBottom w:val="0"/>
          <w:divBdr>
            <w:top w:val="none" w:sz="0" w:space="0" w:color="auto"/>
            <w:left w:val="none" w:sz="0" w:space="0" w:color="auto"/>
            <w:bottom w:val="none" w:sz="0" w:space="0" w:color="auto"/>
            <w:right w:val="none" w:sz="0" w:space="0" w:color="auto"/>
          </w:divBdr>
        </w:div>
      </w:divsChild>
    </w:div>
    <w:div w:id="856653363">
      <w:bodyDiv w:val="1"/>
      <w:marLeft w:val="0"/>
      <w:marRight w:val="0"/>
      <w:marTop w:val="0"/>
      <w:marBottom w:val="0"/>
      <w:divBdr>
        <w:top w:val="none" w:sz="0" w:space="0" w:color="auto"/>
        <w:left w:val="none" w:sz="0" w:space="0" w:color="auto"/>
        <w:bottom w:val="none" w:sz="0" w:space="0" w:color="auto"/>
        <w:right w:val="none" w:sz="0" w:space="0" w:color="auto"/>
      </w:divBdr>
      <w:divsChild>
        <w:div w:id="567961885">
          <w:marLeft w:val="0"/>
          <w:marRight w:val="0"/>
          <w:marTop w:val="0"/>
          <w:marBottom w:val="0"/>
          <w:divBdr>
            <w:top w:val="none" w:sz="0" w:space="0" w:color="auto"/>
            <w:left w:val="none" w:sz="0" w:space="0" w:color="auto"/>
            <w:bottom w:val="none" w:sz="0" w:space="0" w:color="auto"/>
            <w:right w:val="none" w:sz="0" w:space="0" w:color="auto"/>
          </w:divBdr>
        </w:div>
      </w:divsChild>
    </w:div>
    <w:div w:id="886184532">
      <w:bodyDiv w:val="1"/>
      <w:marLeft w:val="0"/>
      <w:marRight w:val="0"/>
      <w:marTop w:val="0"/>
      <w:marBottom w:val="0"/>
      <w:divBdr>
        <w:top w:val="none" w:sz="0" w:space="0" w:color="auto"/>
        <w:left w:val="none" w:sz="0" w:space="0" w:color="auto"/>
        <w:bottom w:val="none" w:sz="0" w:space="0" w:color="auto"/>
        <w:right w:val="none" w:sz="0" w:space="0" w:color="auto"/>
      </w:divBdr>
      <w:divsChild>
        <w:div w:id="1147698536">
          <w:marLeft w:val="0"/>
          <w:marRight w:val="0"/>
          <w:marTop w:val="0"/>
          <w:marBottom w:val="0"/>
          <w:divBdr>
            <w:top w:val="none" w:sz="0" w:space="0" w:color="auto"/>
            <w:left w:val="none" w:sz="0" w:space="0" w:color="auto"/>
            <w:bottom w:val="none" w:sz="0" w:space="0" w:color="auto"/>
            <w:right w:val="none" w:sz="0" w:space="0" w:color="auto"/>
          </w:divBdr>
          <w:divsChild>
            <w:div w:id="13568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700878">
      <w:bodyDiv w:val="1"/>
      <w:marLeft w:val="0"/>
      <w:marRight w:val="0"/>
      <w:marTop w:val="0"/>
      <w:marBottom w:val="0"/>
      <w:divBdr>
        <w:top w:val="none" w:sz="0" w:space="0" w:color="auto"/>
        <w:left w:val="none" w:sz="0" w:space="0" w:color="auto"/>
        <w:bottom w:val="none" w:sz="0" w:space="0" w:color="auto"/>
        <w:right w:val="none" w:sz="0" w:space="0" w:color="auto"/>
      </w:divBdr>
      <w:divsChild>
        <w:div w:id="1309937893">
          <w:marLeft w:val="0"/>
          <w:marRight w:val="0"/>
          <w:marTop w:val="0"/>
          <w:marBottom w:val="0"/>
          <w:divBdr>
            <w:top w:val="none" w:sz="0" w:space="0" w:color="auto"/>
            <w:left w:val="none" w:sz="0" w:space="0" w:color="auto"/>
            <w:bottom w:val="none" w:sz="0" w:space="0" w:color="auto"/>
            <w:right w:val="none" w:sz="0" w:space="0" w:color="auto"/>
          </w:divBdr>
        </w:div>
      </w:divsChild>
    </w:div>
    <w:div w:id="971518757">
      <w:bodyDiv w:val="1"/>
      <w:marLeft w:val="0"/>
      <w:marRight w:val="0"/>
      <w:marTop w:val="0"/>
      <w:marBottom w:val="0"/>
      <w:divBdr>
        <w:top w:val="none" w:sz="0" w:space="0" w:color="auto"/>
        <w:left w:val="none" w:sz="0" w:space="0" w:color="auto"/>
        <w:bottom w:val="none" w:sz="0" w:space="0" w:color="auto"/>
        <w:right w:val="none" w:sz="0" w:space="0" w:color="auto"/>
      </w:divBdr>
    </w:div>
    <w:div w:id="994534349">
      <w:bodyDiv w:val="1"/>
      <w:marLeft w:val="0"/>
      <w:marRight w:val="0"/>
      <w:marTop w:val="0"/>
      <w:marBottom w:val="0"/>
      <w:divBdr>
        <w:top w:val="none" w:sz="0" w:space="0" w:color="auto"/>
        <w:left w:val="none" w:sz="0" w:space="0" w:color="auto"/>
        <w:bottom w:val="none" w:sz="0" w:space="0" w:color="auto"/>
        <w:right w:val="none" w:sz="0" w:space="0" w:color="auto"/>
      </w:divBdr>
    </w:div>
    <w:div w:id="1006640406">
      <w:bodyDiv w:val="1"/>
      <w:marLeft w:val="0"/>
      <w:marRight w:val="0"/>
      <w:marTop w:val="0"/>
      <w:marBottom w:val="0"/>
      <w:divBdr>
        <w:top w:val="none" w:sz="0" w:space="0" w:color="auto"/>
        <w:left w:val="none" w:sz="0" w:space="0" w:color="auto"/>
        <w:bottom w:val="none" w:sz="0" w:space="0" w:color="auto"/>
        <w:right w:val="none" w:sz="0" w:space="0" w:color="auto"/>
      </w:divBdr>
      <w:divsChild>
        <w:div w:id="1846700771">
          <w:marLeft w:val="0"/>
          <w:marRight w:val="0"/>
          <w:marTop w:val="0"/>
          <w:marBottom w:val="0"/>
          <w:divBdr>
            <w:top w:val="none" w:sz="0" w:space="0" w:color="auto"/>
            <w:left w:val="none" w:sz="0" w:space="0" w:color="auto"/>
            <w:bottom w:val="none" w:sz="0" w:space="0" w:color="auto"/>
            <w:right w:val="none" w:sz="0" w:space="0" w:color="auto"/>
          </w:divBdr>
        </w:div>
      </w:divsChild>
    </w:div>
    <w:div w:id="1012102570">
      <w:bodyDiv w:val="1"/>
      <w:marLeft w:val="0"/>
      <w:marRight w:val="0"/>
      <w:marTop w:val="0"/>
      <w:marBottom w:val="0"/>
      <w:divBdr>
        <w:top w:val="none" w:sz="0" w:space="0" w:color="auto"/>
        <w:left w:val="none" w:sz="0" w:space="0" w:color="auto"/>
        <w:bottom w:val="none" w:sz="0" w:space="0" w:color="auto"/>
        <w:right w:val="none" w:sz="0" w:space="0" w:color="auto"/>
      </w:divBdr>
    </w:div>
    <w:div w:id="1037700052">
      <w:bodyDiv w:val="1"/>
      <w:marLeft w:val="0"/>
      <w:marRight w:val="0"/>
      <w:marTop w:val="0"/>
      <w:marBottom w:val="0"/>
      <w:divBdr>
        <w:top w:val="none" w:sz="0" w:space="0" w:color="auto"/>
        <w:left w:val="none" w:sz="0" w:space="0" w:color="auto"/>
        <w:bottom w:val="none" w:sz="0" w:space="0" w:color="auto"/>
        <w:right w:val="none" w:sz="0" w:space="0" w:color="auto"/>
      </w:divBdr>
      <w:divsChild>
        <w:div w:id="268707337">
          <w:marLeft w:val="0"/>
          <w:marRight w:val="0"/>
          <w:marTop w:val="0"/>
          <w:marBottom w:val="0"/>
          <w:divBdr>
            <w:top w:val="none" w:sz="0" w:space="0" w:color="auto"/>
            <w:left w:val="none" w:sz="0" w:space="0" w:color="auto"/>
            <w:bottom w:val="none" w:sz="0" w:space="0" w:color="auto"/>
            <w:right w:val="none" w:sz="0" w:space="0" w:color="auto"/>
          </w:divBdr>
          <w:divsChild>
            <w:div w:id="1047224884">
              <w:marLeft w:val="0"/>
              <w:marRight w:val="0"/>
              <w:marTop w:val="0"/>
              <w:marBottom w:val="0"/>
              <w:divBdr>
                <w:top w:val="none" w:sz="0" w:space="0" w:color="auto"/>
                <w:left w:val="none" w:sz="0" w:space="0" w:color="auto"/>
                <w:bottom w:val="none" w:sz="0" w:space="0" w:color="auto"/>
                <w:right w:val="none" w:sz="0" w:space="0" w:color="auto"/>
              </w:divBdr>
              <w:divsChild>
                <w:div w:id="200581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62259">
      <w:bodyDiv w:val="1"/>
      <w:marLeft w:val="0"/>
      <w:marRight w:val="0"/>
      <w:marTop w:val="0"/>
      <w:marBottom w:val="0"/>
      <w:divBdr>
        <w:top w:val="none" w:sz="0" w:space="0" w:color="auto"/>
        <w:left w:val="none" w:sz="0" w:space="0" w:color="auto"/>
        <w:bottom w:val="none" w:sz="0" w:space="0" w:color="auto"/>
        <w:right w:val="none" w:sz="0" w:space="0" w:color="auto"/>
      </w:divBdr>
      <w:divsChild>
        <w:div w:id="153646620">
          <w:marLeft w:val="0"/>
          <w:marRight w:val="0"/>
          <w:marTop w:val="0"/>
          <w:marBottom w:val="0"/>
          <w:divBdr>
            <w:top w:val="none" w:sz="0" w:space="0" w:color="auto"/>
            <w:left w:val="none" w:sz="0" w:space="0" w:color="auto"/>
            <w:bottom w:val="none" w:sz="0" w:space="0" w:color="auto"/>
            <w:right w:val="none" w:sz="0" w:space="0" w:color="auto"/>
          </w:divBdr>
        </w:div>
      </w:divsChild>
    </w:div>
    <w:div w:id="1093011956">
      <w:bodyDiv w:val="1"/>
      <w:marLeft w:val="0"/>
      <w:marRight w:val="0"/>
      <w:marTop w:val="0"/>
      <w:marBottom w:val="0"/>
      <w:divBdr>
        <w:top w:val="none" w:sz="0" w:space="0" w:color="auto"/>
        <w:left w:val="none" w:sz="0" w:space="0" w:color="auto"/>
        <w:bottom w:val="none" w:sz="0" w:space="0" w:color="auto"/>
        <w:right w:val="none" w:sz="0" w:space="0" w:color="auto"/>
      </w:divBdr>
      <w:divsChild>
        <w:div w:id="161865">
          <w:marLeft w:val="0"/>
          <w:marRight w:val="0"/>
          <w:marTop w:val="0"/>
          <w:marBottom w:val="0"/>
          <w:divBdr>
            <w:top w:val="none" w:sz="0" w:space="0" w:color="auto"/>
            <w:left w:val="none" w:sz="0" w:space="0" w:color="auto"/>
            <w:bottom w:val="none" w:sz="0" w:space="0" w:color="auto"/>
            <w:right w:val="none" w:sz="0" w:space="0" w:color="auto"/>
          </w:divBdr>
        </w:div>
      </w:divsChild>
    </w:div>
    <w:div w:id="1130901385">
      <w:bodyDiv w:val="1"/>
      <w:marLeft w:val="0"/>
      <w:marRight w:val="0"/>
      <w:marTop w:val="0"/>
      <w:marBottom w:val="0"/>
      <w:divBdr>
        <w:top w:val="none" w:sz="0" w:space="0" w:color="auto"/>
        <w:left w:val="none" w:sz="0" w:space="0" w:color="auto"/>
        <w:bottom w:val="none" w:sz="0" w:space="0" w:color="auto"/>
        <w:right w:val="none" w:sz="0" w:space="0" w:color="auto"/>
      </w:divBdr>
      <w:divsChild>
        <w:div w:id="1014382495">
          <w:marLeft w:val="0"/>
          <w:marRight w:val="0"/>
          <w:marTop w:val="0"/>
          <w:marBottom w:val="0"/>
          <w:divBdr>
            <w:top w:val="none" w:sz="0" w:space="0" w:color="auto"/>
            <w:left w:val="none" w:sz="0" w:space="0" w:color="auto"/>
            <w:bottom w:val="none" w:sz="0" w:space="0" w:color="auto"/>
            <w:right w:val="none" w:sz="0" w:space="0" w:color="auto"/>
          </w:divBdr>
          <w:divsChild>
            <w:div w:id="65525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7183">
      <w:bodyDiv w:val="1"/>
      <w:marLeft w:val="0"/>
      <w:marRight w:val="0"/>
      <w:marTop w:val="0"/>
      <w:marBottom w:val="0"/>
      <w:divBdr>
        <w:top w:val="none" w:sz="0" w:space="0" w:color="auto"/>
        <w:left w:val="none" w:sz="0" w:space="0" w:color="auto"/>
        <w:bottom w:val="none" w:sz="0" w:space="0" w:color="auto"/>
        <w:right w:val="none" w:sz="0" w:space="0" w:color="auto"/>
      </w:divBdr>
      <w:divsChild>
        <w:div w:id="940912068">
          <w:marLeft w:val="0"/>
          <w:marRight w:val="0"/>
          <w:marTop w:val="0"/>
          <w:marBottom w:val="0"/>
          <w:divBdr>
            <w:top w:val="none" w:sz="0" w:space="0" w:color="auto"/>
            <w:left w:val="none" w:sz="0" w:space="0" w:color="auto"/>
            <w:bottom w:val="none" w:sz="0" w:space="0" w:color="auto"/>
            <w:right w:val="none" w:sz="0" w:space="0" w:color="auto"/>
          </w:divBdr>
        </w:div>
      </w:divsChild>
    </w:div>
    <w:div w:id="1179806461">
      <w:bodyDiv w:val="1"/>
      <w:marLeft w:val="0"/>
      <w:marRight w:val="0"/>
      <w:marTop w:val="0"/>
      <w:marBottom w:val="0"/>
      <w:divBdr>
        <w:top w:val="none" w:sz="0" w:space="0" w:color="auto"/>
        <w:left w:val="none" w:sz="0" w:space="0" w:color="auto"/>
        <w:bottom w:val="none" w:sz="0" w:space="0" w:color="auto"/>
        <w:right w:val="none" w:sz="0" w:space="0" w:color="auto"/>
      </w:divBdr>
      <w:divsChild>
        <w:div w:id="1617714988">
          <w:marLeft w:val="0"/>
          <w:marRight w:val="0"/>
          <w:marTop w:val="0"/>
          <w:marBottom w:val="0"/>
          <w:divBdr>
            <w:top w:val="none" w:sz="0" w:space="0" w:color="auto"/>
            <w:left w:val="none" w:sz="0" w:space="0" w:color="auto"/>
            <w:bottom w:val="none" w:sz="0" w:space="0" w:color="auto"/>
            <w:right w:val="none" w:sz="0" w:space="0" w:color="auto"/>
          </w:divBdr>
        </w:div>
      </w:divsChild>
    </w:div>
    <w:div w:id="1183281159">
      <w:bodyDiv w:val="1"/>
      <w:marLeft w:val="0"/>
      <w:marRight w:val="0"/>
      <w:marTop w:val="0"/>
      <w:marBottom w:val="0"/>
      <w:divBdr>
        <w:top w:val="none" w:sz="0" w:space="0" w:color="auto"/>
        <w:left w:val="none" w:sz="0" w:space="0" w:color="auto"/>
        <w:bottom w:val="none" w:sz="0" w:space="0" w:color="auto"/>
        <w:right w:val="none" w:sz="0" w:space="0" w:color="auto"/>
      </w:divBdr>
    </w:div>
    <w:div w:id="1203708307">
      <w:bodyDiv w:val="1"/>
      <w:marLeft w:val="0"/>
      <w:marRight w:val="0"/>
      <w:marTop w:val="0"/>
      <w:marBottom w:val="0"/>
      <w:divBdr>
        <w:top w:val="none" w:sz="0" w:space="0" w:color="auto"/>
        <w:left w:val="none" w:sz="0" w:space="0" w:color="auto"/>
        <w:bottom w:val="none" w:sz="0" w:space="0" w:color="auto"/>
        <w:right w:val="none" w:sz="0" w:space="0" w:color="auto"/>
      </w:divBdr>
    </w:div>
    <w:div w:id="1209805786">
      <w:bodyDiv w:val="1"/>
      <w:marLeft w:val="0"/>
      <w:marRight w:val="0"/>
      <w:marTop w:val="0"/>
      <w:marBottom w:val="0"/>
      <w:divBdr>
        <w:top w:val="none" w:sz="0" w:space="0" w:color="auto"/>
        <w:left w:val="none" w:sz="0" w:space="0" w:color="auto"/>
        <w:bottom w:val="none" w:sz="0" w:space="0" w:color="auto"/>
        <w:right w:val="none" w:sz="0" w:space="0" w:color="auto"/>
      </w:divBdr>
      <w:divsChild>
        <w:div w:id="87585682">
          <w:marLeft w:val="0"/>
          <w:marRight w:val="0"/>
          <w:marTop w:val="0"/>
          <w:marBottom w:val="0"/>
          <w:divBdr>
            <w:top w:val="none" w:sz="0" w:space="0" w:color="auto"/>
            <w:left w:val="none" w:sz="0" w:space="0" w:color="auto"/>
            <w:bottom w:val="none" w:sz="0" w:space="0" w:color="auto"/>
            <w:right w:val="none" w:sz="0" w:space="0" w:color="auto"/>
          </w:divBdr>
        </w:div>
      </w:divsChild>
    </w:div>
    <w:div w:id="1265068860">
      <w:bodyDiv w:val="1"/>
      <w:marLeft w:val="0"/>
      <w:marRight w:val="0"/>
      <w:marTop w:val="0"/>
      <w:marBottom w:val="0"/>
      <w:divBdr>
        <w:top w:val="none" w:sz="0" w:space="0" w:color="auto"/>
        <w:left w:val="none" w:sz="0" w:space="0" w:color="auto"/>
        <w:bottom w:val="none" w:sz="0" w:space="0" w:color="auto"/>
        <w:right w:val="none" w:sz="0" w:space="0" w:color="auto"/>
      </w:divBdr>
      <w:divsChild>
        <w:div w:id="2102411410">
          <w:marLeft w:val="0"/>
          <w:marRight w:val="0"/>
          <w:marTop w:val="0"/>
          <w:marBottom w:val="0"/>
          <w:divBdr>
            <w:top w:val="none" w:sz="0" w:space="0" w:color="auto"/>
            <w:left w:val="none" w:sz="0" w:space="0" w:color="auto"/>
            <w:bottom w:val="none" w:sz="0" w:space="0" w:color="auto"/>
            <w:right w:val="none" w:sz="0" w:space="0" w:color="auto"/>
          </w:divBdr>
        </w:div>
      </w:divsChild>
    </w:div>
    <w:div w:id="1266841992">
      <w:bodyDiv w:val="1"/>
      <w:marLeft w:val="0"/>
      <w:marRight w:val="0"/>
      <w:marTop w:val="0"/>
      <w:marBottom w:val="0"/>
      <w:divBdr>
        <w:top w:val="none" w:sz="0" w:space="0" w:color="auto"/>
        <w:left w:val="none" w:sz="0" w:space="0" w:color="auto"/>
        <w:bottom w:val="none" w:sz="0" w:space="0" w:color="auto"/>
        <w:right w:val="none" w:sz="0" w:space="0" w:color="auto"/>
      </w:divBdr>
    </w:div>
    <w:div w:id="1293439708">
      <w:bodyDiv w:val="1"/>
      <w:marLeft w:val="0"/>
      <w:marRight w:val="0"/>
      <w:marTop w:val="0"/>
      <w:marBottom w:val="0"/>
      <w:divBdr>
        <w:top w:val="none" w:sz="0" w:space="0" w:color="auto"/>
        <w:left w:val="none" w:sz="0" w:space="0" w:color="auto"/>
        <w:bottom w:val="none" w:sz="0" w:space="0" w:color="auto"/>
        <w:right w:val="none" w:sz="0" w:space="0" w:color="auto"/>
      </w:divBdr>
      <w:divsChild>
        <w:div w:id="2144612217">
          <w:marLeft w:val="0"/>
          <w:marRight w:val="0"/>
          <w:marTop w:val="0"/>
          <w:marBottom w:val="0"/>
          <w:divBdr>
            <w:top w:val="none" w:sz="0" w:space="0" w:color="auto"/>
            <w:left w:val="none" w:sz="0" w:space="0" w:color="auto"/>
            <w:bottom w:val="none" w:sz="0" w:space="0" w:color="auto"/>
            <w:right w:val="none" w:sz="0" w:space="0" w:color="auto"/>
          </w:divBdr>
        </w:div>
      </w:divsChild>
    </w:div>
    <w:div w:id="1309286804">
      <w:bodyDiv w:val="1"/>
      <w:marLeft w:val="0"/>
      <w:marRight w:val="0"/>
      <w:marTop w:val="0"/>
      <w:marBottom w:val="0"/>
      <w:divBdr>
        <w:top w:val="none" w:sz="0" w:space="0" w:color="auto"/>
        <w:left w:val="none" w:sz="0" w:space="0" w:color="auto"/>
        <w:bottom w:val="none" w:sz="0" w:space="0" w:color="auto"/>
        <w:right w:val="none" w:sz="0" w:space="0" w:color="auto"/>
      </w:divBdr>
      <w:divsChild>
        <w:div w:id="1641498724">
          <w:marLeft w:val="0"/>
          <w:marRight w:val="0"/>
          <w:marTop w:val="0"/>
          <w:marBottom w:val="0"/>
          <w:divBdr>
            <w:top w:val="none" w:sz="0" w:space="0" w:color="auto"/>
            <w:left w:val="none" w:sz="0" w:space="0" w:color="auto"/>
            <w:bottom w:val="none" w:sz="0" w:space="0" w:color="auto"/>
            <w:right w:val="none" w:sz="0" w:space="0" w:color="auto"/>
          </w:divBdr>
        </w:div>
      </w:divsChild>
    </w:div>
    <w:div w:id="1325628124">
      <w:bodyDiv w:val="1"/>
      <w:marLeft w:val="0"/>
      <w:marRight w:val="0"/>
      <w:marTop w:val="0"/>
      <w:marBottom w:val="0"/>
      <w:divBdr>
        <w:top w:val="none" w:sz="0" w:space="0" w:color="auto"/>
        <w:left w:val="none" w:sz="0" w:space="0" w:color="auto"/>
        <w:bottom w:val="none" w:sz="0" w:space="0" w:color="auto"/>
        <w:right w:val="none" w:sz="0" w:space="0" w:color="auto"/>
      </w:divBdr>
      <w:divsChild>
        <w:div w:id="93403892">
          <w:marLeft w:val="0"/>
          <w:marRight w:val="0"/>
          <w:marTop w:val="0"/>
          <w:marBottom w:val="0"/>
          <w:divBdr>
            <w:top w:val="none" w:sz="0" w:space="0" w:color="auto"/>
            <w:left w:val="none" w:sz="0" w:space="0" w:color="auto"/>
            <w:bottom w:val="none" w:sz="0" w:space="0" w:color="auto"/>
            <w:right w:val="none" w:sz="0" w:space="0" w:color="auto"/>
          </w:divBdr>
        </w:div>
      </w:divsChild>
    </w:div>
    <w:div w:id="1350832369">
      <w:bodyDiv w:val="1"/>
      <w:marLeft w:val="0"/>
      <w:marRight w:val="0"/>
      <w:marTop w:val="0"/>
      <w:marBottom w:val="0"/>
      <w:divBdr>
        <w:top w:val="none" w:sz="0" w:space="0" w:color="auto"/>
        <w:left w:val="none" w:sz="0" w:space="0" w:color="auto"/>
        <w:bottom w:val="none" w:sz="0" w:space="0" w:color="auto"/>
        <w:right w:val="none" w:sz="0" w:space="0" w:color="auto"/>
      </w:divBdr>
      <w:divsChild>
        <w:div w:id="383260075">
          <w:marLeft w:val="0"/>
          <w:marRight w:val="0"/>
          <w:marTop w:val="0"/>
          <w:marBottom w:val="0"/>
          <w:divBdr>
            <w:top w:val="none" w:sz="0" w:space="0" w:color="auto"/>
            <w:left w:val="none" w:sz="0" w:space="0" w:color="auto"/>
            <w:bottom w:val="none" w:sz="0" w:space="0" w:color="auto"/>
            <w:right w:val="none" w:sz="0" w:space="0" w:color="auto"/>
          </w:divBdr>
        </w:div>
      </w:divsChild>
    </w:div>
    <w:div w:id="1351224622">
      <w:bodyDiv w:val="1"/>
      <w:marLeft w:val="0"/>
      <w:marRight w:val="0"/>
      <w:marTop w:val="0"/>
      <w:marBottom w:val="0"/>
      <w:divBdr>
        <w:top w:val="none" w:sz="0" w:space="0" w:color="auto"/>
        <w:left w:val="none" w:sz="0" w:space="0" w:color="auto"/>
        <w:bottom w:val="none" w:sz="0" w:space="0" w:color="auto"/>
        <w:right w:val="none" w:sz="0" w:space="0" w:color="auto"/>
      </w:divBdr>
      <w:divsChild>
        <w:div w:id="714231292">
          <w:marLeft w:val="0"/>
          <w:marRight w:val="0"/>
          <w:marTop w:val="0"/>
          <w:marBottom w:val="0"/>
          <w:divBdr>
            <w:top w:val="none" w:sz="0" w:space="0" w:color="auto"/>
            <w:left w:val="none" w:sz="0" w:space="0" w:color="auto"/>
            <w:bottom w:val="none" w:sz="0" w:space="0" w:color="auto"/>
            <w:right w:val="none" w:sz="0" w:space="0" w:color="auto"/>
          </w:divBdr>
        </w:div>
      </w:divsChild>
    </w:div>
    <w:div w:id="1358000086">
      <w:bodyDiv w:val="1"/>
      <w:marLeft w:val="0"/>
      <w:marRight w:val="0"/>
      <w:marTop w:val="0"/>
      <w:marBottom w:val="0"/>
      <w:divBdr>
        <w:top w:val="none" w:sz="0" w:space="0" w:color="auto"/>
        <w:left w:val="none" w:sz="0" w:space="0" w:color="auto"/>
        <w:bottom w:val="none" w:sz="0" w:space="0" w:color="auto"/>
        <w:right w:val="none" w:sz="0" w:space="0" w:color="auto"/>
      </w:divBdr>
      <w:divsChild>
        <w:div w:id="1753232520">
          <w:marLeft w:val="0"/>
          <w:marRight w:val="0"/>
          <w:marTop w:val="0"/>
          <w:marBottom w:val="0"/>
          <w:divBdr>
            <w:top w:val="none" w:sz="0" w:space="0" w:color="auto"/>
            <w:left w:val="none" w:sz="0" w:space="0" w:color="auto"/>
            <w:bottom w:val="none" w:sz="0" w:space="0" w:color="auto"/>
            <w:right w:val="none" w:sz="0" w:space="0" w:color="auto"/>
          </w:divBdr>
        </w:div>
      </w:divsChild>
    </w:div>
    <w:div w:id="1390422433">
      <w:bodyDiv w:val="1"/>
      <w:marLeft w:val="0"/>
      <w:marRight w:val="0"/>
      <w:marTop w:val="0"/>
      <w:marBottom w:val="0"/>
      <w:divBdr>
        <w:top w:val="none" w:sz="0" w:space="0" w:color="auto"/>
        <w:left w:val="none" w:sz="0" w:space="0" w:color="auto"/>
        <w:bottom w:val="none" w:sz="0" w:space="0" w:color="auto"/>
        <w:right w:val="none" w:sz="0" w:space="0" w:color="auto"/>
      </w:divBdr>
      <w:divsChild>
        <w:div w:id="964191785">
          <w:marLeft w:val="0"/>
          <w:marRight w:val="0"/>
          <w:marTop w:val="0"/>
          <w:marBottom w:val="0"/>
          <w:divBdr>
            <w:top w:val="none" w:sz="0" w:space="0" w:color="auto"/>
            <w:left w:val="none" w:sz="0" w:space="0" w:color="auto"/>
            <w:bottom w:val="none" w:sz="0" w:space="0" w:color="auto"/>
            <w:right w:val="none" w:sz="0" w:space="0" w:color="auto"/>
          </w:divBdr>
        </w:div>
      </w:divsChild>
    </w:div>
    <w:div w:id="1417362938">
      <w:bodyDiv w:val="1"/>
      <w:marLeft w:val="0"/>
      <w:marRight w:val="0"/>
      <w:marTop w:val="0"/>
      <w:marBottom w:val="0"/>
      <w:divBdr>
        <w:top w:val="none" w:sz="0" w:space="0" w:color="auto"/>
        <w:left w:val="none" w:sz="0" w:space="0" w:color="auto"/>
        <w:bottom w:val="none" w:sz="0" w:space="0" w:color="auto"/>
        <w:right w:val="none" w:sz="0" w:space="0" w:color="auto"/>
      </w:divBdr>
      <w:divsChild>
        <w:div w:id="1013260616">
          <w:marLeft w:val="0"/>
          <w:marRight w:val="0"/>
          <w:marTop w:val="0"/>
          <w:marBottom w:val="0"/>
          <w:divBdr>
            <w:top w:val="none" w:sz="0" w:space="0" w:color="auto"/>
            <w:left w:val="none" w:sz="0" w:space="0" w:color="auto"/>
            <w:bottom w:val="none" w:sz="0" w:space="0" w:color="auto"/>
            <w:right w:val="none" w:sz="0" w:space="0" w:color="auto"/>
          </w:divBdr>
        </w:div>
      </w:divsChild>
    </w:div>
    <w:div w:id="1422751759">
      <w:bodyDiv w:val="1"/>
      <w:marLeft w:val="0"/>
      <w:marRight w:val="0"/>
      <w:marTop w:val="0"/>
      <w:marBottom w:val="0"/>
      <w:divBdr>
        <w:top w:val="none" w:sz="0" w:space="0" w:color="auto"/>
        <w:left w:val="none" w:sz="0" w:space="0" w:color="auto"/>
        <w:bottom w:val="none" w:sz="0" w:space="0" w:color="auto"/>
        <w:right w:val="none" w:sz="0" w:space="0" w:color="auto"/>
      </w:divBdr>
      <w:divsChild>
        <w:div w:id="1130628542">
          <w:marLeft w:val="0"/>
          <w:marRight w:val="0"/>
          <w:marTop w:val="0"/>
          <w:marBottom w:val="0"/>
          <w:divBdr>
            <w:top w:val="none" w:sz="0" w:space="0" w:color="auto"/>
            <w:left w:val="none" w:sz="0" w:space="0" w:color="auto"/>
            <w:bottom w:val="none" w:sz="0" w:space="0" w:color="auto"/>
            <w:right w:val="none" w:sz="0" w:space="0" w:color="auto"/>
          </w:divBdr>
        </w:div>
      </w:divsChild>
    </w:div>
    <w:div w:id="1428386911">
      <w:bodyDiv w:val="1"/>
      <w:marLeft w:val="0"/>
      <w:marRight w:val="0"/>
      <w:marTop w:val="0"/>
      <w:marBottom w:val="0"/>
      <w:divBdr>
        <w:top w:val="none" w:sz="0" w:space="0" w:color="auto"/>
        <w:left w:val="none" w:sz="0" w:space="0" w:color="auto"/>
        <w:bottom w:val="none" w:sz="0" w:space="0" w:color="auto"/>
        <w:right w:val="none" w:sz="0" w:space="0" w:color="auto"/>
      </w:divBdr>
      <w:divsChild>
        <w:div w:id="905451187">
          <w:marLeft w:val="0"/>
          <w:marRight w:val="0"/>
          <w:marTop w:val="0"/>
          <w:marBottom w:val="0"/>
          <w:divBdr>
            <w:top w:val="none" w:sz="0" w:space="0" w:color="auto"/>
            <w:left w:val="none" w:sz="0" w:space="0" w:color="auto"/>
            <w:bottom w:val="none" w:sz="0" w:space="0" w:color="auto"/>
            <w:right w:val="none" w:sz="0" w:space="0" w:color="auto"/>
          </w:divBdr>
        </w:div>
      </w:divsChild>
    </w:div>
    <w:div w:id="1438136579">
      <w:bodyDiv w:val="1"/>
      <w:marLeft w:val="0"/>
      <w:marRight w:val="0"/>
      <w:marTop w:val="0"/>
      <w:marBottom w:val="0"/>
      <w:divBdr>
        <w:top w:val="none" w:sz="0" w:space="0" w:color="auto"/>
        <w:left w:val="none" w:sz="0" w:space="0" w:color="auto"/>
        <w:bottom w:val="none" w:sz="0" w:space="0" w:color="auto"/>
        <w:right w:val="none" w:sz="0" w:space="0" w:color="auto"/>
      </w:divBdr>
    </w:div>
    <w:div w:id="1447385440">
      <w:bodyDiv w:val="1"/>
      <w:marLeft w:val="0"/>
      <w:marRight w:val="0"/>
      <w:marTop w:val="0"/>
      <w:marBottom w:val="0"/>
      <w:divBdr>
        <w:top w:val="none" w:sz="0" w:space="0" w:color="auto"/>
        <w:left w:val="none" w:sz="0" w:space="0" w:color="auto"/>
        <w:bottom w:val="none" w:sz="0" w:space="0" w:color="auto"/>
        <w:right w:val="none" w:sz="0" w:space="0" w:color="auto"/>
      </w:divBdr>
      <w:divsChild>
        <w:div w:id="294408583">
          <w:marLeft w:val="0"/>
          <w:marRight w:val="0"/>
          <w:marTop w:val="0"/>
          <w:marBottom w:val="0"/>
          <w:divBdr>
            <w:top w:val="none" w:sz="0" w:space="0" w:color="auto"/>
            <w:left w:val="none" w:sz="0" w:space="0" w:color="auto"/>
            <w:bottom w:val="none" w:sz="0" w:space="0" w:color="auto"/>
            <w:right w:val="none" w:sz="0" w:space="0" w:color="auto"/>
          </w:divBdr>
        </w:div>
      </w:divsChild>
    </w:div>
    <w:div w:id="1472360051">
      <w:bodyDiv w:val="1"/>
      <w:marLeft w:val="0"/>
      <w:marRight w:val="0"/>
      <w:marTop w:val="0"/>
      <w:marBottom w:val="0"/>
      <w:divBdr>
        <w:top w:val="none" w:sz="0" w:space="0" w:color="auto"/>
        <w:left w:val="none" w:sz="0" w:space="0" w:color="auto"/>
        <w:bottom w:val="none" w:sz="0" w:space="0" w:color="auto"/>
        <w:right w:val="none" w:sz="0" w:space="0" w:color="auto"/>
      </w:divBdr>
      <w:divsChild>
        <w:div w:id="1343625997">
          <w:marLeft w:val="0"/>
          <w:marRight w:val="0"/>
          <w:marTop w:val="0"/>
          <w:marBottom w:val="0"/>
          <w:divBdr>
            <w:top w:val="none" w:sz="0" w:space="0" w:color="auto"/>
            <w:left w:val="none" w:sz="0" w:space="0" w:color="auto"/>
            <w:bottom w:val="none" w:sz="0" w:space="0" w:color="auto"/>
            <w:right w:val="none" w:sz="0" w:space="0" w:color="auto"/>
          </w:divBdr>
        </w:div>
      </w:divsChild>
    </w:div>
    <w:div w:id="1479572689">
      <w:bodyDiv w:val="1"/>
      <w:marLeft w:val="0"/>
      <w:marRight w:val="0"/>
      <w:marTop w:val="0"/>
      <w:marBottom w:val="0"/>
      <w:divBdr>
        <w:top w:val="none" w:sz="0" w:space="0" w:color="auto"/>
        <w:left w:val="none" w:sz="0" w:space="0" w:color="auto"/>
        <w:bottom w:val="none" w:sz="0" w:space="0" w:color="auto"/>
        <w:right w:val="none" w:sz="0" w:space="0" w:color="auto"/>
      </w:divBdr>
      <w:divsChild>
        <w:div w:id="962929332">
          <w:marLeft w:val="0"/>
          <w:marRight w:val="0"/>
          <w:marTop w:val="0"/>
          <w:marBottom w:val="0"/>
          <w:divBdr>
            <w:top w:val="none" w:sz="0" w:space="0" w:color="auto"/>
            <w:left w:val="none" w:sz="0" w:space="0" w:color="auto"/>
            <w:bottom w:val="none" w:sz="0" w:space="0" w:color="auto"/>
            <w:right w:val="none" w:sz="0" w:space="0" w:color="auto"/>
          </w:divBdr>
        </w:div>
      </w:divsChild>
    </w:div>
    <w:div w:id="1488355070">
      <w:bodyDiv w:val="1"/>
      <w:marLeft w:val="0"/>
      <w:marRight w:val="0"/>
      <w:marTop w:val="0"/>
      <w:marBottom w:val="0"/>
      <w:divBdr>
        <w:top w:val="none" w:sz="0" w:space="0" w:color="auto"/>
        <w:left w:val="none" w:sz="0" w:space="0" w:color="auto"/>
        <w:bottom w:val="none" w:sz="0" w:space="0" w:color="auto"/>
        <w:right w:val="none" w:sz="0" w:space="0" w:color="auto"/>
      </w:divBdr>
      <w:divsChild>
        <w:div w:id="1482572947">
          <w:marLeft w:val="0"/>
          <w:marRight w:val="0"/>
          <w:marTop w:val="0"/>
          <w:marBottom w:val="0"/>
          <w:divBdr>
            <w:top w:val="none" w:sz="0" w:space="0" w:color="auto"/>
            <w:left w:val="none" w:sz="0" w:space="0" w:color="auto"/>
            <w:bottom w:val="none" w:sz="0" w:space="0" w:color="auto"/>
            <w:right w:val="none" w:sz="0" w:space="0" w:color="auto"/>
          </w:divBdr>
        </w:div>
      </w:divsChild>
    </w:div>
    <w:div w:id="1507401672">
      <w:bodyDiv w:val="1"/>
      <w:marLeft w:val="0"/>
      <w:marRight w:val="0"/>
      <w:marTop w:val="0"/>
      <w:marBottom w:val="0"/>
      <w:divBdr>
        <w:top w:val="none" w:sz="0" w:space="0" w:color="auto"/>
        <w:left w:val="none" w:sz="0" w:space="0" w:color="auto"/>
        <w:bottom w:val="none" w:sz="0" w:space="0" w:color="auto"/>
        <w:right w:val="none" w:sz="0" w:space="0" w:color="auto"/>
      </w:divBdr>
      <w:divsChild>
        <w:div w:id="1506017839">
          <w:marLeft w:val="0"/>
          <w:marRight w:val="0"/>
          <w:marTop w:val="0"/>
          <w:marBottom w:val="0"/>
          <w:divBdr>
            <w:top w:val="none" w:sz="0" w:space="0" w:color="auto"/>
            <w:left w:val="none" w:sz="0" w:space="0" w:color="auto"/>
            <w:bottom w:val="none" w:sz="0" w:space="0" w:color="auto"/>
            <w:right w:val="none" w:sz="0" w:space="0" w:color="auto"/>
          </w:divBdr>
        </w:div>
      </w:divsChild>
    </w:div>
    <w:div w:id="1517578640">
      <w:bodyDiv w:val="1"/>
      <w:marLeft w:val="0"/>
      <w:marRight w:val="0"/>
      <w:marTop w:val="0"/>
      <w:marBottom w:val="0"/>
      <w:divBdr>
        <w:top w:val="none" w:sz="0" w:space="0" w:color="auto"/>
        <w:left w:val="none" w:sz="0" w:space="0" w:color="auto"/>
        <w:bottom w:val="none" w:sz="0" w:space="0" w:color="auto"/>
        <w:right w:val="none" w:sz="0" w:space="0" w:color="auto"/>
      </w:divBdr>
      <w:divsChild>
        <w:div w:id="1255020087">
          <w:marLeft w:val="0"/>
          <w:marRight w:val="0"/>
          <w:marTop w:val="0"/>
          <w:marBottom w:val="0"/>
          <w:divBdr>
            <w:top w:val="none" w:sz="0" w:space="0" w:color="auto"/>
            <w:left w:val="none" w:sz="0" w:space="0" w:color="auto"/>
            <w:bottom w:val="none" w:sz="0" w:space="0" w:color="auto"/>
            <w:right w:val="none" w:sz="0" w:space="0" w:color="auto"/>
          </w:divBdr>
        </w:div>
      </w:divsChild>
    </w:div>
    <w:div w:id="1573270079">
      <w:bodyDiv w:val="1"/>
      <w:marLeft w:val="0"/>
      <w:marRight w:val="0"/>
      <w:marTop w:val="0"/>
      <w:marBottom w:val="0"/>
      <w:divBdr>
        <w:top w:val="none" w:sz="0" w:space="0" w:color="auto"/>
        <w:left w:val="none" w:sz="0" w:space="0" w:color="auto"/>
        <w:bottom w:val="none" w:sz="0" w:space="0" w:color="auto"/>
        <w:right w:val="none" w:sz="0" w:space="0" w:color="auto"/>
      </w:divBdr>
      <w:divsChild>
        <w:div w:id="51975799">
          <w:marLeft w:val="0"/>
          <w:marRight w:val="0"/>
          <w:marTop w:val="0"/>
          <w:marBottom w:val="0"/>
          <w:divBdr>
            <w:top w:val="none" w:sz="0" w:space="0" w:color="auto"/>
            <w:left w:val="none" w:sz="0" w:space="0" w:color="auto"/>
            <w:bottom w:val="none" w:sz="0" w:space="0" w:color="auto"/>
            <w:right w:val="none" w:sz="0" w:space="0" w:color="auto"/>
          </w:divBdr>
        </w:div>
      </w:divsChild>
    </w:div>
    <w:div w:id="1629163611">
      <w:bodyDiv w:val="1"/>
      <w:marLeft w:val="0"/>
      <w:marRight w:val="0"/>
      <w:marTop w:val="0"/>
      <w:marBottom w:val="0"/>
      <w:divBdr>
        <w:top w:val="none" w:sz="0" w:space="0" w:color="auto"/>
        <w:left w:val="none" w:sz="0" w:space="0" w:color="auto"/>
        <w:bottom w:val="none" w:sz="0" w:space="0" w:color="auto"/>
        <w:right w:val="none" w:sz="0" w:space="0" w:color="auto"/>
      </w:divBdr>
    </w:div>
    <w:div w:id="1655143446">
      <w:bodyDiv w:val="1"/>
      <w:marLeft w:val="0"/>
      <w:marRight w:val="0"/>
      <w:marTop w:val="0"/>
      <w:marBottom w:val="0"/>
      <w:divBdr>
        <w:top w:val="none" w:sz="0" w:space="0" w:color="auto"/>
        <w:left w:val="none" w:sz="0" w:space="0" w:color="auto"/>
        <w:bottom w:val="none" w:sz="0" w:space="0" w:color="auto"/>
        <w:right w:val="none" w:sz="0" w:space="0" w:color="auto"/>
      </w:divBdr>
      <w:divsChild>
        <w:div w:id="1235509938">
          <w:marLeft w:val="0"/>
          <w:marRight w:val="0"/>
          <w:marTop w:val="0"/>
          <w:marBottom w:val="0"/>
          <w:divBdr>
            <w:top w:val="none" w:sz="0" w:space="0" w:color="auto"/>
            <w:left w:val="none" w:sz="0" w:space="0" w:color="auto"/>
            <w:bottom w:val="none" w:sz="0" w:space="0" w:color="auto"/>
            <w:right w:val="none" w:sz="0" w:space="0" w:color="auto"/>
          </w:divBdr>
          <w:divsChild>
            <w:div w:id="204716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7522">
      <w:bodyDiv w:val="1"/>
      <w:marLeft w:val="0"/>
      <w:marRight w:val="0"/>
      <w:marTop w:val="0"/>
      <w:marBottom w:val="0"/>
      <w:divBdr>
        <w:top w:val="none" w:sz="0" w:space="0" w:color="auto"/>
        <w:left w:val="none" w:sz="0" w:space="0" w:color="auto"/>
        <w:bottom w:val="none" w:sz="0" w:space="0" w:color="auto"/>
        <w:right w:val="none" w:sz="0" w:space="0" w:color="auto"/>
      </w:divBdr>
      <w:divsChild>
        <w:div w:id="922766080">
          <w:marLeft w:val="0"/>
          <w:marRight w:val="0"/>
          <w:marTop w:val="0"/>
          <w:marBottom w:val="0"/>
          <w:divBdr>
            <w:top w:val="none" w:sz="0" w:space="0" w:color="auto"/>
            <w:left w:val="none" w:sz="0" w:space="0" w:color="auto"/>
            <w:bottom w:val="none" w:sz="0" w:space="0" w:color="auto"/>
            <w:right w:val="none" w:sz="0" w:space="0" w:color="auto"/>
          </w:divBdr>
        </w:div>
      </w:divsChild>
    </w:div>
    <w:div w:id="1722553021">
      <w:bodyDiv w:val="1"/>
      <w:marLeft w:val="0"/>
      <w:marRight w:val="0"/>
      <w:marTop w:val="0"/>
      <w:marBottom w:val="0"/>
      <w:divBdr>
        <w:top w:val="none" w:sz="0" w:space="0" w:color="auto"/>
        <w:left w:val="none" w:sz="0" w:space="0" w:color="auto"/>
        <w:bottom w:val="none" w:sz="0" w:space="0" w:color="auto"/>
        <w:right w:val="none" w:sz="0" w:space="0" w:color="auto"/>
      </w:divBdr>
      <w:divsChild>
        <w:div w:id="498277534">
          <w:marLeft w:val="0"/>
          <w:marRight w:val="0"/>
          <w:marTop w:val="0"/>
          <w:marBottom w:val="0"/>
          <w:divBdr>
            <w:top w:val="none" w:sz="0" w:space="0" w:color="auto"/>
            <w:left w:val="none" w:sz="0" w:space="0" w:color="auto"/>
            <w:bottom w:val="none" w:sz="0" w:space="0" w:color="auto"/>
            <w:right w:val="none" w:sz="0" w:space="0" w:color="auto"/>
          </w:divBdr>
        </w:div>
      </w:divsChild>
    </w:div>
    <w:div w:id="1758289611">
      <w:bodyDiv w:val="1"/>
      <w:marLeft w:val="0"/>
      <w:marRight w:val="0"/>
      <w:marTop w:val="0"/>
      <w:marBottom w:val="0"/>
      <w:divBdr>
        <w:top w:val="none" w:sz="0" w:space="0" w:color="auto"/>
        <w:left w:val="none" w:sz="0" w:space="0" w:color="auto"/>
        <w:bottom w:val="none" w:sz="0" w:space="0" w:color="auto"/>
        <w:right w:val="none" w:sz="0" w:space="0" w:color="auto"/>
      </w:divBdr>
      <w:divsChild>
        <w:div w:id="1693461036">
          <w:marLeft w:val="0"/>
          <w:marRight w:val="0"/>
          <w:marTop w:val="0"/>
          <w:marBottom w:val="0"/>
          <w:divBdr>
            <w:top w:val="none" w:sz="0" w:space="0" w:color="auto"/>
            <w:left w:val="none" w:sz="0" w:space="0" w:color="auto"/>
            <w:bottom w:val="none" w:sz="0" w:space="0" w:color="auto"/>
            <w:right w:val="none" w:sz="0" w:space="0" w:color="auto"/>
          </w:divBdr>
        </w:div>
      </w:divsChild>
    </w:div>
    <w:div w:id="1774400988">
      <w:bodyDiv w:val="1"/>
      <w:marLeft w:val="0"/>
      <w:marRight w:val="0"/>
      <w:marTop w:val="0"/>
      <w:marBottom w:val="0"/>
      <w:divBdr>
        <w:top w:val="none" w:sz="0" w:space="0" w:color="auto"/>
        <w:left w:val="none" w:sz="0" w:space="0" w:color="auto"/>
        <w:bottom w:val="none" w:sz="0" w:space="0" w:color="auto"/>
        <w:right w:val="none" w:sz="0" w:space="0" w:color="auto"/>
      </w:divBdr>
      <w:divsChild>
        <w:div w:id="521477562">
          <w:marLeft w:val="0"/>
          <w:marRight w:val="0"/>
          <w:marTop w:val="0"/>
          <w:marBottom w:val="0"/>
          <w:divBdr>
            <w:top w:val="none" w:sz="0" w:space="0" w:color="auto"/>
            <w:left w:val="none" w:sz="0" w:space="0" w:color="auto"/>
            <w:bottom w:val="none" w:sz="0" w:space="0" w:color="auto"/>
            <w:right w:val="none" w:sz="0" w:space="0" w:color="auto"/>
          </w:divBdr>
        </w:div>
      </w:divsChild>
    </w:div>
    <w:div w:id="1786537904">
      <w:bodyDiv w:val="1"/>
      <w:marLeft w:val="0"/>
      <w:marRight w:val="0"/>
      <w:marTop w:val="0"/>
      <w:marBottom w:val="0"/>
      <w:divBdr>
        <w:top w:val="none" w:sz="0" w:space="0" w:color="auto"/>
        <w:left w:val="none" w:sz="0" w:space="0" w:color="auto"/>
        <w:bottom w:val="none" w:sz="0" w:space="0" w:color="auto"/>
        <w:right w:val="none" w:sz="0" w:space="0" w:color="auto"/>
      </w:divBdr>
      <w:divsChild>
        <w:div w:id="1013265908">
          <w:marLeft w:val="0"/>
          <w:marRight w:val="0"/>
          <w:marTop w:val="0"/>
          <w:marBottom w:val="0"/>
          <w:divBdr>
            <w:top w:val="none" w:sz="0" w:space="0" w:color="auto"/>
            <w:left w:val="none" w:sz="0" w:space="0" w:color="auto"/>
            <w:bottom w:val="none" w:sz="0" w:space="0" w:color="auto"/>
            <w:right w:val="none" w:sz="0" w:space="0" w:color="auto"/>
          </w:divBdr>
        </w:div>
      </w:divsChild>
    </w:div>
    <w:div w:id="1812601776">
      <w:bodyDiv w:val="1"/>
      <w:marLeft w:val="0"/>
      <w:marRight w:val="0"/>
      <w:marTop w:val="0"/>
      <w:marBottom w:val="0"/>
      <w:divBdr>
        <w:top w:val="none" w:sz="0" w:space="0" w:color="auto"/>
        <w:left w:val="none" w:sz="0" w:space="0" w:color="auto"/>
        <w:bottom w:val="none" w:sz="0" w:space="0" w:color="auto"/>
        <w:right w:val="none" w:sz="0" w:space="0" w:color="auto"/>
      </w:divBdr>
      <w:divsChild>
        <w:div w:id="1666742640">
          <w:marLeft w:val="0"/>
          <w:marRight w:val="0"/>
          <w:marTop w:val="0"/>
          <w:marBottom w:val="0"/>
          <w:divBdr>
            <w:top w:val="none" w:sz="0" w:space="0" w:color="auto"/>
            <w:left w:val="none" w:sz="0" w:space="0" w:color="auto"/>
            <w:bottom w:val="none" w:sz="0" w:space="0" w:color="auto"/>
            <w:right w:val="none" w:sz="0" w:space="0" w:color="auto"/>
          </w:divBdr>
        </w:div>
      </w:divsChild>
    </w:div>
    <w:div w:id="1814061049">
      <w:bodyDiv w:val="1"/>
      <w:marLeft w:val="0"/>
      <w:marRight w:val="0"/>
      <w:marTop w:val="0"/>
      <w:marBottom w:val="0"/>
      <w:divBdr>
        <w:top w:val="none" w:sz="0" w:space="0" w:color="auto"/>
        <w:left w:val="none" w:sz="0" w:space="0" w:color="auto"/>
        <w:bottom w:val="none" w:sz="0" w:space="0" w:color="auto"/>
        <w:right w:val="none" w:sz="0" w:space="0" w:color="auto"/>
      </w:divBdr>
      <w:divsChild>
        <w:div w:id="311102664">
          <w:marLeft w:val="0"/>
          <w:marRight w:val="0"/>
          <w:marTop w:val="0"/>
          <w:marBottom w:val="0"/>
          <w:divBdr>
            <w:top w:val="none" w:sz="0" w:space="0" w:color="auto"/>
            <w:left w:val="none" w:sz="0" w:space="0" w:color="auto"/>
            <w:bottom w:val="none" w:sz="0" w:space="0" w:color="auto"/>
            <w:right w:val="none" w:sz="0" w:space="0" w:color="auto"/>
          </w:divBdr>
        </w:div>
      </w:divsChild>
    </w:div>
    <w:div w:id="1838115034">
      <w:bodyDiv w:val="1"/>
      <w:marLeft w:val="0"/>
      <w:marRight w:val="0"/>
      <w:marTop w:val="0"/>
      <w:marBottom w:val="0"/>
      <w:divBdr>
        <w:top w:val="none" w:sz="0" w:space="0" w:color="auto"/>
        <w:left w:val="none" w:sz="0" w:space="0" w:color="auto"/>
        <w:bottom w:val="none" w:sz="0" w:space="0" w:color="auto"/>
        <w:right w:val="none" w:sz="0" w:space="0" w:color="auto"/>
      </w:divBdr>
      <w:divsChild>
        <w:div w:id="2057315653">
          <w:marLeft w:val="0"/>
          <w:marRight w:val="0"/>
          <w:marTop w:val="0"/>
          <w:marBottom w:val="0"/>
          <w:divBdr>
            <w:top w:val="none" w:sz="0" w:space="0" w:color="auto"/>
            <w:left w:val="none" w:sz="0" w:space="0" w:color="auto"/>
            <w:bottom w:val="none" w:sz="0" w:space="0" w:color="auto"/>
            <w:right w:val="none" w:sz="0" w:space="0" w:color="auto"/>
          </w:divBdr>
        </w:div>
      </w:divsChild>
    </w:div>
    <w:div w:id="1858350831">
      <w:bodyDiv w:val="1"/>
      <w:marLeft w:val="0"/>
      <w:marRight w:val="0"/>
      <w:marTop w:val="0"/>
      <w:marBottom w:val="0"/>
      <w:divBdr>
        <w:top w:val="none" w:sz="0" w:space="0" w:color="auto"/>
        <w:left w:val="none" w:sz="0" w:space="0" w:color="auto"/>
        <w:bottom w:val="none" w:sz="0" w:space="0" w:color="auto"/>
        <w:right w:val="none" w:sz="0" w:space="0" w:color="auto"/>
      </w:divBdr>
      <w:divsChild>
        <w:div w:id="316963514">
          <w:marLeft w:val="0"/>
          <w:marRight w:val="0"/>
          <w:marTop w:val="0"/>
          <w:marBottom w:val="0"/>
          <w:divBdr>
            <w:top w:val="none" w:sz="0" w:space="0" w:color="auto"/>
            <w:left w:val="none" w:sz="0" w:space="0" w:color="auto"/>
            <w:bottom w:val="none" w:sz="0" w:space="0" w:color="auto"/>
            <w:right w:val="none" w:sz="0" w:space="0" w:color="auto"/>
          </w:divBdr>
        </w:div>
      </w:divsChild>
    </w:div>
    <w:div w:id="1874225367">
      <w:bodyDiv w:val="1"/>
      <w:marLeft w:val="0"/>
      <w:marRight w:val="0"/>
      <w:marTop w:val="0"/>
      <w:marBottom w:val="0"/>
      <w:divBdr>
        <w:top w:val="none" w:sz="0" w:space="0" w:color="auto"/>
        <w:left w:val="none" w:sz="0" w:space="0" w:color="auto"/>
        <w:bottom w:val="none" w:sz="0" w:space="0" w:color="auto"/>
        <w:right w:val="none" w:sz="0" w:space="0" w:color="auto"/>
      </w:divBdr>
    </w:div>
    <w:div w:id="1897352606">
      <w:bodyDiv w:val="1"/>
      <w:marLeft w:val="0"/>
      <w:marRight w:val="0"/>
      <w:marTop w:val="0"/>
      <w:marBottom w:val="0"/>
      <w:divBdr>
        <w:top w:val="none" w:sz="0" w:space="0" w:color="auto"/>
        <w:left w:val="none" w:sz="0" w:space="0" w:color="auto"/>
        <w:bottom w:val="none" w:sz="0" w:space="0" w:color="auto"/>
        <w:right w:val="none" w:sz="0" w:space="0" w:color="auto"/>
      </w:divBdr>
      <w:divsChild>
        <w:div w:id="1354645701">
          <w:marLeft w:val="0"/>
          <w:marRight w:val="0"/>
          <w:marTop w:val="0"/>
          <w:marBottom w:val="0"/>
          <w:divBdr>
            <w:top w:val="none" w:sz="0" w:space="0" w:color="auto"/>
            <w:left w:val="none" w:sz="0" w:space="0" w:color="auto"/>
            <w:bottom w:val="none" w:sz="0" w:space="0" w:color="auto"/>
            <w:right w:val="none" w:sz="0" w:space="0" w:color="auto"/>
          </w:divBdr>
        </w:div>
      </w:divsChild>
    </w:div>
    <w:div w:id="1906137842">
      <w:bodyDiv w:val="1"/>
      <w:marLeft w:val="0"/>
      <w:marRight w:val="0"/>
      <w:marTop w:val="0"/>
      <w:marBottom w:val="0"/>
      <w:divBdr>
        <w:top w:val="none" w:sz="0" w:space="0" w:color="auto"/>
        <w:left w:val="none" w:sz="0" w:space="0" w:color="auto"/>
        <w:bottom w:val="none" w:sz="0" w:space="0" w:color="auto"/>
        <w:right w:val="none" w:sz="0" w:space="0" w:color="auto"/>
      </w:divBdr>
      <w:divsChild>
        <w:div w:id="230578786">
          <w:marLeft w:val="0"/>
          <w:marRight w:val="0"/>
          <w:marTop w:val="0"/>
          <w:marBottom w:val="0"/>
          <w:divBdr>
            <w:top w:val="none" w:sz="0" w:space="0" w:color="auto"/>
            <w:left w:val="none" w:sz="0" w:space="0" w:color="auto"/>
            <w:bottom w:val="none" w:sz="0" w:space="0" w:color="auto"/>
            <w:right w:val="none" w:sz="0" w:space="0" w:color="auto"/>
          </w:divBdr>
        </w:div>
      </w:divsChild>
    </w:div>
    <w:div w:id="1914925890">
      <w:bodyDiv w:val="1"/>
      <w:marLeft w:val="0"/>
      <w:marRight w:val="0"/>
      <w:marTop w:val="0"/>
      <w:marBottom w:val="0"/>
      <w:divBdr>
        <w:top w:val="none" w:sz="0" w:space="0" w:color="auto"/>
        <w:left w:val="none" w:sz="0" w:space="0" w:color="auto"/>
        <w:bottom w:val="none" w:sz="0" w:space="0" w:color="auto"/>
        <w:right w:val="none" w:sz="0" w:space="0" w:color="auto"/>
      </w:divBdr>
      <w:divsChild>
        <w:div w:id="868640708">
          <w:marLeft w:val="0"/>
          <w:marRight w:val="0"/>
          <w:marTop w:val="0"/>
          <w:marBottom w:val="0"/>
          <w:divBdr>
            <w:top w:val="none" w:sz="0" w:space="0" w:color="auto"/>
            <w:left w:val="none" w:sz="0" w:space="0" w:color="auto"/>
            <w:bottom w:val="none" w:sz="0" w:space="0" w:color="auto"/>
            <w:right w:val="none" w:sz="0" w:space="0" w:color="auto"/>
          </w:divBdr>
        </w:div>
      </w:divsChild>
    </w:div>
    <w:div w:id="1929385306">
      <w:bodyDiv w:val="1"/>
      <w:marLeft w:val="0"/>
      <w:marRight w:val="0"/>
      <w:marTop w:val="0"/>
      <w:marBottom w:val="0"/>
      <w:divBdr>
        <w:top w:val="none" w:sz="0" w:space="0" w:color="auto"/>
        <w:left w:val="none" w:sz="0" w:space="0" w:color="auto"/>
        <w:bottom w:val="none" w:sz="0" w:space="0" w:color="auto"/>
        <w:right w:val="none" w:sz="0" w:space="0" w:color="auto"/>
      </w:divBdr>
      <w:divsChild>
        <w:div w:id="136076324">
          <w:marLeft w:val="0"/>
          <w:marRight w:val="0"/>
          <w:marTop w:val="0"/>
          <w:marBottom w:val="0"/>
          <w:divBdr>
            <w:top w:val="none" w:sz="0" w:space="0" w:color="auto"/>
            <w:left w:val="none" w:sz="0" w:space="0" w:color="auto"/>
            <w:bottom w:val="none" w:sz="0" w:space="0" w:color="auto"/>
            <w:right w:val="none" w:sz="0" w:space="0" w:color="auto"/>
          </w:divBdr>
        </w:div>
      </w:divsChild>
    </w:div>
    <w:div w:id="1932005398">
      <w:bodyDiv w:val="1"/>
      <w:marLeft w:val="0"/>
      <w:marRight w:val="0"/>
      <w:marTop w:val="0"/>
      <w:marBottom w:val="0"/>
      <w:divBdr>
        <w:top w:val="none" w:sz="0" w:space="0" w:color="auto"/>
        <w:left w:val="none" w:sz="0" w:space="0" w:color="auto"/>
        <w:bottom w:val="none" w:sz="0" w:space="0" w:color="auto"/>
        <w:right w:val="none" w:sz="0" w:space="0" w:color="auto"/>
      </w:divBdr>
      <w:divsChild>
        <w:div w:id="173498404">
          <w:marLeft w:val="0"/>
          <w:marRight w:val="0"/>
          <w:marTop w:val="0"/>
          <w:marBottom w:val="0"/>
          <w:divBdr>
            <w:top w:val="none" w:sz="0" w:space="0" w:color="auto"/>
            <w:left w:val="none" w:sz="0" w:space="0" w:color="auto"/>
            <w:bottom w:val="none" w:sz="0" w:space="0" w:color="auto"/>
            <w:right w:val="none" w:sz="0" w:space="0" w:color="auto"/>
          </w:divBdr>
        </w:div>
      </w:divsChild>
    </w:div>
    <w:div w:id="1939555710">
      <w:bodyDiv w:val="1"/>
      <w:marLeft w:val="0"/>
      <w:marRight w:val="0"/>
      <w:marTop w:val="0"/>
      <w:marBottom w:val="0"/>
      <w:divBdr>
        <w:top w:val="none" w:sz="0" w:space="0" w:color="auto"/>
        <w:left w:val="none" w:sz="0" w:space="0" w:color="auto"/>
        <w:bottom w:val="none" w:sz="0" w:space="0" w:color="auto"/>
        <w:right w:val="none" w:sz="0" w:space="0" w:color="auto"/>
      </w:divBdr>
      <w:divsChild>
        <w:div w:id="299502285">
          <w:marLeft w:val="0"/>
          <w:marRight w:val="0"/>
          <w:marTop w:val="0"/>
          <w:marBottom w:val="0"/>
          <w:divBdr>
            <w:top w:val="none" w:sz="0" w:space="0" w:color="auto"/>
            <w:left w:val="none" w:sz="0" w:space="0" w:color="auto"/>
            <w:bottom w:val="none" w:sz="0" w:space="0" w:color="auto"/>
            <w:right w:val="none" w:sz="0" w:space="0" w:color="auto"/>
          </w:divBdr>
        </w:div>
      </w:divsChild>
    </w:div>
    <w:div w:id="1947809639">
      <w:bodyDiv w:val="1"/>
      <w:marLeft w:val="0"/>
      <w:marRight w:val="0"/>
      <w:marTop w:val="0"/>
      <w:marBottom w:val="0"/>
      <w:divBdr>
        <w:top w:val="none" w:sz="0" w:space="0" w:color="auto"/>
        <w:left w:val="none" w:sz="0" w:space="0" w:color="auto"/>
        <w:bottom w:val="none" w:sz="0" w:space="0" w:color="auto"/>
        <w:right w:val="none" w:sz="0" w:space="0" w:color="auto"/>
      </w:divBdr>
      <w:divsChild>
        <w:div w:id="284577861">
          <w:marLeft w:val="0"/>
          <w:marRight w:val="0"/>
          <w:marTop w:val="0"/>
          <w:marBottom w:val="0"/>
          <w:divBdr>
            <w:top w:val="none" w:sz="0" w:space="0" w:color="auto"/>
            <w:left w:val="none" w:sz="0" w:space="0" w:color="auto"/>
            <w:bottom w:val="none" w:sz="0" w:space="0" w:color="auto"/>
            <w:right w:val="none" w:sz="0" w:space="0" w:color="auto"/>
          </w:divBdr>
        </w:div>
      </w:divsChild>
    </w:div>
    <w:div w:id="1973824144">
      <w:bodyDiv w:val="1"/>
      <w:marLeft w:val="0"/>
      <w:marRight w:val="0"/>
      <w:marTop w:val="0"/>
      <w:marBottom w:val="0"/>
      <w:divBdr>
        <w:top w:val="none" w:sz="0" w:space="0" w:color="auto"/>
        <w:left w:val="none" w:sz="0" w:space="0" w:color="auto"/>
        <w:bottom w:val="none" w:sz="0" w:space="0" w:color="auto"/>
        <w:right w:val="none" w:sz="0" w:space="0" w:color="auto"/>
      </w:divBdr>
      <w:divsChild>
        <w:div w:id="418331792">
          <w:marLeft w:val="0"/>
          <w:marRight w:val="0"/>
          <w:marTop w:val="0"/>
          <w:marBottom w:val="0"/>
          <w:divBdr>
            <w:top w:val="none" w:sz="0" w:space="0" w:color="auto"/>
            <w:left w:val="none" w:sz="0" w:space="0" w:color="auto"/>
            <w:bottom w:val="none" w:sz="0" w:space="0" w:color="auto"/>
            <w:right w:val="none" w:sz="0" w:space="0" w:color="auto"/>
          </w:divBdr>
          <w:divsChild>
            <w:div w:id="20359543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56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326893">
      <w:bodyDiv w:val="1"/>
      <w:marLeft w:val="0"/>
      <w:marRight w:val="0"/>
      <w:marTop w:val="0"/>
      <w:marBottom w:val="0"/>
      <w:divBdr>
        <w:top w:val="none" w:sz="0" w:space="0" w:color="auto"/>
        <w:left w:val="none" w:sz="0" w:space="0" w:color="auto"/>
        <w:bottom w:val="none" w:sz="0" w:space="0" w:color="auto"/>
        <w:right w:val="none" w:sz="0" w:space="0" w:color="auto"/>
      </w:divBdr>
      <w:divsChild>
        <w:div w:id="980232154">
          <w:marLeft w:val="0"/>
          <w:marRight w:val="0"/>
          <w:marTop w:val="0"/>
          <w:marBottom w:val="0"/>
          <w:divBdr>
            <w:top w:val="none" w:sz="0" w:space="0" w:color="auto"/>
            <w:left w:val="none" w:sz="0" w:space="0" w:color="auto"/>
            <w:bottom w:val="none" w:sz="0" w:space="0" w:color="auto"/>
            <w:right w:val="none" w:sz="0" w:space="0" w:color="auto"/>
          </w:divBdr>
        </w:div>
      </w:divsChild>
    </w:div>
    <w:div w:id="2011979410">
      <w:bodyDiv w:val="1"/>
      <w:marLeft w:val="0"/>
      <w:marRight w:val="0"/>
      <w:marTop w:val="0"/>
      <w:marBottom w:val="0"/>
      <w:divBdr>
        <w:top w:val="none" w:sz="0" w:space="0" w:color="auto"/>
        <w:left w:val="none" w:sz="0" w:space="0" w:color="auto"/>
        <w:bottom w:val="none" w:sz="0" w:space="0" w:color="auto"/>
        <w:right w:val="none" w:sz="0" w:space="0" w:color="auto"/>
      </w:divBdr>
    </w:div>
    <w:div w:id="2013487364">
      <w:bodyDiv w:val="1"/>
      <w:marLeft w:val="0"/>
      <w:marRight w:val="0"/>
      <w:marTop w:val="0"/>
      <w:marBottom w:val="0"/>
      <w:divBdr>
        <w:top w:val="none" w:sz="0" w:space="0" w:color="auto"/>
        <w:left w:val="none" w:sz="0" w:space="0" w:color="auto"/>
        <w:bottom w:val="none" w:sz="0" w:space="0" w:color="auto"/>
        <w:right w:val="none" w:sz="0" w:space="0" w:color="auto"/>
      </w:divBdr>
      <w:divsChild>
        <w:div w:id="79648230">
          <w:marLeft w:val="0"/>
          <w:marRight w:val="0"/>
          <w:marTop w:val="0"/>
          <w:marBottom w:val="0"/>
          <w:divBdr>
            <w:top w:val="none" w:sz="0" w:space="0" w:color="auto"/>
            <w:left w:val="none" w:sz="0" w:space="0" w:color="auto"/>
            <w:bottom w:val="none" w:sz="0" w:space="0" w:color="auto"/>
            <w:right w:val="none" w:sz="0" w:space="0" w:color="auto"/>
          </w:divBdr>
        </w:div>
      </w:divsChild>
    </w:div>
    <w:div w:id="2015566041">
      <w:bodyDiv w:val="1"/>
      <w:marLeft w:val="0"/>
      <w:marRight w:val="0"/>
      <w:marTop w:val="0"/>
      <w:marBottom w:val="0"/>
      <w:divBdr>
        <w:top w:val="none" w:sz="0" w:space="0" w:color="auto"/>
        <w:left w:val="none" w:sz="0" w:space="0" w:color="auto"/>
        <w:bottom w:val="none" w:sz="0" w:space="0" w:color="auto"/>
        <w:right w:val="none" w:sz="0" w:space="0" w:color="auto"/>
      </w:divBdr>
      <w:divsChild>
        <w:div w:id="1162085489">
          <w:marLeft w:val="0"/>
          <w:marRight w:val="0"/>
          <w:marTop w:val="0"/>
          <w:marBottom w:val="0"/>
          <w:divBdr>
            <w:top w:val="none" w:sz="0" w:space="0" w:color="auto"/>
            <w:left w:val="none" w:sz="0" w:space="0" w:color="auto"/>
            <w:bottom w:val="none" w:sz="0" w:space="0" w:color="auto"/>
            <w:right w:val="none" w:sz="0" w:space="0" w:color="auto"/>
          </w:divBdr>
        </w:div>
      </w:divsChild>
    </w:div>
    <w:div w:id="2039549037">
      <w:bodyDiv w:val="1"/>
      <w:marLeft w:val="0"/>
      <w:marRight w:val="0"/>
      <w:marTop w:val="0"/>
      <w:marBottom w:val="0"/>
      <w:divBdr>
        <w:top w:val="none" w:sz="0" w:space="0" w:color="auto"/>
        <w:left w:val="none" w:sz="0" w:space="0" w:color="auto"/>
        <w:bottom w:val="none" w:sz="0" w:space="0" w:color="auto"/>
        <w:right w:val="none" w:sz="0" w:space="0" w:color="auto"/>
      </w:divBdr>
      <w:divsChild>
        <w:div w:id="2000385819">
          <w:marLeft w:val="0"/>
          <w:marRight w:val="0"/>
          <w:marTop w:val="0"/>
          <w:marBottom w:val="0"/>
          <w:divBdr>
            <w:top w:val="none" w:sz="0" w:space="0" w:color="auto"/>
            <w:left w:val="none" w:sz="0" w:space="0" w:color="auto"/>
            <w:bottom w:val="none" w:sz="0" w:space="0" w:color="auto"/>
            <w:right w:val="none" w:sz="0" w:space="0" w:color="auto"/>
          </w:divBdr>
        </w:div>
      </w:divsChild>
    </w:div>
    <w:div w:id="2043095496">
      <w:bodyDiv w:val="1"/>
      <w:marLeft w:val="0"/>
      <w:marRight w:val="0"/>
      <w:marTop w:val="0"/>
      <w:marBottom w:val="0"/>
      <w:divBdr>
        <w:top w:val="none" w:sz="0" w:space="0" w:color="auto"/>
        <w:left w:val="none" w:sz="0" w:space="0" w:color="auto"/>
        <w:bottom w:val="none" w:sz="0" w:space="0" w:color="auto"/>
        <w:right w:val="none" w:sz="0" w:space="0" w:color="auto"/>
      </w:divBdr>
      <w:divsChild>
        <w:div w:id="222527263">
          <w:marLeft w:val="0"/>
          <w:marRight w:val="0"/>
          <w:marTop w:val="0"/>
          <w:marBottom w:val="0"/>
          <w:divBdr>
            <w:top w:val="none" w:sz="0" w:space="0" w:color="auto"/>
            <w:left w:val="none" w:sz="0" w:space="0" w:color="auto"/>
            <w:bottom w:val="none" w:sz="0" w:space="0" w:color="auto"/>
            <w:right w:val="none" w:sz="0" w:space="0" w:color="auto"/>
          </w:divBdr>
        </w:div>
      </w:divsChild>
    </w:div>
    <w:div w:id="2141417475">
      <w:bodyDiv w:val="1"/>
      <w:marLeft w:val="0"/>
      <w:marRight w:val="0"/>
      <w:marTop w:val="0"/>
      <w:marBottom w:val="0"/>
      <w:divBdr>
        <w:top w:val="none" w:sz="0" w:space="0" w:color="auto"/>
        <w:left w:val="none" w:sz="0" w:space="0" w:color="auto"/>
        <w:bottom w:val="none" w:sz="0" w:space="0" w:color="auto"/>
        <w:right w:val="none" w:sz="0" w:space="0" w:color="auto"/>
      </w:divBdr>
      <w:divsChild>
        <w:div w:id="1808546987">
          <w:marLeft w:val="0"/>
          <w:marRight w:val="0"/>
          <w:marTop w:val="0"/>
          <w:marBottom w:val="0"/>
          <w:divBdr>
            <w:top w:val="none" w:sz="0" w:space="0" w:color="auto"/>
            <w:left w:val="none" w:sz="0" w:space="0" w:color="auto"/>
            <w:bottom w:val="none" w:sz="0" w:space="0" w:color="auto"/>
            <w:right w:val="none" w:sz="0" w:space="0" w:color="auto"/>
          </w:divBdr>
          <w:divsChild>
            <w:div w:id="102393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package" Target="embeddings/Microsoft_Excel_Worksheet.xlsx"/><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715</TotalTime>
  <Pages>18</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Sanya Sukumaran/RGI/LM-HEALTH PRTNR</dc:creator>
  <cp:lastModifiedBy>Mahendra Chavan/IT</cp:lastModifiedBy>
  <cp:revision>15</cp:revision>
  <cp:lastPrinted>2013-05-08T16:33:00Z</cp:lastPrinted>
  <dcterms:created xsi:type="dcterms:W3CDTF">2026-06-29T08:05:00Z</dcterms:created>
  <dcterms:modified xsi:type="dcterms:W3CDTF">2026-07-03T09:11:00Z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y fmtid="{D5CDD505-2E9C-101B-9397-08002B2CF9AE}" pid="3" name="ICV">
    <vt:lpwstr>C039DC0FF004472F8A80715DA7312EC0</vt:lpwstr>
  </property>
</Properties>
</file>