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9D0CE" w14:textId="77777777" w:rsidR="00401E73" w:rsidRPr="00A60EA5" w:rsidRDefault="00F62581">
      <w:pPr>
        <w:rPr>
          <w:rFonts w:ascii="Bahnschrift Condensed" w:hAnsi="Bahnschrift Condensed"/>
          <w:b/>
          <w:bCs/>
          <w:color w:val="2F5496" w:themeColor="accent1" w:themeShade="BF"/>
          <w:sz w:val="72"/>
          <w:szCs w:val="72"/>
          <w:u w:val="single"/>
        </w:rPr>
      </w:pPr>
      <w:r w:rsidRPr="00A60EA5">
        <w:rPr>
          <w:rFonts w:ascii="Bahnschrift Condensed" w:hAnsi="Bahnschrift Condensed"/>
          <w:b/>
          <w:bCs/>
          <w:color w:val="2F5496" w:themeColor="accent1" w:themeShade="BF"/>
          <w:sz w:val="72"/>
          <w:szCs w:val="72"/>
          <w:u w:val="single"/>
        </w:rPr>
        <w:t>Capstone Project</w:t>
      </w:r>
    </w:p>
    <w:p w14:paraId="5BAC4AEC" w14:textId="77777777" w:rsidR="00F62581" w:rsidRDefault="00F62581">
      <w:pPr>
        <w:rPr>
          <w:b/>
          <w:bCs/>
          <w:sz w:val="72"/>
          <w:szCs w:val="72"/>
          <w:u w:val="single"/>
        </w:rPr>
      </w:pPr>
    </w:p>
    <w:p w14:paraId="7BC322A3" w14:textId="77777777" w:rsidR="00A60EA5" w:rsidRDefault="00A60EA5" w:rsidP="00A60EA5">
      <w:pPr>
        <w:pStyle w:val="Heading1"/>
        <w:shd w:val="clear" w:color="auto" w:fill="FFFFFF"/>
        <w:spacing w:before="0" w:after="213" w:line="587" w:lineRule="atLeast"/>
        <w:textAlignment w:val="baseline"/>
        <w:rPr>
          <w:rFonts w:ascii="Bahnschrift Condensed" w:hAnsi="Bahnschrift Condensed" w:cs="Arial"/>
          <w:color w:val="202124"/>
          <w:sz w:val="72"/>
          <w:u w:val="single"/>
        </w:rPr>
      </w:pPr>
    </w:p>
    <w:p w14:paraId="0814BE6E" w14:textId="77777777" w:rsidR="00A60EA5" w:rsidRDefault="00A60EA5" w:rsidP="00A60EA5">
      <w:pPr>
        <w:pStyle w:val="Heading1"/>
        <w:shd w:val="clear" w:color="auto" w:fill="FFFFFF"/>
        <w:spacing w:before="0" w:after="213" w:line="587" w:lineRule="atLeast"/>
        <w:textAlignment w:val="baseline"/>
        <w:rPr>
          <w:rFonts w:ascii="Bahnschrift Condensed" w:hAnsi="Bahnschrift Condensed" w:cs="Arial"/>
          <w:color w:val="202124"/>
          <w:sz w:val="72"/>
          <w:u w:val="single"/>
        </w:rPr>
      </w:pPr>
    </w:p>
    <w:p w14:paraId="1EDA3524" w14:textId="77777777" w:rsidR="00A60EA5" w:rsidRDefault="00A60EA5" w:rsidP="00A60EA5">
      <w:pPr>
        <w:pStyle w:val="Heading1"/>
        <w:shd w:val="clear" w:color="auto" w:fill="FFFFFF"/>
        <w:spacing w:before="0" w:after="213" w:line="587" w:lineRule="atLeast"/>
        <w:textAlignment w:val="baseline"/>
        <w:rPr>
          <w:rFonts w:ascii="Bahnschrift Condensed" w:hAnsi="Bahnschrift Condensed" w:cs="Arial"/>
          <w:color w:val="202124"/>
          <w:sz w:val="72"/>
          <w:u w:val="single"/>
        </w:rPr>
      </w:pPr>
    </w:p>
    <w:p w14:paraId="34355BE1" w14:textId="77777777" w:rsidR="00F62581" w:rsidRPr="00A60EA5" w:rsidRDefault="00A60EA5" w:rsidP="00A60EA5">
      <w:pPr>
        <w:pStyle w:val="Heading1"/>
        <w:shd w:val="clear" w:color="auto" w:fill="FFFFFF"/>
        <w:spacing w:before="0" w:after="213" w:line="587" w:lineRule="atLeast"/>
        <w:textAlignment w:val="baseline"/>
        <w:rPr>
          <w:rFonts w:ascii="Bahnschrift Condensed" w:hAnsi="Bahnschrift Condensed" w:cs="Arial"/>
          <w:color w:val="202124"/>
          <w:sz w:val="72"/>
          <w:u w:val="single"/>
        </w:rPr>
      </w:pPr>
      <w:r w:rsidRPr="00A60EA5">
        <w:rPr>
          <w:rFonts w:ascii="Bahnschrift Condensed" w:hAnsi="Bahnschrift Condensed" w:cs="Arial"/>
          <w:color w:val="202124"/>
          <w:sz w:val="72"/>
          <w:u w:val="single"/>
        </w:rPr>
        <w:t>Credit score classification</w:t>
      </w:r>
      <w:r w:rsidR="00F62581" w:rsidRPr="00A60EA5">
        <w:rPr>
          <w:rFonts w:ascii="Bahnschrift Condensed" w:hAnsi="Bahnschrift Condensed"/>
          <w:bCs/>
          <w:color w:val="2F5496" w:themeColor="accent1" w:themeShade="BF"/>
          <w:sz w:val="48"/>
          <w:szCs w:val="48"/>
          <w:u w:val="single"/>
        </w:rPr>
        <w:t>- Interim Report</w:t>
      </w:r>
    </w:p>
    <w:p w14:paraId="7E128A3F" w14:textId="77777777" w:rsidR="00F62581" w:rsidRDefault="00F62581" w:rsidP="00F62581">
      <w:pPr>
        <w:rPr>
          <w:b/>
          <w:bCs/>
          <w:sz w:val="48"/>
          <w:szCs w:val="48"/>
        </w:rPr>
      </w:pPr>
    </w:p>
    <w:p w14:paraId="284E85FA" w14:textId="77777777" w:rsidR="00003AB8" w:rsidRDefault="00003AB8" w:rsidP="00F62581">
      <w:pPr>
        <w:rPr>
          <w:rFonts w:ascii="Bahnschrift Condensed" w:hAnsi="Bahnschrift Condensed"/>
          <w:b/>
          <w:bCs/>
          <w:sz w:val="40"/>
          <w:szCs w:val="36"/>
        </w:rPr>
      </w:pPr>
    </w:p>
    <w:p w14:paraId="6776A1A8" w14:textId="77777777" w:rsidR="00003AB8" w:rsidRDefault="00003AB8" w:rsidP="00F62581">
      <w:pPr>
        <w:rPr>
          <w:rFonts w:ascii="Bahnschrift Condensed" w:hAnsi="Bahnschrift Condensed"/>
          <w:b/>
          <w:bCs/>
          <w:sz w:val="40"/>
          <w:szCs w:val="36"/>
        </w:rPr>
      </w:pPr>
    </w:p>
    <w:p w14:paraId="4D24A211" w14:textId="77777777" w:rsidR="00003AB8" w:rsidRDefault="00F62581" w:rsidP="00F62581">
      <w:pPr>
        <w:rPr>
          <w:rFonts w:ascii="Bahnschrift Condensed" w:hAnsi="Bahnschrift Condensed"/>
          <w:b/>
          <w:bCs/>
          <w:sz w:val="36"/>
          <w:szCs w:val="36"/>
        </w:rPr>
      </w:pPr>
      <w:r w:rsidRPr="00003AB8">
        <w:rPr>
          <w:rFonts w:ascii="Bahnschrift Condensed" w:hAnsi="Bahnschrift Condensed"/>
          <w:b/>
          <w:bCs/>
          <w:sz w:val="40"/>
          <w:szCs w:val="36"/>
        </w:rPr>
        <w:t>Mentor:</w:t>
      </w:r>
      <w:r w:rsidR="00A60EA5" w:rsidRPr="00003AB8">
        <w:rPr>
          <w:rFonts w:ascii="Bahnschrift Condensed" w:hAnsi="Bahnschrift Condensed"/>
          <w:b/>
          <w:bCs/>
          <w:sz w:val="40"/>
          <w:szCs w:val="36"/>
        </w:rPr>
        <w:t xml:space="preserve"> </w:t>
      </w:r>
      <w:r w:rsidRPr="00003AB8">
        <w:rPr>
          <w:rFonts w:ascii="Bahnschrift Condensed" w:hAnsi="Bahnschrift Condensed"/>
          <w:b/>
          <w:bCs/>
          <w:sz w:val="40"/>
          <w:szCs w:val="36"/>
        </w:rPr>
        <w:t>Mohit Sahu</w:t>
      </w:r>
      <w:r w:rsidR="00003AB8" w:rsidRPr="00003AB8">
        <w:rPr>
          <w:rFonts w:ascii="Bahnschrift Condensed" w:hAnsi="Bahnschrift Condensed"/>
          <w:b/>
          <w:bCs/>
          <w:sz w:val="36"/>
          <w:szCs w:val="36"/>
        </w:rPr>
        <w:t xml:space="preserve">                                </w:t>
      </w:r>
    </w:p>
    <w:p w14:paraId="116A3F92" w14:textId="77777777" w:rsidR="00003AB8" w:rsidRDefault="00003AB8" w:rsidP="00003AB8">
      <w:pPr>
        <w:rPr>
          <w:rFonts w:ascii="Bahnschrift Condensed" w:hAnsi="Bahnschrift Condensed"/>
          <w:b/>
          <w:bCs/>
          <w:sz w:val="36"/>
          <w:szCs w:val="36"/>
        </w:rPr>
      </w:pPr>
      <w:r w:rsidRPr="00003AB8">
        <w:rPr>
          <w:rFonts w:ascii="Bahnschrift Condensed" w:hAnsi="Bahnschrift Condensed"/>
          <w:b/>
          <w:bCs/>
          <w:sz w:val="36"/>
          <w:szCs w:val="36"/>
        </w:rPr>
        <w:t xml:space="preserve"> </w:t>
      </w:r>
    </w:p>
    <w:p w14:paraId="34156BE7" w14:textId="77777777" w:rsidR="00003AB8" w:rsidRDefault="00003AB8" w:rsidP="00003AB8">
      <w:pPr>
        <w:rPr>
          <w:rFonts w:ascii="Bahnschrift Condensed" w:hAnsi="Bahnschrift Condensed"/>
          <w:b/>
          <w:bCs/>
          <w:sz w:val="36"/>
          <w:szCs w:val="36"/>
        </w:rPr>
      </w:pPr>
    </w:p>
    <w:p w14:paraId="34D948AC" w14:textId="77777777" w:rsidR="00003AB8" w:rsidRDefault="00003AB8" w:rsidP="00003AB8">
      <w:pPr>
        <w:rPr>
          <w:rFonts w:ascii="Bahnschrift Condensed" w:hAnsi="Bahnschrift Condensed"/>
          <w:b/>
          <w:bCs/>
          <w:sz w:val="32"/>
          <w:szCs w:val="36"/>
        </w:rPr>
      </w:pPr>
    </w:p>
    <w:p w14:paraId="0EC5BA77" w14:textId="77777777" w:rsidR="00003AB8" w:rsidRDefault="00003AB8" w:rsidP="00003AB8">
      <w:pPr>
        <w:rPr>
          <w:rFonts w:ascii="Bahnschrift Condensed" w:hAnsi="Bahnschrift Condensed"/>
          <w:b/>
          <w:bCs/>
          <w:sz w:val="32"/>
          <w:szCs w:val="36"/>
        </w:rPr>
      </w:pPr>
    </w:p>
    <w:p w14:paraId="528F21C0" w14:textId="77777777" w:rsidR="00003AB8" w:rsidRDefault="00003AB8" w:rsidP="00003AB8">
      <w:pPr>
        <w:rPr>
          <w:rFonts w:ascii="Bahnschrift Condensed" w:hAnsi="Bahnschrift Condensed"/>
          <w:b/>
          <w:bCs/>
          <w:sz w:val="32"/>
          <w:szCs w:val="36"/>
        </w:rPr>
      </w:pPr>
    </w:p>
    <w:p w14:paraId="580E9745" w14:textId="77777777" w:rsidR="00003AB8" w:rsidRDefault="00003AB8" w:rsidP="00003AB8">
      <w:pPr>
        <w:rPr>
          <w:rFonts w:ascii="Bahnschrift Condensed" w:hAnsi="Bahnschrift Condensed"/>
          <w:b/>
          <w:bCs/>
          <w:sz w:val="32"/>
          <w:szCs w:val="36"/>
        </w:rPr>
      </w:pPr>
    </w:p>
    <w:p w14:paraId="42CE07B6" w14:textId="77777777" w:rsidR="00003AB8" w:rsidRDefault="00F62581" w:rsidP="00003AB8">
      <w:pPr>
        <w:rPr>
          <w:rFonts w:ascii="Bahnschrift Condensed" w:hAnsi="Bahnschrift Condensed"/>
          <w:b/>
          <w:bCs/>
          <w:sz w:val="32"/>
          <w:szCs w:val="36"/>
        </w:rPr>
      </w:pPr>
      <w:r w:rsidRPr="00003AB8">
        <w:rPr>
          <w:rFonts w:ascii="Bahnschrift Condensed" w:hAnsi="Bahnschrift Condensed"/>
          <w:b/>
          <w:bCs/>
          <w:sz w:val="32"/>
          <w:szCs w:val="36"/>
        </w:rPr>
        <w:t>Team:</w:t>
      </w:r>
      <w:r w:rsidR="00003AB8" w:rsidRPr="00003AB8">
        <w:rPr>
          <w:rFonts w:ascii="Bahnschrift Condensed" w:hAnsi="Bahnschrift Condensed"/>
          <w:b/>
          <w:bCs/>
          <w:sz w:val="32"/>
          <w:szCs w:val="36"/>
        </w:rPr>
        <w:t xml:space="preserve"> </w:t>
      </w:r>
    </w:p>
    <w:p w14:paraId="750A9C31" w14:textId="77777777" w:rsidR="00003AB8" w:rsidRPr="00003AB8" w:rsidRDefault="00003AB8" w:rsidP="00003AB8">
      <w:pPr>
        <w:rPr>
          <w:rFonts w:ascii="Bahnschrift Condensed" w:hAnsi="Bahnschrift Condensed"/>
          <w:b/>
          <w:sz w:val="32"/>
          <w:szCs w:val="36"/>
        </w:rPr>
      </w:pPr>
      <w:r w:rsidRPr="00003AB8">
        <w:rPr>
          <w:rFonts w:ascii="Bahnschrift Condensed" w:hAnsi="Bahnschrift Condensed"/>
          <w:b/>
          <w:sz w:val="32"/>
          <w:szCs w:val="36"/>
          <w:shd w:val="clear" w:color="auto" w:fill="FFFFFF"/>
        </w:rPr>
        <w:t xml:space="preserve">Anusha </w:t>
      </w:r>
      <w:proofErr w:type="gramStart"/>
      <w:r w:rsidRPr="00003AB8">
        <w:rPr>
          <w:rFonts w:ascii="Bahnschrift Condensed" w:hAnsi="Bahnschrift Condensed"/>
          <w:b/>
          <w:sz w:val="32"/>
          <w:szCs w:val="36"/>
          <w:shd w:val="clear" w:color="auto" w:fill="FFFFFF"/>
        </w:rPr>
        <w:t>C ,</w:t>
      </w:r>
      <w:proofErr w:type="gramEnd"/>
      <w:r w:rsidRPr="00003AB8">
        <w:rPr>
          <w:rFonts w:ascii="Bahnschrift Condensed" w:hAnsi="Bahnschrift Condensed"/>
          <w:b/>
          <w:sz w:val="32"/>
          <w:szCs w:val="36"/>
          <w:shd w:val="clear" w:color="auto" w:fill="FFFFFF"/>
        </w:rPr>
        <w:t xml:space="preserve"> </w:t>
      </w:r>
      <w:r w:rsidRPr="00003AB8">
        <w:rPr>
          <w:rFonts w:ascii="Bahnschrift Condensed" w:hAnsi="Bahnschrift Condensed"/>
          <w:b/>
          <w:sz w:val="32"/>
          <w:szCs w:val="36"/>
        </w:rPr>
        <w:t>Pranav Prashant</w:t>
      </w:r>
      <w:r w:rsidRPr="00003AB8">
        <w:rPr>
          <w:rFonts w:ascii="Bahnschrift Condensed" w:hAnsi="Bahnschrift Condensed"/>
          <w:b/>
          <w:bCs/>
          <w:sz w:val="36"/>
          <w:szCs w:val="36"/>
        </w:rPr>
        <w:t xml:space="preserve">, </w:t>
      </w:r>
      <w:r w:rsidRPr="00003AB8">
        <w:rPr>
          <w:rFonts w:ascii="Bahnschrift Condensed" w:hAnsi="Bahnschrift Condensed"/>
          <w:b/>
          <w:sz w:val="32"/>
          <w:szCs w:val="36"/>
        </w:rPr>
        <w:t>Souvik Roy, Sujan Shetty, Vishal, Vikas G.D</w:t>
      </w:r>
    </w:p>
    <w:p w14:paraId="33170427" w14:textId="77777777" w:rsidR="00F62581" w:rsidRDefault="00F62581" w:rsidP="00F62581">
      <w:pPr>
        <w:ind w:left="5040"/>
        <w:rPr>
          <w:b/>
          <w:bCs/>
          <w:sz w:val="40"/>
          <w:szCs w:val="40"/>
        </w:rPr>
      </w:pPr>
    </w:p>
    <w:p w14:paraId="15072BDB" w14:textId="77777777" w:rsidR="00F62581" w:rsidRDefault="00F62581" w:rsidP="00F62581">
      <w:pPr>
        <w:ind w:left="5040"/>
        <w:rPr>
          <w:b/>
          <w:bCs/>
          <w:sz w:val="40"/>
          <w:szCs w:val="40"/>
        </w:rPr>
      </w:pPr>
    </w:p>
    <w:p w14:paraId="4F2A224F" w14:textId="77777777" w:rsidR="00F62581" w:rsidRDefault="00F62581" w:rsidP="00F62581">
      <w:pPr>
        <w:ind w:left="5040"/>
        <w:rPr>
          <w:b/>
          <w:bCs/>
          <w:sz w:val="40"/>
          <w:szCs w:val="40"/>
        </w:rPr>
      </w:pPr>
    </w:p>
    <w:p w14:paraId="1E7321EB" w14:textId="77777777" w:rsidR="00F62581" w:rsidRDefault="00F62581" w:rsidP="00F62581">
      <w:pPr>
        <w:ind w:left="5040"/>
        <w:rPr>
          <w:b/>
          <w:bCs/>
          <w:sz w:val="40"/>
          <w:szCs w:val="40"/>
        </w:rPr>
      </w:pPr>
    </w:p>
    <w:p w14:paraId="41E8F975" w14:textId="77777777" w:rsidR="00337B69" w:rsidRPr="00003AB8" w:rsidRDefault="00F62581" w:rsidP="00337B69">
      <w:pPr>
        <w:rPr>
          <w:rFonts w:ascii="Bahnschrift Condensed" w:hAnsi="Bahnschrift Condensed"/>
          <w:b/>
          <w:bCs/>
          <w:sz w:val="44"/>
          <w:szCs w:val="40"/>
          <w:u w:val="single"/>
        </w:rPr>
      </w:pPr>
      <w:r w:rsidRPr="00003AB8">
        <w:rPr>
          <w:rFonts w:ascii="Bahnschrift Condensed" w:hAnsi="Bahnschrift Condensed"/>
          <w:b/>
          <w:bCs/>
          <w:sz w:val="44"/>
          <w:szCs w:val="40"/>
          <w:u w:val="single"/>
        </w:rPr>
        <w:t>Table of Contents</w:t>
      </w:r>
    </w:p>
    <w:p w14:paraId="21B6C31D" w14:textId="77777777" w:rsidR="005A45F3" w:rsidRPr="00003AB8" w:rsidRDefault="005A45F3" w:rsidP="00337B69">
      <w:pPr>
        <w:rPr>
          <w:rFonts w:ascii="Bahnschrift Condensed" w:hAnsi="Bahnschrift Condensed"/>
          <w:b/>
          <w:bCs/>
          <w:sz w:val="36"/>
          <w:szCs w:val="32"/>
          <w:u w:val="single"/>
        </w:rPr>
      </w:pPr>
    </w:p>
    <w:p w14:paraId="7B67FF8E" w14:textId="77777777" w:rsidR="005A45F3" w:rsidRPr="00003AB8" w:rsidRDefault="0078397D" w:rsidP="008A1E02">
      <w:pPr>
        <w:pStyle w:val="ListParagraph"/>
        <w:numPr>
          <w:ilvl w:val="0"/>
          <w:numId w:val="9"/>
        </w:numPr>
        <w:rPr>
          <w:rFonts w:ascii="Bahnschrift Condensed" w:hAnsi="Bahnschrift Condensed"/>
          <w:b/>
          <w:bCs/>
          <w:sz w:val="28"/>
          <w:szCs w:val="24"/>
        </w:rPr>
      </w:pPr>
      <w:r w:rsidRPr="00003AB8">
        <w:rPr>
          <w:rFonts w:ascii="Bahnschrift Condensed" w:hAnsi="Bahnschrift Condensed"/>
          <w:b/>
          <w:bCs/>
          <w:sz w:val="28"/>
          <w:szCs w:val="24"/>
        </w:rPr>
        <w:t>Overview – Industry Background and Key Objectives</w:t>
      </w:r>
    </w:p>
    <w:p w14:paraId="5FC3EA7D" w14:textId="77777777" w:rsidR="005A45F3" w:rsidRPr="00003AB8" w:rsidRDefault="005A45F3" w:rsidP="005A45F3">
      <w:pPr>
        <w:pStyle w:val="ListParagraph"/>
        <w:rPr>
          <w:rFonts w:ascii="Bahnschrift Condensed" w:hAnsi="Bahnschrift Condensed"/>
          <w:sz w:val="28"/>
          <w:szCs w:val="24"/>
        </w:rPr>
      </w:pPr>
    </w:p>
    <w:p w14:paraId="7A0799A5" w14:textId="77777777" w:rsidR="005A45F3" w:rsidRPr="00003AB8" w:rsidRDefault="0078397D" w:rsidP="005A45F3">
      <w:pPr>
        <w:pStyle w:val="ListParagraph"/>
        <w:numPr>
          <w:ilvl w:val="0"/>
          <w:numId w:val="9"/>
        </w:numPr>
        <w:rPr>
          <w:rFonts w:ascii="Bahnschrift Condensed" w:hAnsi="Bahnschrift Condensed"/>
          <w:b/>
          <w:bCs/>
          <w:sz w:val="28"/>
          <w:szCs w:val="24"/>
        </w:rPr>
      </w:pPr>
      <w:r w:rsidRPr="00003AB8">
        <w:rPr>
          <w:rFonts w:ascii="Bahnschrift Condensed" w:hAnsi="Bahnschrift Condensed"/>
          <w:b/>
          <w:bCs/>
          <w:sz w:val="28"/>
          <w:szCs w:val="24"/>
        </w:rPr>
        <w:t>Data Dictionary</w:t>
      </w:r>
    </w:p>
    <w:p w14:paraId="109E3FC9" w14:textId="77777777" w:rsidR="005A45F3" w:rsidRPr="00003AB8" w:rsidRDefault="005A45F3" w:rsidP="005A45F3">
      <w:pPr>
        <w:rPr>
          <w:rFonts w:ascii="Bahnschrift Condensed" w:hAnsi="Bahnschrift Condensed"/>
          <w:sz w:val="28"/>
          <w:szCs w:val="24"/>
        </w:rPr>
      </w:pPr>
    </w:p>
    <w:p w14:paraId="2201CAC7" w14:textId="77777777" w:rsidR="0078397D" w:rsidRPr="00003AB8" w:rsidRDefault="0078397D" w:rsidP="0078397D">
      <w:pPr>
        <w:pStyle w:val="ListParagraph"/>
        <w:numPr>
          <w:ilvl w:val="0"/>
          <w:numId w:val="9"/>
        </w:numPr>
        <w:rPr>
          <w:rFonts w:ascii="Bahnschrift Condensed" w:hAnsi="Bahnschrift Condensed"/>
          <w:b/>
          <w:bCs/>
          <w:sz w:val="28"/>
          <w:szCs w:val="24"/>
        </w:rPr>
      </w:pPr>
      <w:r w:rsidRPr="00003AB8">
        <w:rPr>
          <w:rFonts w:ascii="Bahnschrift Condensed" w:hAnsi="Bahnschrift Condensed"/>
          <w:b/>
          <w:bCs/>
          <w:sz w:val="28"/>
          <w:szCs w:val="24"/>
        </w:rPr>
        <w:t>Data Pre-processing:</w:t>
      </w:r>
    </w:p>
    <w:p w14:paraId="39CCF615" w14:textId="77777777" w:rsidR="0078397D" w:rsidRPr="00003AB8" w:rsidRDefault="0078397D" w:rsidP="0078397D">
      <w:pPr>
        <w:pStyle w:val="ListParagraph"/>
        <w:numPr>
          <w:ilvl w:val="0"/>
          <w:numId w:val="10"/>
        </w:numPr>
        <w:rPr>
          <w:rFonts w:ascii="Bahnschrift Condensed" w:hAnsi="Bahnschrift Condensed"/>
          <w:sz w:val="28"/>
          <w:szCs w:val="24"/>
        </w:rPr>
      </w:pPr>
      <w:r w:rsidRPr="00003AB8">
        <w:rPr>
          <w:rFonts w:ascii="Bahnschrift Condensed" w:hAnsi="Bahnschrift Condensed"/>
          <w:sz w:val="28"/>
          <w:szCs w:val="24"/>
        </w:rPr>
        <w:t>Imputation of missing values</w:t>
      </w:r>
    </w:p>
    <w:p w14:paraId="0709498A" w14:textId="77777777" w:rsidR="0078397D" w:rsidRPr="00003AB8" w:rsidRDefault="0078397D" w:rsidP="0078397D">
      <w:pPr>
        <w:pStyle w:val="ListParagraph"/>
        <w:numPr>
          <w:ilvl w:val="0"/>
          <w:numId w:val="10"/>
        </w:numPr>
        <w:rPr>
          <w:rFonts w:ascii="Bahnschrift Condensed" w:hAnsi="Bahnschrift Condensed"/>
          <w:sz w:val="28"/>
          <w:szCs w:val="24"/>
        </w:rPr>
      </w:pPr>
      <w:r w:rsidRPr="00003AB8">
        <w:rPr>
          <w:rFonts w:ascii="Bahnschrift Condensed" w:hAnsi="Bahnschrift Condensed"/>
          <w:sz w:val="28"/>
          <w:szCs w:val="24"/>
        </w:rPr>
        <w:t>Grammatical rectification and other cosmetic improvements</w:t>
      </w:r>
    </w:p>
    <w:p w14:paraId="0A56F8AB" w14:textId="77777777" w:rsidR="005A45F3" w:rsidRPr="00003AB8" w:rsidRDefault="005A45F3" w:rsidP="005A45F3">
      <w:pPr>
        <w:pStyle w:val="ListParagraph"/>
        <w:ind w:left="1495"/>
        <w:rPr>
          <w:rFonts w:ascii="Bahnschrift Condensed" w:hAnsi="Bahnschrift Condensed"/>
          <w:sz w:val="28"/>
          <w:szCs w:val="24"/>
        </w:rPr>
      </w:pPr>
    </w:p>
    <w:p w14:paraId="458E812D" w14:textId="77777777" w:rsidR="003604DB" w:rsidRPr="00003AB8" w:rsidRDefault="003604DB" w:rsidP="005A45F3">
      <w:pPr>
        <w:pStyle w:val="ListParagraph"/>
        <w:numPr>
          <w:ilvl w:val="0"/>
          <w:numId w:val="9"/>
        </w:numPr>
        <w:rPr>
          <w:rFonts w:ascii="Bahnschrift Condensed" w:hAnsi="Bahnschrift Condensed"/>
          <w:b/>
          <w:bCs/>
          <w:sz w:val="28"/>
          <w:szCs w:val="24"/>
        </w:rPr>
      </w:pPr>
      <w:r w:rsidRPr="00003AB8">
        <w:rPr>
          <w:rFonts w:ascii="Bahnschrift Condensed" w:hAnsi="Bahnschrift Condensed"/>
          <w:b/>
          <w:bCs/>
          <w:sz w:val="28"/>
          <w:szCs w:val="24"/>
        </w:rPr>
        <w:t>Initial Data Exploration</w:t>
      </w:r>
    </w:p>
    <w:p w14:paraId="06FE7903" w14:textId="77777777" w:rsidR="003604DB" w:rsidRPr="00003AB8" w:rsidRDefault="003604DB" w:rsidP="003604DB">
      <w:pPr>
        <w:pStyle w:val="ListParagraph"/>
        <w:numPr>
          <w:ilvl w:val="0"/>
          <w:numId w:val="10"/>
        </w:numPr>
        <w:rPr>
          <w:rFonts w:ascii="Bahnschrift Condensed" w:hAnsi="Bahnschrift Condensed"/>
          <w:sz w:val="28"/>
          <w:szCs w:val="24"/>
        </w:rPr>
      </w:pPr>
      <w:r w:rsidRPr="00003AB8">
        <w:rPr>
          <w:rFonts w:ascii="Bahnschrift Condensed" w:hAnsi="Bahnschrift Condensed"/>
          <w:sz w:val="28"/>
          <w:szCs w:val="24"/>
        </w:rPr>
        <w:t>Analysing Relationship</w:t>
      </w:r>
      <w:r w:rsidR="004539B8" w:rsidRPr="00003AB8">
        <w:rPr>
          <w:rFonts w:ascii="Bahnschrift Condensed" w:hAnsi="Bahnschrift Condensed"/>
          <w:sz w:val="28"/>
          <w:szCs w:val="24"/>
        </w:rPr>
        <w:t>s</w:t>
      </w:r>
      <w:r w:rsidRPr="00003AB8">
        <w:rPr>
          <w:rFonts w:ascii="Bahnschrift Condensed" w:hAnsi="Bahnschrift Condensed"/>
          <w:sz w:val="28"/>
          <w:szCs w:val="24"/>
        </w:rPr>
        <w:t xml:space="preserve"> between Variables</w:t>
      </w:r>
    </w:p>
    <w:p w14:paraId="6B751D83" w14:textId="77777777" w:rsidR="003604DB" w:rsidRPr="00003AB8" w:rsidRDefault="003604DB" w:rsidP="003604DB">
      <w:pPr>
        <w:pStyle w:val="ListParagraph"/>
        <w:numPr>
          <w:ilvl w:val="0"/>
          <w:numId w:val="14"/>
        </w:numPr>
        <w:rPr>
          <w:rFonts w:ascii="Bahnschrift Condensed" w:hAnsi="Bahnschrift Condensed"/>
          <w:sz w:val="28"/>
          <w:szCs w:val="24"/>
        </w:rPr>
      </w:pPr>
      <w:r w:rsidRPr="00003AB8">
        <w:rPr>
          <w:rFonts w:ascii="Bahnschrift Condensed" w:hAnsi="Bahnschrift Condensed"/>
          <w:sz w:val="28"/>
          <w:szCs w:val="24"/>
        </w:rPr>
        <w:t>Univariate analysis</w:t>
      </w:r>
    </w:p>
    <w:p w14:paraId="06FA17FD" w14:textId="77777777" w:rsidR="003604DB" w:rsidRPr="00003AB8" w:rsidRDefault="003604DB" w:rsidP="003604DB">
      <w:pPr>
        <w:pStyle w:val="ListParagraph"/>
        <w:numPr>
          <w:ilvl w:val="0"/>
          <w:numId w:val="14"/>
        </w:numPr>
        <w:rPr>
          <w:rFonts w:ascii="Bahnschrift Condensed" w:hAnsi="Bahnschrift Condensed"/>
          <w:sz w:val="28"/>
          <w:szCs w:val="24"/>
        </w:rPr>
      </w:pPr>
      <w:r w:rsidRPr="00003AB8">
        <w:rPr>
          <w:rFonts w:ascii="Bahnschrift Condensed" w:hAnsi="Bahnschrift Condensed"/>
          <w:sz w:val="28"/>
          <w:szCs w:val="24"/>
        </w:rPr>
        <w:t>Bi-variate analysis</w:t>
      </w:r>
    </w:p>
    <w:p w14:paraId="4376FFE1" w14:textId="77777777" w:rsidR="003604DB" w:rsidRPr="00003AB8" w:rsidRDefault="003604DB" w:rsidP="003604DB">
      <w:pPr>
        <w:pStyle w:val="ListParagraph"/>
        <w:numPr>
          <w:ilvl w:val="0"/>
          <w:numId w:val="14"/>
        </w:numPr>
        <w:rPr>
          <w:rFonts w:ascii="Bahnschrift Condensed" w:hAnsi="Bahnschrift Condensed"/>
          <w:sz w:val="28"/>
          <w:szCs w:val="24"/>
        </w:rPr>
      </w:pPr>
      <w:r w:rsidRPr="00003AB8">
        <w:rPr>
          <w:rFonts w:ascii="Bahnschrift Condensed" w:hAnsi="Bahnschrift Condensed"/>
          <w:sz w:val="28"/>
          <w:szCs w:val="24"/>
        </w:rPr>
        <w:t>Multi-Variate analysis</w:t>
      </w:r>
    </w:p>
    <w:p w14:paraId="474332B4" w14:textId="77777777" w:rsidR="003604DB" w:rsidRPr="00003AB8" w:rsidRDefault="003604DB" w:rsidP="003604DB">
      <w:pPr>
        <w:pStyle w:val="ListParagraph"/>
        <w:numPr>
          <w:ilvl w:val="0"/>
          <w:numId w:val="10"/>
        </w:numPr>
        <w:rPr>
          <w:rFonts w:ascii="Bahnschrift Condensed" w:hAnsi="Bahnschrift Condensed"/>
          <w:sz w:val="28"/>
          <w:szCs w:val="24"/>
        </w:rPr>
      </w:pPr>
      <w:r w:rsidRPr="00003AB8">
        <w:rPr>
          <w:rFonts w:ascii="Bahnschrift Condensed" w:hAnsi="Bahnschrift Condensed"/>
          <w:sz w:val="28"/>
          <w:szCs w:val="24"/>
        </w:rPr>
        <w:t>Treatment of Outliers</w:t>
      </w:r>
    </w:p>
    <w:p w14:paraId="77FD06AB" w14:textId="77777777" w:rsidR="003604DB" w:rsidRPr="00003AB8" w:rsidRDefault="003604DB" w:rsidP="003604DB">
      <w:pPr>
        <w:pStyle w:val="ListParagraph"/>
        <w:numPr>
          <w:ilvl w:val="0"/>
          <w:numId w:val="10"/>
        </w:numPr>
        <w:rPr>
          <w:rFonts w:ascii="Bahnschrift Condensed" w:hAnsi="Bahnschrift Condensed"/>
          <w:sz w:val="28"/>
          <w:szCs w:val="24"/>
        </w:rPr>
      </w:pPr>
      <w:r w:rsidRPr="00003AB8">
        <w:rPr>
          <w:rFonts w:ascii="Bahnschrift Condensed" w:hAnsi="Bahnschrift Condensed"/>
          <w:sz w:val="28"/>
          <w:szCs w:val="24"/>
        </w:rPr>
        <w:t>Treatment of Imbalanced data</w:t>
      </w:r>
    </w:p>
    <w:p w14:paraId="40F5C1D0" w14:textId="77777777" w:rsidR="003604DB" w:rsidRPr="00003AB8" w:rsidRDefault="003604DB" w:rsidP="003604DB">
      <w:pPr>
        <w:pStyle w:val="ListParagraph"/>
        <w:rPr>
          <w:rFonts w:ascii="Bahnschrift Condensed" w:hAnsi="Bahnschrift Condensed"/>
          <w:b/>
          <w:bCs/>
          <w:sz w:val="28"/>
          <w:szCs w:val="24"/>
        </w:rPr>
      </w:pPr>
    </w:p>
    <w:p w14:paraId="2F190D6C" w14:textId="77777777" w:rsidR="0078397D" w:rsidRPr="00003AB8" w:rsidRDefault="005A45F3" w:rsidP="005A45F3">
      <w:pPr>
        <w:pStyle w:val="ListParagraph"/>
        <w:numPr>
          <w:ilvl w:val="0"/>
          <w:numId w:val="9"/>
        </w:numPr>
        <w:rPr>
          <w:rFonts w:ascii="Bahnschrift Condensed" w:hAnsi="Bahnschrift Condensed"/>
          <w:b/>
          <w:bCs/>
          <w:sz w:val="28"/>
          <w:szCs w:val="24"/>
        </w:rPr>
      </w:pPr>
      <w:r w:rsidRPr="00003AB8">
        <w:rPr>
          <w:rFonts w:ascii="Bahnschrift Condensed" w:hAnsi="Bahnschrift Condensed"/>
          <w:b/>
          <w:bCs/>
          <w:sz w:val="28"/>
          <w:szCs w:val="24"/>
        </w:rPr>
        <w:t>Model Building and additional data treatments:</w:t>
      </w:r>
    </w:p>
    <w:p w14:paraId="6F24BF4C" w14:textId="77777777" w:rsidR="005A45F3" w:rsidRPr="00003AB8" w:rsidRDefault="005A45F3" w:rsidP="005A45F3">
      <w:pPr>
        <w:pStyle w:val="ListParagraph"/>
        <w:numPr>
          <w:ilvl w:val="0"/>
          <w:numId w:val="15"/>
        </w:numPr>
        <w:rPr>
          <w:rFonts w:ascii="Bahnschrift Condensed" w:hAnsi="Bahnschrift Condensed"/>
          <w:sz w:val="28"/>
          <w:szCs w:val="24"/>
        </w:rPr>
      </w:pPr>
      <w:r w:rsidRPr="00003AB8">
        <w:rPr>
          <w:rFonts w:ascii="Bahnschrift Condensed" w:hAnsi="Bahnschrift Condensed"/>
          <w:sz w:val="28"/>
          <w:szCs w:val="24"/>
        </w:rPr>
        <w:t>Splitting, Scaling and Encoding data</w:t>
      </w:r>
    </w:p>
    <w:p w14:paraId="6FCBC95B" w14:textId="77777777" w:rsidR="005A45F3" w:rsidRPr="00003AB8" w:rsidRDefault="005A45F3" w:rsidP="005A45F3">
      <w:pPr>
        <w:pStyle w:val="ListParagraph"/>
        <w:numPr>
          <w:ilvl w:val="0"/>
          <w:numId w:val="15"/>
        </w:numPr>
        <w:rPr>
          <w:rFonts w:ascii="Bahnschrift Condensed" w:hAnsi="Bahnschrift Condensed"/>
          <w:sz w:val="28"/>
          <w:szCs w:val="24"/>
        </w:rPr>
      </w:pPr>
      <w:r w:rsidRPr="00003AB8">
        <w:rPr>
          <w:rFonts w:ascii="Bahnschrift Condensed" w:hAnsi="Bahnschrift Condensed"/>
          <w:sz w:val="28"/>
          <w:szCs w:val="24"/>
        </w:rPr>
        <w:t>Model training</w:t>
      </w:r>
    </w:p>
    <w:p w14:paraId="77F8A6E9" w14:textId="77777777" w:rsidR="005A45F3" w:rsidRPr="00003AB8" w:rsidRDefault="005A45F3" w:rsidP="005A45F3">
      <w:pPr>
        <w:pStyle w:val="ListParagraph"/>
        <w:numPr>
          <w:ilvl w:val="0"/>
          <w:numId w:val="15"/>
        </w:numPr>
        <w:rPr>
          <w:rFonts w:ascii="Bahnschrift Condensed" w:hAnsi="Bahnschrift Condensed"/>
          <w:sz w:val="28"/>
          <w:szCs w:val="24"/>
        </w:rPr>
      </w:pPr>
      <w:r w:rsidRPr="00003AB8">
        <w:rPr>
          <w:rFonts w:ascii="Bahnschrift Condensed" w:hAnsi="Bahnschrift Condensed"/>
          <w:sz w:val="28"/>
          <w:szCs w:val="24"/>
        </w:rPr>
        <w:t>Model performance and scoring</w:t>
      </w:r>
    </w:p>
    <w:p w14:paraId="1928266B" w14:textId="77777777" w:rsidR="005A45F3" w:rsidRPr="00003AB8" w:rsidRDefault="005A45F3" w:rsidP="005A45F3">
      <w:pPr>
        <w:pStyle w:val="ListParagraph"/>
        <w:ind w:left="1440"/>
        <w:rPr>
          <w:rFonts w:ascii="Bahnschrift Condensed" w:hAnsi="Bahnschrift Condensed"/>
          <w:sz w:val="28"/>
          <w:szCs w:val="24"/>
        </w:rPr>
      </w:pPr>
    </w:p>
    <w:p w14:paraId="34568E65" w14:textId="77777777" w:rsidR="005A45F3" w:rsidRPr="00003AB8" w:rsidRDefault="005A45F3" w:rsidP="005A45F3">
      <w:pPr>
        <w:pStyle w:val="ListParagraph"/>
        <w:numPr>
          <w:ilvl w:val="0"/>
          <w:numId w:val="9"/>
        </w:numPr>
        <w:rPr>
          <w:rFonts w:ascii="Bahnschrift Condensed" w:hAnsi="Bahnschrift Condensed"/>
          <w:b/>
          <w:bCs/>
          <w:sz w:val="28"/>
          <w:szCs w:val="24"/>
        </w:rPr>
      </w:pPr>
      <w:r w:rsidRPr="00003AB8">
        <w:rPr>
          <w:rFonts w:ascii="Bahnschrift Condensed" w:hAnsi="Bahnschrift Condensed"/>
          <w:b/>
          <w:bCs/>
          <w:sz w:val="28"/>
          <w:szCs w:val="24"/>
        </w:rPr>
        <w:t>Future Actions</w:t>
      </w:r>
    </w:p>
    <w:p w14:paraId="77A18304" w14:textId="77777777" w:rsidR="005A45F3" w:rsidRPr="0078397D" w:rsidRDefault="005A45F3" w:rsidP="005A45F3">
      <w:pPr>
        <w:pStyle w:val="ListParagraph"/>
        <w:rPr>
          <w:sz w:val="24"/>
          <w:szCs w:val="24"/>
        </w:rPr>
      </w:pPr>
    </w:p>
    <w:p w14:paraId="0A2C37DA" w14:textId="77777777" w:rsidR="006942D9" w:rsidRDefault="006942D9" w:rsidP="00337B69">
      <w:pPr>
        <w:rPr>
          <w:sz w:val="24"/>
          <w:szCs w:val="24"/>
        </w:rPr>
      </w:pPr>
    </w:p>
    <w:p w14:paraId="5D67625C" w14:textId="77777777" w:rsidR="006942D9" w:rsidRDefault="006942D9" w:rsidP="00337B69">
      <w:pPr>
        <w:rPr>
          <w:sz w:val="24"/>
          <w:szCs w:val="24"/>
        </w:rPr>
      </w:pPr>
    </w:p>
    <w:p w14:paraId="62355E27" w14:textId="77777777" w:rsidR="00EB408F" w:rsidRPr="006942D9" w:rsidRDefault="005A45F3" w:rsidP="00337B69">
      <w:pPr>
        <w:rPr>
          <w:rFonts w:ascii="Bahnschrift Condensed" w:hAnsi="Bahnschrift Condensed"/>
          <w:b/>
          <w:bCs/>
          <w:sz w:val="40"/>
          <w:szCs w:val="40"/>
          <w:u w:val="single"/>
        </w:rPr>
      </w:pPr>
      <w:r w:rsidRPr="006942D9">
        <w:rPr>
          <w:rFonts w:ascii="Bahnschrift Condensed" w:hAnsi="Bahnschrift Condensed"/>
          <w:b/>
          <w:bCs/>
          <w:sz w:val="40"/>
          <w:szCs w:val="40"/>
          <w:u w:val="single"/>
        </w:rPr>
        <w:lastRenderedPageBreak/>
        <w:t>O</w:t>
      </w:r>
      <w:r w:rsidR="003604DB" w:rsidRPr="006942D9">
        <w:rPr>
          <w:rFonts w:ascii="Bahnschrift Condensed" w:hAnsi="Bahnschrift Condensed"/>
          <w:b/>
          <w:bCs/>
          <w:sz w:val="40"/>
          <w:szCs w:val="40"/>
          <w:u w:val="single"/>
        </w:rPr>
        <w:t>verview</w:t>
      </w:r>
    </w:p>
    <w:p w14:paraId="3469EC3D" w14:textId="77777777" w:rsidR="00DC64BD" w:rsidRPr="006942D9" w:rsidRDefault="00DC64BD" w:rsidP="00DC64BD">
      <w:pPr>
        <w:rPr>
          <w:rFonts w:ascii="Bahnschrift Condensed" w:hAnsi="Bahnschrift Condensed"/>
          <w:b/>
          <w:bCs/>
          <w:sz w:val="48"/>
          <w:szCs w:val="32"/>
        </w:rPr>
      </w:pPr>
    </w:p>
    <w:p w14:paraId="5E98B37B" w14:textId="77777777" w:rsidR="00F62581" w:rsidRPr="006942D9" w:rsidRDefault="00337B69" w:rsidP="00DC64BD">
      <w:pPr>
        <w:rPr>
          <w:rFonts w:ascii="Bahnschrift Condensed" w:hAnsi="Bahnschrift Condensed"/>
          <w:b/>
          <w:bCs/>
          <w:sz w:val="40"/>
          <w:szCs w:val="24"/>
        </w:rPr>
      </w:pPr>
      <w:r w:rsidRPr="006942D9">
        <w:rPr>
          <w:rFonts w:ascii="Bahnschrift Condensed" w:hAnsi="Bahnschrift Condensed"/>
          <w:b/>
          <w:bCs/>
          <w:sz w:val="40"/>
          <w:szCs w:val="24"/>
        </w:rPr>
        <w:t>Industry Background</w:t>
      </w:r>
      <w:r w:rsidR="006942D9">
        <w:rPr>
          <w:rFonts w:ascii="Bahnschrift Condensed" w:hAnsi="Bahnschrift Condensed"/>
          <w:b/>
          <w:bCs/>
          <w:sz w:val="40"/>
          <w:szCs w:val="24"/>
        </w:rPr>
        <w:t xml:space="preserve"> </w:t>
      </w:r>
      <w:r w:rsidR="00DC64BD" w:rsidRPr="006942D9">
        <w:rPr>
          <w:rFonts w:ascii="Bahnschrift Condensed" w:hAnsi="Bahnschrift Condensed"/>
          <w:b/>
          <w:bCs/>
          <w:sz w:val="40"/>
          <w:szCs w:val="24"/>
        </w:rPr>
        <w:t>and Key Objectives</w:t>
      </w:r>
    </w:p>
    <w:p w14:paraId="232A4EED" w14:textId="77777777" w:rsidR="006942D9" w:rsidRPr="006942D9" w:rsidRDefault="006942D9" w:rsidP="006942D9">
      <w:pPr>
        <w:pStyle w:val="NormalWeb"/>
        <w:spacing w:before="0" w:beforeAutospacing="0" w:after="213" w:afterAutospacing="0"/>
        <w:textAlignment w:val="baseline"/>
        <w:rPr>
          <w:rFonts w:ascii="Bahnschrift Condensed" w:hAnsi="Bahnschrift Condensed" w:cs="Arial"/>
          <w:color w:val="3C4043"/>
          <w:sz w:val="28"/>
          <w:szCs w:val="19"/>
        </w:rPr>
      </w:pPr>
      <w:bookmarkStart w:id="0" w:name="_17dp8vu"/>
      <w:bookmarkEnd w:id="0"/>
      <w:r w:rsidRPr="006942D9">
        <w:rPr>
          <w:rFonts w:ascii="Bahnschrift Condensed" w:hAnsi="Bahnschrift Condensed" w:cs="Arial"/>
          <w:color w:val="3C4043"/>
          <w:sz w:val="28"/>
          <w:szCs w:val="19"/>
        </w:rPr>
        <w:t>the company has collected basic bank details and gathered a lot of credit-related information. The management wants to build an intelligent system to segregate the people into credit score brackets to reduce the manual efforts.</w:t>
      </w:r>
    </w:p>
    <w:p w14:paraId="29229A63" w14:textId="77777777" w:rsidR="006942D9" w:rsidRPr="006942D9" w:rsidRDefault="006942D9" w:rsidP="006942D9">
      <w:pPr>
        <w:pStyle w:val="NormalWeb"/>
        <w:spacing w:before="0" w:beforeAutospacing="0" w:after="0" w:afterAutospacing="0"/>
        <w:textAlignment w:val="baseline"/>
        <w:rPr>
          <w:rFonts w:ascii="Bahnschrift Condensed" w:hAnsi="Bahnschrift Condensed" w:cs="Arial"/>
          <w:color w:val="3C4043"/>
          <w:sz w:val="28"/>
          <w:szCs w:val="19"/>
        </w:rPr>
      </w:pPr>
      <w:r w:rsidRPr="006942D9">
        <w:rPr>
          <w:rStyle w:val="Strong"/>
          <w:rFonts w:ascii="Bahnschrift Condensed" w:hAnsi="Bahnschrift Condensed" w:cs="Arial"/>
          <w:color w:val="3C4043"/>
          <w:sz w:val="28"/>
          <w:szCs w:val="19"/>
          <w:bdr w:val="none" w:sz="0" w:space="0" w:color="auto" w:frame="1"/>
        </w:rPr>
        <w:t>Task</w:t>
      </w:r>
      <w:r w:rsidRPr="006942D9">
        <w:rPr>
          <w:rFonts w:ascii="Bahnschrift Condensed" w:hAnsi="Bahnschrift Condensed" w:cs="Arial"/>
          <w:color w:val="3C4043"/>
          <w:sz w:val="28"/>
          <w:szCs w:val="19"/>
        </w:rPr>
        <w:br/>
        <w:t>Given a person’s credit-related information, build a machine learning model that can classify the credit score.</w:t>
      </w:r>
    </w:p>
    <w:p w14:paraId="2F899BF6" w14:textId="77777777" w:rsidR="00337B69" w:rsidRPr="005A45F3" w:rsidRDefault="00337B69" w:rsidP="00337B69">
      <w:pPr>
        <w:pStyle w:val="NoSpacing"/>
        <w:rPr>
          <w:rFonts w:cstheme="minorHAnsi"/>
          <w:sz w:val="24"/>
          <w:szCs w:val="24"/>
        </w:rPr>
      </w:pPr>
    </w:p>
    <w:p w14:paraId="4D30F798" w14:textId="77777777" w:rsidR="006942D9" w:rsidRDefault="00337B69" w:rsidP="006942D9">
      <w:pPr>
        <w:rPr>
          <w:rFonts w:cstheme="minorHAnsi"/>
          <w:b/>
          <w:sz w:val="36"/>
          <w:szCs w:val="24"/>
          <w:u w:val="single"/>
        </w:rPr>
      </w:pPr>
      <w:r w:rsidRPr="006942D9">
        <w:rPr>
          <w:rFonts w:cstheme="minorHAnsi"/>
          <w:b/>
          <w:sz w:val="36"/>
          <w:szCs w:val="24"/>
          <w:u w:val="single"/>
        </w:rPr>
        <w:t>Business problem statement:</w:t>
      </w:r>
    </w:p>
    <w:p w14:paraId="6A976A24" w14:textId="77777777" w:rsidR="006942D9" w:rsidRPr="006942D9" w:rsidRDefault="006942D9" w:rsidP="006942D9">
      <w:pPr>
        <w:rPr>
          <w:rFonts w:ascii="Bahnschrift Condensed" w:hAnsi="Bahnschrift Condensed" w:cstheme="minorHAnsi"/>
          <w:color w:val="2F5496" w:themeColor="accent1" w:themeShade="BF"/>
          <w:sz w:val="36"/>
          <w:szCs w:val="24"/>
          <w:u w:val="single"/>
        </w:rPr>
      </w:pPr>
      <w:r w:rsidRPr="006942D9">
        <w:rPr>
          <w:rFonts w:ascii="Bahnschrift Condensed" w:eastAsia="Times New Roman" w:hAnsi="Bahnschrift Condensed" w:cs="Segoe UI"/>
          <w:color w:val="2F5496" w:themeColor="accent1" w:themeShade="BF"/>
          <w:kern w:val="0"/>
          <w:sz w:val="27"/>
          <w:szCs w:val="27"/>
          <w:lang w:val="en-US"/>
        </w:rPr>
        <w:t>Credit scores are widely used in the lending industry for assessing the creditworthiness of individuals. Financial institutions and lenders use credit scores to evaluate the risk associated with lending money or extending credit to a particular individual. Here are some key reasons why credit scores are important in the lending business:</w:t>
      </w:r>
    </w:p>
    <w:p w14:paraId="4DCFE4CF" w14:textId="77777777" w:rsidR="006942D9" w:rsidRPr="006942D9" w:rsidRDefault="006942D9" w:rsidP="006942D9">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Bahnschrift Condensed" w:eastAsia="Times New Roman" w:hAnsi="Bahnschrift Condensed" w:cs="Segoe UI"/>
          <w:color w:val="2F5496" w:themeColor="accent1" w:themeShade="BF"/>
          <w:kern w:val="0"/>
          <w:sz w:val="28"/>
          <w:szCs w:val="27"/>
          <w:lang w:val="en-US"/>
        </w:rPr>
      </w:pPr>
      <w:r w:rsidRPr="006942D9">
        <w:rPr>
          <w:rFonts w:ascii="Bahnschrift Condensed" w:eastAsia="Times New Roman" w:hAnsi="Bahnschrift Condensed" w:cs="Segoe UI"/>
          <w:color w:val="2F5496" w:themeColor="accent1" w:themeShade="BF"/>
          <w:kern w:val="0"/>
          <w:sz w:val="28"/>
          <w:szCs w:val="27"/>
          <w:lang w:val="en-US"/>
        </w:rPr>
        <w:t>Risk Assessment: Credit scores provide a standardized way to assess the credit risk associated with borrowers. Lenders can use credit scores to evaluate the likelihood of a borrower defaulting on their credit obligations. Higher credit scores indicate lower risk, while lower credit scores suggest higher risk.</w:t>
      </w:r>
    </w:p>
    <w:p w14:paraId="3B89AB19" w14:textId="77777777" w:rsidR="006942D9" w:rsidRPr="006942D9" w:rsidRDefault="006942D9" w:rsidP="006942D9">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Bahnschrift Condensed" w:eastAsia="Times New Roman" w:hAnsi="Bahnschrift Condensed" w:cs="Segoe UI"/>
          <w:color w:val="2F5496" w:themeColor="accent1" w:themeShade="BF"/>
          <w:kern w:val="0"/>
          <w:sz w:val="28"/>
          <w:szCs w:val="27"/>
          <w:lang w:val="en-US"/>
        </w:rPr>
      </w:pPr>
      <w:r w:rsidRPr="006942D9">
        <w:rPr>
          <w:rFonts w:ascii="Bahnschrift Condensed" w:eastAsia="Times New Roman" w:hAnsi="Bahnschrift Condensed" w:cs="Segoe UI"/>
          <w:color w:val="2F5496" w:themeColor="accent1" w:themeShade="BF"/>
          <w:kern w:val="0"/>
          <w:sz w:val="28"/>
          <w:szCs w:val="27"/>
          <w:lang w:val="en-US"/>
        </w:rPr>
        <w:t>Loan Approval: Lenders often rely on credit scores to make decisions regarding loan approvals. A higher credit score increases the chances of loan approval, as it demonstrates a borrower's responsible credit behavior and ability to manage debts.</w:t>
      </w:r>
    </w:p>
    <w:p w14:paraId="2B75A604" w14:textId="77777777" w:rsidR="006942D9" w:rsidRPr="006942D9" w:rsidRDefault="006942D9" w:rsidP="006942D9">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Bahnschrift Condensed" w:eastAsia="Times New Roman" w:hAnsi="Bahnschrift Condensed" w:cs="Segoe UI"/>
          <w:color w:val="2F5496" w:themeColor="accent1" w:themeShade="BF"/>
          <w:kern w:val="0"/>
          <w:sz w:val="28"/>
          <w:szCs w:val="27"/>
          <w:lang w:val="en-US"/>
        </w:rPr>
      </w:pPr>
      <w:r w:rsidRPr="006942D9">
        <w:rPr>
          <w:rFonts w:ascii="Bahnschrift Condensed" w:eastAsia="Times New Roman" w:hAnsi="Bahnschrift Condensed" w:cs="Segoe UI"/>
          <w:color w:val="2F5496" w:themeColor="accent1" w:themeShade="BF"/>
          <w:kern w:val="0"/>
          <w:sz w:val="28"/>
          <w:szCs w:val="27"/>
          <w:lang w:val="en-US"/>
        </w:rPr>
        <w:t>Interest Rates: Credit scores play a significant role in determining the interest rates offered to borrowers. Individuals with higher credit scores are likely to be offered lower interest rates, as they are considered less risky borrowers. On the other hand, individuals with lower credit scores may face higher interest rates or may even be denied credit altogether.</w:t>
      </w:r>
    </w:p>
    <w:p w14:paraId="5B6EA950" w14:textId="77777777" w:rsidR="006942D9" w:rsidRPr="006942D9" w:rsidRDefault="006942D9" w:rsidP="006942D9">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Bahnschrift Condensed" w:eastAsia="Times New Roman" w:hAnsi="Bahnschrift Condensed" w:cs="Segoe UI"/>
          <w:color w:val="2F5496" w:themeColor="accent1" w:themeShade="BF"/>
          <w:kern w:val="0"/>
          <w:sz w:val="28"/>
          <w:szCs w:val="27"/>
          <w:lang w:val="en-US"/>
        </w:rPr>
      </w:pPr>
      <w:r w:rsidRPr="006942D9">
        <w:rPr>
          <w:rFonts w:ascii="Bahnschrift Condensed" w:eastAsia="Times New Roman" w:hAnsi="Bahnschrift Condensed" w:cs="Segoe UI"/>
          <w:color w:val="2F5496" w:themeColor="accent1" w:themeShade="BF"/>
          <w:kern w:val="0"/>
          <w:sz w:val="28"/>
          <w:szCs w:val="27"/>
          <w:lang w:val="en-US"/>
        </w:rPr>
        <w:t>Credit Limits: Credit scores also influence the credit limits that lenders are willing to extend to borrowers. Individuals with higher credit scores may be eligible for higher credit limits, allowing them access to more credit resources.</w:t>
      </w:r>
    </w:p>
    <w:p w14:paraId="3F62554D" w14:textId="77777777" w:rsidR="006942D9" w:rsidRPr="006942D9" w:rsidRDefault="006942D9" w:rsidP="006942D9">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Bahnschrift Condensed" w:eastAsia="Times New Roman" w:hAnsi="Bahnschrift Condensed" w:cs="Segoe UI"/>
          <w:color w:val="2F5496" w:themeColor="accent1" w:themeShade="BF"/>
          <w:kern w:val="0"/>
          <w:sz w:val="28"/>
          <w:szCs w:val="27"/>
          <w:lang w:val="en-US"/>
        </w:rPr>
      </w:pPr>
      <w:r w:rsidRPr="006942D9">
        <w:rPr>
          <w:rFonts w:ascii="Bahnschrift Condensed" w:eastAsia="Times New Roman" w:hAnsi="Bahnschrift Condensed" w:cs="Segoe UI"/>
          <w:color w:val="2F5496" w:themeColor="accent1" w:themeShade="BF"/>
          <w:kern w:val="0"/>
          <w:sz w:val="28"/>
          <w:szCs w:val="27"/>
          <w:lang w:val="en-US"/>
        </w:rPr>
        <w:t>Financial Risk Management: Credit scores help lenders in managing their overall financial risk. By analyzing the credit scores of their borrowers, lenders can make informed decisions about portfolio management, risk diversification, and setting appropriate risk management strategies.</w:t>
      </w:r>
    </w:p>
    <w:p w14:paraId="3A6F52C0" w14:textId="77777777" w:rsidR="006942D9" w:rsidRPr="006942D9" w:rsidRDefault="006942D9" w:rsidP="006942D9">
      <w:pPr>
        <w:numPr>
          <w:ilvl w:val="0"/>
          <w:numId w:val="16"/>
        </w:numPr>
        <w:pBdr>
          <w:top w:val="single" w:sz="2" w:space="0" w:color="D9D9E3"/>
          <w:left w:val="single" w:sz="2" w:space="5" w:color="D9D9E3"/>
          <w:bottom w:val="single" w:sz="2" w:space="0" w:color="D9D9E3"/>
          <w:right w:val="single" w:sz="2" w:space="0" w:color="D9D9E3"/>
        </w:pBdr>
        <w:spacing w:after="0" w:line="240" w:lineRule="auto"/>
        <w:ind w:left="0"/>
        <w:rPr>
          <w:rFonts w:ascii="Bahnschrift Condensed" w:eastAsia="Times New Roman" w:hAnsi="Bahnschrift Condensed" w:cs="Segoe UI"/>
          <w:color w:val="2F5496" w:themeColor="accent1" w:themeShade="BF"/>
          <w:kern w:val="0"/>
          <w:sz w:val="28"/>
          <w:szCs w:val="27"/>
          <w:lang w:val="en-US"/>
        </w:rPr>
      </w:pPr>
      <w:r w:rsidRPr="006942D9">
        <w:rPr>
          <w:rFonts w:ascii="Bahnschrift Condensed" w:eastAsia="Times New Roman" w:hAnsi="Bahnschrift Condensed" w:cs="Segoe UI"/>
          <w:color w:val="2F5496" w:themeColor="accent1" w:themeShade="BF"/>
          <w:kern w:val="0"/>
          <w:sz w:val="28"/>
          <w:szCs w:val="27"/>
          <w:lang w:val="en-US"/>
        </w:rPr>
        <w:t>Compliance and Regulation: Credit scoring systems often comply with regulatory requirements imposed by governing bodies. Lenders must adhere to these regulations and ensure fair and unbiased lending practices. Credit scores provide an objective and standardized measure to ensure compliance.</w:t>
      </w:r>
    </w:p>
    <w:p w14:paraId="5BC6592E" w14:textId="77777777" w:rsidR="006942D9" w:rsidRPr="006942D9" w:rsidRDefault="006942D9" w:rsidP="006942D9">
      <w:pPr>
        <w:pBdr>
          <w:bottom w:val="single" w:sz="6" w:space="1" w:color="auto"/>
        </w:pBdr>
        <w:spacing w:after="0" w:line="240" w:lineRule="auto"/>
        <w:jc w:val="center"/>
        <w:rPr>
          <w:rFonts w:ascii="Bahnschrift Condensed" w:eastAsia="Times New Roman" w:hAnsi="Bahnschrift Condensed" w:cs="Segoe UI"/>
          <w:color w:val="000000"/>
          <w:kern w:val="0"/>
          <w:sz w:val="27"/>
          <w:szCs w:val="27"/>
          <w:lang w:val="en-US"/>
        </w:rPr>
      </w:pPr>
    </w:p>
    <w:p w14:paraId="635813D9" w14:textId="77777777" w:rsidR="006942D9" w:rsidRPr="006942D9" w:rsidRDefault="006942D9" w:rsidP="006942D9">
      <w:pPr>
        <w:pBdr>
          <w:bottom w:val="single" w:sz="6" w:space="1" w:color="auto"/>
        </w:pBdr>
        <w:spacing w:after="0" w:line="240" w:lineRule="auto"/>
        <w:rPr>
          <w:rFonts w:ascii="Bahnschrift Condensed" w:eastAsia="Times New Roman" w:hAnsi="Bahnschrift Condensed" w:cs="Arial"/>
          <w:vanish/>
          <w:kern w:val="0"/>
          <w:sz w:val="16"/>
          <w:szCs w:val="16"/>
          <w:lang w:val="en-US"/>
        </w:rPr>
      </w:pPr>
      <w:r w:rsidRPr="006942D9">
        <w:rPr>
          <w:rFonts w:ascii="Bahnschrift Condensed" w:eastAsia="Times New Roman" w:hAnsi="Bahnschrift Condensed" w:cs="Arial"/>
          <w:vanish/>
          <w:kern w:val="0"/>
          <w:sz w:val="16"/>
          <w:szCs w:val="16"/>
          <w:lang w:val="en-US"/>
        </w:rPr>
        <w:t>Top of Form</w:t>
      </w:r>
    </w:p>
    <w:p w14:paraId="44FE5961" w14:textId="77777777" w:rsidR="00F62581" w:rsidRPr="006942D9" w:rsidRDefault="00F62581" w:rsidP="00F62581">
      <w:pPr>
        <w:rPr>
          <w:rFonts w:ascii="Bahnschrift Condensed" w:hAnsi="Bahnschrift Condensed"/>
          <w:b/>
          <w:bCs/>
          <w:sz w:val="40"/>
          <w:szCs w:val="40"/>
          <w:u w:val="single"/>
        </w:rPr>
      </w:pPr>
      <w:r w:rsidRPr="006942D9">
        <w:rPr>
          <w:rFonts w:ascii="Bahnschrift Condensed" w:hAnsi="Bahnschrift Condensed"/>
          <w:b/>
          <w:bCs/>
          <w:sz w:val="40"/>
          <w:szCs w:val="40"/>
          <w:u w:val="single"/>
        </w:rPr>
        <w:t xml:space="preserve">Data Dictionary </w:t>
      </w:r>
    </w:p>
    <w:p w14:paraId="6CB7A724" w14:textId="77777777" w:rsidR="00D55A86" w:rsidRPr="006942D9" w:rsidRDefault="00D55A86" w:rsidP="00D55A86">
      <w:pPr>
        <w:pStyle w:val="NormalWeb"/>
        <w:shd w:val="clear" w:color="auto" w:fill="FFFFFF"/>
        <w:spacing w:before="0" w:beforeAutospacing="0" w:after="0" w:afterAutospacing="0"/>
        <w:rPr>
          <w:rFonts w:ascii="Bahnschrift Condensed" w:hAnsi="Bahnschrift Condensed"/>
          <w:color w:val="2F5496" w:themeColor="accent1" w:themeShade="BF"/>
          <w:sz w:val="32"/>
          <w:szCs w:val="19"/>
        </w:rPr>
      </w:pPr>
      <w:r w:rsidRPr="006942D9">
        <w:rPr>
          <w:rFonts w:ascii="Bahnschrift Condensed" w:hAnsi="Bahnschrift Condensed"/>
          <w:color w:val="2F5496" w:themeColor="accent1" w:themeShade="BF"/>
          <w:sz w:val="32"/>
          <w:szCs w:val="19"/>
        </w:rPr>
        <w:t xml:space="preserve">ID: Unique ID of the record </w:t>
      </w:r>
    </w:p>
    <w:p w14:paraId="5C94062A"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r w:rsidRPr="006942D9">
        <w:rPr>
          <w:rFonts w:ascii="Bahnschrift Condensed" w:hAnsi="Bahnschrift Condensed"/>
          <w:color w:val="2F5496" w:themeColor="accent1" w:themeShade="BF"/>
          <w:sz w:val="32"/>
          <w:szCs w:val="19"/>
        </w:rPr>
        <w:t>Month: Month of the year</w:t>
      </w:r>
    </w:p>
    <w:p w14:paraId="35BD5D4A"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r w:rsidRPr="006942D9">
        <w:rPr>
          <w:rFonts w:ascii="Bahnschrift Condensed" w:hAnsi="Bahnschrift Condensed"/>
          <w:color w:val="2F5496" w:themeColor="accent1" w:themeShade="BF"/>
          <w:sz w:val="32"/>
          <w:szCs w:val="19"/>
        </w:rPr>
        <w:t>Name: The name of the person</w:t>
      </w:r>
    </w:p>
    <w:p w14:paraId="3CB0A62B"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r w:rsidRPr="006942D9">
        <w:rPr>
          <w:rFonts w:ascii="Bahnschrift Condensed" w:hAnsi="Bahnschrift Condensed"/>
          <w:color w:val="2F5496" w:themeColor="accent1" w:themeShade="BF"/>
          <w:sz w:val="32"/>
          <w:szCs w:val="19"/>
        </w:rPr>
        <w:t>Age: The age of the person</w:t>
      </w:r>
    </w:p>
    <w:p w14:paraId="5FE381A2"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r w:rsidRPr="006942D9">
        <w:rPr>
          <w:rFonts w:ascii="Bahnschrift Condensed" w:hAnsi="Bahnschrift Condensed"/>
          <w:color w:val="2F5496" w:themeColor="accent1" w:themeShade="BF"/>
          <w:sz w:val="32"/>
          <w:szCs w:val="19"/>
        </w:rPr>
        <w:t>SSN: Social Security Number of the person</w:t>
      </w:r>
    </w:p>
    <w:p w14:paraId="35F0FEAA"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r w:rsidRPr="006942D9">
        <w:rPr>
          <w:rFonts w:ascii="Bahnschrift Condensed" w:hAnsi="Bahnschrift Condensed"/>
          <w:color w:val="2F5496" w:themeColor="accent1" w:themeShade="BF"/>
          <w:sz w:val="32"/>
          <w:szCs w:val="19"/>
        </w:rPr>
        <w:t>Occupation: The occupation of the person</w:t>
      </w:r>
    </w:p>
    <w:p w14:paraId="79669F4A"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Annual_Income</w:t>
      </w:r>
      <w:proofErr w:type="spellEnd"/>
      <w:r w:rsidRPr="006942D9">
        <w:rPr>
          <w:rFonts w:ascii="Bahnschrift Condensed" w:hAnsi="Bahnschrift Condensed"/>
          <w:color w:val="2F5496" w:themeColor="accent1" w:themeShade="BF"/>
          <w:sz w:val="32"/>
          <w:szCs w:val="19"/>
        </w:rPr>
        <w:t>: The Annual Income of the person</w:t>
      </w:r>
    </w:p>
    <w:p w14:paraId="70F9CA6C"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Monthly_Inhand_Salary</w:t>
      </w:r>
      <w:proofErr w:type="spellEnd"/>
      <w:r w:rsidRPr="006942D9">
        <w:rPr>
          <w:rFonts w:ascii="Bahnschrift Condensed" w:hAnsi="Bahnschrift Condensed"/>
          <w:color w:val="2F5496" w:themeColor="accent1" w:themeShade="BF"/>
          <w:sz w:val="32"/>
          <w:szCs w:val="19"/>
        </w:rPr>
        <w:t>: Monthly in-hand salary of the person</w:t>
      </w:r>
    </w:p>
    <w:p w14:paraId="39D78AD8"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Num_Bank_Accounts</w:t>
      </w:r>
      <w:proofErr w:type="spellEnd"/>
      <w:r w:rsidRPr="006942D9">
        <w:rPr>
          <w:rFonts w:ascii="Bahnschrift Condensed" w:hAnsi="Bahnschrift Condensed"/>
          <w:color w:val="2F5496" w:themeColor="accent1" w:themeShade="BF"/>
          <w:sz w:val="32"/>
          <w:szCs w:val="19"/>
        </w:rPr>
        <w:t>: The number of bank accounts of the person</w:t>
      </w:r>
    </w:p>
    <w:p w14:paraId="1CF652D1"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Num_Credit_Card</w:t>
      </w:r>
      <w:proofErr w:type="spellEnd"/>
      <w:r w:rsidRPr="006942D9">
        <w:rPr>
          <w:rFonts w:ascii="Bahnschrift Condensed" w:hAnsi="Bahnschrift Condensed"/>
          <w:color w:val="2F5496" w:themeColor="accent1" w:themeShade="BF"/>
          <w:sz w:val="32"/>
          <w:szCs w:val="19"/>
        </w:rPr>
        <w:t>: Number of credit cards the person is having</w:t>
      </w:r>
    </w:p>
    <w:p w14:paraId="30D3E74E"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Interest_Rate</w:t>
      </w:r>
      <w:proofErr w:type="spellEnd"/>
      <w:r w:rsidRPr="006942D9">
        <w:rPr>
          <w:rFonts w:ascii="Bahnschrift Condensed" w:hAnsi="Bahnschrift Condensed"/>
          <w:color w:val="2F5496" w:themeColor="accent1" w:themeShade="BF"/>
          <w:sz w:val="32"/>
          <w:szCs w:val="19"/>
        </w:rPr>
        <w:t>: The interest rate on the credit card of the person</w:t>
      </w:r>
    </w:p>
    <w:p w14:paraId="4C5D6AD6"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Num_of_Loan</w:t>
      </w:r>
      <w:proofErr w:type="spellEnd"/>
      <w:r w:rsidRPr="006942D9">
        <w:rPr>
          <w:rFonts w:ascii="Bahnschrift Condensed" w:hAnsi="Bahnschrift Condensed"/>
          <w:color w:val="2F5496" w:themeColor="accent1" w:themeShade="BF"/>
          <w:sz w:val="32"/>
          <w:szCs w:val="19"/>
        </w:rPr>
        <w:t>: The number of loans taken by the person from the bank</w:t>
      </w:r>
    </w:p>
    <w:p w14:paraId="36D862DE"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Type_of_Loan</w:t>
      </w:r>
      <w:proofErr w:type="spellEnd"/>
      <w:r w:rsidRPr="006942D9">
        <w:rPr>
          <w:rFonts w:ascii="Bahnschrift Condensed" w:hAnsi="Bahnschrift Condensed"/>
          <w:color w:val="2F5496" w:themeColor="accent1" w:themeShade="BF"/>
          <w:sz w:val="32"/>
          <w:szCs w:val="19"/>
        </w:rPr>
        <w:t>: The types of loans taken by the person from the bank</w:t>
      </w:r>
    </w:p>
    <w:p w14:paraId="2655B14C"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Delay_from_due_date</w:t>
      </w:r>
      <w:proofErr w:type="spellEnd"/>
      <w:r w:rsidRPr="006942D9">
        <w:rPr>
          <w:rFonts w:ascii="Bahnschrift Condensed" w:hAnsi="Bahnschrift Condensed"/>
          <w:color w:val="2F5496" w:themeColor="accent1" w:themeShade="BF"/>
          <w:sz w:val="32"/>
          <w:szCs w:val="19"/>
        </w:rPr>
        <w:t>: The average number of days delayed by the person from the date of payment</w:t>
      </w:r>
    </w:p>
    <w:p w14:paraId="407F717F"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Num_of_Delayed_Payment</w:t>
      </w:r>
      <w:proofErr w:type="spellEnd"/>
      <w:r w:rsidRPr="006942D9">
        <w:rPr>
          <w:rFonts w:ascii="Bahnschrift Condensed" w:hAnsi="Bahnschrift Condensed"/>
          <w:color w:val="2F5496" w:themeColor="accent1" w:themeShade="BF"/>
          <w:sz w:val="32"/>
          <w:szCs w:val="19"/>
        </w:rPr>
        <w:t>: Number of payments delayed by the person</w:t>
      </w:r>
    </w:p>
    <w:p w14:paraId="7431FA83"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Changed_Credit_Card</w:t>
      </w:r>
      <w:proofErr w:type="spellEnd"/>
      <w:r w:rsidRPr="006942D9">
        <w:rPr>
          <w:rFonts w:ascii="Bahnschrift Condensed" w:hAnsi="Bahnschrift Condensed"/>
          <w:color w:val="2F5496" w:themeColor="accent1" w:themeShade="BF"/>
          <w:sz w:val="32"/>
          <w:szCs w:val="19"/>
        </w:rPr>
        <w:t>: The percentage change in the credit card limit of the person</w:t>
      </w:r>
    </w:p>
    <w:p w14:paraId="3C646A94"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Num_Credit_Inquiries</w:t>
      </w:r>
      <w:proofErr w:type="spellEnd"/>
      <w:r w:rsidRPr="006942D9">
        <w:rPr>
          <w:rFonts w:ascii="Bahnschrift Condensed" w:hAnsi="Bahnschrift Condensed"/>
          <w:color w:val="2F5496" w:themeColor="accent1" w:themeShade="BF"/>
          <w:sz w:val="32"/>
          <w:szCs w:val="19"/>
        </w:rPr>
        <w:t>: The number of credit card inquiries by the person</w:t>
      </w:r>
    </w:p>
    <w:p w14:paraId="73597452"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Credit_Mix</w:t>
      </w:r>
      <w:proofErr w:type="spellEnd"/>
      <w:r w:rsidRPr="006942D9">
        <w:rPr>
          <w:rFonts w:ascii="Bahnschrift Condensed" w:hAnsi="Bahnschrift Condensed"/>
          <w:color w:val="2F5496" w:themeColor="accent1" w:themeShade="BF"/>
          <w:sz w:val="32"/>
          <w:szCs w:val="19"/>
        </w:rPr>
        <w:t>: Classification of Credit Mix of the customer</w:t>
      </w:r>
    </w:p>
    <w:p w14:paraId="49D075B5"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Outstanding_Debt</w:t>
      </w:r>
      <w:proofErr w:type="spellEnd"/>
      <w:r w:rsidRPr="006942D9">
        <w:rPr>
          <w:rFonts w:ascii="Bahnschrift Condensed" w:hAnsi="Bahnschrift Condensed"/>
          <w:color w:val="2F5496" w:themeColor="accent1" w:themeShade="BF"/>
          <w:sz w:val="32"/>
          <w:szCs w:val="19"/>
        </w:rPr>
        <w:t>: The outstanding balance of the person</w:t>
      </w:r>
    </w:p>
    <w:p w14:paraId="5D408DC6"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Credit_Utilization_Ratio</w:t>
      </w:r>
      <w:proofErr w:type="spellEnd"/>
      <w:r w:rsidRPr="006942D9">
        <w:rPr>
          <w:rFonts w:ascii="Bahnschrift Condensed" w:hAnsi="Bahnschrift Condensed"/>
          <w:color w:val="2F5496" w:themeColor="accent1" w:themeShade="BF"/>
          <w:sz w:val="32"/>
          <w:szCs w:val="19"/>
        </w:rPr>
        <w:t>: The credit utilization ratio of the credit card of the customer</w:t>
      </w:r>
    </w:p>
    <w:p w14:paraId="108BC9C9"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lastRenderedPageBreak/>
        <w:t>Credit_History_Age</w:t>
      </w:r>
      <w:proofErr w:type="spellEnd"/>
      <w:r w:rsidRPr="006942D9">
        <w:rPr>
          <w:rFonts w:ascii="Bahnschrift Condensed" w:hAnsi="Bahnschrift Condensed"/>
          <w:color w:val="2F5496" w:themeColor="accent1" w:themeShade="BF"/>
          <w:sz w:val="32"/>
          <w:szCs w:val="19"/>
        </w:rPr>
        <w:t>: The age of the credit history of the person</w:t>
      </w:r>
    </w:p>
    <w:p w14:paraId="5DC8EA3A"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Payment_of_Min_Amount</w:t>
      </w:r>
      <w:proofErr w:type="spellEnd"/>
      <w:r w:rsidRPr="006942D9">
        <w:rPr>
          <w:rFonts w:ascii="Bahnschrift Condensed" w:hAnsi="Bahnschrift Condensed"/>
          <w:color w:val="2F5496" w:themeColor="accent1" w:themeShade="BF"/>
          <w:sz w:val="32"/>
          <w:szCs w:val="19"/>
        </w:rPr>
        <w:t xml:space="preserve">: </w:t>
      </w:r>
      <w:proofErr w:type="gramStart"/>
      <w:r w:rsidRPr="006942D9">
        <w:rPr>
          <w:rFonts w:ascii="Bahnschrift Condensed" w:hAnsi="Bahnschrift Condensed"/>
          <w:color w:val="2F5496" w:themeColor="accent1" w:themeShade="BF"/>
          <w:sz w:val="32"/>
          <w:szCs w:val="19"/>
        </w:rPr>
        <w:t>Yes</w:t>
      </w:r>
      <w:proofErr w:type="gramEnd"/>
      <w:r w:rsidRPr="006942D9">
        <w:rPr>
          <w:rFonts w:ascii="Bahnschrift Condensed" w:hAnsi="Bahnschrift Condensed"/>
          <w:color w:val="2F5496" w:themeColor="accent1" w:themeShade="BF"/>
          <w:sz w:val="32"/>
          <w:szCs w:val="19"/>
        </w:rPr>
        <w:t xml:space="preserve"> if the person paid the minimum amount to be paid only, otherwise no.</w:t>
      </w:r>
    </w:p>
    <w:p w14:paraId="7FCE9479"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Total_EMI_per_month</w:t>
      </w:r>
      <w:proofErr w:type="spellEnd"/>
      <w:r w:rsidRPr="006942D9">
        <w:rPr>
          <w:rFonts w:ascii="Bahnschrift Condensed" w:hAnsi="Bahnschrift Condensed"/>
          <w:color w:val="2F5496" w:themeColor="accent1" w:themeShade="BF"/>
          <w:sz w:val="32"/>
          <w:szCs w:val="19"/>
        </w:rPr>
        <w:t>: The total EMI per month of the person</w:t>
      </w:r>
    </w:p>
    <w:p w14:paraId="3322EB41"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Amount_invested_monthly</w:t>
      </w:r>
      <w:proofErr w:type="spellEnd"/>
      <w:r w:rsidRPr="006942D9">
        <w:rPr>
          <w:rFonts w:ascii="Bahnschrift Condensed" w:hAnsi="Bahnschrift Condensed"/>
          <w:color w:val="2F5496" w:themeColor="accent1" w:themeShade="BF"/>
          <w:sz w:val="32"/>
          <w:szCs w:val="19"/>
        </w:rPr>
        <w:t>: The monthly amount invested by the person</w:t>
      </w:r>
    </w:p>
    <w:p w14:paraId="5DA7FBD8"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Payment_Behaviour</w:t>
      </w:r>
      <w:proofErr w:type="spellEnd"/>
      <w:r w:rsidRPr="006942D9">
        <w:rPr>
          <w:rFonts w:ascii="Bahnschrift Condensed" w:hAnsi="Bahnschrift Condensed"/>
          <w:color w:val="2F5496" w:themeColor="accent1" w:themeShade="BF"/>
          <w:sz w:val="32"/>
          <w:szCs w:val="19"/>
        </w:rPr>
        <w:t xml:space="preserve">: The payment </w:t>
      </w:r>
      <w:proofErr w:type="spellStart"/>
      <w:r w:rsidRPr="006942D9">
        <w:rPr>
          <w:rFonts w:ascii="Bahnschrift Condensed" w:hAnsi="Bahnschrift Condensed"/>
          <w:color w:val="2F5496" w:themeColor="accent1" w:themeShade="BF"/>
          <w:sz w:val="32"/>
          <w:szCs w:val="19"/>
        </w:rPr>
        <w:t>behaviour</w:t>
      </w:r>
      <w:proofErr w:type="spellEnd"/>
      <w:r w:rsidRPr="006942D9">
        <w:rPr>
          <w:rFonts w:ascii="Bahnschrift Condensed" w:hAnsi="Bahnschrift Condensed"/>
          <w:color w:val="2F5496" w:themeColor="accent1" w:themeShade="BF"/>
          <w:sz w:val="32"/>
          <w:szCs w:val="19"/>
        </w:rPr>
        <w:t xml:space="preserve"> of the person</w:t>
      </w:r>
    </w:p>
    <w:p w14:paraId="10758881" w14:textId="77777777" w:rsidR="00D55A86" w:rsidRPr="006942D9" w:rsidRDefault="00D55A86" w:rsidP="00D55A86">
      <w:pPr>
        <w:pStyle w:val="NormalWeb"/>
        <w:shd w:val="clear" w:color="auto" w:fill="FFFFFF"/>
        <w:spacing w:before="240" w:beforeAutospacing="0" w:after="0" w:afterAutospacing="0"/>
        <w:rPr>
          <w:rFonts w:ascii="Bahnschrift Condensed" w:hAnsi="Bahnschrift Condensed"/>
          <w:color w:val="2F5496" w:themeColor="accent1" w:themeShade="BF"/>
          <w:sz w:val="32"/>
          <w:szCs w:val="19"/>
        </w:rPr>
      </w:pPr>
      <w:proofErr w:type="spellStart"/>
      <w:r w:rsidRPr="006942D9">
        <w:rPr>
          <w:rFonts w:ascii="Bahnschrift Condensed" w:hAnsi="Bahnschrift Condensed"/>
          <w:color w:val="2F5496" w:themeColor="accent1" w:themeShade="BF"/>
          <w:sz w:val="32"/>
          <w:szCs w:val="19"/>
        </w:rPr>
        <w:t>Monthly_Balance</w:t>
      </w:r>
      <w:proofErr w:type="spellEnd"/>
      <w:r w:rsidRPr="006942D9">
        <w:rPr>
          <w:rFonts w:ascii="Bahnschrift Condensed" w:hAnsi="Bahnschrift Condensed"/>
          <w:color w:val="2F5496" w:themeColor="accent1" w:themeShade="BF"/>
          <w:sz w:val="32"/>
          <w:szCs w:val="19"/>
        </w:rPr>
        <w:t>: The monthly balance left in the account of the person</w:t>
      </w:r>
    </w:p>
    <w:p w14:paraId="08027A15" w14:textId="77777777" w:rsidR="00DC64BD" w:rsidRPr="006942D9" w:rsidRDefault="00D55A86" w:rsidP="006942D9">
      <w:pPr>
        <w:pStyle w:val="NormalWeb"/>
        <w:shd w:val="clear" w:color="auto" w:fill="FFFFFF"/>
        <w:spacing w:before="240" w:beforeAutospacing="0" w:after="0" w:afterAutospacing="0"/>
        <w:rPr>
          <w:rFonts w:ascii="Bahnschrift Condensed" w:hAnsi="Bahnschrift Condensed" w:cstheme="minorHAnsi"/>
          <w:color w:val="2F5496" w:themeColor="accent1" w:themeShade="BF"/>
          <w:sz w:val="44"/>
        </w:rPr>
      </w:pPr>
      <w:proofErr w:type="spellStart"/>
      <w:r w:rsidRPr="006942D9">
        <w:rPr>
          <w:rFonts w:ascii="Bahnschrift Condensed" w:hAnsi="Bahnschrift Condensed"/>
          <w:color w:val="2F5496" w:themeColor="accent1" w:themeShade="BF"/>
          <w:sz w:val="32"/>
          <w:szCs w:val="19"/>
        </w:rPr>
        <w:t>Credit_Score</w:t>
      </w:r>
      <w:proofErr w:type="spellEnd"/>
      <w:r w:rsidRPr="006942D9">
        <w:rPr>
          <w:rFonts w:ascii="Bahnschrift Condensed" w:hAnsi="Bahnschrift Condensed"/>
          <w:color w:val="2F5496" w:themeColor="accent1" w:themeShade="BF"/>
          <w:sz w:val="32"/>
          <w:szCs w:val="19"/>
        </w:rPr>
        <w:t>: The credit score of the person</w:t>
      </w:r>
    </w:p>
    <w:p w14:paraId="62123A77" w14:textId="77777777" w:rsidR="00DC64BD" w:rsidRDefault="00DC64BD" w:rsidP="00592994">
      <w:pPr>
        <w:pStyle w:val="NoSpacing"/>
        <w:rPr>
          <w:rFonts w:ascii="Times New Roman" w:hAnsi="Times New Roman" w:cs="Times New Roman"/>
          <w:sz w:val="10"/>
          <w:szCs w:val="10"/>
        </w:rPr>
      </w:pPr>
    </w:p>
    <w:p w14:paraId="7059C1F7" w14:textId="77777777" w:rsidR="00DC64BD" w:rsidRDefault="00DC64BD" w:rsidP="00DC64BD">
      <w:pPr>
        <w:pStyle w:val="NoSpacing"/>
        <w:rPr>
          <w:rFonts w:ascii="Times New Roman" w:hAnsi="Times New Roman" w:cs="Times New Roman"/>
          <w:b/>
          <w:sz w:val="24"/>
          <w:u w:val="single"/>
        </w:rPr>
      </w:pPr>
    </w:p>
    <w:p w14:paraId="3E731FA9" w14:textId="77777777" w:rsidR="00F62581" w:rsidRPr="006942D9" w:rsidRDefault="00DC64BD" w:rsidP="00F62581">
      <w:pPr>
        <w:rPr>
          <w:rFonts w:ascii="Bahnschrift Condensed" w:hAnsi="Bahnschrift Condensed"/>
          <w:b/>
          <w:bCs/>
          <w:sz w:val="48"/>
          <w:szCs w:val="40"/>
          <w:u w:val="single"/>
        </w:rPr>
      </w:pPr>
      <w:r w:rsidRPr="006942D9">
        <w:rPr>
          <w:rFonts w:ascii="Bahnschrift Condensed" w:hAnsi="Bahnschrift Condensed"/>
          <w:b/>
          <w:bCs/>
          <w:sz w:val="48"/>
          <w:szCs w:val="40"/>
          <w:u w:val="single"/>
        </w:rPr>
        <w:t>Data Pre-processing</w:t>
      </w:r>
    </w:p>
    <w:p w14:paraId="619264D8" w14:textId="77777777" w:rsidR="003604DB" w:rsidRPr="006942D9" w:rsidRDefault="003604DB" w:rsidP="00F62581">
      <w:pPr>
        <w:rPr>
          <w:rFonts w:ascii="Bahnschrift Condensed" w:hAnsi="Bahnschrift Condensed"/>
          <w:b/>
          <w:bCs/>
          <w:sz w:val="40"/>
          <w:szCs w:val="32"/>
          <w:u w:val="single"/>
        </w:rPr>
      </w:pPr>
    </w:p>
    <w:p w14:paraId="48339320" w14:textId="77777777" w:rsidR="00DC64BD" w:rsidRPr="006942D9" w:rsidRDefault="00DC64BD" w:rsidP="00F62581">
      <w:pPr>
        <w:rPr>
          <w:rFonts w:ascii="Bahnschrift Condensed" w:hAnsi="Bahnschrift Condensed" w:cstheme="minorHAnsi"/>
          <w:sz w:val="32"/>
          <w:szCs w:val="24"/>
        </w:rPr>
      </w:pPr>
      <w:r w:rsidRPr="006942D9">
        <w:rPr>
          <w:rFonts w:ascii="Bahnschrift Condensed" w:hAnsi="Bahnschrift Condensed" w:cstheme="minorHAnsi"/>
          <w:sz w:val="32"/>
          <w:szCs w:val="24"/>
        </w:rPr>
        <w:t xml:space="preserve">We begin by reading in the default </w:t>
      </w:r>
      <w:proofErr w:type="gramStart"/>
      <w:r w:rsidRPr="006942D9">
        <w:rPr>
          <w:rFonts w:ascii="Bahnschrift Condensed" w:hAnsi="Bahnschrift Condensed" w:cstheme="minorHAnsi"/>
          <w:sz w:val="32"/>
          <w:szCs w:val="24"/>
        </w:rPr>
        <w:t xml:space="preserve">csv </w:t>
      </w:r>
      <w:r w:rsidR="006942D9" w:rsidRPr="006942D9">
        <w:rPr>
          <w:rFonts w:ascii="Bahnschrift Condensed" w:hAnsi="Bahnschrift Condensed" w:cstheme="minorHAnsi"/>
          <w:sz w:val="32"/>
          <w:szCs w:val="24"/>
        </w:rPr>
        <w:t xml:space="preserve"> </w:t>
      </w:r>
      <w:r w:rsidRPr="006942D9">
        <w:rPr>
          <w:rFonts w:ascii="Bahnschrift Condensed" w:hAnsi="Bahnschrift Condensed" w:cstheme="minorHAnsi"/>
          <w:sz w:val="32"/>
          <w:szCs w:val="24"/>
        </w:rPr>
        <w:t>file</w:t>
      </w:r>
      <w:proofErr w:type="gramEnd"/>
      <w:r w:rsidRPr="006942D9">
        <w:rPr>
          <w:rFonts w:ascii="Bahnschrift Condensed" w:hAnsi="Bahnschrift Condensed" w:cstheme="minorHAnsi"/>
          <w:sz w:val="32"/>
          <w:szCs w:val="24"/>
        </w:rPr>
        <w:t xml:space="preserve"> and getting a sense of the overall size and features we will be working with.</w:t>
      </w:r>
    </w:p>
    <w:p w14:paraId="7DA01899" w14:textId="77777777" w:rsidR="00CC4AC4" w:rsidRPr="006942D9" w:rsidRDefault="00CC4AC4" w:rsidP="00592994">
      <w:pPr>
        <w:rPr>
          <w:rFonts w:ascii="Bahnschrift Condensed" w:hAnsi="Bahnschrift Condensed" w:cstheme="minorHAnsi"/>
          <w:sz w:val="32"/>
          <w:szCs w:val="24"/>
          <w:u w:val="single"/>
        </w:rPr>
      </w:pPr>
      <w:r w:rsidRPr="006942D9">
        <w:rPr>
          <w:rFonts w:ascii="Bahnschrift Condensed" w:hAnsi="Bahnschrift Condensed" w:cstheme="minorHAnsi"/>
          <w:b/>
          <w:bCs/>
          <w:sz w:val="32"/>
          <w:szCs w:val="24"/>
          <w:u w:val="single"/>
        </w:rPr>
        <w:t>Ou</w:t>
      </w:r>
      <w:r w:rsidR="003C5730" w:rsidRPr="006942D9">
        <w:rPr>
          <w:rFonts w:ascii="Bahnschrift Condensed" w:hAnsi="Bahnschrift Condensed" w:cstheme="minorHAnsi"/>
          <w:b/>
          <w:bCs/>
          <w:sz w:val="32"/>
          <w:szCs w:val="24"/>
          <w:u w:val="single"/>
        </w:rPr>
        <w:t>r</w:t>
      </w:r>
      <w:r w:rsidRPr="006942D9">
        <w:rPr>
          <w:rFonts w:ascii="Bahnschrift Condensed" w:hAnsi="Bahnschrift Condensed" w:cstheme="minorHAnsi"/>
          <w:b/>
          <w:bCs/>
          <w:sz w:val="32"/>
          <w:szCs w:val="24"/>
          <w:u w:val="single"/>
        </w:rPr>
        <w:t xml:space="preserve"> default data file includes:</w:t>
      </w:r>
    </w:p>
    <w:p w14:paraId="01DCADF5" w14:textId="77777777" w:rsidR="00CC4AC4" w:rsidRPr="006942D9" w:rsidRDefault="00CC4AC4" w:rsidP="00CC4AC4">
      <w:pPr>
        <w:spacing w:after="0" w:line="240" w:lineRule="auto"/>
        <w:ind w:left="720"/>
        <w:rPr>
          <w:rFonts w:ascii="Bahnschrift Condensed" w:hAnsi="Bahnschrift Condensed" w:cstheme="minorHAnsi"/>
          <w:sz w:val="32"/>
          <w:szCs w:val="24"/>
          <w:highlight w:val="white"/>
        </w:rPr>
      </w:pPr>
      <w:r w:rsidRPr="006942D9">
        <w:rPr>
          <w:rFonts w:ascii="Bahnschrift Condensed" w:hAnsi="Bahnschrift Condensed" w:cstheme="minorHAnsi"/>
          <w:sz w:val="32"/>
          <w:szCs w:val="24"/>
          <w:highlight w:val="white"/>
        </w:rPr>
        <w:t xml:space="preserve">Number </w:t>
      </w:r>
      <w:r w:rsidR="00D55A86" w:rsidRPr="006942D9">
        <w:rPr>
          <w:rFonts w:ascii="Bahnschrift Condensed" w:hAnsi="Bahnschrift Condensed" w:cstheme="minorHAnsi"/>
          <w:sz w:val="32"/>
          <w:szCs w:val="24"/>
          <w:highlight w:val="white"/>
        </w:rPr>
        <w:t>of Columns: 28</w:t>
      </w:r>
    </w:p>
    <w:p w14:paraId="0A0A3399" w14:textId="77777777" w:rsidR="00F410BC" w:rsidRPr="006942D9" w:rsidRDefault="00CC4AC4" w:rsidP="00F410BC">
      <w:pPr>
        <w:spacing w:after="0" w:line="240" w:lineRule="auto"/>
        <w:ind w:left="720"/>
        <w:rPr>
          <w:rFonts w:ascii="Bahnschrift Condensed" w:hAnsi="Bahnschrift Condensed" w:cstheme="minorHAnsi"/>
          <w:sz w:val="32"/>
          <w:szCs w:val="24"/>
        </w:rPr>
      </w:pPr>
      <w:r w:rsidRPr="006942D9">
        <w:rPr>
          <w:rFonts w:ascii="Bahnschrift Condensed" w:hAnsi="Bahnschrift Condensed" w:cstheme="minorHAnsi"/>
          <w:sz w:val="32"/>
          <w:szCs w:val="24"/>
          <w:highlight w:val="white"/>
        </w:rPr>
        <w:t xml:space="preserve">Total Number of Records: </w:t>
      </w:r>
      <w:r w:rsidRPr="006942D9">
        <w:rPr>
          <w:rFonts w:ascii="Bahnschrift Condensed" w:hAnsi="Bahnschrift Condensed" w:cstheme="minorHAnsi"/>
          <w:sz w:val="32"/>
          <w:szCs w:val="24"/>
        </w:rPr>
        <w:t>1</w:t>
      </w:r>
      <w:r w:rsidR="00D55A86" w:rsidRPr="006942D9">
        <w:rPr>
          <w:rFonts w:ascii="Bahnschrift Condensed" w:hAnsi="Bahnschrift Condensed" w:cstheme="minorHAnsi"/>
          <w:sz w:val="32"/>
          <w:szCs w:val="24"/>
        </w:rPr>
        <w:t>00000</w:t>
      </w:r>
    </w:p>
    <w:p w14:paraId="446A32C6" w14:textId="77777777" w:rsidR="00CC4AC4" w:rsidRPr="004248B6" w:rsidRDefault="00CC4AC4" w:rsidP="00F62581">
      <w:pPr>
        <w:rPr>
          <w:rFonts w:cstheme="minorHAnsi"/>
          <w:sz w:val="24"/>
          <w:szCs w:val="24"/>
        </w:rPr>
      </w:pPr>
    </w:p>
    <w:p w14:paraId="392ABD9F" w14:textId="77777777" w:rsidR="002C0832" w:rsidRPr="000101EC" w:rsidRDefault="002C0832" w:rsidP="00F62581">
      <w:pPr>
        <w:rPr>
          <w:rFonts w:ascii="Bahnschrift Condensed" w:hAnsi="Bahnschrift Condensed" w:cstheme="minorHAnsi"/>
          <w:b/>
          <w:bCs/>
          <w:sz w:val="28"/>
          <w:szCs w:val="24"/>
          <w:u w:val="single"/>
        </w:rPr>
      </w:pPr>
      <w:r w:rsidRPr="000101EC">
        <w:rPr>
          <w:rFonts w:ascii="Bahnschrift Condensed" w:hAnsi="Bahnschrift Condensed" w:cstheme="minorHAnsi"/>
          <w:b/>
          <w:bCs/>
          <w:sz w:val="28"/>
          <w:szCs w:val="24"/>
          <w:u w:val="single"/>
        </w:rPr>
        <w:t>Imputation of missing values:</w:t>
      </w:r>
    </w:p>
    <w:p w14:paraId="37B9564D" w14:textId="77777777" w:rsidR="007C041F" w:rsidRPr="000101EC" w:rsidRDefault="007C041F" w:rsidP="00F62581">
      <w:pPr>
        <w:rPr>
          <w:rFonts w:ascii="Bahnschrift Condensed" w:hAnsi="Bahnschrift Condensed" w:cstheme="minorHAnsi"/>
          <w:sz w:val="28"/>
          <w:szCs w:val="24"/>
        </w:rPr>
      </w:pPr>
      <w:r w:rsidRPr="000101EC">
        <w:rPr>
          <w:rFonts w:ascii="Bahnschrift Condensed" w:hAnsi="Bahnschrift Condensed" w:cstheme="minorHAnsi"/>
          <w:sz w:val="28"/>
          <w:szCs w:val="24"/>
        </w:rPr>
        <w:t>Our</w:t>
      </w:r>
      <w:r w:rsidR="002C0832" w:rsidRPr="000101EC">
        <w:rPr>
          <w:rFonts w:ascii="Bahnschrift Condensed" w:hAnsi="Bahnschrift Condensed" w:cstheme="minorHAnsi"/>
          <w:sz w:val="28"/>
          <w:szCs w:val="24"/>
        </w:rPr>
        <w:t xml:space="preserve"> initial search helps us identify missing values. </w:t>
      </w:r>
      <w:r w:rsidRPr="000101EC">
        <w:rPr>
          <w:rFonts w:ascii="Bahnschrift Condensed" w:hAnsi="Bahnschrift Condensed" w:cstheme="minorHAnsi"/>
          <w:sz w:val="28"/>
          <w:szCs w:val="24"/>
        </w:rPr>
        <w:t>The columns ‘</w:t>
      </w:r>
      <w:r w:rsidR="006942D9" w:rsidRPr="000101EC">
        <w:rPr>
          <w:rFonts w:ascii="Bahnschrift Condensed" w:hAnsi="Bahnschrift Condensed" w:cstheme="minorHAnsi"/>
          <w:sz w:val="28"/>
          <w:szCs w:val="24"/>
        </w:rPr>
        <w:t>Occupation</w:t>
      </w:r>
      <w:r w:rsidRPr="000101EC">
        <w:rPr>
          <w:rFonts w:ascii="Bahnschrift Condensed" w:hAnsi="Bahnschrift Condensed" w:cstheme="minorHAnsi"/>
          <w:sz w:val="28"/>
          <w:szCs w:val="24"/>
        </w:rPr>
        <w:t>’, ‘</w:t>
      </w:r>
      <w:r w:rsidR="006942D9" w:rsidRPr="000101EC">
        <w:rPr>
          <w:rFonts w:ascii="Bahnschrift Condensed" w:hAnsi="Bahnschrift Condensed" w:cstheme="minorHAnsi"/>
          <w:sz w:val="28"/>
          <w:szCs w:val="24"/>
        </w:rPr>
        <w:t>Monthly In</w:t>
      </w:r>
      <w:r w:rsidR="00C735D5" w:rsidRPr="000101EC">
        <w:rPr>
          <w:rFonts w:ascii="Bahnschrift Condensed" w:hAnsi="Bahnschrift Condensed" w:cstheme="minorHAnsi"/>
          <w:sz w:val="28"/>
          <w:szCs w:val="24"/>
        </w:rPr>
        <w:t>-</w:t>
      </w:r>
      <w:r w:rsidR="006942D9" w:rsidRPr="000101EC">
        <w:rPr>
          <w:rFonts w:ascii="Bahnschrift Condensed" w:hAnsi="Bahnschrift Condensed" w:cstheme="minorHAnsi"/>
          <w:sz w:val="28"/>
          <w:szCs w:val="24"/>
        </w:rPr>
        <w:t>hand Salary’, ‘Type of loan</w:t>
      </w:r>
      <w:r w:rsidRPr="000101EC">
        <w:rPr>
          <w:rFonts w:ascii="Bahnschrift Condensed" w:hAnsi="Bahnschrift Condensed" w:cstheme="minorHAnsi"/>
          <w:sz w:val="28"/>
          <w:szCs w:val="24"/>
        </w:rPr>
        <w:t>’ and ‘</w:t>
      </w:r>
      <w:proofErr w:type="spellStart"/>
      <w:r w:rsidR="006942D9" w:rsidRPr="000101EC">
        <w:rPr>
          <w:rFonts w:ascii="Bahnschrift Condensed" w:hAnsi="Bahnschrift Condensed" w:cstheme="minorHAnsi"/>
          <w:sz w:val="28"/>
          <w:szCs w:val="24"/>
        </w:rPr>
        <w:t>Num</w:t>
      </w:r>
      <w:proofErr w:type="spellEnd"/>
      <w:r w:rsidR="006942D9" w:rsidRPr="000101EC">
        <w:rPr>
          <w:rFonts w:ascii="Bahnschrift Condensed" w:hAnsi="Bahnschrift Condensed" w:cstheme="minorHAnsi"/>
          <w:sz w:val="28"/>
          <w:szCs w:val="24"/>
        </w:rPr>
        <w:t xml:space="preserve"> of Delayed Payment’, ’</w:t>
      </w:r>
      <w:proofErr w:type="spellStart"/>
      <w:r w:rsidR="006942D9" w:rsidRPr="000101EC">
        <w:rPr>
          <w:rFonts w:ascii="Bahnschrift Condensed" w:hAnsi="Bahnschrift Condensed" w:cstheme="minorHAnsi"/>
          <w:sz w:val="28"/>
          <w:szCs w:val="24"/>
        </w:rPr>
        <w:t>Num</w:t>
      </w:r>
      <w:proofErr w:type="spellEnd"/>
      <w:r w:rsidR="006942D9" w:rsidRPr="000101EC">
        <w:rPr>
          <w:rFonts w:ascii="Bahnschrift Condensed" w:hAnsi="Bahnschrift Condensed" w:cstheme="minorHAnsi"/>
          <w:sz w:val="28"/>
          <w:szCs w:val="24"/>
        </w:rPr>
        <w:t xml:space="preserve"> </w:t>
      </w:r>
      <w:r w:rsidR="00C735D5" w:rsidRPr="000101EC">
        <w:rPr>
          <w:rFonts w:ascii="Bahnschrift Condensed" w:hAnsi="Bahnschrift Condensed" w:cstheme="minorHAnsi"/>
          <w:sz w:val="28"/>
          <w:szCs w:val="24"/>
        </w:rPr>
        <w:t>Credit Inquires</w:t>
      </w:r>
      <w:r w:rsidR="006942D9" w:rsidRPr="000101EC">
        <w:rPr>
          <w:rFonts w:ascii="Bahnschrift Condensed" w:hAnsi="Bahnschrift Condensed" w:cstheme="minorHAnsi"/>
          <w:sz w:val="28"/>
          <w:szCs w:val="24"/>
        </w:rPr>
        <w:t>’</w:t>
      </w:r>
      <w:r w:rsidR="00C735D5" w:rsidRPr="000101EC">
        <w:rPr>
          <w:rFonts w:ascii="Bahnschrift Condensed" w:hAnsi="Bahnschrift Condensed" w:cstheme="minorHAnsi"/>
          <w:sz w:val="28"/>
          <w:szCs w:val="24"/>
        </w:rPr>
        <w:t>, ‘Credit history Age’, ‘Amount Invested Monthly’, ‘Monthly Balance</w:t>
      </w:r>
      <w:proofErr w:type="gramStart"/>
      <w:r w:rsidR="00C735D5" w:rsidRPr="000101EC">
        <w:rPr>
          <w:rFonts w:ascii="Bahnschrift Condensed" w:hAnsi="Bahnschrift Condensed" w:cstheme="minorHAnsi"/>
          <w:sz w:val="28"/>
          <w:szCs w:val="24"/>
        </w:rPr>
        <w:t xml:space="preserve">’ </w:t>
      </w:r>
      <w:r w:rsidRPr="000101EC">
        <w:rPr>
          <w:rFonts w:ascii="Bahnschrift Condensed" w:hAnsi="Bahnschrift Condensed" w:cstheme="minorHAnsi"/>
          <w:sz w:val="28"/>
          <w:szCs w:val="24"/>
        </w:rPr>
        <w:t xml:space="preserve"> have</w:t>
      </w:r>
      <w:proofErr w:type="gramEnd"/>
      <w:r w:rsidRPr="000101EC">
        <w:rPr>
          <w:rFonts w:ascii="Bahnschrift Condensed" w:hAnsi="Bahnschrift Condensed" w:cstheme="minorHAnsi"/>
          <w:sz w:val="28"/>
          <w:szCs w:val="24"/>
        </w:rPr>
        <w:t xml:space="preserve"> </w:t>
      </w:r>
      <w:r w:rsidR="004248B6" w:rsidRPr="000101EC">
        <w:rPr>
          <w:rFonts w:ascii="Bahnschrift Condensed" w:hAnsi="Bahnschrift Condensed" w:cstheme="minorHAnsi"/>
          <w:sz w:val="28"/>
          <w:szCs w:val="24"/>
        </w:rPr>
        <w:t>data missing</w:t>
      </w:r>
      <w:r w:rsidRPr="000101EC">
        <w:rPr>
          <w:rFonts w:ascii="Bahnschrift Condensed" w:hAnsi="Bahnschrift Condensed" w:cstheme="minorHAnsi"/>
          <w:sz w:val="28"/>
          <w:szCs w:val="24"/>
        </w:rPr>
        <w:t xml:space="preserve">. </w:t>
      </w:r>
    </w:p>
    <w:p w14:paraId="5C30A422" w14:textId="77777777" w:rsidR="007C041F" w:rsidRPr="000101EC" w:rsidRDefault="002C0832" w:rsidP="00F62581">
      <w:pPr>
        <w:rPr>
          <w:rFonts w:ascii="Bahnschrift Condensed" w:hAnsi="Bahnschrift Condensed" w:cstheme="minorHAnsi"/>
          <w:sz w:val="28"/>
          <w:szCs w:val="24"/>
        </w:rPr>
      </w:pPr>
      <w:r w:rsidRPr="000101EC">
        <w:rPr>
          <w:rFonts w:ascii="Bahnschrift Condensed" w:hAnsi="Bahnschrift Condensed" w:cstheme="minorHAnsi"/>
          <w:sz w:val="28"/>
          <w:szCs w:val="24"/>
        </w:rPr>
        <w:t>We will think about treatmen</w:t>
      </w:r>
      <w:r w:rsidR="007C041F" w:rsidRPr="000101EC">
        <w:rPr>
          <w:rFonts w:ascii="Bahnschrift Condensed" w:hAnsi="Bahnschrift Condensed" w:cstheme="minorHAnsi"/>
          <w:sz w:val="28"/>
          <w:szCs w:val="24"/>
        </w:rPr>
        <w:t>t of null values on a feature-by-feature basis</w:t>
      </w:r>
      <w:r w:rsidRPr="000101EC">
        <w:rPr>
          <w:rFonts w:ascii="Bahnschrift Condensed" w:hAnsi="Bahnschrift Condensed" w:cstheme="minorHAnsi"/>
          <w:sz w:val="28"/>
          <w:szCs w:val="24"/>
        </w:rPr>
        <w:t>.</w:t>
      </w:r>
    </w:p>
    <w:p w14:paraId="51159639" w14:textId="77777777" w:rsidR="002C0832" w:rsidRPr="004248B6" w:rsidRDefault="000101EC" w:rsidP="00F62581">
      <w:pPr>
        <w:rPr>
          <w:b/>
          <w:bCs/>
          <w:sz w:val="24"/>
          <w:szCs w:val="24"/>
        </w:rPr>
      </w:pPr>
      <w:r>
        <w:rPr>
          <w:b/>
          <w:bCs/>
          <w:noProof/>
          <w:sz w:val="24"/>
          <w:szCs w:val="24"/>
          <w:lang w:val="en-US"/>
        </w:rPr>
        <w:lastRenderedPageBreak/>
        <w:drawing>
          <wp:inline distT="0" distB="0" distL="0" distR="0" wp14:anchorId="59AF8FB3" wp14:editId="3F28BF1D">
            <wp:extent cx="2738967" cy="4461913"/>
            <wp:effectExtent l="190500" t="152400" r="175683" b="129137"/>
            <wp:docPr id="22" name="Picture 1" descr="C:\Users\sujan\Picture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jan\Pictures\Screenshot (323).png"/>
                    <pic:cNvPicPr>
                      <a:picLocks noChangeAspect="1" noChangeArrowheads="1"/>
                    </pic:cNvPicPr>
                  </pic:nvPicPr>
                  <pic:blipFill>
                    <a:blip r:embed="rId8"/>
                    <a:srcRect/>
                    <a:stretch>
                      <a:fillRect/>
                    </a:stretch>
                  </pic:blipFill>
                  <pic:spPr bwMode="auto">
                    <a:xfrm>
                      <a:off x="0" y="0"/>
                      <a:ext cx="2740269" cy="4464033"/>
                    </a:xfrm>
                    <a:prstGeom prst="rect">
                      <a:avLst/>
                    </a:prstGeom>
                    <a:ln>
                      <a:noFill/>
                    </a:ln>
                    <a:effectLst>
                      <a:outerShdw blurRad="190500" algn="tl" rotWithShape="0">
                        <a:srgbClr val="000000">
                          <a:alpha val="70000"/>
                        </a:srgbClr>
                      </a:outerShdw>
                    </a:effectLst>
                  </pic:spPr>
                </pic:pic>
              </a:graphicData>
            </a:graphic>
          </wp:inline>
        </w:drawing>
      </w:r>
    </w:p>
    <w:p w14:paraId="4430FBCC" w14:textId="77777777" w:rsidR="00DC64BD" w:rsidRDefault="00DC64BD" w:rsidP="00F62581">
      <w:pPr>
        <w:rPr>
          <w:b/>
          <w:bCs/>
          <w:sz w:val="24"/>
          <w:szCs w:val="24"/>
        </w:rPr>
      </w:pPr>
    </w:p>
    <w:p w14:paraId="26389AF3" w14:textId="77777777" w:rsidR="00B8323B" w:rsidRDefault="00B8323B" w:rsidP="00F62581">
      <w:pPr>
        <w:rPr>
          <w:b/>
          <w:bCs/>
          <w:sz w:val="24"/>
          <w:szCs w:val="24"/>
        </w:rPr>
      </w:pPr>
    </w:p>
    <w:p w14:paraId="649D2DF3" w14:textId="77777777" w:rsidR="00592994" w:rsidRDefault="00B8323B" w:rsidP="00B8323B">
      <w:pPr>
        <w:pStyle w:val="ListParagraph"/>
        <w:numPr>
          <w:ilvl w:val="0"/>
          <w:numId w:val="17"/>
        </w:numPr>
        <w:rPr>
          <w:b/>
          <w:bCs/>
          <w:sz w:val="24"/>
          <w:szCs w:val="24"/>
        </w:rPr>
      </w:pPr>
      <w:r>
        <w:rPr>
          <w:b/>
          <w:bCs/>
          <w:sz w:val="24"/>
          <w:szCs w:val="24"/>
        </w:rPr>
        <w:t>Null values in ‘Amount Invested monthly’,’</w:t>
      </w:r>
      <w:proofErr w:type="spellStart"/>
      <w:r>
        <w:rPr>
          <w:b/>
          <w:bCs/>
          <w:sz w:val="24"/>
          <w:szCs w:val="24"/>
        </w:rPr>
        <w:t>Monthly_Inhand</w:t>
      </w:r>
      <w:proofErr w:type="spellEnd"/>
      <w:r>
        <w:rPr>
          <w:b/>
          <w:bCs/>
          <w:sz w:val="24"/>
          <w:szCs w:val="24"/>
        </w:rPr>
        <w:t xml:space="preserve"> salary’, ‘Type of loan’., we replaced by b-</w:t>
      </w:r>
      <w:proofErr w:type="gramStart"/>
      <w:r>
        <w:rPr>
          <w:b/>
          <w:bCs/>
          <w:sz w:val="24"/>
          <w:szCs w:val="24"/>
        </w:rPr>
        <w:t>fill .</w:t>
      </w:r>
      <w:proofErr w:type="gramEnd"/>
      <w:r>
        <w:rPr>
          <w:b/>
          <w:bCs/>
          <w:sz w:val="24"/>
          <w:szCs w:val="24"/>
        </w:rPr>
        <w:t xml:space="preserve">, as we don’t want to </w:t>
      </w:r>
      <w:proofErr w:type="spellStart"/>
      <w:r>
        <w:rPr>
          <w:b/>
          <w:bCs/>
          <w:sz w:val="24"/>
          <w:szCs w:val="24"/>
        </w:rPr>
        <w:t>loose</w:t>
      </w:r>
      <w:proofErr w:type="spellEnd"/>
      <w:r>
        <w:rPr>
          <w:b/>
          <w:bCs/>
          <w:sz w:val="24"/>
          <w:szCs w:val="24"/>
        </w:rPr>
        <w:t xml:space="preserve"> any data</w:t>
      </w:r>
    </w:p>
    <w:p w14:paraId="7CF89CAA" w14:textId="77777777" w:rsidR="00B8323B" w:rsidRDefault="00B8323B" w:rsidP="00B8323B">
      <w:pPr>
        <w:pStyle w:val="ListParagraph"/>
        <w:numPr>
          <w:ilvl w:val="0"/>
          <w:numId w:val="17"/>
        </w:numPr>
        <w:rPr>
          <w:b/>
          <w:bCs/>
          <w:sz w:val="24"/>
          <w:szCs w:val="24"/>
        </w:rPr>
      </w:pPr>
      <w:r>
        <w:rPr>
          <w:b/>
          <w:bCs/>
          <w:sz w:val="24"/>
          <w:szCs w:val="24"/>
        </w:rPr>
        <w:t>Null values in ‘</w:t>
      </w:r>
      <w:proofErr w:type="spellStart"/>
      <w:r>
        <w:rPr>
          <w:b/>
          <w:bCs/>
          <w:sz w:val="24"/>
          <w:szCs w:val="24"/>
        </w:rPr>
        <w:t>Monthly_Balance</w:t>
      </w:r>
      <w:proofErr w:type="spellEnd"/>
      <w:proofErr w:type="gramStart"/>
      <w:r>
        <w:rPr>
          <w:b/>
          <w:bCs/>
          <w:sz w:val="24"/>
          <w:szCs w:val="24"/>
        </w:rPr>
        <w:t>’ ,</w:t>
      </w:r>
      <w:proofErr w:type="gramEnd"/>
      <w:r>
        <w:rPr>
          <w:b/>
          <w:bCs/>
          <w:sz w:val="24"/>
          <w:szCs w:val="24"/>
        </w:rPr>
        <w:t xml:space="preserve"> ‘</w:t>
      </w:r>
      <w:proofErr w:type="spellStart"/>
      <w:r>
        <w:rPr>
          <w:b/>
          <w:bCs/>
          <w:sz w:val="24"/>
          <w:szCs w:val="24"/>
        </w:rPr>
        <w:t>Num_Credit_Inquiries</w:t>
      </w:r>
      <w:proofErr w:type="spellEnd"/>
      <w:r>
        <w:rPr>
          <w:b/>
          <w:bCs/>
          <w:sz w:val="24"/>
          <w:szCs w:val="24"/>
        </w:rPr>
        <w:t>’ are dropped  ., as they  have less rows</w:t>
      </w:r>
    </w:p>
    <w:p w14:paraId="689F1A58" w14:textId="77777777" w:rsidR="00B8323B" w:rsidRDefault="00B8323B" w:rsidP="00B8323B">
      <w:pPr>
        <w:pStyle w:val="ListParagraph"/>
        <w:numPr>
          <w:ilvl w:val="0"/>
          <w:numId w:val="17"/>
        </w:numPr>
        <w:rPr>
          <w:b/>
          <w:bCs/>
          <w:sz w:val="24"/>
          <w:szCs w:val="24"/>
        </w:rPr>
      </w:pPr>
      <w:r>
        <w:rPr>
          <w:b/>
          <w:bCs/>
          <w:sz w:val="24"/>
          <w:szCs w:val="24"/>
        </w:rPr>
        <w:t xml:space="preserve">And column with less null </w:t>
      </w:r>
      <w:proofErr w:type="gramStart"/>
      <w:r>
        <w:rPr>
          <w:b/>
          <w:bCs/>
          <w:sz w:val="24"/>
          <w:szCs w:val="24"/>
        </w:rPr>
        <w:t>values ,</w:t>
      </w:r>
      <w:proofErr w:type="gramEnd"/>
      <w:r>
        <w:rPr>
          <w:b/>
          <w:bCs/>
          <w:sz w:val="24"/>
          <w:szCs w:val="24"/>
        </w:rPr>
        <w:t xml:space="preserve"> we are dropping</w:t>
      </w:r>
    </w:p>
    <w:p w14:paraId="3AC29416" w14:textId="77777777" w:rsidR="00B8323B" w:rsidRDefault="00B8323B" w:rsidP="00B8323B">
      <w:pPr>
        <w:pStyle w:val="ListParagraph"/>
        <w:numPr>
          <w:ilvl w:val="0"/>
          <w:numId w:val="17"/>
        </w:numPr>
        <w:rPr>
          <w:b/>
          <w:bCs/>
          <w:sz w:val="24"/>
          <w:szCs w:val="24"/>
        </w:rPr>
      </w:pPr>
      <w:r>
        <w:rPr>
          <w:b/>
          <w:bCs/>
          <w:sz w:val="24"/>
          <w:szCs w:val="24"/>
        </w:rPr>
        <w:t>Categorical Columns containing null values., we are replacing with mode., if there is significant mode</w:t>
      </w:r>
    </w:p>
    <w:p w14:paraId="55B7DBF8" w14:textId="77777777" w:rsidR="00B8323B" w:rsidRPr="00B8323B" w:rsidRDefault="00B8323B" w:rsidP="00B8323B">
      <w:pPr>
        <w:pStyle w:val="ListParagraph"/>
        <w:numPr>
          <w:ilvl w:val="0"/>
          <w:numId w:val="17"/>
        </w:numPr>
        <w:rPr>
          <w:b/>
          <w:bCs/>
          <w:sz w:val="24"/>
          <w:szCs w:val="24"/>
        </w:rPr>
      </w:pPr>
      <w:r>
        <w:rPr>
          <w:b/>
          <w:bCs/>
          <w:sz w:val="24"/>
          <w:szCs w:val="24"/>
        </w:rPr>
        <w:t>For numerical column we using b-fill, f-fill, and mean replacement</w:t>
      </w:r>
    </w:p>
    <w:p w14:paraId="097E99FB" w14:textId="77777777" w:rsidR="004248B6" w:rsidRDefault="004248B6" w:rsidP="00F62581">
      <w:pPr>
        <w:rPr>
          <w:sz w:val="24"/>
          <w:szCs w:val="24"/>
        </w:rPr>
      </w:pPr>
    </w:p>
    <w:p w14:paraId="58E5E057" w14:textId="77777777" w:rsidR="00142EFF" w:rsidRDefault="00142EFF" w:rsidP="00F62581">
      <w:pPr>
        <w:rPr>
          <w:sz w:val="24"/>
          <w:szCs w:val="24"/>
        </w:rPr>
      </w:pPr>
    </w:p>
    <w:p w14:paraId="05DC3F41" w14:textId="77777777" w:rsidR="003C5730" w:rsidRDefault="003C5730" w:rsidP="00F62581">
      <w:pPr>
        <w:rPr>
          <w:sz w:val="24"/>
          <w:szCs w:val="24"/>
        </w:rPr>
      </w:pPr>
    </w:p>
    <w:p w14:paraId="6D734553" w14:textId="77777777" w:rsidR="00A72ECE" w:rsidRDefault="00A72ECE" w:rsidP="00F62581">
      <w:pPr>
        <w:rPr>
          <w:sz w:val="24"/>
          <w:szCs w:val="24"/>
        </w:rPr>
      </w:pPr>
      <w:bookmarkStart w:id="1" w:name="_Hlk129962286"/>
    </w:p>
    <w:p w14:paraId="7A378180" w14:textId="77777777" w:rsidR="00F62581" w:rsidRPr="00A72ECE" w:rsidRDefault="00307997" w:rsidP="00F62581">
      <w:pPr>
        <w:rPr>
          <w:b/>
          <w:bCs/>
          <w:sz w:val="40"/>
          <w:szCs w:val="40"/>
          <w:u w:val="single"/>
        </w:rPr>
      </w:pPr>
      <w:r w:rsidRPr="00A72ECE">
        <w:rPr>
          <w:b/>
          <w:bCs/>
          <w:sz w:val="40"/>
          <w:szCs w:val="40"/>
          <w:u w:val="single"/>
        </w:rPr>
        <w:lastRenderedPageBreak/>
        <w:t>I</w:t>
      </w:r>
      <w:bookmarkStart w:id="2" w:name="_Hlk129963706"/>
      <w:r w:rsidRPr="00A72ECE">
        <w:rPr>
          <w:b/>
          <w:bCs/>
          <w:sz w:val="40"/>
          <w:szCs w:val="40"/>
          <w:u w:val="single"/>
        </w:rPr>
        <w:t>nitial Data Exploration -Analysing</w:t>
      </w:r>
      <w:r w:rsidR="00F62581" w:rsidRPr="00A72ECE">
        <w:rPr>
          <w:b/>
          <w:bCs/>
          <w:sz w:val="40"/>
          <w:szCs w:val="40"/>
          <w:u w:val="single"/>
        </w:rPr>
        <w:t xml:space="preserve"> Relationship between the </w:t>
      </w:r>
      <w:r w:rsidRPr="00A72ECE">
        <w:rPr>
          <w:b/>
          <w:bCs/>
          <w:sz w:val="40"/>
          <w:szCs w:val="40"/>
          <w:u w:val="single"/>
        </w:rPr>
        <w:t>V</w:t>
      </w:r>
      <w:r w:rsidR="00F62581" w:rsidRPr="00A72ECE">
        <w:rPr>
          <w:b/>
          <w:bCs/>
          <w:sz w:val="40"/>
          <w:szCs w:val="40"/>
          <w:u w:val="single"/>
        </w:rPr>
        <w:t xml:space="preserve">ariables </w:t>
      </w:r>
      <w:bookmarkEnd w:id="1"/>
      <w:bookmarkEnd w:id="2"/>
    </w:p>
    <w:p w14:paraId="3E70118C" w14:textId="77777777" w:rsidR="00A72ECE" w:rsidRPr="00592994" w:rsidRDefault="00A72ECE" w:rsidP="00F62581">
      <w:pPr>
        <w:rPr>
          <w:b/>
          <w:bCs/>
          <w:sz w:val="40"/>
          <w:szCs w:val="40"/>
        </w:rPr>
      </w:pPr>
      <w:r>
        <w:rPr>
          <w:b/>
          <w:bCs/>
          <w:sz w:val="40"/>
          <w:szCs w:val="40"/>
        </w:rPr>
        <w:t xml:space="preserve">FROM </w:t>
      </w:r>
      <w:proofErr w:type="gramStart"/>
      <w:r>
        <w:rPr>
          <w:b/>
          <w:bCs/>
          <w:sz w:val="40"/>
          <w:szCs w:val="40"/>
        </w:rPr>
        <w:t>HERE ,</w:t>
      </w:r>
      <w:proofErr w:type="gramEnd"/>
      <w:r>
        <w:rPr>
          <w:b/>
          <w:bCs/>
          <w:sz w:val="40"/>
          <w:szCs w:val="40"/>
        </w:rPr>
        <w:t xml:space="preserve"> YOU CAN CONTINUE</w:t>
      </w:r>
    </w:p>
    <w:p w14:paraId="6C5E000C" w14:textId="77777777" w:rsidR="003604DB" w:rsidRPr="00337B69" w:rsidRDefault="003604DB" w:rsidP="00F62581">
      <w:pPr>
        <w:rPr>
          <w:b/>
          <w:bCs/>
          <w:sz w:val="32"/>
          <w:szCs w:val="32"/>
        </w:rPr>
      </w:pPr>
    </w:p>
    <w:p w14:paraId="6D34C48B" w14:textId="77777777" w:rsidR="00F62581" w:rsidRDefault="00F62581" w:rsidP="00F62581">
      <w:pPr>
        <w:rPr>
          <w:b/>
          <w:bCs/>
          <w:sz w:val="32"/>
          <w:szCs w:val="32"/>
        </w:rPr>
      </w:pPr>
      <w:r w:rsidRPr="00337B69">
        <w:rPr>
          <w:b/>
          <w:bCs/>
          <w:sz w:val="32"/>
          <w:szCs w:val="32"/>
        </w:rPr>
        <w:t xml:space="preserve">Univariate analysis </w:t>
      </w:r>
    </w:p>
    <w:p w14:paraId="1C64EFD3" w14:textId="77777777" w:rsidR="00F95713" w:rsidRPr="004539B8" w:rsidRDefault="003156C2" w:rsidP="00F62581">
      <w:pPr>
        <w:rPr>
          <w:b/>
          <w:bCs/>
          <w:sz w:val="24"/>
          <w:szCs w:val="24"/>
          <w:u w:val="single"/>
        </w:rPr>
      </w:pPr>
      <w:r w:rsidRPr="004539B8">
        <w:rPr>
          <w:b/>
          <w:bCs/>
          <w:sz w:val="24"/>
          <w:szCs w:val="24"/>
          <w:u w:val="single"/>
        </w:rPr>
        <w:t>Let us begin by charting the updated categorical columns</w:t>
      </w:r>
    </w:p>
    <w:p w14:paraId="675137B5" w14:textId="77777777" w:rsidR="003156C2" w:rsidRDefault="003156C2" w:rsidP="003156C2">
      <w:pPr>
        <w:rPr>
          <w:b/>
          <w:bCs/>
          <w:sz w:val="32"/>
          <w:szCs w:val="32"/>
        </w:rPr>
      </w:pPr>
      <w:r>
        <w:rPr>
          <w:sz w:val="24"/>
          <w:szCs w:val="24"/>
        </w:rPr>
        <w:t>Below</w:t>
      </w:r>
      <w:r w:rsidRPr="003156C2">
        <w:rPr>
          <w:sz w:val="24"/>
          <w:szCs w:val="24"/>
        </w:rPr>
        <w:t xml:space="preserve">, we can see that </w:t>
      </w:r>
      <w:r>
        <w:rPr>
          <w:sz w:val="24"/>
          <w:szCs w:val="24"/>
        </w:rPr>
        <w:t>a majority of the orders are delivered by Amazon itself and a majority of the orders are processed via expedited shipping, indicating that the customers for those are either in the prime/premium category or have paid additionally for faster shipping.</w:t>
      </w:r>
    </w:p>
    <w:p w14:paraId="31D31497" w14:textId="77777777" w:rsidR="003156C2" w:rsidRDefault="003156C2" w:rsidP="00F62581">
      <w:pPr>
        <w:rPr>
          <w:sz w:val="24"/>
          <w:szCs w:val="24"/>
        </w:rPr>
      </w:pPr>
    </w:p>
    <w:p w14:paraId="09C9A5AC" w14:textId="7CDB67EC" w:rsidR="003156C2" w:rsidRPr="003156C2" w:rsidRDefault="0022267E" w:rsidP="00F62581">
      <w:pPr>
        <w:rPr>
          <w:sz w:val="24"/>
          <w:szCs w:val="24"/>
        </w:rPr>
      </w:pPr>
      <w:r>
        <w:rPr>
          <w:noProof/>
        </w:rPr>
        <w:drawing>
          <wp:inline distT="0" distB="0" distL="0" distR="0" wp14:anchorId="2548E4A9" wp14:editId="2FEC102C">
            <wp:extent cx="6537960" cy="2529840"/>
            <wp:effectExtent l="0" t="0" r="0" b="3810"/>
            <wp:docPr id="1300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7960" cy="2529840"/>
                    </a:xfrm>
                    <a:prstGeom prst="rect">
                      <a:avLst/>
                    </a:prstGeom>
                    <a:noFill/>
                    <a:ln>
                      <a:noFill/>
                    </a:ln>
                  </pic:spPr>
                </pic:pic>
              </a:graphicData>
            </a:graphic>
          </wp:inline>
        </w:drawing>
      </w:r>
    </w:p>
    <w:p w14:paraId="17E56F89" w14:textId="77777777" w:rsidR="003156C2" w:rsidRDefault="003156C2" w:rsidP="00F62581">
      <w:pPr>
        <w:rPr>
          <w:b/>
          <w:bCs/>
          <w:sz w:val="32"/>
          <w:szCs w:val="32"/>
        </w:rPr>
      </w:pPr>
    </w:p>
    <w:p w14:paraId="57F48926" w14:textId="77777777" w:rsidR="003156C2" w:rsidRDefault="003156C2" w:rsidP="00F62581">
      <w:pPr>
        <w:rPr>
          <w:b/>
          <w:bCs/>
          <w:sz w:val="32"/>
          <w:szCs w:val="32"/>
        </w:rPr>
      </w:pPr>
      <w:r>
        <w:rPr>
          <w:sz w:val="24"/>
          <w:szCs w:val="24"/>
        </w:rPr>
        <w:t>Next, visualising the ‘Category’ and ‘Size’ data points tells us that most of the orders placed have been either a set (combination of clothing types) or kurtas in particular; with a broad range of sizes being selected, all the way from small to extra-extra-large seeing robust demand.</w:t>
      </w:r>
    </w:p>
    <w:p w14:paraId="5B3E615A" w14:textId="77777777" w:rsidR="003156C2" w:rsidRDefault="003156C2" w:rsidP="00F62581">
      <w:pPr>
        <w:rPr>
          <w:b/>
          <w:bCs/>
          <w:sz w:val="32"/>
          <w:szCs w:val="32"/>
        </w:rPr>
      </w:pPr>
      <w:r w:rsidRPr="003156C2">
        <w:rPr>
          <w:b/>
          <w:bCs/>
          <w:noProof/>
          <w:sz w:val="32"/>
          <w:szCs w:val="32"/>
          <w:lang w:val="en-US"/>
        </w:rPr>
        <w:lastRenderedPageBreak/>
        <w:drawing>
          <wp:inline distT="0" distB="0" distL="0" distR="0" wp14:anchorId="5A266F7D" wp14:editId="0F8FF5D1">
            <wp:extent cx="6197600"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7600" cy="2175510"/>
                    </a:xfrm>
                    <a:prstGeom prst="rect">
                      <a:avLst/>
                    </a:prstGeom>
                  </pic:spPr>
                </pic:pic>
              </a:graphicData>
            </a:graphic>
          </wp:inline>
        </w:drawing>
      </w:r>
    </w:p>
    <w:p w14:paraId="03299EC7" w14:textId="77777777" w:rsidR="003156C2" w:rsidRDefault="003156C2" w:rsidP="00F62581">
      <w:pPr>
        <w:rPr>
          <w:b/>
          <w:bCs/>
          <w:sz w:val="32"/>
          <w:szCs w:val="32"/>
        </w:rPr>
      </w:pPr>
    </w:p>
    <w:p w14:paraId="6EBCED0A" w14:textId="77777777" w:rsidR="0071690A" w:rsidRPr="0071690A" w:rsidRDefault="0071690A" w:rsidP="00F62581">
      <w:pPr>
        <w:rPr>
          <w:sz w:val="24"/>
          <w:szCs w:val="24"/>
        </w:rPr>
      </w:pPr>
      <w:r>
        <w:rPr>
          <w:sz w:val="24"/>
          <w:szCs w:val="24"/>
        </w:rPr>
        <w:t xml:space="preserve">Finally, looking at the order status and comparing by region, we recognise that a majority of the orders are from southern Indian </w:t>
      </w:r>
      <w:r w:rsidR="00772256">
        <w:rPr>
          <w:sz w:val="24"/>
          <w:szCs w:val="24"/>
        </w:rPr>
        <w:t>locations</w:t>
      </w:r>
      <w:r>
        <w:rPr>
          <w:sz w:val="24"/>
          <w:szCs w:val="24"/>
        </w:rPr>
        <w:t xml:space="preserve"> and most had been shipped at the point of data collection.</w:t>
      </w:r>
    </w:p>
    <w:p w14:paraId="60DE940A" w14:textId="77777777" w:rsidR="003156C2" w:rsidRDefault="003156C2" w:rsidP="00F62581">
      <w:pPr>
        <w:rPr>
          <w:b/>
          <w:bCs/>
          <w:sz w:val="32"/>
          <w:szCs w:val="32"/>
        </w:rPr>
      </w:pPr>
      <w:r w:rsidRPr="003156C2">
        <w:rPr>
          <w:b/>
          <w:bCs/>
          <w:noProof/>
          <w:sz w:val="32"/>
          <w:szCs w:val="32"/>
          <w:lang w:val="en-US"/>
        </w:rPr>
        <w:drawing>
          <wp:inline distT="0" distB="0" distL="0" distR="0" wp14:anchorId="20D5F984" wp14:editId="4BD20555">
            <wp:extent cx="6216650" cy="2129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650" cy="2129155"/>
                    </a:xfrm>
                    <a:prstGeom prst="rect">
                      <a:avLst/>
                    </a:prstGeom>
                  </pic:spPr>
                </pic:pic>
              </a:graphicData>
            </a:graphic>
          </wp:inline>
        </w:drawing>
      </w:r>
    </w:p>
    <w:p w14:paraId="55E23AB1" w14:textId="77777777" w:rsidR="0071690A" w:rsidRDefault="0071690A" w:rsidP="00F62581">
      <w:pPr>
        <w:rPr>
          <w:b/>
          <w:bCs/>
          <w:sz w:val="24"/>
          <w:szCs w:val="24"/>
        </w:rPr>
      </w:pPr>
    </w:p>
    <w:p w14:paraId="62F28A31" w14:textId="77777777" w:rsidR="00307997" w:rsidRPr="004539B8" w:rsidRDefault="0071690A" w:rsidP="00F62581">
      <w:pPr>
        <w:rPr>
          <w:b/>
          <w:bCs/>
          <w:sz w:val="24"/>
          <w:szCs w:val="24"/>
          <w:u w:val="single"/>
        </w:rPr>
      </w:pPr>
      <w:r w:rsidRPr="004539B8">
        <w:rPr>
          <w:b/>
          <w:bCs/>
          <w:sz w:val="24"/>
          <w:szCs w:val="24"/>
          <w:u w:val="single"/>
        </w:rPr>
        <w:t>Now, let</w:t>
      </w:r>
      <w:r w:rsidR="00772256" w:rsidRPr="004539B8">
        <w:rPr>
          <w:b/>
          <w:bCs/>
          <w:sz w:val="24"/>
          <w:szCs w:val="24"/>
          <w:u w:val="single"/>
        </w:rPr>
        <w:t xml:space="preserve"> us</w:t>
      </w:r>
      <w:r w:rsidRPr="004539B8">
        <w:rPr>
          <w:b/>
          <w:bCs/>
          <w:sz w:val="24"/>
          <w:szCs w:val="24"/>
          <w:u w:val="single"/>
        </w:rPr>
        <w:t xml:space="preserve"> understand what the numerical columns are displaying</w:t>
      </w:r>
    </w:p>
    <w:p w14:paraId="0DAC573D" w14:textId="77777777" w:rsidR="00EB5E4B" w:rsidRDefault="0071690A" w:rsidP="00F62581">
      <w:pPr>
        <w:rPr>
          <w:sz w:val="24"/>
          <w:szCs w:val="24"/>
        </w:rPr>
      </w:pPr>
      <w:r>
        <w:rPr>
          <w:sz w:val="24"/>
          <w:szCs w:val="24"/>
        </w:rPr>
        <w:t>Most</w:t>
      </w:r>
      <w:r w:rsidR="00772256">
        <w:rPr>
          <w:sz w:val="24"/>
          <w:szCs w:val="24"/>
        </w:rPr>
        <w:t xml:space="preserve"> orders contain a single unit or a single set. </w:t>
      </w:r>
      <w:r w:rsidR="00EB5E4B">
        <w:rPr>
          <w:sz w:val="24"/>
          <w:szCs w:val="24"/>
        </w:rPr>
        <w:t>These</w:t>
      </w:r>
      <w:r w:rsidR="00772256">
        <w:rPr>
          <w:sz w:val="24"/>
          <w:szCs w:val="24"/>
        </w:rPr>
        <w:t xml:space="preserve"> orders </w:t>
      </w:r>
      <w:r w:rsidR="00EB5E4B">
        <w:rPr>
          <w:sz w:val="24"/>
          <w:szCs w:val="24"/>
        </w:rPr>
        <w:t xml:space="preserve">have an average value </w:t>
      </w:r>
      <w:proofErr w:type="spellStart"/>
      <w:r w:rsidR="00EB5E4B">
        <w:rPr>
          <w:sz w:val="24"/>
          <w:szCs w:val="24"/>
        </w:rPr>
        <w:t>ofRs</w:t>
      </w:r>
      <w:proofErr w:type="spellEnd"/>
      <w:r w:rsidR="00EB5E4B">
        <w:rPr>
          <w:sz w:val="24"/>
          <w:szCs w:val="24"/>
        </w:rPr>
        <w:t xml:space="preserve">. </w:t>
      </w:r>
      <w:r w:rsidR="00772256">
        <w:rPr>
          <w:sz w:val="24"/>
          <w:szCs w:val="24"/>
        </w:rPr>
        <w:t>609.4</w:t>
      </w:r>
      <w:r w:rsidR="00EB5E4B">
        <w:rPr>
          <w:sz w:val="24"/>
          <w:szCs w:val="24"/>
        </w:rPr>
        <w:t xml:space="preserve">, with Rs. 583 being the most common order value. </w:t>
      </w:r>
    </w:p>
    <w:p w14:paraId="279B860B" w14:textId="77777777" w:rsidR="003156C2" w:rsidRDefault="00EB5E4B" w:rsidP="00F62581">
      <w:pPr>
        <w:rPr>
          <w:sz w:val="24"/>
          <w:szCs w:val="24"/>
        </w:rPr>
      </w:pPr>
      <w:r>
        <w:rPr>
          <w:sz w:val="24"/>
          <w:szCs w:val="24"/>
        </w:rPr>
        <w:t xml:space="preserve">Additionally, as can be seen below, a smaller segment of the orders </w:t>
      </w:r>
      <w:proofErr w:type="gramStart"/>
      <w:r>
        <w:rPr>
          <w:sz w:val="24"/>
          <w:szCs w:val="24"/>
        </w:rPr>
        <w:t>have</w:t>
      </w:r>
      <w:proofErr w:type="gramEnd"/>
      <w:r>
        <w:rPr>
          <w:sz w:val="24"/>
          <w:szCs w:val="24"/>
        </w:rPr>
        <w:t xml:space="preserve"> a much higher price value, and it might make sense to focus on them particularly to solve pain points in order processing and delivery.</w:t>
      </w:r>
    </w:p>
    <w:p w14:paraId="14722765" w14:textId="77777777" w:rsidR="00772256" w:rsidRDefault="00772256" w:rsidP="00F62581">
      <w:pPr>
        <w:rPr>
          <w:sz w:val="24"/>
          <w:szCs w:val="24"/>
        </w:rPr>
      </w:pPr>
    </w:p>
    <w:p w14:paraId="7A5E0788" w14:textId="77777777" w:rsidR="00772256" w:rsidRDefault="00772256" w:rsidP="00F62581">
      <w:pPr>
        <w:rPr>
          <w:sz w:val="24"/>
          <w:szCs w:val="24"/>
        </w:rPr>
      </w:pPr>
    </w:p>
    <w:p w14:paraId="0453F54E" w14:textId="77777777" w:rsidR="00772256" w:rsidRPr="0071690A" w:rsidRDefault="00772256" w:rsidP="00F62581">
      <w:pPr>
        <w:rPr>
          <w:sz w:val="24"/>
          <w:szCs w:val="24"/>
        </w:rPr>
      </w:pPr>
      <w:r w:rsidRPr="00772256">
        <w:rPr>
          <w:noProof/>
          <w:sz w:val="24"/>
          <w:szCs w:val="24"/>
          <w:lang w:val="en-US"/>
        </w:rPr>
        <w:lastRenderedPageBreak/>
        <w:drawing>
          <wp:inline distT="0" distB="0" distL="0" distR="0" wp14:anchorId="5323798D" wp14:editId="12FAF0BD">
            <wp:extent cx="5731510" cy="3008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8630"/>
                    </a:xfrm>
                    <a:prstGeom prst="rect">
                      <a:avLst/>
                    </a:prstGeom>
                  </pic:spPr>
                </pic:pic>
              </a:graphicData>
            </a:graphic>
          </wp:inline>
        </w:drawing>
      </w:r>
    </w:p>
    <w:p w14:paraId="23F65F6B" w14:textId="77777777" w:rsidR="0071690A" w:rsidRDefault="0071690A" w:rsidP="00F62581">
      <w:pPr>
        <w:rPr>
          <w:b/>
          <w:bCs/>
          <w:sz w:val="32"/>
          <w:szCs w:val="32"/>
        </w:rPr>
      </w:pPr>
    </w:p>
    <w:p w14:paraId="3DB75A8C" w14:textId="77777777" w:rsidR="009826C9" w:rsidRPr="004539B8" w:rsidRDefault="009826C9" w:rsidP="00F62581">
      <w:pPr>
        <w:rPr>
          <w:b/>
          <w:bCs/>
          <w:sz w:val="24"/>
          <w:szCs w:val="24"/>
          <w:u w:val="single"/>
        </w:rPr>
      </w:pPr>
      <w:r w:rsidRPr="004539B8">
        <w:rPr>
          <w:b/>
          <w:bCs/>
          <w:sz w:val="24"/>
          <w:szCs w:val="24"/>
          <w:u w:val="single"/>
        </w:rPr>
        <w:t>Displaying the target variable</w:t>
      </w:r>
    </w:p>
    <w:p w14:paraId="3E197C0F" w14:textId="77777777" w:rsidR="009826C9" w:rsidRPr="009826C9" w:rsidRDefault="009826C9" w:rsidP="00F62581">
      <w:pPr>
        <w:rPr>
          <w:sz w:val="24"/>
          <w:szCs w:val="24"/>
        </w:rPr>
      </w:pPr>
      <w:r>
        <w:rPr>
          <w:sz w:val="24"/>
          <w:szCs w:val="24"/>
        </w:rPr>
        <w:t xml:space="preserve">We reconfirm the fact that most orders are categorised under the ‘Not Rejected’ section, with about 15.85% of the orders being </w:t>
      </w:r>
      <w:r w:rsidR="00720675">
        <w:rPr>
          <w:sz w:val="24"/>
          <w:szCs w:val="24"/>
        </w:rPr>
        <w:t>categorised as ‘Rejected’.</w:t>
      </w:r>
      <w:r w:rsidR="006440A9">
        <w:rPr>
          <w:sz w:val="24"/>
          <w:szCs w:val="24"/>
        </w:rPr>
        <w:t xml:space="preserve"> We hope to see a reasonable reduction in the % share for ‘Rejected’ post implementation of suggestions made via this analysis.</w:t>
      </w:r>
    </w:p>
    <w:p w14:paraId="72B92510" w14:textId="77777777" w:rsidR="009826C9" w:rsidRDefault="009826C9" w:rsidP="00F62581">
      <w:pPr>
        <w:rPr>
          <w:b/>
          <w:bCs/>
          <w:sz w:val="24"/>
          <w:szCs w:val="24"/>
        </w:rPr>
      </w:pPr>
    </w:p>
    <w:p w14:paraId="43CFB9F1" w14:textId="77777777" w:rsidR="009826C9" w:rsidRPr="009826C9" w:rsidRDefault="009826C9" w:rsidP="00F62581">
      <w:pPr>
        <w:rPr>
          <w:b/>
          <w:bCs/>
          <w:sz w:val="24"/>
          <w:szCs w:val="24"/>
        </w:rPr>
      </w:pPr>
      <w:r w:rsidRPr="009826C9">
        <w:rPr>
          <w:b/>
          <w:bCs/>
          <w:noProof/>
          <w:sz w:val="24"/>
          <w:szCs w:val="24"/>
          <w:lang w:val="en-US"/>
        </w:rPr>
        <w:drawing>
          <wp:inline distT="0" distB="0" distL="0" distR="0" wp14:anchorId="3FF24652" wp14:editId="4C809274">
            <wp:extent cx="3854648" cy="2876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4648" cy="2876698"/>
                    </a:xfrm>
                    <a:prstGeom prst="rect">
                      <a:avLst/>
                    </a:prstGeom>
                  </pic:spPr>
                </pic:pic>
              </a:graphicData>
            </a:graphic>
          </wp:inline>
        </w:drawing>
      </w:r>
    </w:p>
    <w:p w14:paraId="131D3862" w14:textId="77777777" w:rsidR="009826C9" w:rsidRDefault="009826C9" w:rsidP="00F62581">
      <w:pPr>
        <w:rPr>
          <w:b/>
          <w:bCs/>
          <w:sz w:val="32"/>
          <w:szCs w:val="32"/>
        </w:rPr>
      </w:pPr>
    </w:p>
    <w:p w14:paraId="6308B54E" w14:textId="77777777" w:rsidR="0071690A" w:rsidRPr="00337B69" w:rsidRDefault="0071690A" w:rsidP="00F62581">
      <w:pPr>
        <w:rPr>
          <w:b/>
          <w:bCs/>
          <w:sz w:val="32"/>
          <w:szCs w:val="32"/>
        </w:rPr>
      </w:pPr>
    </w:p>
    <w:p w14:paraId="602069E5" w14:textId="77777777" w:rsidR="00F62581" w:rsidRDefault="00F62581" w:rsidP="00F62581">
      <w:pPr>
        <w:rPr>
          <w:b/>
          <w:bCs/>
          <w:sz w:val="32"/>
          <w:szCs w:val="32"/>
        </w:rPr>
      </w:pPr>
      <w:r w:rsidRPr="00337B69">
        <w:rPr>
          <w:b/>
          <w:bCs/>
          <w:sz w:val="32"/>
          <w:szCs w:val="32"/>
        </w:rPr>
        <w:lastRenderedPageBreak/>
        <w:t>Bi-variate analysis</w:t>
      </w:r>
    </w:p>
    <w:p w14:paraId="568B59FF" w14:textId="77777777" w:rsidR="00EB5E4B" w:rsidRDefault="00EB5E4B" w:rsidP="00F62581">
      <w:pPr>
        <w:rPr>
          <w:sz w:val="24"/>
          <w:szCs w:val="24"/>
        </w:rPr>
      </w:pPr>
      <w:r>
        <w:rPr>
          <w:sz w:val="24"/>
          <w:szCs w:val="24"/>
        </w:rPr>
        <w:t>Here we will attempt to understand how the available columns are impacting each other</w:t>
      </w:r>
      <w:r w:rsidR="00D744E9">
        <w:rPr>
          <w:sz w:val="24"/>
          <w:szCs w:val="24"/>
        </w:rPr>
        <w:t xml:space="preserve"> on a </w:t>
      </w:r>
      <w:proofErr w:type="gramStart"/>
      <w:r w:rsidR="00D744E9">
        <w:rPr>
          <w:sz w:val="24"/>
          <w:szCs w:val="24"/>
        </w:rPr>
        <w:t>one to one</w:t>
      </w:r>
      <w:proofErr w:type="gramEnd"/>
      <w:r w:rsidR="00D744E9">
        <w:rPr>
          <w:sz w:val="24"/>
          <w:szCs w:val="24"/>
        </w:rPr>
        <w:t xml:space="preserve"> basis</w:t>
      </w:r>
      <w:r>
        <w:rPr>
          <w:sz w:val="24"/>
          <w:szCs w:val="24"/>
        </w:rPr>
        <w:t>.</w:t>
      </w:r>
    </w:p>
    <w:p w14:paraId="3B086361" w14:textId="77777777" w:rsidR="004539B8" w:rsidRDefault="004539B8" w:rsidP="00F62581">
      <w:pPr>
        <w:rPr>
          <w:sz w:val="24"/>
          <w:szCs w:val="24"/>
        </w:rPr>
      </w:pPr>
    </w:p>
    <w:p w14:paraId="4BD94E9D" w14:textId="77777777" w:rsidR="00891582" w:rsidRPr="004539B8" w:rsidRDefault="00EB5E4B" w:rsidP="00F62581">
      <w:pPr>
        <w:rPr>
          <w:b/>
          <w:bCs/>
          <w:sz w:val="24"/>
          <w:szCs w:val="24"/>
          <w:u w:val="single"/>
        </w:rPr>
      </w:pPr>
      <w:r w:rsidRPr="004539B8">
        <w:rPr>
          <w:b/>
          <w:bCs/>
          <w:sz w:val="24"/>
          <w:szCs w:val="24"/>
          <w:u w:val="single"/>
        </w:rPr>
        <w:t>First, we visualise the relationship between our target column (Status) and numerical features (Quantity, Amount)</w:t>
      </w:r>
    </w:p>
    <w:p w14:paraId="6AA9B6B9" w14:textId="77777777" w:rsidR="00891582" w:rsidRDefault="00891582" w:rsidP="00F62581">
      <w:pPr>
        <w:rPr>
          <w:sz w:val="24"/>
          <w:szCs w:val="24"/>
        </w:rPr>
      </w:pPr>
      <w:r>
        <w:rPr>
          <w:sz w:val="24"/>
          <w:szCs w:val="24"/>
        </w:rPr>
        <w:t xml:space="preserve">For quantity, larger proportion orders exist under ‘Not-Rejected’, </w:t>
      </w:r>
      <w:proofErr w:type="spellStart"/>
      <w:proofErr w:type="gramStart"/>
      <w:r>
        <w:rPr>
          <w:sz w:val="24"/>
          <w:szCs w:val="24"/>
        </w:rPr>
        <w:t>w</w:t>
      </w:r>
      <w:r w:rsidR="00AF014A">
        <w:rPr>
          <w:sz w:val="24"/>
          <w:szCs w:val="24"/>
        </w:rPr>
        <w:t>ith‘</w:t>
      </w:r>
      <w:proofErr w:type="gramEnd"/>
      <w:r w:rsidR="00AF014A">
        <w:rPr>
          <w:sz w:val="24"/>
          <w:szCs w:val="24"/>
        </w:rPr>
        <w:t>R</w:t>
      </w:r>
      <w:r>
        <w:rPr>
          <w:sz w:val="24"/>
          <w:szCs w:val="24"/>
        </w:rPr>
        <w:t>ejected</w:t>
      </w:r>
      <w:proofErr w:type="spellEnd"/>
      <w:r w:rsidR="00AF014A">
        <w:rPr>
          <w:sz w:val="24"/>
          <w:szCs w:val="24"/>
        </w:rPr>
        <w:t>’</w:t>
      </w:r>
      <w:r>
        <w:rPr>
          <w:sz w:val="24"/>
          <w:szCs w:val="24"/>
        </w:rPr>
        <w:t xml:space="preserve"> having mostly a single unit per order. Hence an initial inference can be made that most rejections have smaller volume per order.</w:t>
      </w:r>
    </w:p>
    <w:p w14:paraId="0BD3C14F" w14:textId="77777777" w:rsidR="00EB5E4B" w:rsidRDefault="00891582" w:rsidP="00F62581">
      <w:pPr>
        <w:rPr>
          <w:b/>
          <w:bCs/>
          <w:sz w:val="32"/>
          <w:szCs w:val="32"/>
        </w:rPr>
      </w:pPr>
      <w:r>
        <w:rPr>
          <w:sz w:val="24"/>
          <w:szCs w:val="24"/>
        </w:rPr>
        <w:t>Regarding the ‘Amount’ column, we see that both the rejected and non-rejected segment of orders are mostly in the ‘non-luxury’ segment though luxury segment orders can clearly be seen.</w:t>
      </w:r>
    </w:p>
    <w:p w14:paraId="55ABAEF7" w14:textId="77777777" w:rsidR="00891582" w:rsidRDefault="00891582" w:rsidP="00F62581">
      <w:pPr>
        <w:rPr>
          <w:b/>
          <w:bCs/>
          <w:sz w:val="32"/>
          <w:szCs w:val="32"/>
        </w:rPr>
      </w:pPr>
      <w:r w:rsidRPr="00891582">
        <w:rPr>
          <w:b/>
          <w:bCs/>
          <w:noProof/>
          <w:sz w:val="32"/>
          <w:szCs w:val="32"/>
          <w:lang w:val="en-US"/>
        </w:rPr>
        <w:drawing>
          <wp:inline distT="0" distB="0" distL="0" distR="0" wp14:anchorId="7B7F3DBC" wp14:editId="5B704E14">
            <wp:extent cx="5731510" cy="2522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22855"/>
                    </a:xfrm>
                    <a:prstGeom prst="rect">
                      <a:avLst/>
                    </a:prstGeom>
                  </pic:spPr>
                </pic:pic>
              </a:graphicData>
            </a:graphic>
          </wp:inline>
        </w:drawing>
      </w:r>
    </w:p>
    <w:p w14:paraId="36642D92" w14:textId="77777777" w:rsidR="00EB5E4B" w:rsidRDefault="00EB5E4B" w:rsidP="00F62581">
      <w:pPr>
        <w:rPr>
          <w:b/>
          <w:bCs/>
          <w:sz w:val="32"/>
          <w:szCs w:val="32"/>
        </w:rPr>
      </w:pPr>
    </w:p>
    <w:p w14:paraId="3C350CD6" w14:textId="77777777" w:rsidR="00AF014A" w:rsidRPr="004539B8" w:rsidRDefault="00AF014A" w:rsidP="00F62581">
      <w:pPr>
        <w:rPr>
          <w:b/>
          <w:bCs/>
          <w:sz w:val="24"/>
          <w:szCs w:val="24"/>
          <w:u w:val="single"/>
        </w:rPr>
      </w:pPr>
      <w:r w:rsidRPr="004539B8">
        <w:rPr>
          <w:b/>
          <w:bCs/>
          <w:sz w:val="24"/>
          <w:szCs w:val="24"/>
          <w:u w:val="single"/>
        </w:rPr>
        <w:t>Now, let us look at how categorical column data is distributed vis-à-vis ‘Status’</w:t>
      </w:r>
    </w:p>
    <w:p w14:paraId="5A3A3C91" w14:textId="77777777" w:rsidR="00AF014A" w:rsidRDefault="00AF014A" w:rsidP="00F62581">
      <w:pPr>
        <w:rPr>
          <w:sz w:val="24"/>
          <w:szCs w:val="24"/>
        </w:rPr>
      </w:pPr>
      <w:r>
        <w:rPr>
          <w:sz w:val="24"/>
          <w:szCs w:val="24"/>
        </w:rPr>
        <w:t xml:space="preserve">Broadly speaking, most orders come under the ‘Not Rejected’ segment, and that can be see across all visualisations. </w:t>
      </w:r>
    </w:p>
    <w:p w14:paraId="073263D1" w14:textId="77777777" w:rsidR="00AF014A" w:rsidRDefault="00AF014A" w:rsidP="00F62581">
      <w:pPr>
        <w:rPr>
          <w:sz w:val="24"/>
          <w:szCs w:val="24"/>
        </w:rPr>
      </w:pPr>
      <w:r>
        <w:rPr>
          <w:sz w:val="24"/>
          <w:szCs w:val="24"/>
        </w:rPr>
        <w:t>More specifically, for most orders, the delivery/fulfilment process has been handled by Amazon itself, with the rest being taken care of by third party organisations.</w:t>
      </w:r>
    </w:p>
    <w:p w14:paraId="332BF3F0" w14:textId="77777777" w:rsidR="00AF014A" w:rsidRPr="00AF014A" w:rsidRDefault="00AF014A" w:rsidP="00F62581">
      <w:pPr>
        <w:rPr>
          <w:sz w:val="24"/>
          <w:szCs w:val="24"/>
        </w:rPr>
      </w:pPr>
      <w:r>
        <w:rPr>
          <w:sz w:val="24"/>
          <w:szCs w:val="24"/>
        </w:rPr>
        <w:t>Most orders have been processed under the ‘Expedited’ segment, again indicating that these are orders from customers who have either paid an additional amount for faster delivery or are customer who have a premium/prime subscription of Amazon. It might be more important to check whether there are any unique pain points that occur under the delivery process for ‘Expedited’ shipping and work to solve those as a higher priority.</w:t>
      </w:r>
    </w:p>
    <w:p w14:paraId="3839FBB4" w14:textId="77777777" w:rsidR="00AF014A" w:rsidRPr="00AF014A" w:rsidRDefault="00AF014A" w:rsidP="00F62581">
      <w:pPr>
        <w:rPr>
          <w:sz w:val="24"/>
          <w:szCs w:val="24"/>
        </w:rPr>
      </w:pPr>
      <w:r w:rsidRPr="00AF014A">
        <w:rPr>
          <w:noProof/>
          <w:sz w:val="24"/>
          <w:szCs w:val="24"/>
          <w:lang w:val="en-US"/>
        </w:rPr>
        <w:lastRenderedPageBreak/>
        <w:drawing>
          <wp:inline distT="0" distB="0" distL="0" distR="0" wp14:anchorId="7E704DF9" wp14:editId="356C3B33">
            <wp:extent cx="621665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650" cy="2660650"/>
                    </a:xfrm>
                    <a:prstGeom prst="rect">
                      <a:avLst/>
                    </a:prstGeom>
                  </pic:spPr>
                </pic:pic>
              </a:graphicData>
            </a:graphic>
          </wp:inline>
        </w:drawing>
      </w:r>
    </w:p>
    <w:p w14:paraId="237A071A" w14:textId="77777777" w:rsidR="00AF014A" w:rsidRDefault="00AF014A" w:rsidP="00F62581">
      <w:pPr>
        <w:rPr>
          <w:b/>
          <w:bCs/>
          <w:sz w:val="32"/>
          <w:szCs w:val="32"/>
        </w:rPr>
      </w:pPr>
    </w:p>
    <w:p w14:paraId="1B6F3AB4" w14:textId="77777777" w:rsidR="00AE6604" w:rsidRPr="00AE6604" w:rsidRDefault="00AE6604" w:rsidP="00F62581">
      <w:pPr>
        <w:rPr>
          <w:sz w:val="24"/>
          <w:szCs w:val="24"/>
        </w:rPr>
      </w:pPr>
      <w:r>
        <w:rPr>
          <w:sz w:val="24"/>
          <w:szCs w:val="24"/>
        </w:rPr>
        <w:t>Further, we have plotted the ‘Category’, ’Size’,’ Courier Status’ and ‘Region’ individually vs ‘Status’.</w:t>
      </w:r>
    </w:p>
    <w:p w14:paraId="152BBF18" w14:textId="77777777" w:rsidR="00AF014A" w:rsidRPr="00AF014A" w:rsidRDefault="00AF014A" w:rsidP="00F62581">
      <w:pPr>
        <w:rPr>
          <w:sz w:val="24"/>
          <w:szCs w:val="24"/>
        </w:rPr>
      </w:pPr>
      <w:r w:rsidRPr="00AF014A">
        <w:rPr>
          <w:noProof/>
          <w:sz w:val="24"/>
          <w:szCs w:val="24"/>
          <w:lang w:val="en-US"/>
        </w:rPr>
        <w:drawing>
          <wp:inline distT="0" distB="0" distL="0" distR="0" wp14:anchorId="1427E32E" wp14:editId="59431268">
            <wp:extent cx="6102350" cy="2698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2350" cy="2698115"/>
                    </a:xfrm>
                    <a:prstGeom prst="rect">
                      <a:avLst/>
                    </a:prstGeom>
                  </pic:spPr>
                </pic:pic>
              </a:graphicData>
            </a:graphic>
          </wp:inline>
        </w:drawing>
      </w:r>
    </w:p>
    <w:p w14:paraId="4A4EBBEF" w14:textId="77777777" w:rsidR="00AF014A" w:rsidRDefault="00AF014A" w:rsidP="00F62581">
      <w:pPr>
        <w:rPr>
          <w:b/>
          <w:bCs/>
          <w:sz w:val="32"/>
          <w:szCs w:val="32"/>
        </w:rPr>
      </w:pPr>
    </w:p>
    <w:p w14:paraId="498C8CDA" w14:textId="77777777" w:rsidR="00AE6604" w:rsidRDefault="00AE6604" w:rsidP="00F62581">
      <w:pPr>
        <w:rPr>
          <w:b/>
          <w:bCs/>
          <w:sz w:val="32"/>
          <w:szCs w:val="32"/>
        </w:rPr>
      </w:pPr>
      <w:r w:rsidRPr="00AE6604">
        <w:rPr>
          <w:b/>
          <w:bCs/>
          <w:noProof/>
          <w:sz w:val="32"/>
          <w:szCs w:val="32"/>
          <w:lang w:val="en-US"/>
        </w:rPr>
        <w:lastRenderedPageBreak/>
        <w:drawing>
          <wp:inline distT="0" distB="0" distL="0" distR="0" wp14:anchorId="7D26108B" wp14:editId="3855B2DC">
            <wp:extent cx="6146157" cy="26549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3062" cy="2666557"/>
                    </a:xfrm>
                    <a:prstGeom prst="rect">
                      <a:avLst/>
                    </a:prstGeom>
                  </pic:spPr>
                </pic:pic>
              </a:graphicData>
            </a:graphic>
          </wp:inline>
        </w:drawing>
      </w:r>
    </w:p>
    <w:p w14:paraId="3004568C" w14:textId="77777777" w:rsidR="004539B8" w:rsidRDefault="004539B8" w:rsidP="00F62581">
      <w:pPr>
        <w:rPr>
          <w:sz w:val="24"/>
          <w:szCs w:val="24"/>
        </w:rPr>
      </w:pPr>
    </w:p>
    <w:p w14:paraId="3178FA0C" w14:textId="77777777" w:rsidR="00AE6604" w:rsidRDefault="00AE6604" w:rsidP="00F62581">
      <w:pPr>
        <w:rPr>
          <w:b/>
          <w:bCs/>
          <w:sz w:val="32"/>
          <w:szCs w:val="32"/>
        </w:rPr>
      </w:pPr>
      <w:r>
        <w:rPr>
          <w:sz w:val="24"/>
          <w:szCs w:val="24"/>
        </w:rPr>
        <w:t xml:space="preserve">Finally, </w:t>
      </w:r>
      <w:r w:rsidR="003879A3">
        <w:rPr>
          <w:sz w:val="24"/>
          <w:szCs w:val="24"/>
        </w:rPr>
        <w:t xml:space="preserve">below </w:t>
      </w:r>
      <w:r>
        <w:rPr>
          <w:sz w:val="24"/>
          <w:szCs w:val="24"/>
        </w:rPr>
        <w:t>we take a look at ‘B2B’ or the business-to-business segment of customers. An important portion of the client base considering that most of these orders have been place</w:t>
      </w:r>
      <w:r w:rsidR="003879A3">
        <w:rPr>
          <w:sz w:val="24"/>
          <w:szCs w:val="24"/>
        </w:rPr>
        <w:t>d</w:t>
      </w:r>
      <w:r>
        <w:rPr>
          <w:sz w:val="24"/>
          <w:szCs w:val="24"/>
        </w:rPr>
        <w:t xml:space="preserve"> without </w:t>
      </w:r>
      <w:r w:rsidR="003879A3">
        <w:rPr>
          <w:sz w:val="24"/>
          <w:szCs w:val="24"/>
        </w:rPr>
        <w:t xml:space="preserve">needing to provide </w:t>
      </w:r>
      <w:r>
        <w:rPr>
          <w:sz w:val="24"/>
          <w:szCs w:val="24"/>
        </w:rPr>
        <w:t xml:space="preserve">any discounts, and keeping in mind that there might be potential to scale the relationship and thereby the order value for these customers to much higher </w:t>
      </w:r>
      <w:r w:rsidR="003879A3">
        <w:rPr>
          <w:sz w:val="24"/>
          <w:szCs w:val="24"/>
        </w:rPr>
        <w:t>volume</w:t>
      </w:r>
      <w:r>
        <w:rPr>
          <w:sz w:val="24"/>
          <w:szCs w:val="24"/>
        </w:rPr>
        <w:t xml:space="preserve"> than might be possible with individual customer type.</w:t>
      </w:r>
    </w:p>
    <w:p w14:paraId="091D7940" w14:textId="77777777" w:rsidR="00AE6604" w:rsidRPr="00337B69" w:rsidRDefault="00AE6604" w:rsidP="00F62581">
      <w:pPr>
        <w:rPr>
          <w:b/>
          <w:bCs/>
          <w:sz w:val="32"/>
          <w:szCs w:val="32"/>
        </w:rPr>
      </w:pPr>
      <w:r w:rsidRPr="00AE6604">
        <w:rPr>
          <w:b/>
          <w:bCs/>
          <w:noProof/>
          <w:sz w:val="32"/>
          <w:szCs w:val="32"/>
          <w:lang w:val="en-US"/>
        </w:rPr>
        <w:drawing>
          <wp:inline distT="0" distB="0" distL="0" distR="0" wp14:anchorId="4ABB8042" wp14:editId="163431C1">
            <wp:extent cx="5162815" cy="4019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815" cy="4019757"/>
                    </a:xfrm>
                    <a:prstGeom prst="rect">
                      <a:avLst/>
                    </a:prstGeom>
                  </pic:spPr>
                </pic:pic>
              </a:graphicData>
            </a:graphic>
          </wp:inline>
        </w:drawing>
      </w:r>
    </w:p>
    <w:p w14:paraId="4AC14C63" w14:textId="77777777" w:rsidR="004539B8" w:rsidRDefault="004539B8" w:rsidP="00F62581">
      <w:pPr>
        <w:rPr>
          <w:b/>
          <w:bCs/>
          <w:sz w:val="32"/>
          <w:szCs w:val="32"/>
        </w:rPr>
      </w:pPr>
    </w:p>
    <w:p w14:paraId="749C5E62" w14:textId="77777777" w:rsidR="00F62581" w:rsidRDefault="00AE6604" w:rsidP="00F62581">
      <w:pPr>
        <w:rPr>
          <w:b/>
          <w:bCs/>
          <w:sz w:val="32"/>
          <w:szCs w:val="32"/>
        </w:rPr>
      </w:pPr>
      <w:r w:rsidRPr="00AE6604">
        <w:rPr>
          <w:b/>
          <w:bCs/>
          <w:sz w:val="32"/>
          <w:szCs w:val="32"/>
        </w:rPr>
        <w:lastRenderedPageBreak/>
        <w:t>Multi-Variate Analysis</w:t>
      </w:r>
    </w:p>
    <w:p w14:paraId="2DDDCF70" w14:textId="77777777" w:rsidR="00AE6604" w:rsidRDefault="00AE6604" w:rsidP="00F62581">
      <w:pPr>
        <w:rPr>
          <w:sz w:val="24"/>
          <w:szCs w:val="24"/>
        </w:rPr>
      </w:pPr>
      <w:r>
        <w:rPr>
          <w:sz w:val="24"/>
          <w:szCs w:val="24"/>
        </w:rPr>
        <w:t xml:space="preserve">In this section we aim to visualise the relationship between our target variable and features more broadly. </w:t>
      </w:r>
    </w:p>
    <w:p w14:paraId="316BBCA7" w14:textId="77777777" w:rsidR="00AE6604" w:rsidRDefault="00AE6604" w:rsidP="00F62581">
      <w:pPr>
        <w:rPr>
          <w:sz w:val="24"/>
          <w:szCs w:val="24"/>
        </w:rPr>
      </w:pPr>
      <w:r>
        <w:rPr>
          <w:sz w:val="24"/>
          <w:szCs w:val="24"/>
        </w:rPr>
        <w:t xml:space="preserve">For instance, it might be useful to check how order rejection </w:t>
      </w:r>
      <w:r w:rsidR="008252CF">
        <w:rPr>
          <w:sz w:val="24"/>
          <w:szCs w:val="24"/>
        </w:rPr>
        <w:t>is affected</w:t>
      </w:r>
      <w:r>
        <w:rPr>
          <w:sz w:val="24"/>
          <w:szCs w:val="24"/>
        </w:rPr>
        <w:t xml:space="preserve"> when distributed by clothing-type/category</w:t>
      </w:r>
      <w:r w:rsidR="005C71DD">
        <w:rPr>
          <w:sz w:val="24"/>
          <w:szCs w:val="24"/>
        </w:rPr>
        <w:t xml:space="preserve"> and the average amount per order for the given clothing categories</w:t>
      </w:r>
      <w:r>
        <w:rPr>
          <w:sz w:val="24"/>
          <w:szCs w:val="24"/>
        </w:rPr>
        <w:t>.</w:t>
      </w:r>
    </w:p>
    <w:p w14:paraId="0D3118A8" w14:textId="77777777" w:rsidR="00AE6604" w:rsidRDefault="00D23323" w:rsidP="00F62581">
      <w:pPr>
        <w:rPr>
          <w:sz w:val="24"/>
          <w:szCs w:val="24"/>
        </w:rPr>
      </w:pPr>
      <w:r w:rsidRPr="00D23323">
        <w:rPr>
          <w:noProof/>
          <w:sz w:val="24"/>
          <w:szCs w:val="24"/>
          <w:lang w:val="en-US"/>
        </w:rPr>
        <w:drawing>
          <wp:inline distT="0" distB="0" distL="0" distR="0" wp14:anchorId="6B65816B" wp14:editId="3022CA93">
            <wp:extent cx="5731510" cy="40627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62730"/>
                    </a:xfrm>
                    <a:prstGeom prst="rect">
                      <a:avLst/>
                    </a:prstGeom>
                  </pic:spPr>
                </pic:pic>
              </a:graphicData>
            </a:graphic>
          </wp:inline>
        </w:drawing>
      </w:r>
    </w:p>
    <w:p w14:paraId="2F8B8B2C" w14:textId="77777777" w:rsidR="004539B8" w:rsidRDefault="004539B8" w:rsidP="00F62581">
      <w:pPr>
        <w:rPr>
          <w:sz w:val="24"/>
          <w:szCs w:val="24"/>
        </w:rPr>
      </w:pPr>
    </w:p>
    <w:p w14:paraId="1766DBEC" w14:textId="77777777" w:rsidR="004539B8" w:rsidRDefault="004539B8" w:rsidP="00F62581">
      <w:pPr>
        <w:rPr>
          <w:sz w:val="24"/>
          <w:szCs w:val="24"/>
        </w:rPr>
      </w:pPr>
    </w:p>
    <w:p w14:paraId="600FA468" w14:textId="77777777" w:rsidR="004539B8" w:rsidRDefault="004539B8" w:rsidP="00F62581">
      <w:pPr>
        <w:rPr>
          <w:sz w:val="24"/>
          <w:szCs w:val="24"/>
        </w:rPr>
      </w:pPr>
    </w:p>
    <w:p w14:paraId="5323020C" w14:textId="77777777" w:rsidR="004539B8" w:rsidRDefault="004539B8" w:rsidP="00F62581">
      <w:pPr>
        <w:rPr>
          <w:sz w:val="24"/>
          <w:szCs w:val="24"/>
        </w:rPr>
      </w:pPr>
    </w:p>
    <w:p w14:paraId="01125F27" w14:textId="77777777" w:rsidR="004539B8" w:rsidRDefault="004539B8" w:rsidP="00F62581">
      <w:pPr>
        <w:rPr>
          <w:sz w:val="24"/>
          <w:szCs w:val="24"/>
        </w:rPr>
      </w:pPr>
    </w:p>
    <w:p w14:paraId="38D91803" w14:textId="77777777" w:rsidR="004539B8" w:rsidRDefault="004539B8" w:rsidP="00F62581">
      <w:pPr>
        <w:rPr>
          <w:sz w:val="24"/>
          <w:szCs w:val="24"/>
        </w:rPr>
      </w:pPr>
    </w:p>
    <w:p w14:paraId="7B7AF172" w14:textId="77777777" w:rsidR="004539B8" w:rsidRDefault="004539B8" w:rsidP="00F62581">
      <w:pPr>
        <w:rPr>
          <w:sz w:val="24"/>
          <w:szCs w:val="24"/>
        </w:rPr>
      </w:pPr>
    </w:p>
    <w:p w14:paraId="368D9D39" w14:textId="77777777" w:rsidR="004539B8" w:rsidRDefault="004539B8" w:rsidP="00F62581">
      <w:pPr>
        <w:rPr>
          <w:sz w:val="24"/>
          <w:szCs w:val="24"/>
        </w:rPr>
      </w:pPr>
    </w:p>
    <w:p w14:paraId="71D56274" w14:textId="77777777" w:rsidR="004539B8" w:rsidRDefault="004539B8" w:rsidP="00F62581">
      <w:pPr>
        <w:rPr>
          <w:sz w:val="24"/>
          <w:szCs w:val="24"/>
        </w:rPr>
      </w:pPr>
    </w:p>
    <w:p w14:paraId="222EF8AC" w14:textId="77777777" w:rsidR="004539B8" w:rsidRDefault="004539B8" w:rsidP="00F62581">
      <w:pPr>
        <w:rPr>
          <w:sz w:val="24"/>
          <w:szCs w:val="24"/>
        </w:rPr>
      </w:pPr>
    </w:p>
    <w:p w14:paraId="7F06B420" w14:textId="77777777" w:rsidR="004539B8" w:rsidRDefault="00720675" w:rsidP="00F62581">
      <w:pPr>
        <w:rPr>
          <w:sz w:val="24"/>
          <w:szCs w:val="24"/>
        </w:rPr>
      </w:pPr>
      <w:r>
        <w:rPr>
          <w:sz w:val="24"/>
          <w:szCs w:val="24"/>
        </w:rPr>
        <w:lastRenderedPageBreak/>
        <w:t xml:space="preserve">Similar to above, we visualise order rejection proportions vis-à-vis the various order sizes that have been selected by customers. </w:t>
      </w:r>
    </w:p>
    <w:p w14:paraId="3F392111" w14:textId="77777777" w:rsidR="004539B8" w:rsidRDefault="004539B8" w:rsidP="00F62581">
      <w:pPr>
        <w:rPr>
          <w:sz w:val="24"/>
          <w:szCs w:val="24"/>
        </w:rPr>
      </w:pPr>
    </w:p>
    <w:p w14:paraId="0DB66351" w14:textId="77777777" w:rsidR="00720675" w:rsidRPr="00720675" w:rsidRDefault="00D23323" w:rsidP="00F62581">
      <w:pPr>
        <w:rPr>
          <w:sz w:val="24"/>
          <w:szCs w:val="24"/>
        </w:rPr>
      </w:pPr>
      <w:r w:rsidRPr="00D23323">
        <w:rPr>
          <w:noProof/>
          <w:sz w:val="24"/>
          <w:szCs w:val="24"/>
          <w:lang w:val="en-US"/>
        </w:rPr>
        <w:drawing>
          <wp:inline distT="0" distB="0" distL="0" distR="0" wp14:anchorId="41C24809" wp14:editId="55526AEB">
            <wp:extent cx="5731510" cy="3496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96945"/>
                    </a:xfrm>
                    <a:prstGeom prst="rect">
                      <a:avLst/>
                    </a:prstGeom>
                  </pic:spPr>
                </pic:pic>
              </a:graphicData>
            </a:graphic>
          </wp:inline>
        </w:drawing>
      </w:r>
    </w:p>
    <w:p w14:paraId="290CE19C" w14:textId="77777777" w:rsidR="00720675" w:rsidRDefault="00720675" w:rsidP="00F62581">
      <w:pPr>
        <w:rPr>
          <w:b/>
          <w:bCs/>
          <w:sz w:val="32"/>
          <w:szCs w:val="32"/>
        </w:rPr>
      </w:pPr>
    </w:p>
    <w:p w14:paraId="6E37E693" w14:textId="77777777" w:rsidR="004539B8" w:rsidRDefault="004539B8" w:rsidP="00F62581">
      <w:pPr>
        <w:rPr>
          <w:sz w:val="24"/>
          <w:szCs w:val="24"/>
        </w:rPr>
      </w:pPr>
    </w:p>
    <w:p w14:paraId="71958B7D" w14:textId="77777777" w:rsidR="004539B8" w:rsidRDefault="004539B8" w:rsidP="00F62581">
      <w:pPr>
        <w:rPr>
          <w:sz w:val="24"/>
          <w:szCs w:val="24"/>
        </w:rPr>
      </w:pPr>
    </w:p>
    <w:p w14:paraId="11151E71" w14:textId="77777777" w:rsidR="004539B8" w:rsidRDefault="004539B8" w:rsidP="00F62581">
      <w:pPr>
        <w:rPr>
          <w:sz w:val="24"/>
          <w:szCs w:val="24"/>
        </w:rPr>
      </w:pPr>
    </w:p>
    <w:p w14:paraId="723D9B68" w14:textId="77777777" w:rsidR="004539B8" w:rsidRDefault="004539B8" w:rsidP="00F62581">
      <w:pPr>
        <w:rPr>
          <w:sz w:val="24"/>
          <w:szCs w:val="24"/>
        </w:rPr>
      </w:pPr>
    </w:p>
    <w:p w14:paraId="407FD420" w14:textId="77777777" w:rsidR="004539B8" w:rsidRDefault="004539B8" w:rsidP="00F62581">
      <w:pPr>
        <w:rPr>
          <w:sz w:val="24"/>
          <w:szCs w:val="24"/>
        </w:rPr>
      </w:pPr>
    </w:p>
    <w:p w14:paraId="02F9A679" w14:textId="77777777" w:rsidR="004539B8" w:rsidRDefault="004539B8" w:rsidP="00F62581">
      <w:pPr>
        <w:rPr>
          <w:sz w:val="24"/>
          <w:szCs w:val="24"/>
        </w:rPr>
      </w:pPr>
    </w:p>
    <w:p w14:paraId="3E741113" w14:textId="77777777" w:rsidR="004539B8" w:rsidRDefault="004539B8" w:rsidP="00F62581">
      <w:pPr>
        <w:rPr>
          <w:sz w:val="24"/>
          <w:szCs w:val="24"/>
        </w:rPr>
      </w:pPr>
    </w:p>
    <w:p w14:paraId="05BFEAB0" w14:textId="77777777" w:rsidR="004539B8" w:rsidRDefault="004539B8" w:rsidP="00F62581">
      <w:pPr>
        <w:rPr>
          <w:sz w:val="24"/>
          <w:szCs w:val="24"/>
        </w:rPr>
      </w:pPr>
    </w:p>
    <w:p w14:paraId="2E9B11D1" w14:textId="77777777" w:rsidR="004539B8" w:rsidRDefault="004539B8" w:rsidP="00F62581">
      <w:pPr>
        <w:rPr>
          <w:sz w:val="24"/>
          <w:szCs w:val="24"/>
        </w:rPr>
      </w:pPr>
    </w:p>
    <w:p w14:paraId="0E075B64" w14:textId="77777777" w:rsidR="004539B8" w:rsidRDefault="004539B8" w:rsidP="00F62581">
      <w:pPr>
        <w:rPr>
          <w:sz w:val="24"/>
          <w:szCs w:val="24"/>
        </w:rPr>
      </w:pPr>
    </w:p>
    <w:p w14:paraId="4B49C459" w14:textId="77777777" w:rsidR="004539B8" w:rsidRDefault="004539B8" w:rsidP="00F62581">
      <w:pPr>
        <w:rPr>
          <w:sz w:val="24"/>
          <w:szCs w:val="24"/>
        </w:rPr>
      </w:pPr>
    </w:p>
    <w:p w14:paraId="67FE6CF0" w14:textId="77777777" w:rsidR="004539B8" w:rsidRDefault="004539B8" w:rsidP="00F62581">
      <w:pPr>
        <w:rPr>
          <w:sz w:val="24"/>
          <w:szCs w:val="24"/>
        </w:rPr>
      </w:pPr>
    </w:p>
    <w:p w14:paraId="26A60E87" w14:textId="77777777" w:rsidR="004539B8" w:rsidRDefault="004539B8" w:rsidP="00F62581">
      <w:pPr>
        <w:rPr>
          <w:sz w:val="24"/>
          <w:szCs w:val="24"/>
        </w:rPr>
      </w:pPr>
    </w:p>
    <w:p w14:paraId="4B8814A1" w14:textId="77777777" w:rsidR="00D23323" w:rsidRDefault="00D23323" w:rsidP="00F62581">
      <w:pPr>
        <w:rPr>
          <w:sz w:val="24"/>
          <w:szCs w:val="24"/>
        </w:rPr>
      </w:pPr>
      <w:r>
        <w:rPr>
          <w:sz w:val="24"/>
          <w:szCs w:val="24"/>
        </w:rPr>
        <w:lastRenderedPageBreak/>
        <w:t>Similarly</w:t>
      </w:r>
      <w:r w:rsidR="004539B8">
        <w:rPr>
          <w:sz w:val="24"/>
          <w:szCs w:val="24"/>
        </w:rPr>
        <w:t>,</w:t>
      </w:r>
      <w:r>
        <w:rPr>
          <w:sz w:val="24"/>
          <w:szCs w:val="24"/>
        </w:rPr>
        <w:t xml:space="preserve"> we display how order rejection varies by whether the delivery process is handled by Amazon itself, or by a third party. We can see that </w:t>
      </w:r>
      <w:r w:rsidR="00071196">
        <w:rPr>
          <w:sz w:val="24"/>
          <w:szCs w:val="24"/>
        </w:rPr>
        <w:t xml:space="preserve">the probability of rejection/failure seems to be higher when fulfilment is conducted by third party delivery providers. This might suggest manpower or other issues at this organisation. </w:t>
      </w:r>
      <w:proofErr w:type="gramStart"/>
      <w:r w:rsidR="00071196">
        <w:rPr>
          <w:sz w:val="24"/>
          <w:szCs w:val="24"/>
        </w:rPr>
        <w:t>Certainly</w:t>
      </w:r>
      <w:proofErr w:type="gramEnd"/>
      <w:r w:rsidR="00071196">
        <w:rPr>
          <w:sz w:val="24"/>
          <w:szCs w:val="24"/>
        </w:rPr>
        <w:t xml:space="preserve"> something to look into further and understand where the difficulties lie.</w:t>
      </w:r>
    </w:p>
    <w:p w14:paraId="3E8C382F" w14:textId="77777777" w:rsidR="00D23323" w:rsidRDefault="00D23323" w:rsidP="00F62581">
      <w:pPr>
        <w:rPr>
          <w:sz w:val="24"/>
          <w:szCs w:val="24"/>
        </w:rPr>
      </w:pPr>
    </w:p>
    <w:p w14:paraId="245438CB" w14:textId="77777777" w:rsidR="00D23323" w:rsidRPr="00D23323" w:rsidRDefault="00D23323" w:rsidP="00F62581">
      <w:pPr>
        <w:rPr>
          <w:sz w:val="24"/>
          <w:szCs w:val="24"/>
        </w:rPr>
      </w:pPr>
      <w:r w:rsidRPr="00D23323">
        <w:rPr>
          <w:noProof/>
          <w:sz w:val="24"/>
          <w:szCs w:val="24"/>
          <w:lang w:val="en-US"/>
        </w:rPr>
        <w:drawing>
          <wp:inline distT="0" distB="0" distL="0" distR="0" wp14:anchorId="55DC978E" wp14:editId="0AAF08CB">
            <wp:extent cx="5731510" cy="35928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92830"/>
                    </a:xfrm>
                    <a:prstGeom prst="rect">
                      <a:avLst/>
                    </a:prstGeom>
                  </pic:spPr>
                </pic:pic>
              </a:graphicData>
            </a:graphic>
          </wp:inline>
        </w:drawing>
      </w:r>
    </w:p>
    <w:p w14:paraId="4E1395CB" w14:textId="77777777" w:rsidR="00720675" w:rsidRPr="00337B69" w:rsidRDefault="00720675" w:rsidP="00F62581">
      <w:pPr>
        <w:rPr>
          <w:b/>
          <w:bCs/>
          <w:sz w:val="32"/>
          <w:szCs w:val="32"/>
        </w:rPr>
      </w:pPr>
    </w:p>
    <w:p w14:paraId="6066629D" w14:textId="77777777" w:rsidR="00F62581" w:rsidRPr="00592994" w:rsidRDefault="00F62581" w:rsidP="00F62581">
      <w:pPr>
        <w:rPr>
          <w:b/>
          <w:bCs/>
          <w:sz w:val="32"/>
          <w:szCs w:val="32"/>
        </w:rPr>
      </w:pPr>
      <w:r w:rsidRPr="00592994">
        <w:rPr>
          <w:b/>
          <w:bCs/>
          <w:sz w:val="32"/>
          <w:szCs w:val="32"/>
        </w:rPr>
        <w:t>Outlier Treatment</w:t>
      </w:r>
    </w:p>
    <w:p w14:paraId="52E20104" w14:textId="77777777" w:rsidR="003879A3" w:rsidRPr="004539B8" w:rsidRDefault="003879A3" w:rsidP="00F62581">
      <w:pPr>
        <w:rPr>
          <w:sz w:val="24"/>
          <w:szCs w:val="24"/>
        </w:rPr>
      </w:pPr>
      <w:r w:rsidRPr="004539B8">
        <w:rPr>
          <w:sz w:val="24"/>
          <w:szCs w:val="24"/>
        </w:rPr>
        <w:t>While we have worked to treat missing values in our dataset, we have taken a different approach when it comes to outliers, given the type of data available and the scope of analysis that we aim to undertake.</w:t>
      </w:r>
    </w:p>
    <w:p w14:paraId="434DEA71" w14:textId="77777777" w:rsidR="00EB408F" w:rsidRPr="004539B8" w:rsidRDefault="00EB408F" w:rsidP="00F62581">
      <w:pPr>
        <w:rPr>
          <w:sz w:val="24"/>
          <w:szCs w:val="24"/>
        </w:rPr>
      </w:pPr>
      <w:r w:rsidRPr="004539B8">
        <w:rPr>
          <w:sz w:val="24"/>
          <w:szCs w:val="24"/>
        </w:rPr>
        <w:t xml:space="preserve">For example, when it comes to extreme values in the ‘Amount’ column, it makes more sense to just leave them as is, rather than trying to filter them out or capping the values. This is because one of the areas of interest of us is to understand whether order rejection rates are affected by higher priced products. Later </w:t>
      </w:r>
      <w:proofErr w:type="gramStart"/>
      <w:r w:rsidRPr="004539B8">
        <w:rPr>
          <w:sz w:val="24"/>
          <w:szCs w:val="24"/>
        </w:rPr>
        <w:t>on</w:t>
      </w:r>
      <w:proofErr w:type="gramEnd"/>
      <w:r w:rsidRPr="004539B8">
        <w:rPr>
          <w:sz w:val="24"/>
          <w:szCs w:val="24"/>
        </w:rPr>
        <w:t xml:space="preserve"> we shall analyse rejections vs a luxury/non-luxury good perspective and make an inference accordingly.</w:t>
      </w:r>
    </w:p>
    <w:p w14:paraId="1F27D1C9" w14:textId="77777777" w:rsidR="003879A3" w:rsidRDefault="003879A3" w:rsidP="00F62581">
      <w:pPr>
        <w:rPr>
          <w:sz w:val="24"/>
          <w:szCs w:val="24"/>
        </w:rPr>
      </w:pPr>
    </w:p>
    <w:p w14:paraId="55A7D29A" w14:textId="77777777" w:rsidR="003879A3" w:rsidRPr="003879A3" w:rsidRDefault="003879A3" w:rsidP="00F62581">
      <w:pPr>
        <w:rPr>
          <w:sz w:val="24"/>
          <w:szCs w:val="24"/>
        </w:rPr>
      </w:pPr>
    </w:p>
    <w:p w14:paraId="22473BD5" w14:textId="77777777" w:rsidR="003879A3" w:rsidRPr="00337B69" w:rsidRDefault="003879A3" w:rsidP="00F62581">
      <w:pPr>
        <w:rPr>
          <w:b/>
          <w:bCs/>
          <w:sz w:val="32"/>
          <w:szCs w:val="32"/>
        </w:rPr>
      </w:pPr>
    </w:p>
    <w:p w14:paraId="21CF24B6" w14:textId="77777777" w:rsidR="004539B8" w:rsidRDefault="004539B8" w:rsidP="00F62581">
      <w:pPr>
        <w:rPr>
          <w:b/>
          <w:bCs/>
          <w:sz w:val="24"/>
          <w:szCs w:val="24"/>
        </w:rPr>
      </w:pPr>
    </w:p>
    <w:p w14:paraId="22C014CA" w14:textId="77777777" w:rsidR="005C71DD" w:rsidRPr="00592994" w:rsidRDefault="00F62581" w:rsidP="00F62581">
      <w:pPr>
        <w:rPr>
          <w:b/>
          <w:bCs/>
          <w:sz w:val="32"/>
          <w:szCs w:val="32"/>
        </w:rPr>
      </w:pPr>
      <w:r w:rsidRPr="00592994">
        <w:rPr>
          <w:b/>
          <w:bCs/>
          <w:sz w:val="32"/>
          <w:szCs w:val="32"/>
        </w:rPr>
        <w:lastRenderedPageBreak/>
        <w:t>Treatment of Imbalance</w:t>
      </w:r>
      <w:r w:rsidR="004539B8" w:rsidRPr="00592994">
        <w:rPr>
          <w:b/>
          <w:bCs/>
          <w:sz w:val="32"/>
          <w:szCs w:val="32"/>
        </w:rPr>
        <w:t>d</w:t>
      </w:r>
      <w:r w:rsidRPr="00592994">
        <w:rPr>
          <w:b/>
          <w:bCs/>
          <w:sz w:val="32"/>
          <w:szCs w:val="32"/>
        </w:rPr>
        <w:t xml:space="preserve"> Data </w:t>
      </w:r>
    </w:p>
    <w:p w14:paraId="3DEA457A" w14:textId="77777777" w:rsidR="005C71DD" w:rsidRPr="004539B8" w:rsidRDefault="005C71DD" w:rsidP="00F62581">
      <w:pPr>
        <w:rPr>
          <w:sz w:val="24"/>
          <w:szCs w:val="24"/>
        </w:rPr>
      </w:pPr>
      <w:r w:rsidRPr="004539B8">
        <w:rPr>
          <w:sz w:val="24"/>
          <w:szCs w:val="24"/>
        </w:rPr>
        <w:t xml:space="preserve">Common consensus suggests that a proportion of </w:t>
      </w:r>
      <w:proofErr w:type="spellStart"/>
      <w:r w:rsidRPr="004539B8">
        <w:rPr>
          <w:sz w:val="24"/>
          <w:szCs w:val="24"/>
        </w:rPr>
        <w:t>atleast</w:t>
      </w:r>
      <w:proofErr w:type="spellEnd"/>
      <w:r w:rsidRPr="004539B8">
        <w:rPr>
          <w:sz w:val="24"/>
          <w:szCs w:val="24"/>
        </w:rPr>
        <w:t xml:space="preserve"> 30:70 should be </w:t>
      </w:r>
      <w:r w:rsidR="004B3ED3" w:rsidRPr="004539B8">
        <w:rPr>
          <w:sz w:val="24"/>
          <w:szCs w:val="24"/>
        </w:rPr>
        <w:t>present</w:t>
      </w:r>
      <w:r w:rsidRPr="004539B8">
        <w:rPr>
          <w:sz w:val="24"/>
          <w:szCs w:val="24"/>
        </w:rPr>
        <w:t xml:space="preserve"> in a binary target variable. </w:t>
      </w:r>
      <w:proofErr w:type="gramStart"/>
      <w:r w:rsidRPr="004539B8">
        <w:rPr>
          <w:sz w:val="24"/>
          <w:szCs w:val="24"/>
        </w:rPr>
        <w:t>However</w:t>
      </w:r>
      <w:proofErr w:type="gramEnd"/>
      <w:r w:rsidRPr="004539B8">
        <w:rPr>
          <w:sz w:val="24"/>
          <w:szCs w:val="24"/>
        </w:rPr>
        <w:t xml:space="preserve"> in case of the ‘Status’ column, the share of values </w:t>
      </w:r>
      <w:r w:rsidR="004B3ED3" w:rsidRPr="004539B8">
        <w:rPr>
          <w:sz w:val="24"/>
          <w:szCs w:val="24"/>
        </w:rPr>
        <w:t>within</w:t>
      </w:r>
      <w:r w:rsidRPr="004539B8">
        <w:rPr>
          <w:sz w:val="24"/>
          <w:szCs w:val="24"/>
        </w:rPr>
        <w:t xml:space="preserve"> ‘Rejected’ are of a lower proportion. </w:t>
      </w:r>
    </w:p>
    <w:p w14:paraId="5F7826B8" w14:textId="77777777" w:rsidR="004B3ED3" w:rsidRPr="004539B8" w:rsidRDefault="004B3ED3" w:rsidP="00F62581">
      <w:pPr>
        <w:rPr>
          <w:sz w:val="24"/>
          <w:szCs w:val="24"/>
        </w:rPr>
      </w:pPr>
      <w:r w:rsidRPr="004539B8">
        <w:rPr>
          <w:sz w:val="24"/>
          <w:szCs w:val="24"/>
        </w:rPr>
        <w:t>Similar to our decision on outliers, we have made certain considerations for our target variable, and not attempted to treat imbalanced immediately at the outset.</w:t>
      </w:r>
    </w:p>
    <w:p w14:paraId="1F725309" w14:textId="77777777" w:rsidR="005C71DD" w:rsidRPr="004539B8" w:rsidRDefault="00976CDA" w:rsidP="00F62581">
      <w:pPr>
        <w:rPr>
          <w:sz w:val="24"/>
          <w:szCs w:val="24"/>
        </w:rPr>
      </w:pPr>
      <w:r w:rsidRPr="004539B8">
        <w:rPr>
          <w:sz w:val="24"/>
          <w:szCs w:val="24"/>
        </w:rPr>
        <w:t>We have decided to use the data in its original proportion for our base model, and based on its performance will make decisions on whether and how to adjust the imbalance at a later stage.</w:t>
      </w:r>
    </w:p>
    <w:p w14:paraId="7FE85336" w14:textId="77777777" w:rsidR="005C71DD" w:rsidRDefault="005C71DD" w:rsidP="00F62581">
      <w:pPr>
        <w:rPr>
          <w:b/>
          <w:bCs/>
          <w:sz w:val="32"/>
          <w:szCs w:val="32"/>
        </w:rPr>
      </w:pPr>
    </w:p>
    <w:p w14:paraId="0ECD41BF" w14:textId="77777777" w:rsidR="00F62581" w:rsidRPr="004539B8" w:rsidRDefault="00F62581" w:rsidP="00F62581">
      <w:pPr>
        <w:rPr>
          <w:b/>
          <w:bCs/>
          <w:sz w:val="40"/>
          <w:szCs w:val="40"/>
          <w:u w:val="single"/>
        </w:rPr>
      </w:pPr>
      <w:r w:rsidRPr="004539B8">
        <w:rPr>
          <w:b/>
          <w:bCs/>
          <w:sz w:val="40"/>
          <w:szCs w:val="40"/>
          <w:u w:val="single"/>
        </w:rPr>
        <w:t xml:space="preserve">Model </w:t>
      </w:r>
      <w:r w:rsidR="004539B8" w:rsidRPr="004539B8">
        <w:rPr>
          <w:b/>
          <w:bCs/>
          <w:sz w:val="40"/>
          <w:szCs w:val="40"/>
          <w:u w:val="single"/>
        </w:rPr>
        <w:t>Building and Additional Data Treatments</w:t>
      </w:r>
    </w:p>
    <w:p w14:paraId="735FEB10" w14:textId="77777777" w:rsidR="004539B8" w:rsidRDefault="004539B8" w:rsidP="00F62581">
      <w:pPr>
        <w:rPr>
          <w:b/>
          <w:bCs/>
          <w:i/>
          <w:iCs/>
          <w:sz w:val="24"/>
          <w:szCs w:val="24"/>
        </w:rPr>
      </w:pPr>
    </w:p>
    <w:p w14:paraId="41C9CB3C" w14:textId="77777777" w:rsidR="00976CDA" w:rsidRPr="00592994" w:rsidRDefault="00976CDA" w:rsidP="00F62581">
      <w:pPr>
        <w:rPr>
          <w:b/>
          <w:bCs/>
          <w:sz w:val="32"/>
          <w:szCs w:val="32"/>
        </w:rPr>
      </w:pPr>
      <w:r w:rsidRPr="00592994">
        <w:rPr>
          <w:b/>
          <w:bCs/>
          <w:sz w:val="32"/>
          <w:szCs w:val="32"/>
        </w:rPr>
        <w:t xml:space="preserve">Classification Focussed Predictive </w:t>
      </w:r>
      <w:proofErr w:type="spellStart"/>
      <w:r w:rsidRPr="00592994">
        <w:rPr>
          <w:b/>
          <w:bCs/>
          <w:sz w:val="32"/>
          <w:szCs w:val="32"/>
        </w:rPr>
        <w:t>Modeling</w:t>
      </w:r>
      <w:proofErr w:type="spellEnd"/>
    </w:p>
    <w:p w14:paraId="7586918A" w14:textId="77777777" w:rsidR="004B3ED3" w:rsidRPr="000D1DA1" w:rsidRDefault="004B3ED3" w:rsidP="00F62581">
      <w:pPr>
        <w:rPr>
          <w:sz w:val="24"/>
          <w:szCs w:val="24"/>
        </w:rPr>
      </w:pPr>
      <w:r w:rsidRPr="000D1DA1">
        <w:rPr>
          <w:sz w:val="24"/>
          <w:szCs w:val="24"/>
        </w:rPr>
        <w:t xml:space="preserve">As originally mentioned in our objective, our aim with this analysis is to try and understand trends in order rejections. Accordingly, we </w:t>
      </w:r>
      <w:r w:rsidR="000D1DA1" w:rsidRPr="000D1DA1">
        <w:rPr>
          <w:sz w:val="24"/>
          <w:szCs w:val="24"/>
        </w:rPr>
        <w:t>will</w:t>
      </w:r>
      <w:r w:rsidRPr="000D1DA1">
        <w:rPr>
          <w:sz w:val="24"/>
          <w:szCs w:val="24"/>
        </w:rPr>
        <w:t xml:space="preserve"> build a model that will help identify which of the features are most likely to affect rejections and consequently be useful in predicting rejections in the future.</w:t>
      </w:r>
    </w:p>
    <w:p w14:paraId="468A45AE" w14:textId="77777777" w:rsidR="004B3ED3" w:rsidRPr="000D1DA1" w:rsidRDefault="004B3ED3" w:rsidP="00F62581">
      <w:pPr>
        <w:rPr>
          <w:sz w:val="24"/>
          <w:szCs w:val="24"/>
        </w:rPr>
      </w:pPr>
      <w:r w:rsidRPr="000D1DA1">
        <w:rPr>
          <w:sz w:val="24"/>
          <w:szCs w:val="24"/>
        </w:rPr>
        <w:t xml:space="preserve">As a start, we will build a logistic </w:t>
      </w:r>
      <w:proofErr w:type="gramStart"/>
      <w:r w:rsidRPr="000D1DA1">
        <w:rPr>
          <w:sz w:val="24"/>
          <w:szCs w:val="24"/>
        </w:rPr>
        <w:t>regression based</w:t>
      </w:r>
      <w:proofErr w:type="gramEnd"/>
      <w:r w:rsidRPr="000D1DA1">
        <w:rPr>
          <w:sz w:val="24"/>
          <w:szCs w:val="24"/>
        </w:rPr>
        <w:t xml:space="preserve"> classifier. We shall use popular metrics such </w:t>
      </w:r>
      <w:r w:rsidR="000D1DA1" w:rsidRPr="000D1DA1">
        <w:rPr>
          <w:sz w:val="24"/>
          <w:szCs w:val="24"/>
        </w:rPr>
        <w:t>as precision and f1-score among other, to interpret the performance of our base model.</w:t>
      </w:r>
    </w:p>
    <w:p w14:paraId="41A00970" w14:textId="77777777" w:rsidR="000D1DA1" w:rsidRDefault="000D1DA1" w:rsidP="00F62581">
      <w:pPr>
        <w:rPr>
          <w:sz w:val="24"/>
          <w:szCs w:val="24"/>
        </w:rPr>
      </w:pPr>
      <w:r>
        <w:rPr>
          <w:sz w:val="24"/>
          <w:szCs w:val="24"/>
        </w:rPr>
        <w:t xml:space="preserve">For our logistic </w:t>
      </w:r>
      <w:proofErr w:type="spellStart"/>
      <w:proofErr w:type="gramStart"/>
      <w:r>
        <w:rPr>
          <w:sz w:val="24"/>
          <w:szCs w:val="24"/>
        </w:rPr>
        <w:t>model,we</w:t>
      </w:r>
      <w:proofErr w:type="spellEnd"/>
      <w:proofErr w:type="gramEnd"/>
      <w:r>
        <w:rPr>
          <w:sz w:val="24"/>
          <w:szCs w:val="24"/>
        </w:rPr>
        <w:t xml:space="preserve"> shall </w:t>
      </w:r>
      <w:r w:rsidR="00470B4D">
        <w:rPr>
          <w:sz w:val="24"/>
          <w:szCs w:val="24"/>
        </w:rPr>
        <w:t xml:space="preserve">start with </w:t>
      </w:r>
      <w:r>
        <w:rPr>
          <w:sz w:val="24"/>
          <w:szCs w:val="24"/>
        </w:rPr>
        <w:t>reclassify</w:t>
      </w:r>
      <w:r w:rsidR="00470B4D">
        <w:rPr>
          <w:sz w:val="24"/>
          <w:szCs w:val="24"/>
        </w:rPr>
        <w:t>ing</w:t>
      </w:r>
      <w:r>
        <w:rPr>
          <w:sz w:val="24"/>
          <w:szCs w:val="24"/>
        </w:rPr>
        <w:t xml:space="preserve"> our target variable ‘Status’ with values 0 (for ‘Not Rejected’) and 1(for ‘Rejected’).</w:t>
      </w:r>
    </w:p>
    <w:p w14:paraId="3396F6BD" w14:textId="77777777" w:rsidR="000D1DA1" w:rsidRPr="000D1DA1" w:rsidRDefault="000D1DA1" w:rsidP="00F62581">
      <w:pPr>
        <w:rPr>
          <w:sz w:val="24"/>
          <w:szCs w:val="24"/>
        </w:rPr>
      </w:pPr>
      <w:r w:rsidRPr="000D1DA1">
        <w:rPr>
          <w:noProof/>
          <w:sz w:val="24"/>
          <w:szCs w:val="24"/>
          <w:lang w:val="en-US"/>
        </w:rPr>
        <w:drawing>
          <wp:inline distT="0" distB="0" distL="0" distR="0" wp14:anchorId="77F0FDED" wp14:editId="734A776A">
            <wp:extent cx="5245370" cy="1962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5370" cy="1962251"/>
                    </a:xfrm>
                    <a:prstGeom prst="rect">
                      <a:avLst/>
                    </a:prstGeom>
                  </pic:spPr>
                </pic:pic>
              </a:graphicData>
            </a:graphic>
          </wp:inline>
        </w:drawing>
      </w:r>
    </w:p>
    <w:p w14:paraId="41847D76" w14:textId="77777777" w:rsidR="000D1DA1" w:rsidRPr="000D1DA1" w:rsidRDefault="000D1DA1" w:rsidP="00F62581">
      <w:pPr>
        <w:rPr>
          <w:sz w:val="24"/>
          <w:szCs w:val="24"/>
        </w:rPr>
      </w:pPr>
    </w:p>
    <w:p w14:paraId="12CDF8AD" w14:textId="77777777" w:rsidR="000D1DA1" w:rsidRPr="00090729" w:rsidRDefault="000D1DA1" w:rsidP="00F62581">
      <w:pPr>
        <w:rPr>
          <w:sz w:val="24"/>
          <w:szCs w:val="24"/>
        </w:rPr>
      </w:pPr>
    </w:p>
    <w:p w14:paraId="02C9D267" w14:textId="77777777" w:rsidR="004539B8" w:rsidRDefault="004539B8" w:rsidP="00F62581">
      <w:pPr>
        <w:rPr>
          <w:b/>
          <w:bCs/>
          <w:sz w:val="24"/>
          <w:szCs w:val="24"/>
        </w:rPr>
      </w:pPr>
    </w:p>
    <w:p w14:paraId="13996CD2" w14:textId="77777777" w:rsidR="004539B8" w:rsidRPr="00592994" w:rsidRDefault="000D1DA1" w:rsidP="00F62581">
      <w:pPr>
        <w:rPr>
          <w:b/>
          <w:bCs/>
          <w:sz w:val="32"/>
          <w:szCs w:val="32"/>
        </w:rPr>
      </w:pPr>
      <w:r w:rsidRPr="00592994">
        <w:rPr>
          <w:b/>
          <w:bCs/>
          <w:sz w:val="32"/>
          <w:szCs w:val="32"/>
        </w:rPr>
        <w:lastRenderedPageBreak/>
        <w:t xml:space="preserve">Feature encoding and scaling </w:t>
      </w:r>
    </w:p>
    <w:p w14:paraId="7FF07EFE" w14:textId="77777777" w:rsidR="000D1DA1" w:rsidRDefault="000D1DA1" w:rsidP="00F62581">
      <w:pPr>
        <w:rPr>
          <w:sz w:val="24"/>
          <w:szCs w:val="24"/>
        </w:rPr>
      </w:pPr>
      <w:r w:rsidRPr="00090729">
        <w:rPr>
          <w:sz w:val="24"/>
          <w:szCs w:val="24"/>
        </w:rPr>
        <w:t xml:space="preserve">We shall scale the numeric features of our dataset, and encode the categorical features. </w:t>
      </w:r>
      <w:r w:rsidR="00470B4D" w:rsidRPr="00090729">
        <w:rPr>
          <w:sz w:val="24"/>
          <w:szCs w:val="24"/>
        </w:rPr>
        <w:t xml:space="preserve">Numeric features are scaled to bring them into the same base level; and categorical features are encoded so that their numeric representations can be used to perform further analysis and be fed into out machine learning model. </w:t>
      </w:r>
      <w:r w:rsidR="00470B4D" w:rsidRPr="00090729">
        <w:rPr>
          <w:sz w:val="24"/>
          <w:szCs w:val="24"/>
        </w:rPr>
        <w:tab/>
      </w:r>
    </w:p>
    <w:p w14:paraId="4844CAC9" w14:textId="77777777" w:rsidR="004539B8" w:rsidRPr="00090729" w:rsidRDefault="004539B8" w:rsidP="00F62581">
      <w:pPr>
        <w:rPr>
          <w:sz w:val="24"/>
          <w:szCs w:val="24"/>
        </w:rPr>
      </w:pPr>
    </w:p>
    <w:p w14:paraId="12246C3F" w14:textId="77777777" w:rsidR="00976CDA" w:rsidRPr="004539B8" w:rsidRDefault="00470B4D" w:rsidP="00F62581">
      <w:pPr>
        <w:rPr>
          <w:b/>
          <w:bCs/>
          <w:sz w:val="24"/>
          <w:szCs w:val="24"/>
          <w:u w:val="single"/>
        </w:rPr>
      </w:pPr>
      <w:r w:rsidRPr="004539B8">
        <w:rPr>
          <w:b/>
          <w:bCs/>
          <w:sz w:val="24"/>
          <w:szCs w:val="24"/>
          <w:u w:val="single"/>
        </w:rPr>
        <w:t>Scaling the numerical columns using the Standard Scaler function</w:t>
      </w:r>
    </w:p>
    <w:p w14:paraId="1A595D98" w14:textId="77777777" w:rsidR="00470B4D" w:rsidRPr="00470B4D" w:rsidRDefault="00470B4D" w:rsidP="00F62581">
      <w:pPr>
        <w:rPr>
          <w:b/>
          <w:bCs/>
          <w:sz w:val="32"/>
          <w:szCs w:val="32"/>
        </w:rPr>
      </w:pPr>
      <w:r w:rsidRPr="00470B4D">
        <w:rPr>
          <w:b/>
          <w:bCs/>
          <w:noProof/>
          <w:sz w:val="32"/>
          <w:szCs w:val="32"/>
          <w:lang w:val="en-US"/>
        </w:rPr>
        <w:drawing>
          <wp:inline distT="0" distB="0" distL="0" distR="0" wp14:anchorId="0AD40357" wp14:editId="0290CE64">
            <wp:extent cx="4788146" cy="11049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146" cy="1104957"/>
                    </a:xfrm>
                    <a:prstGeom prst="rect">
                      <a:avLst/>
                    </a:prstGeom>
                  </pic:spPr>
                </pic:pic>
              </a:graphicData>
            </a:graphic>
          </wp:inline>
        </w:drawing>
      </w:r>
    </w:p>
    <w:p w14:paraId="7168463D" w14:textId="77777777" w:rsidR="00470B4D" w:rsidRPr="00470B4D" w:rsidRDefault="00470B4D" w:rsidP="00F62581">
      <w:pPr>
        <w:rPr>
          <w:b/>
          <w:bCs/>
          <w:sz w:val="32"/>
          <w:szCs w:val="32"/>
        </w:rPr>
      </w:pPr>
    </w:p>
    <w:p w14:paraId="485B90F0" w14:textId="77777777" w:rsidR="00976CDA" w:rsidRPr="004539B8" w:rsidRDefault="00470B4D" w:rsidP="00F62581">
      <w:pPr>
        <w:rPr>
          <w:b/>
          <w:bCs/>
          <w:sz w:val="24"/>
          <w:szCs w:val="24"/>
          <w:u w:val="single"/>
        </w:rPr>
      </w:pPr>
      <w:r w:rsidRPr="004539B8">
        <w:rPr>
          <w:b/>
          <w:bCs/>
          <w:sz w:val="24"/>
          <w:szCs w:val="24"/>
          <w:u w:val="single"/>
        </w:rPr>
        <w:t>Encoding the categorical columns using Ordinal Encoding</w:t>
      </w:r>
    </w:p>
    <w:p w14:paraId="7BD42DE9" w14:textId="77777777" w:rsidR="00470B4D" w:rsidRDefault="00470B4D" w:rsidP="00F62581">
      <w:pPr>
        <w:rPr>
          <w:b/>
          <w:bCs/>
          <w:sz w:val="32"/>
          <w:szCs w:val="32"/>
        </w:rPr>
      </w:pPr>
      <w:r w:rsidRPr="00470B4D">
        <w:rPr>
          <w:b/>
          <w:bCs/>
          <w:noProof/>
          <w:sz w:val="32"/>
          <w:szCs w:val="32"/>
          <w:lang w:val="en-US"/>
        </w:rPr>
        <w:drawing>
          <wp:inline distT="0" distB="0" distL="0" distR="0" wp14:anchorId="084A8522" wp14:editId="2DE222AD">
            <wp:extent cx="6273478" cy="2135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3638" cy="2142368"/>
                    </a:xfrm>
                    <a:prstGeom prst="rect">
                      <a:avLst/>
                    </a:prstGeom>
                  </pic:spPr>
                </pic:pic>
              </a:graphicData>
            </a:graphic>
          </wp:inline>
        </w:drawing>
      </w:r>
    </w:p>
    <w:p w14:paraId="15F244F9" w14:textId="77777777" w:rsidR="004539B8" w:rsidRDefault="004539B8" w:rsidP="00F62581">
      <w:pPr>
        <w:rPr>
          <w:b/>
          <w:bCs/>
          <w:sz w:val="32"/>
          <w:szCs w:val="32"/>
        </w:rPr>
      </w:pPr>
    </w:p>
    <w:p w14:paraId="0A4CCBB8" w14:textId="77777777" w:rsidR="004539B8" w:rsidRDefault="004539B8" w:rsidP="00F62581">
      <w:pPr>
        <w:rPr>
          <w:b/>
          <w:bCs/>
          <w:sz w:val="32"/>
          <w:szCs w:val="32"/>
        </w:rPr>
      </w:pPr>
    </w:p>
    <w:p w14:paraId="3F2FFB5B" w14:textId="77777777" w:rsidR="004539B8" w:rsidRDefault="004539B8" w:rsidP="00F62581">
      <w:pPr>
        <w:rPr>
          <w:b/>
          <w:bCs/>
          <w:sz w:val="32"/>
          <w:szCs w:val="32"/>
        </w:rPr>
      </w:pPr>
    </w:p>
    <w:p w14:paraId="2ECA9DAA" w14:textId="77777777" w:rsidR="004539B8" w:rsidRDefault="004539B8" w:rsidP="00F62581">
      <w:pPr>
        <w:rPr>
          <w:b/>
          <w:bCs/>
          <w:sz w:val="32"/>
          <w:szCs w:val="32"/>
        </w:rPr>
      </w:pPr>
    </w:p>
    <w:p w14:paraId="2E0F40CD" w14:textId="77777777" w:rsidR="004539B8" w:rsidRDefault="004539B8" w:rsidP="00F62581">
      <w:pPr>
        <w:rPr>
          <w:b/>
          <w:bCs/>
          <w:sz w:val="32"/>
          <w:szCs w:val="32"/>
        </w:rPr>
      </w:pPr>
    </w:p>
    <w:p w14:paraId="1A35BB3D" w14:textId="77777777" w:rsidR="004539B8" w:rsidRDefault="004539B8" w:rsidP="00F62581">
      <w:pPr>
        <w:rPr>
          <w:b/>
          <w:bCs/>
          <w:sz w:val="32"/>
          <w:szCs w:val="32"/>
        </w:rPr>
      </w:pPr>
    </w:p>
    <w:p w14:paraId="1A5CC092" w14:textId="77777777" w:rsidR="004539B8" w:rsidRDefault="004539B8" w:rsidP="00F62581">
      <w:pPr>
        <w:rPr>
          <w:b/>
          <w:bCs/>
          <w:sz w:val="32"/>
          <w:szCs w:val="32"/>
        </w:rPr>
      </w:pPr>
    </w:p>
    <w:p w14:paraId="7354575C" w14:textId="77777777" w:rsidR="004539B8" w:rsidRDefault="004539B8" w:rsidP="00F62581">
      <w:pPr>
        <w:rPr>
          <w:b/>
          <w:bCs/>
          <w:sz w:val="32"/>
          <w:szCs w:val="32"/>
        </w:rPr>
      </w:pPr>
    </w:p>
    <w:p w14:paraId="05A858B7" w14:textId="77777777" w:rsidR="004539B8" w:rsidRDefault="004539B8" w:rsidP="00F62581">
      <w:pPr>
        <w:rPr>
          <w:b/>
          <w:bCs/>
          <w:sz w:val="32"/>
          <w:szCs w:val="32"/>
        </w:rPr>
      </w:pPr>
    </w:p>
    <w:p w14:paraId="2660145D" w14:textId="77777777" w:rsidR="004539B8" w:rsidRDefault="00470B4D" w:rsidP="00F62581">
      <w:pPr>
        <w:rPr>
          <w:b/>
          <w:bCs/>
          <w:sz w:val="24"/>
          <w:szCs w:val="24"/>
          <w:u w:val="single"/>
        </w:rPr>
      </w:pPr>
      <w:r w:rsidRPr="004539B8">
        <w:rPr>
          <w:b/>
          <w:bCs/>
          <w:sz w:val="24"/>
          <w:szCs w:val="24"/>
          <w:u w:val="single"/>
        </w:rPr>
        <w:t>Concatenating the scaled numeric and encoded categorical columns to reform our dataset</w:t>
      </w:r>
    </w:p>
    <w:p w14:paraId="4EF9E9E2" w14:textId="77777777" w:rsidR="00592994" w:rsidRPr="004539B8" w:rsidRDefault="00592994" w:rsidP="00F62581">
      <w:pPr>
        <w:rPr>
          <w:b/>
          <w:bCs/>
          <w:sz w:val="24"/>
          <w:szCs w:val="24"/>
        </w:rPr>
      </w:pPr>
    </w:p>
    <w:p w14:paraId="648E627C" w14:textId="77777777" w:rsidR="00470B4D" w:rsidRDefault="00090729" w:rsidP="00F62581">
      <w:pPr>
        <w:rPr>
          <w:b/>
          <w:bCs/>
          <w:sz w:val="32"/>
          <w:szCs w:val="32"/>
        </w:rPr>
      </w:pPr>
      <w:r w:rsidRPr="00090729">
        <w:rPr>
          <w:b/>
          <w:bCs/>
          <w:noProof/>
          <w:sz w:val="32"/>
          <w:szCs w:val="32"/>
          <w:lang w:val="en-US"/>
        </w:rPr>
        <w:drawing>
          <wp:inline distT="0" distB="0" distL="0" distR="0" wp14:anchorId="57590F98" wp14:editId="0EB81320">
            <wp:extent cx="5731510" cy="2954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4020"/>
                    </a:xfrm>
                    <a:prstGeom prst="rect">
                      <a:avLst/>
                    </a:prstGeom>
                  </pic:spPr>
                </pic:pic>
              </a:graphicData>
            </a:graphic>
          </wp:inline>
        </w:drawing>
      </w:r>
    </w:p>
    <w:p w14:paraId="456511A7" w14:textId="77777777" w:rsidR="00470B4D" w:rsidRDefault="00470B4D" w:rsidP="00F62581">
      <w:pPr>
        <w:rPr>
          <w:b/>
          <w:bCs/>
          <w:sz w:val="32"/>
          <w:szCs w:val="32"/>
        </w:rPr>
      </w:pPr>
    </w:p>
    <w:p w14:paraId="51630F01" w14:textId="77777777" w:rsidR="00470B4D" w:rsidRPr="004539B8" w:rsidRDefault="00090729" w:rsidP="00F62581">
      <w:pPr>
        <w:rPr>
          <w:b/>
          <w:bCs/>
          <w:sz w:val="24"/>
          <w:szCs w:val="24"/>
          <w:u w:val="single"/>
        </w:rPr>
      </w:pPr>
      <w:r w:rsidRPr="004539B8">
        <w:rPr>
          <w:b/>
          <w:bCs/>
          <w:sz w:val="24"/>
          <w:szCs w:val="24"/>
          <w:u w:val="single"/>
        </w:rPr>
        <w:t xml:space="preserve">Separating our data into target and features sections and using the </w:t>
      </w:r>
      <w:proofErr w:type="spellStart"/>
      <w:r w:rsidRPr="004539B8">
        <w:rPr>
          <w:b/>
          <w:bCs/>
          <w:sz w:val="24"/>
          <w:szCs w:val="24"/>
          <w:u w:val="single"/>
        </w:rPr>
        <w:t>Train_Test_Split</w:t>
      </w:r>
      <w:proofErr w:type="spellEnd"/>
      <w:r w:rsidRPr="004539B8">
        <w:rPr>
          <w:b/>
          <w:bCs/>
          <w:sz w:val="24"/>
          <w:szCs w:val="24"/>
          <w:u w:val="single"/>
        </w:rPr>
        <w:t xml:space="preserve"> function to create appropriate data partitions to be fed into the model</w:t>
      </w:r>
    </w:p>
    <w:p w14:paraId="6043834F" w14:textId="77777777" w:rsidR="00090729" w:rsidRDefault="00090729" w:rsidP="00F62581">
      <w:pPr>
        <w:rPr>
          <w:b/>
          <w:bCs/>
          <w:sz w:val="24"/>
          <w:szCs w:val="24"/>
        </w:rPr>
      </w:pPr>
      <w:r w:rsidRPr="00090729">
        <w:rPr>
          <w:b/>
          <w:bCs/>
          <w:noProof/>
          <w:sz w:val="24"/>
          <w:szCs w:val="24"/>
          <w:lang w:val="en-US"/>
        </w:rPr>
        <w:drawing>
          <wp:inline distT="0" distB="0" distL="0" distR="0" wp14:anchorId="46C266C6" wp14:editId="2AEDA3F4">
            <wp:extent cx="5731510" cy="10960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6010"/>
                    </a:xfrm>
                    <a:prstGeom prst="rect">
                      <a:avLst/>
                    </a:prstGeom>
                  </pic:spPr>
                </pic:pic>
              </a:graphicData>
            </a:graphic>
          </wp:inline>
        </w:drawing>
      </w:r>
    </w:p>
    <w:p w14:paraId="191167C3" w14:textId="77777777" w:rsidR="00090729" w:rsidRDefault="00090729" w:rsidP="00F62581">
      <w:pPr>
        <w:rPr>
          <w:b/>
          <w:bCs/>
          <w:sz w:val="24"/>
          <w:szCs w:val="24"/>
        </w:rPr>
      </w:pPr>
    </w:p>
    <w:p w14:paraId="4BC65332" w14:textId="77777777" w:rsidR="00090729" w:rsidRDefault="00090729" w:rsidP="00F62581">
      <w:pPr>
        <w:rPr>
          <w:b/>
          <w:bCs/>
          <w:sz w:val="24"/>
          <w:szCs w:val="24"/>
        </w:rPr>
      </w:pPr>
      <w:r w:rsidRPr="004539B8">
        <w:rPr>
          <w:b/>
          <w:bCs/>
          <w:sz w:val="24"/>
          <w:szCs w:val="24"/>
          <w:u w:val="single"/>
        </w:rPr>
        <w:t>Feeding the data in to train our model</w:t>
      </w:r>
      <w:r>
        <w:rPr>
          <w:b/>
          <w:bCs/>
          <w:sz w:val="24"/>
          <w:szCs w:val="24"/>
        </w:rPr>
        <w:tab/>
      </w:r>
    </w:p>
    <w:p w14:paraId="12727737" w14:textId="77777777" w:rsidR="00090729" w:rsidRPr="00090729" w:rsidRDefault="00090729" w:rsidP="00F62581">
      <w:pPr>
        <w:rPr>
          <w:b/>
          <w:bCs/>
          <w:sz w:val="24"/>
          <w:szCs w:val="24"/>
        </w:rPr>
      </w:pPr>
      <w:r w:rsidRPr="00090729">
        <w:rPr>
          <w:b/>
          <w:bCs/>
          <w:noProof/>
          <w:sz w:val="24"/>
          <w:szCs w:val="24"/>
          <w:lang w:val="en-US"/>
        </w:rPr>
        <w:drawing>
          <wp:inline distT="0" distB="0" distL="0" distR="0" wp14:anchorId="79B7A24D" wp14:editId="14DA5BF0">
            <wp:extent cx="2959252" cy="2730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252" cy="273064"/>
                    </a:xfrm>
                    <a:prstGeom prst="rect">
                      <a:avLst/>
                    </a:prstGeom>
                  </pic:spPr>
                </pic:pic>
              </a:graphicData>
            </a:graphic>
          </wp:inline>
        </w:drawing>
      </w:r>
    </w:p>
    <w:p w14:paraId="4C54287C" w14:textId="77777777" w:rsidR="00470B4D" w:rsidRDefault="00470B4D" w:rsidP="00F62581">
      <w:pPr>
        <w:rPr>
          <w:b/>
          <w:bCs/>
          <w:sz w:val="32"/>
          <w:szCs w:val="32"/>
        </w:rPr>
      </w:pPr>
    </w:p>
    <w:p w14:paraId="53A1FD07" w14:textId="77777777" w:rsidR="00592994" w:rsidRDefault="00592994" w:rsidP="00F62581">
      <w:pPr>
        <w:rPr>
          <w:b/>
          <w:bCs/>
          <w:sz w:val="32"/>
          <w:szCs w:val="32"/>
        </w:rPr>
      </w:pPr>
    </w:p>
    <w:p w14:paraId="0874E989" w14:textId="77777777" w:rsidR="00592994" w:rsidRDefault="00592994" w:rsidP="00F62581">
      <w:pPr>
        <w:rPr>
          <w:b/>
          <w:bCs/>
          <w:sz w:val="32"/>
          <w:szCs w:val="32"/>
        </w:rPr>
      </w:pPr>
    </w:p>
    <w:p w14:paraId="082FE724" w14:textId="77777777" w:rsidR="00592994" w:rsidRDefault="00592994" w:rsidP="00F62581">
      <w:pPr>
        <w:rPr>
          <w:b/>
          <w:bCs/>
          <w:sz w:val="32"/>
          <w:szCs w:val="32"/>
        </w:rPr>
      </w:pPr>
    </w:p>
    <w:p w14:paraId="30C316A9" w14:textId="77777777" w:rsidR="00592994" w:rsidRDefault="00592994" w:rsidP="00F62581">
      <w:pPr>
        <w:rPr>
          <w:b/>
          <w:bCs/>
          <w:sz w:val="32"/>
          <w:szCs w:val="32"/>
        </w:rPr>
      </w:pPr>
    </w:p>
    <w:p w14:paraId="47492F48" w14:textId="77777777" w:rsidR="00470B4D" w:rsidRPr="00592994" w:rsidRDefault="00090729" w:rsidP="00F62581">
      <w:pPr>
        <w:rPr>
          <w:b/>
          <w:bCs/>
          <w:sz w:val="32"/>
          <w:szCs w:val="32"/>
        </w:rPr>
      </w:pPr>
      <w:r w:rsidRPr="00592994">
        <w:rPr>
          <w:b/>
          <w:bCs/>
          <w:sz w:val="32"/>
          <w:szCs w:val="32"/>
        </w:rPr>
        <w:t>Analysis and Scoring</w:t>
      </w:r>
    </w:p>
    <w:p w14:paraId="5DA7A77C" w14:textId="77777777" w:rsidR="00090729" w:rsidRPr="00592994" w:rsidRDefault="00090729" w:rsidP="00F62581">
      <w:pPr>
        <w:rPr>
          <w:i/>
          <w:iCs/>
          <w:sz w:val="24"/>
          <w:szCs w:val="24"/>
        </w:rPr>
      </w:pPr>
      <w:r w:rsidRPr="00592994">
        <w:rPr>
          <w:i/>
          <w:iCs/>
          <w:sz w:val="24"/>
          <w:szCs w:val="24"/>
        </w:rPr>
        <w:t>Now that we have split our model in training and testing segments, and trained our model using the training segment, we shall use various methods to check performance.</w:t>
      </w:r>
    </w:p>
    <w:p w14:paraId="03D12115" w14:textId="77777777" w:rsidR="00090729" w:rsidRDefault="00090729" w:rsidP="00F62581">
      <w:pPr>
        <w:rPr>
          <w:sz w:val="24"/>
          <w:szCs w:val="24"/>
        </w:rPr>
      </w:pPr>
    </w:p>
    <w:p w14:paraId="08EEDEBA" w14:textId="77777777" w:rsidR="00090729" w:rsidRDefault="00090729" w:rsidP="00F62581">
      <w:pPr>
        <w:rPr>
          <w:sz w:val="24"/>
          <w:szCs w:val="24"/>
        </w:rPr>
      </w:pPr>
      <w:r w:rsidRPr="00592994">
        <w:rPr>
          <w:b/>
          <w:bCs/>
          <w:sz w:val="24"/>
          <w:szCs w:val="24"/>
        </w:rPr>
        <w:t xml:space="preserve">First, we use the </w:t>
      </w:r>
      <w:proofErr w:type="spellStart"/>
      <w:proofErr w:type="gramStart"/>
      <w:r w:rsidRPr="00592994">
        <w:rPr>
          <w:b/>
          <w:bCs/>
          <w:sz w:val="24"/>
          <w:szCs w:val="24"/>
        </w:rPr>
        <w:t>model.summary</w:t>
      </w:r>
      <w:proofErr w:type="spellEnd"/>
      <w:proofErr w:type="gramEnd"/>
      <w:r w:rsidRPr="00592994">
        <w:rPr>
          <w:b/>
          <w:bCs/>
          <w:sz w:val="24"/>
          <w:szCs w:val="24"/>
        </w:rPr>
        <w:t>() function to output a table of various results from our Logistic Regression Classifier.</w:t>
      </w:r>
    </w:p>
    <w:p w14:paraId="4EE32C9B" w14:textId="77777777" w:rsidR="00090729" w:rsidRDefault="00090729" w:rsidP="00F62581">
      <w:pPr>
        <w:rPr>
          <w:sz w:val="24"/>
          <w:szCs w:val="24"/>
        </w:rPr>
      </w:pPr>
      <w:r w:rsidRPr="00090729">
        <w:rPr>
          <w:noProof/>
          <w:sz w:val="24"/>
          <w:szCs w:val="24"/>
          <w:lang w:val="en-US"/>
        </w:rPr>
        <w:drawing>
          <wp:inline distT="0" distB="0" distL="0" distR="0" wp14:anchorId="1805B253" wp14:editId="2D96CD1B">
            <wp:extent cx="3772094" cy="20956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2094" cy="2095608"/>
                    </a:xfrm>
                    <a:prstGeom prst="rect">
                      <a:avLst/>
                    </a:prstGeom>
                  </pic:spPr>
                </pic:pic>
              </a:graphicData>
            </a:graphic>
          </wp:inline>
        </w:drawing>
      </w:r>
    </w:p>
    <w:p w14:paraId="7C33287F" w14:textId="77777777" w:rsidR="00090729" w:rsidRDefault="00090729" w:rsidP="00F62581">
      <w:pPr>
        <w:rPr>
          <w:sz w:val="24"/>
          <w:szCs w:val="24"/>
        </w:rPr>
      </w:pPr>
    </w:p>
    <w:p w14:paraId="51A58972" w14:textId="77777777" w:rsidR="00090729" w:rsidRPr="00090729" w:rsidRDefault="002934C1" w:rsidP="00F62581">
      <w:pPr>
        <w:rPr>
          <w:sz w:val="24"/>
          <w:szCs w:val="24"/>
        </w:rPr>
      </w:pPr>
      <w:r w:rsidRPr="002934C1">
        <w:rPr>
          <w:noProof/>
          <w:sz w:val="24"/>
          <w:szCs w:val="24"/>
          <w:lang w:val="en-US"/>
        </w:rPr>
        <w:lastRenderedPageBreak/>
        <w:drawing>
          <wp:inline distT="0" distB="0" distL="0" distR="0" wp14:anchorId="0D474C12" wp14:editId="033DF80E">
            <wp:extent cx="4978656" cy="50739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8656" cy="5073911"/>
                    </a:xfrm>
                    <a:prstGeom prst="rect">
                      <a:avLst/>
                    </a:prstGeom>
                  </pic:spPr>
                </pic:pic>
              </a:graphicData>
            </a:graphic>
          </wp:inline>
        </w:drawing>
      </w:r>
    </w:p>
    <w:p w14:paraId="5696B740" w14:textId="77777777" w:rsidR="00470B4D" w:rsidRPr="00337B69" w:rsidRDefault="002934C1" w:rsidP="00F62581">
      <w:pPr>
        <w:rPr>
          <w:b/>
          <w:bCs/>
          <w:sz w:val="32"/>
          <w:szCs w:val="32"/>
        </w:rPr>
      </w:pPr>
      <w:r w:rsidRPr="002934C1">
        <w:rPr>
          <w:b/>
          <w:bCs/>
          <w:noProof/>
          <w:sz w:val="32"/>
          <w:szCs w:val="32"/>
          <w:lang w:val="en-US"/>
        </w:rPr>
        <w:drawing>
          <wp:inline distT="0" distB="0" distL="0" distR="0" wp14:anchorId="7B61D652" wp14:editId="7368128E">
            <wp:extent cx="5017625"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1498" cy="533812"/>
                    </a:xfrm>
                    <a:prstGeom prst="rect">
                      <a:avLst/>
                    </a:prstGeom>
                  </pic:spPr>
                </pic:pic>
              </a:graphicData>
            </a:graphic>
          </wp:inline>
        </w:drawing>
      </w:r>
    </w:p>
    <w:p w14:paraId="6F00EE1C" w14:textId="77777777" w:rsidR="002934C1" w:rsidRDefault="002934C1" w:rsidP="00F62581">
      <w:pPr>
        <w:rPr>
          <w:b/>
          <w:bCs/>
          <w:sz w:val="40"/>
          <w:szCs w:val="40"/>
        </w:rPr>
      </w:pPr>
    </w:p>
    <w:p w14:paraId="11BB9C8A" w14:textId="77777777" w:rsidR="00592994" w:rsidRDefault="00592994" w:rsidP="00F62581">
      <w:pPr>
        <w:rPr>
          <w:b/>
          <w:bCs/>
          <w:sz w:val="40"/>
          <w:szCs w:val="40"/>
        </w:rPr>
      </w:pPr>
    </w:p>
    <w:p w14:paraId="6571110E" w14:textId="77777777" w:rsidR="00EE6D88" w:rsidRDefault="00EE6D88" w:rsidP="00F62581">
      <w:pPr>
        <w:rPr>
          <w:sz w:val="24"/>
          <w:szCs w:val="24"/>
        </w:rPr>
      </w:pPr>
      <w:r w:rsidRPr="00592994">
        <w:rPr>
          <w:b/>
          <w:bCs/>
          <w:sz w:val="24"/>
          <w:szCs w:val="24"/>
          <w:u w:val="single"/>
        </w:rPr>
        <w:t>Next, given the classification nature of this model, we shall use a standard cut-off of 0.5 to put predictions into the ‘Rejected’/’Not Rejected’ buckets</w:t>
      </w:r>
    </w:p>
    <w:p w14:paraId="3DA82565" w14:textId="77777777" w:rsidR="00EE6D88" w:rsidRPr="00EE6D88" w:rsidRDefault="00EE6D88" w:rsidP="00F62581">
      <w:pPr>
        <w:rPr>
          <w:sz w:val="24"/>
          <w:szCs w:val="24"/>
        </w:rPr>
      </w:pPr>
      <w:r w:rsidRPr="00EE6D88">
        <w:rPr>
          <w:noProof/>
          <w:sz w:val="24"/>
          <w:szCs w:val="24"/>
          <w:lang w:val="en-US"/>
        </w:rPr>
        <w:drawing>
          <wp:inline distT="0" distB="0" distL="0" distR="0" wp14:anchorId="7A9CD1C9" wp14:editId="6D290421">
            <wp:extent cx="4807197" cy="10287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7197" cy="1028753"/>
                    </a:xfrm>
                    <a:prstGeom prst="rect">
                      <a:avLst/>
                    </a:prstGeom>
                  </pic:spPr>
                </pic:pic>
              </a:graphicData>
            </a:graphic>
          </wp:inline>
        </w:drawing>
      </w:r>
    </w:p>
    <w:p w14:paraId="76AF6F53" w14:textId="77777777" w:rsidR="00EE6D88" w:rsidRDefault="00EE6D88" w:rsidP="00F62581">
      <w:pPr>
        <w:rPr>
          <w:b/>
          <w:bCs/>
          <w:sz w:val="40"/>
          <w:szCs w:val="40"/>
        </w:rPr>
      </w:pPr>
    </w:p>
    <w:p w14:paraId="434EC8F9" w14:textId="77777777" w:rsidR="00472C06" w:rsidRPr="00592994" w:rsidRDefault="00EE6D88" w:rsidP="00F62581">
      <w:pPr>
        <w:rPr>
          <w:b/>
          <w:bCs/>
          <w:sz w:val="24"/>
          <w:szCs w:val="24"/>
          <w:u w:val="single"/>
        </w:rPr>
      </w:pPr>
      <w:r w:rsidRPr="00592994">
        <w:rPr>
          <w:b/>
          <w:bCs/>
          <w:sz w:val="24"/>
          <w:szCs w:val="24"/>
          <w:u w:val="single"/>
        </w:rPr>
        <w:lastRenderedPageBreak/>
        <w:t xml:space="preserve">As part of </w:t>
      </w:r>
      <w:r w:rsidR="00472C06" w:rsidRPr="00592994">
        <w:rPr>
          <w:b/>
          <w:bCs/>
          <w:sz w:val="24"/>
          <w:szCs w:val="24"/>
          <w:u w:val="single"/>
        </w:rPr>
        <w:t xml:space="preserve">performance scoring, let us look at the confusion matrix, classification report and </w:t>
      </w:r>
      <w:proofErr w:type="spellStart"/>
      <w:r w:rsidR="00472C06" w:rsidRPr="00592994">
        <w:rPr>
          <w:b/>
          <w:bCs/>
          <w:sz w:val="24"/>
          <w:szCs w:val="24"/>
          <w:u w:val="single"/>
        </w:rPr>
        <w:t>roc_auc</w:t>
      </w:r>
      <w:proofErr w:type="spellEnd"/>
      <w:r w:rsidR="00472C06" w:rsidRPr="00592994">
        <w:rPr>
          <w:b/>
          <w:bCs/>
          <w:sz w:val="24"/>
          <w:szCs w:val="24"/>
          <w:u w:val="single"/>
        </w:rPr>
        <w:t xml:space="preserve"> score.</w:t>
      </w:r>
    </w:p>
    <w:p w14:paraId="4080E22E" w14:textId="77777777" w:rsidR="00EE6D88" w:rsidRPr="00EE6D88" w:rsidRDefault="00472C06" w:rsidP="00F62581">
      <w:pPr>
        <w:rPr>
          <w:sz w:val="24"/>
          <w:szCs w:val="24"/>
        </w:rPr>
      </w:pPr>
      <w:r w:rsidRPr="00472C06">
        <w:rPr>
          <w:noProof/>
          <w:sz w:val="24"/>
          <w:szCs w:val="24"/>
          <w:lang w:val="en-US"/>
        </w:rPr>
        <w:drawing>
          <wp:inline distT="0" distB="0" distL="0" distR="0" wp14:anchorId="5990466B" wp14:editId="0EEA6E63">
            <wp:extent cx="5683542" cy="50485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3542" cy="5048509"/>
                    </a:xfrm>
                    <a:prstGeom prst="rect">
                      <a:avLst/>
                    </a:prstGeom>
                  </pic:spPr>
                </pic:pic>
              </a:graphicData>
            </a:graphic>
          </wp:inline>
        </w:drawing>
      </w:r>
    </w:p>
    <w:p w14:paraId="2B71E3DE" w14:textId="77777777" w:rsidR="0089639E" w:rsidRDefault="0089639E" w:rsidP="00F62581">
      <w:pPr>
        <w:rPr>
          <w:b/>
          <w:bCs/>
          <w:sz w:val="40"/>
          <w:szCs w:val="40"/>
        </w:rPr>
      </w:pPr>
    </w:p>
    <w:p w14:paraId="4B3F775E" w14:textId="77777777" w:rsidR="0089639E" w:rsidRDefault="0089639E" w:rsidP="00F62581">
      <w:pPr>
        <w:rPr>
          <w:b/>
          <w:bCs/>
          <w:sz w:val="40"/>
          <w:szCs w:val="40"/>
        </w:rPr>
      </w:pPr>
    </w:p>
    <w:p w14:paraId="5CD32212" w14:textId="77777777" w:rsidR="00C2071A" w:rsidRDefault="00C2071A" w:rsidP="00F62581">
      <w:pPr>
        <w:rPr>
          <w:b/>
          <w:bCs/>
          <w:sz w:val="40"/>
          <w:szCs w:val="40"/>
        </w:rPr>
      </w:pPr>
    </w:p>
    <w:p w14:paraId="2ACEECF9" w14:textId="77777777" w:rsidR="00C2071A" w:rsidRDefault="00C2071A" w:rsidP="00F62581">
      <w:pPr>
        <w:rPr>
          <w:b/>
          <w:bCs/>
          <w:sz w:val="40"/>
          <w:szCs w:val="40"/>
        </w:rPr>
      </w:pPr>
    </w:p>
    <w:p w14:paraId="5F65DD87" w14:textId="77777777" w:rsidR="00C2071A" w:rsidRDefault="00C2071A" w:rsidP="00F62581">
      <w:pPr>
        <w:rPr>
          <w:b/>
          <w:bCs/>
          <w:sz w:val="40"/>
          <w:szCs w:val="40"/>
        </w:rPr>
      </w:pPr>
    </w:p>
    <w:p w14:paraId="61F07269" w14:textId="77777777" w:rsidR="00C2071A" w:rsidRDefault="00C2071A" w:rsidP="00C2071A">
      <w:pPr>
        <w:rPr>
          <w:b/>
          <w:bCs/>
          <w:sz w:val="40"/>
          <w:szCs w:val="40"/>
        </w:rPr>
      </w:pPr>
    </w:p>
    <w:p w14:paraId="60621556" w14:textId="77777777" w:rsidR="00C2071A" w:rsidRDefault="00C2071A" w:rsidP="00C2071A">
      <w:pPr>
        <w:rPr>
          <w:sz w:val="24"/>
          <w:szCs w:val="24"/>
        </w:rPr>
      </w:pPr>
      <w:r>
        <w:rPr>
          <w:sz w:val="24"/>
          <w:szCs w:val="24"/>
        </w:rPr>
        <w:lastRenderedPageBreak/>
        <w:t xml:space="preserve">Below we can see that class wise and overall accuracy, precision and f1-score of the model on the training and testing set is broadly similar. </w:t>
      </w:r>
      <w:proofErr w:type="gramStart"/>
      <w:r>
        <w:rPr>
          <w:sz w:val="24"/>
          <w:szCs w:val="24"/>
        </w:rPr>
        <w:t>However</w:t>
      </w:r>
      <w:proofErr w:type="gramEnd"/>
      <w:r>
        <w:rPr>
          <w:sz w:val="24"/>
          <w:szCs w:val="24"/>
        </w:rPr>
        <w:t xml:space="preserve"> the model’s ability to accurately classify class 1 (‘Rejected’) values seems weaker.</w:t>
      </w:r>
    </w:p>
    <w:p w14:paraId="2DD9735D" w14:textId="77777777" w:rsidR="00C2071A" w:rsidRPr="00592994" w:rsidRDefault="00C2071A" w:rsidP="00F62581">
      <w:pPr>
        <w:rPr>
          <w:b/>
          <w:bCs/>
          <w:sz w:val="40"/>
          <w:szCs w:val="40"/>
        </w:rPr>
      </w:pPr>
      <w:r w:rsidRPr="00592994">
        <w:rPr>
          <w:b/>
          <w:bCs/>
          <w:sz w:val="24"/>
          <w:szCs w:val="24"/>
        </w:rPr>
        <w:t>Our base model’s relative weakness in accurately predicting when order rejections might occur are a key reason for considering improvement techniques and alternative classifiers.</w:t>
      </w:r>
    </w:p>
    <w:p w14:paraId="0A2B7893" w14:textId="77777777" w:rsidR="00EE6D88" w:rsidRDefault="00472C06" w:rsidP="00F62581">
      <w:pPr>
        <w:rPr>
          <w:b/>
          <w:bCs/>
          <w:sz w:val="40"/>
          <w:szCs w:val="40"/>
        </w:rPr>
      </w:pPr>
      <w:r w:rsidRPr="00472C06">
        <w:rPr>
          <w:b/>
          <w:bCs/>
          <w:noProof/>
          <w:sz w:val="40"/>
          <w:szCs w:val="40"/>
          <w:lang w:val="en-US"/>
        </w:rPr>
        <w:drawing>
          <wp:inline distT="0" distB="0" distL="0" distR="0" wp14:anchorId="52997493" wp14:editId="641A1679">
            <wp:extent cx="4934204" cy="40642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4204" cy="4064209"/>
                    </a:xfrm>
                    <a:prstGeom prst="rect">
                      <a:avLst/>
                    </a:prstGeom>
                  </pic:spPr>
                </pic:pic>
              </a:graphicData>
            </a:graphic>
          </wp:inline>
        </w:drawing>
      </w:r>
    </w:p>
    <w:p w14:paraId="40BD6550" w14:textId="77777777" w:rsidR="0078397D" w:rsidRDefault="0078397D" w:rsidP="0078397D">
      <w:pPr>
        <w:rPr>
          <w:sz w:val="24"/>
          <w:szCs w:val="24"/>
        </w:rPr>
      </w:pPr>
    </w:p>
    <w:p w14:paraId="3CE47399" w14:textId="77777777" w:rsidR="0078397D" w:rsidRPr="00592994" w:rsidRDefault="0078397D" w:rsidP="00F62581">
      <w:pPr>
        <w:rPr>
          <w:b/>
          <w:bCs/>
          <w:sz w:val="24"/>
          <w:szCs w:val="24"/>
        </w:rPr>
      </w:pPr>
      <w:r w:rsidRPr="00592994">
        <w:rPr>
          <w:b/>
          <w:bCs/>
          <w:sz w:val="24"/>
          <w:szCs w:val="24"/>
        </w:rPr>
        <w:t>Finally, our model receives an AUC score of .9820. Given the range of AUC from 0 to 1, on this metric, we can conclude that our model has good performance.</w:t>
      </w:r>
    </w:p>
    <w:p w14:paraId="23337DA4" w14:textId="77777777" w:rsidR="00472C06" w:rsidRDefault="00472C06" w:rsidP="00F62581">
      <w:pPr>
        <w:rPr>
          <w:b/>
          <w:bCs/>
          <w:sz w:val="40"/>
          <w:szCs w:val="40"/>
        </w:rPr>
      </w:pPr>
      <w:r w:rsidRPr="00472C06">
        <w:rPr>
          <w:b/>
          <w:bCs/>
          <w:noProof/>
          <w:sz w:val="40"/>
          <w:szCs w:val="40"/>
          <w:lang w:val="en-US"/>
        </w:rPr>
        <w:lastRenderedPageBreak/>
        <w:drawing>
          <wp:inline distT="0" distB="0" distL="0" distR="0" wp14:anchorId="57DD0F73" wp14:editId="56A69368">
            <wp:extent cx="5731510" cy="32981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8190"/>
                    </a:xfrm>
                    <a:prstGeom prst="rect">
                      <a:avLst/>
                    </a:prstGeom>
                  </pic:spPr>
                </pic:pic>
              </a:graphicData>
            </a:graphic>
          </wp:inline>
        </w:drawing>
      </w:r>
    </w:p>
    <w:p w14:paraId="0967B3E1" w14:textId="77777777" w:rsidR="00C2071A" w:rsidRDefault="00C2071A" w:rsidP="00F62581">
      <w:pPr>
        <w:rPr>
          <w:b/>
          <w:bCs/>
          <w:sz w:val="40"/>
          <w:szCs w:val="40"/>
        </w:rPr>
      </w:pPr>
    </w:p>
    <w:p w14:paraId="6A6C7429" w14:textId="77777777" w:rsidR="00F62581" w:rsidRDefault="00F62581" w:rsidP="00F62581">
      <w:pPr>
        <w:rPr>
          <w:b/>
          <w:bCs/>
          <w:sz w:val="40"/>
          <w:szCs w:val="40"/>
        </w:rPr>
      </w:pPr>
      <w:r w:rsidRPr="00F62581">
        <w:rPr>
          <w:b/>
          <w:bCs/>
          <w:sz w:val="40"/>
          <w:szCs w:val="40"/>
        </w:rPr>
        <w:t xml:space="preserve">5. </w:t>
      </w:r>
      <w:r w:rsidR="00472C06">
        <w:rPr>
          <w:b/>
          <w:bCs/>
          <w:sz w:val="40"/>
          <w:szCs w:val="40"/>
        </w:rPr>
        <w:t>Future Actions</w:t>
      </w:r>
    </w:p>
    <w:p w14:paraId="5DB1364A" w14:textId="77777777" w:rsidR="00151171" w:rsidRDefault="00151171" w:rsidP="00151171">
      <w:pPr>
        <w:rPr>
          <w:sz w:val="24"/>
          <w:szCs w:val="24"/>
        </w:rPr>
      </w:pPr>
      <w:r>
        <w:rPr>
          <w:sz w:val="24"/>
          <w:szCs w:val="24"/>
        </w:rPr>
        <w:t xml:space="preserve">An important point to note at this stage is that while we now have various methods and related scores to judge our model, it would only be appropriate to do so on a relative basis, compared to how other supervised models perform on the given data. </w:t>
      </w:r>
    </w:p>
    <w:p w14:paraId="727C9636" w14:textId="77777777" w:rsidR="00151171" w:rsidRPr="00D8384E" w:rsidRDefault="00151171" w:rsidP="00151171">
      <w:pPr>
        <w:rPr>
          <w:sz w:val="24"/>
          <w:szCs w:val="24"/>
        </w:rPr>
      </w:pPr>
      <w:proofErr w:type="gramStart"/>
      <w:r>
        <w:rPr>
          <w:sz w:val="24"/>
          <w:szCs w:val="24"/>
        </w:rPr>
        <w:t>Thus</w:t>
      </w:r>
      <w:proofErr w:type="gramEnd"/>
      <w:r>
        <w:rPr>
          <w:sz w:val="24"/>
          <w:szCs w:val="24"/>
        </w:rPr>
        <w:t xml:space="preserve"> as next steps</w:t>
      </w:r>
      <w:r w:rsidR="0089639E">
        <w:rPr>
          <w:sz w:val="24"/>
          <w:szCs w:val="24"/>
        </w:rPr>
        <w:t xml:space="preserve"> we just feed our dataset and build models using the following mentioned classifiers:</w:t>
      </w:r>
    </w:p>
    <w:p w14:paraId="309B93F3" w14:textId="77777777" w:rsidR="00472C06" w:rsidRDefault="00472C06" w:rsidP="00472C06">
      <w:pPr>
        <w:pStyle w:val="ListParagraph"/>
        <w:numPr>
          <w:ilvl w:val="0"/>
          <w:numId w:val="8"/>
        </w:numPr>
        <w:rPr>
          <w:sz w:val="24"/>
          <w:szCs w:val="24"/>
        </w:rPr>
      </w:pPr>
      <w:r>
        <w:rPr>
          <w:sz w:val="24"/>
          <w:szCs w:val="24"/>
        </w:rPr>
        <w:t>Decision Tree</w:t>
      </w:r>
    </w:p>
    <w:p w14:paraId="5B878E58" w14:textId="77777777" w:rsidR="00472C06" w:rsidRDefault="00472C06" w:rsidP="00472C06">
      <w:pPr>
        <w:pStyle w:val="ListParagraph"/>
        <w:numPr>
          <w:ilvl w:val="0"/>
          <w:numId w:val="8"/>
        </w:numPr>
        <w:rPr>
          <w:sz w:val="24"/>
          <w:szCs w:val="24"/>
        </w:rPr>
      </w:pPr>
      <w:r>
        <w:rPr>
          <w:sz w:val="24"/>
          <w:szCs w:val="24"/>
        </w:rPr>
        <w:t>Random Forest</w:t>
      </w:r>
    </w:p>
    <w:p w14:paraId="7A6CA13A" w14:textId="77777777" w:rsidR="00472C06" w:rsidRDefault="00472C06" w:rsidP="00472C06">
      <w:pPr>
        <w:pStyle w:val="ListParagraph"/>
        <w:numPr>
          <w:ilvl w:val="0"/>
          <w:numId w:val="8"/>
        </w:numPr>
        <w:rPr>
          <w:sz w:val="24"/>
          <w:szCs w:val="24"/>
        </w:rPr>
      </w:pPr>
      <w:r>
        <w:rPr>
          <w:sz w:val="24"/>
          <w:szCs w:val="24"/>
        </w:rPr>
        <w:t>Naïve Bayes</w:t>
      </w:r>
    </w:p>
    <w:p w14:paraId="3472376A" w14:textId="77777777" w:rsidR="00472C06" w:rsidRPr="00472C06" w:rsidRDefault="00472C06" w:rsidP="00472C06">
      <w:pPr>
        <w:pStyle w:val="ListParagraph"/>
        <w:numPr>
          <w:ilvl w:val="0"/>
          <w:numId w:val="8"/>
        </w:numPr>
        <w:rPr>
          <w:sz w:val="24"/>
          <w:szCs w:val="24"/>
        </w:rPr>
      </w:pPr>
      <w:r>
        <w:rPr>
          <w:sz w:val="24"/>
          <w:szCs w:val="24"/>
        </w:rPr>
        <w:t>KNN</w:t>
      </w:r>
    </w:p>
    <w:p w14:paraId="1CC4B567" w14:textId="77777777" w:rsidR="004B3ED3" w:rsidRDefault="00151171" w:rsidP="004B3ED3">
      <w:pPr>
        <w:rPr>
          <w:sz w:val="24"/>
          <w:szCs w:val="24"/>
        </w:rPr>
      </w:pPr>
      <w:r>
        <w:rPr>
          <w:sz w:val="24"/>
          <w:szCs w:val="24"/>
        </w:rPr>
        <w:t>Additionally, tuning our hyperparameters</w:t>
      </w:r>
      <w:r w:rsidR="0089639E">
        <w:rPr>
          <w:sz w:val="24"/>
          <w:szCs w:val="24"/>
        </w:rPr>
        <w:t xml:space="preserve"> for each model</w:t>
      </w:r>
      <w:r>
        <w:rPr>
          <w:sz w:val="24"/>
          <w:szCs w:val="24"/>
        </w:rPr>
        <w:t xml:space="preserve"> will be an important tool in helping improve the performance of the classifiers mentioned above.</w:t>
      </w:r>
    </w:p>
    <w:p w14:paraId="2386B691" w14:textId="34D1F290" w:rsidR="00E559E8" w:rsidRDefault="0089639E" w:rsidP="00E559E8">
      <w:pPr>
        <w:rPr>
          <w:sz w:val="24"/>
          <w:szCs w:val="24"/>
        </w:rPr>
      </w:pPr>
      <w:r>
        <w:rPr>
          <w:sz w:val="24"/>
          <w:szCs w:val="24"/>
        </w:rPr>
        <w:t xml:space="preserve">Finally, based on the results achieved, in case there are indications of certain models being underfit, we may employ suitable techniques such as </w:t>
      </w:r>
      <w:proofErr w:type="spellStart"/>
      <w:r>
        <w:rPr>
          <w:sz w:val="24"/>
          <w:szCs w:val="24"/>
        </w:rPr>
        <w:t>Adaboost</w:t>
      </w:r>
      <w:proofErr w:type="spellEnd"/>
      <w:r>
        <w:rPr>
          <w:sz w:val="24"/>
          <w:szCs w:val="24"/>
        </w:rPr>
        <w:t xml:space="preserve">, </w:t>
      </w:r>
      <w:proofErr w:type="spellStart"/>
      <w:r>
        <w:rPr>
          <w:sz w:val="24"/>
          <w:szCs w:val="24"/>
        </w:rPr>
        <w:t>GradientBoost</w:t>
      </w:r>
      <w:proofErr w:type="spellEnd"/>
      <w:r>
        <w:rPr>
          <w:sz w:val="24"/>
          <w:szCs w:val="24"/>
        </w:rPr>
        <w:t xml:space="preserve">, and </w:t>
      </w:r>
      <w:proofErr w:type="spellStart"/>
      <w:r>
        <w:rPr>
          <w:sz w:val="24"/>
          <w:szCs w:val="24"/>
        </w:rPr>
        <w:t>XGBoost</w:t>
      </w:r>
      <w:proofErr w:type="spellEnd"/>
      <w:r>
        <w:rPr>
          <w:sz w:val="24"/>
          <w:szCs w:val="24"/>
        </w:rPr>
        <w:t xml:space="preserve">. Similarly for overfit situations, we may employ methods such as regularisation, and potentially </w:t>
      </w:r>
      <w:r w:rsidR="00ED53D4">
        <w:rPr>
          <w:sz w:val="24"/>
          <w:szCs w:val="24"/>
        </w:rPr>
        <w:t>dimensionality</w:t>
      </w:r>
      <w:r>
        <w:rPr>
          <w:sz w:val="24"/>
          <w:szCs w:val="24"/>
        </w:rPr>
        <w:t xml:space="preserve"> techniques such as GLRM, and PCA more specifically.</w:t>
      </w:r>
    </w:p>
    <w:p w14:paraId="304F39C4" w14:textId="5AA30EB8" w:rsidR="006562C7" w:rsidRDefault="006562C7" w:rsidP="00E559E8">
      <w:pPr>
        <w:pStyle w:val="Heading1"/>
      </w:pPr>
      <w:r w:rsidRPr="00E559E8">
        <w:t>Decision Tree</w:t>
      </w:r>
    </w:p>
    <w:p w14:paraId="5737F7C3" w14:textId="1EBA5F0C" w:rsidR="00E559E8" w:rsidRDefault="007629B9" w:rsidP="007629B9">
      <w:pPr>
        <w:pStyle w:val="ListParagraph"/>
        <w:rPr>
          <w:sz w:val="32"/>
          <w:szCs w:val="32"/>
          <w:lang w:eastAsia="en-IN"/>
        </w:rPr>
      </w:pPr>
      <w:r>
        <w:rPr>
          <w:sz w:val="32"/>
          <w:szCs w:val="32"/>
          <w:lang w:eastAsia="en-IN"/>
        </w:rPr>
        <w:t>considering de</w:t>
      </w:r>
      <w:r w:rsidR="0057492C">
        <w:rPr>
          <w:sz w:val="32"/>
          <w:szCs w:val="32"/>
          <w:lang w:eastAsia="en-IN"/>
        </w:rPr>
        <w:t>cision tree method</w:t>
      </w:r>
      <w:r w:rsidR="00DB5EC3">
        <w:rPr>
          <w:sz w:val="32"/>
          <w:szCs w:val="32"/>
          <w:lang w:eastAsia="en-IN"/>
        </w:rPr>
        <w:t xml:space="preserve"> we could achieve </w:t>
      </w:r>
      <w:proofErr w:type="gramStart"/>
      <w:r w:rsidR="00DB5EC3">
        <w:rPr>
          <w:sz w:val="32"/>
          <w:szCs w:val="32"/>
          <w:lang w:eastAsia="en-IN"/>
        </w:rPr>
        <w:t xml:space="preserve">a </w:t>
      </w:r>
      <w:r w:rsidR="0057492C">
        <w:rPr>
          <w:sz w:val="32"/>
          <w:szCs w:val="32"/>
          <w:lang w:eastAsia="en-IN"/>
        </w:rPr>
        <w:t xml:space="preserve"> </w:t>
      </w:r>
      <w:r w:rsidR="00DB5EC3">
        <w:rPr>
          <w:sz w:val="32"/>
          <w:szCs w:val="32"/>
          <w:lang w:eastAsia="en-IN"/>
        </w:rPr>
        <w:t>model</w:t>
      </w:r>
      <w:proofErr w:type="gramEnd"/>
      <w:r w:rsidR="00DB5EC3">
        <w:rPr>
          <w:sz w:val="32"/>
          <w:szCs w:val="32"/>
          <w:lang w:eastAsia="en-IN"/>
        </w:rPr>
        <w:t xml:space="preserve"> with 71% accuracy </w:t>
      </w:r>
    </w:p>
    <w:p w14:paraId="0246CD1D" w14:textId="542D78AA" w:rsidR="00345540" w:rsidRPr="007629B9" w:rsidRDefault="002E745D" w:rsidP="007629B9">
      <w:pPr>
        <w:pStyle w:val="ListParagraph"/>
        <w:rPr>
          <w:sz w:val="32"/>
          <w:szCs w:val="32"/>
          <w:lang w:eastAsia="en-IN"/>
        </w:rPr>
      </w:pPr>
      <w:r>
        <w:rPr>
          <w:noProof/>
        </w:rPr>
        <w:lastRenderedPageBreak/>
        <w:drawing>
          <wp:inline distT="0" distB="0" distL="0" distR="0" wp14:anchorId="607CDA36" wp14:editId="22D954D6">
            <wp:extent cx="4577352" cy="3061970"/>
            <wp:effectExtent l="0" t="0" r="0" b="0"/>
            <wp:docPr id="203526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493" cy="3066747"/>
                    </a:xfrm>
                    <a:prstGeom prst="rect">
                      <a:avLst/>
                    </a:prstGeom>
                    <a:noFill/>
                    <a:ln>
                      <a:noFill/>
                    </a:ln>
                  </pic:spPr>
                </pic:pic>
              </a:graphicData>
            </a:graphic>
          </wp:inline>
        </w:drawing>
      </w:r>
    </w:p>
    <w:p w14:paraId="1F37CFE5" w14:textId="77524A63" w:rsidR="006562C7" w:rsidRPr="006562C7" w:rsidRDefault="006562C7" w:rsidP="006562C7">
      <w:r>
        <w:t xml:space="preserve">          </w:t>
      </w:r>
    </w:p>
    <w:p w14:paraId="53400292" w14:textId="203C0DF4" w:rsidR="00F62581" w:rsidRDefault="00667298" w:rsidP="004B3ED3">
      <w:pPr>
        <w:rPr>
          <w:b/>
          <w:bCs/>
          <w:sz w:val="40"/>
          <w:szCs w:val="40"/>
        </w:rPr>
      </w:pPr>
      <w:r>
        <w:rPr>
          <w:noProof/>
        </w:rPr>
        <w:drawing>
          <wp:inline distT="0" distB="0" distL="0" distR="0" wp14:anchorId="57561402" wp14:editId="0DB05903">
            <wp:extent cx="5731510" cy="4267200"/>
            <wp:effectExtent l="0" t="0" r="0" b="0"/>
            <wp:docPr id="1459369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32C87504" w14:textId="0C204C5C" w:rsidR="00A62F0D" w:rsidRPr="00F62581" w:rsidRDefault="00903023" w:rsidP="004B3ED3">
      <w:pPr>
        <w:rPr>
          <w:b/>
          <w:bCs/>
          <w:sz w:val="40"/>
          <w:szCs w:val="40"/>
        </w:rPr>
      </w:pPr>
      <w:r>
        <w:rPr>
          <w:b/>
          <w:bCs/>
          <w:sz w:val="40"/>
          <w:szCs w:val="40"/>
        </w:rPr>
        <w:t>Accuracy score is 73%</w:t>
      </w:r>
    </w:p>
    <w:sectPr w:rsidR="00A62F0D" w:rsidRPr="00F62581" w:rsidSect="000150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73882" w14:textId="77777777" w:rsidR="0080028E" w:rsidRDefault="0080028E" w:rsidP="00B8323B">
      <w:pPr>
        <w:spacing w:after="0" w:line="240" w:lineRule="auto"/>
      </w:pPr>
      <w:r>
        <w:separator/>
      </w:r>
    </w:p>
  </w:endnote>
  <w:endnote w:type="continuationSeparator" w:id="0">
    <w:p w14:paraId="749ED56C" w14:textId="77777777" w:rsidR="0080028E" w:rsidRDefault="0080028E" w:rsidP="00B8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C269D" w14:textId="77777777" w:rsidR="0080028E" w:rsidRDefault="0080028E" w:rsidP="00B8323B">
      <w:pPr>
        <w:spacing w:after="0" w:line="240" w:lineRule="auto"/>
      </w:pPr>
      <w:r>
        <w:separator/>
      </w:r>
    </w:p>
  </w:footnote>
  <w:footnote w:type="continuationSeparator" w:id="0">
    <w:p w14:paraId="4CF243A6" w14:textId="77777777" w:rsidR="0080028E" w:rsidRDefault="0080028E" w:rsidP="00B83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8EC0E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3A03FD"/>
    <w:multiLevelType w:val="hybridMultilevel"/>
    <w:tmpl w:val="A51EE9B4"/>
    <w:lvl w:ilvl="0" w:tplc="AF98DF86">
      <w:start w:val="1"/>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E414AE"/>
    <w:multiLevelType w:val="hybridMultilevel"/>
    <w:tmpl w:val="71903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970780"/>
    <w:multiLevelType w:val="hybridMultilevel"/>
    <w:tmpl w:val="605AD5A8"/>
    <w:lvl w:ilvl="0" w:tplc="40090001">
      <w:start w:val="1"/>
      <w:numFmt w:val="bullet"/>
      <w:lvlText w:val=""/>
      <w:lvlJc w:val="left"/>
      <w:pPr>
        <w:ind w:left="1495" w:hanging="360"/>
      </w:pPr>
      <w:rPr>
        <w:rFonts w:ascii="Symbol" w:hAnsi="Symbol"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 w15:restartNumberingAfterBreak="0">
    <w:nsid w:val="0E6A28C8"/>
    <w:multiLevelType w:val="hybridMultilevel"/>
    <w:tmpl w:val="21229BFC"/>
    <w:lvl w:ilvl="0" w:tplc="D742B28C">
      <w:numFmt w:val="bullet"/>
      <w:lvlText w:val="-"/>
      <w:lvlJc w:val="left"/>
      <w:pPr>
        <w:ind w:left="3620" w:hanging="360"/>
      </w:pPr>
      <w:rPr>
        <w:rFonts w:ascii="Calibri" w:eastAsiaTheme="minorHAnsi" w:hAnsi="Calibri" w:cs="Calibri" w:hint="default"/>
      </w:rPr>
    </w:lvl>
    <w:lvl w:ilvl="1" w:tplc="40090003" w:tentative="1">
      <w:start w:val="1"/>
      <w:numFmt w:val="bullet"/>
      <w:lvlText w:val="o"/>
      <w:lvlJc w:val="left"/>
      <w:pPr>
        <w:ind w:left="4340" w:hanging="360"/>
      </w:pPr>
      <w:rPr>
        <w:rFonts w:ascii="Courier New" w:hAnsi="Courier New" w:cs="Courier New" w:hint="default"/>
      </w:rPr>
    </w:lvl>
    <w:lvl w:ilvl="2" w:tplc="40090005" w:tentative="1">
      <w:start w:val="1"/>
      <w:numFmt w:val="bullet"/>
      <w:lvlText w:val=""/>
      <w:lvlJc w:val="left"/>
      <w:pPr>
        <w:ind w:left="5060" w:hanging="360"/>
      </w:pPr>
      <w:rPr>
        <w:rFonts w:ascii="Wingdings" w:hAnsi="Wingdings" w:hint="default"/>
      </w:rPr>
    </w:lvl>
    <w:lvl w:ilvl="3" w:tplc="40090001" w:tentative="1">
      <w:start w:val="1"/>
      <w:numFmt w:val="bullet"/>
      <w:lvlText w:val=""/>
      <w:lvlJc w:val="left"/>
      <w:pPr>
        <w:ind w:left="5780" w:hanging="360"/>
      </w:pPr>
      <w:rPr>
        <w:rFonts w:ascii="Symbol" w:hAnsi="Symbol" w:hint="default"/>
      </w:rPr>
    </w:lvl>
    <w:lvl w:ilvl="4" w:tplc="40090003" w:tentative="1">
      <w:start w:val="1"/>
      <w:numFmt w:val="bullet"/>
      <w:lvlText w:val="o"/>
      <w:lvlJc w:val="left"/>
      <w:pPr>
        <w:ind w:left="6500" w:hanging="360"/>
      </w:pPr>
      <w:rPr>
        <w:rFonts w:ascii="Courier New" w:hAnsi="Courier New" w:cs="Courier New" w:hint="default"/>
      </w:rPr>
    </w:lvl>
    <w:lvl w:ilvl="5" w:tplc="40090005" w:tentative="1">
      <w:start w:val="1"/>
      <w:numFmt w:val="bullet"/>
      <w:lvlText w:val=""/>
      <w:lvlJc w:val="left"/>
      <w:pPr>
        <w:ind w:left="7220" w:hanging="360"/>
      </w:pPr>
      <w:rPr>
        <w:rFonts w:ascii="Wingdings" w:hAnsi="Wingdings" w:hint="default"/>
      </w:rPr>
    </w:lvl>
    <w:lvl w:ilvl="6" w:tplc="40090001" w:tentative="1">
      <w:start w:val="1"/>
      <w:numFmt w:val="bullet"/>
      <w:lvlText w:val=""/>
      <w:lvlJc w:val="left"/>
      <w:pPr>
        <w:ind w:left="7940" w:hanging="360"/>
      </w:pPr>
      <w:rPr>
        <w:rFonts w:ascii="Symbol" w:hAnsi="Symbol" w:hint="default"/>
      </w:rPr>
    </w:lvl>
    <w:lvl w:ilvl="7" w:tplc="40090003" w:tentative="1">
      <w:start w:val="1"/>
      <w:numFmt w:val="bullet"/>
      <w:lvlText w:val="o"/>
      <w:lvlJc w:val="left"/>
      <w:pPr>
        <w:ind w:left="8660" w:hanging="360"/>
      </w:pPr>
      <w:rPr>
        <w:rFonts w:ascii="Courier New" w:hAnsi="Courier New" w:cs="Courier New" w:hint="default"/>
      </w:rPr>
    </w:lvl>
    <w:lvl w:ilvl="8" w:tplc="40090005" w:tentative="1">
      <w:start w:val="1"/>
      <w:numFmt w:val="bullet"/>
      <w:lvlText w:val=""/>
      <w:lvlJc w:val="left"/>
      <w:pPr>
        <w:ind w:left="9380" w:hanging="360"/>
      </w:pPr>
      <w:rPr>
        <w:rFonts w:ascii="Wingdings" w:hAnsi="Wingdings" w:hint="default"/>
      </w:rPr>
    </w:lvl>
  </w:abstractNum>
  <w:abstractNum w:abstractNumId="5" w15:restartNumberingAfterBreak="0">
    <w:nsid w:val="0FC82F7C"/>
    <w:multiLevelType w:val="hybridMultilevel"/>
    <w:tmpl w:val="D276AA40"/>
    <w:lvl w:ilvl="0" w:tplc="4009000B">
      <w:start w:val="1"/>
      <w:numFmt w:val="bullet"/>
      <w:lvlText w:val=""/>
      <w:lvlJc w:val="left"/>
      <w:pPr>
        <w:ind w:left="2215" w:hanging="360"/>
      </w:pPr>
      <w:rPr>
        <w:rFonts w:ascii="Wingdings" w:hAnsi="Wingdings"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6" w15:restartNumberingAfterBreak="0">
    <w:nsid w:val="126F5790"/>
    <w:multiLevelType w:val="hybridMultilevel"/>
    <w:tmpl w:val="133E83CA"/>
    <w:lvl w:ilvl="0" w:tplc="40090001">
      <w:start w:val="1"/>
      <w:numFmt w:val="bullet"/>
      <w:lvlText w:val=""/>
      <w:lvlJc w:val="left"/>
      <w:pPr>
        <w:ind w:left="1103" w:hanging="360"/>
      </w:pPr>
      <w:rPr>
        <w:rFonts w:ascii="Symbol" w:hAnsi="Symbol"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7" w15:restartNumberingAfterBreak="0">
    <w:nsid w:val="14A669CD"/>
    <w:multiLevelType w:val="hybridMultilevel"/>
    <w:tmpl w:val="6DF49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3907EE"/>
    <w:multiLevelType w:val="hybridMultilevel"/>
    <w:tmpl w:val="54CEF2D2"/>
    <w:lvl w:ilvl="0" w:tplc="3298482C">
      <w:numFmt w:val="bullet"/>
      <w:lvlText w:val="-"/>
      <w:lvlJc w:val="left"/>
      <w:pPr>
        <w:ind w:left="4050" w:hanging="360"/>
      </w:pPr>
      <w:rPr>
        <w:rFonts w:ascii="Calibri" w:eastAsiaTheme="minorHAnsi" w:hAnsi="Calibri" w:cs="Calibri" w:hint="default"/>
      </w:rPr>
    </w:lvl>
    <w:lvl w:ilvl="1" w:tplc="40090003" w:tentative="1">
      <w:start w:val="1"/>
      <w:numFmt w:val="bullet"/>
      <w:lvlText w:val="o"/>
      <w:lvlJc w:val="left"/>
      <w:pPr>
        <w:ind w:left="4770" w:hanging="360"/>
      </w:pPr>
      <w:rPr>
        <w:rFonts w:ascii="Courier New" w:hAnsi="Courier New" w:cs="Courier New" w:hint="default"/>
      </w:rPr>
    </w:lvl>
    <w:lvl w:ilvl="2" w:tplc="40090005" w:tentative="1">
      <w:start w:val="1"/>
      <w:numFmt w:val="bullet"/>
      <w:lvlText w:val=""/>
      <w:lvlJc w:val="left"/>
      <w:pPr>
        <w:ind w:left="5490" w:hanging="360"/>
      </w:pPr>
      <w:rPr>
        <w:rFonts w:ascii="Wingdings" w:hAnsi="Wingdings" w:hint="default"/>
      </w:rPr>
    </w:lvl>
    <w:lvl w:ilvl="3" w:tplc="40090001" w:tentative="1">
      <w:start w:val="1"/>
      <w:numFmt w:val="bullet"/>
      <w:lvlText w:val=""/>
      <w:lvlJc w:val="left"/>
      <w:pPr>
        <w:ind w:left="6210" w:hanging="360"/>
      </w:pPr>
      <w:rPr>
        <w:rFonts w:ascii="Symbol" w:hAnsi="Symbol" w:hint="default"/>
      </w:rPr>
    </w:lvl>
    <w:lvl w:ilvl="4" w:tplc="40090003" w:tentative="1">
      <w:start w:val="1"/>
      <w:numFmt w:val="bullet"/>
      <w:lvlText w:val="o"/>
      <w:lvlJc w:val="left"/>
      <w:pPr>
        <w:ind w:left="6930" w:hanging="360"/>
      </w:pPr>
      <w:rPr>
        <w:rFonts w:ascii="Courier New" w:hAnsi="Courier New" w:cs="Courier New" w:hint="default"/>
      </w:rPr>
    </w:lvl>
    <w:lvl w:ilvl="5" w:tplc="40090005" w:tentative="1">
      <w:start w:val="1"/>
      <w:numFmt w:val="bullet"/>
      <w:lvlText w:val=""/>
      <w:lvlJc w:val="left"/>
      <w:pPr>
        <w:ind w:left="7650" w:hanging="360"/>
      </w:pPr>
      <w:rPr>
        <w:rFonts w:ascii="Wingdings" w:hAnsi="Wingdings" w:hint="default"/>
      </w:rPr>
    </w:lvl>
    <w:lvl w:ilvl="6" w:tplc="40090001" w:tentative="1">
      <w:start w:val="1"/>
      <w:numFmt w:val="bullet"/>
      <w:lvlText w:val=""/>
      <w:lvlJc w:val="left"/>
      <w:pPr>
        <w:ind w:left="8370" w:hanging="360"/>
      </w:pPr>
      <w:rPr>
        <w:rFonts w:ascii="Symbol" w:hAnsi="Symbol" w:hint="default"/>
      </w:rPr>
    </w:lvl>
    <w:lvl w:ilvl="7" w:tplc="40090003" w:tentative="1">
      <w:start w:val="1"/>
      <w:numFmt w:val="bullet"/>
      <w:lvlText w:val="o"/>
      <w:lvlJc w:val="left"/>
      <w:pPr>
        <w:ind w:left="9090" w:hanging="360"/>
      </w:pPr>
      <w:rPr>
        <w:rFonts w:ascii="Courier New" w:hAnsi="Courier New" w:cs="Courier New" w:hint="default"/>
      </w:rPr>
    </w:lvl>
    <w:lvl w:ilvl="8" w:tplc="40090005" w:tentative="1">
      <w:start w:val="1"/>
      <w:numFmt w:val="bullet"/>
      <w:lvlText w:val=""/>
      <w:lvlJc w:val="left"/>
      <w:pPr>
        <w:ind w:left="9810" w:hanging="360"/>
      </w:pPr>
      <w:rPr>
        <w:rFonts w:ascii="Wingdings" w:hAnsi="Wingdings" w:hint="default"/>
      </w:rPr>
    </w:lvl>
  </w:abstractNum>
  <w:abstractNum w:abstractNumId="9" w15:restartNumberingAfterBreak="0">
    <w:nsid w:val="26E27677"/>
    <w:multiLevelType w:val="hybridMultilevel"/>
    <w:tmpl w:val="1EEA7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AE6BC1"/>
    <w:multiLevelType w:val="hybridMultilevel"/>
    <w:tmpl w:val="259665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7FA3D0D"/>
    <w:multiLevelType w:val="hybridMultilevel"/>
    <w:tmpl w:val="8D0C996A"/>
    <w:lvl w:ilvl="0" w:tplc="984E4C2C">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3FDF01B1"/>
    <w:multiLevelType w:val="hybridMultilevel"/>
    <w:tmpl w:val="24CCF4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06A30C6"/>
    <w:multiLevelType w:val="hybridMultilevel"/>
    <w:tmpl w:val="A754C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852DB2"/>
    <w:multiLevelType w:val="hybridMultilevel"/>
    <w:tmpl w:val="A5461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D572C"/>
    <w:multiLevelType w:val="hybridMultilevel"/>
    <w:tmpl w:val="CF0CB49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93701E"/>
    <w:multiLevelType w:val="multilevel"/>
    <w:tmpl w:val="19867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651FFE"/>
    <w:multiLevelType w:val="hybridMultilevel"/>
    <w:tmpl w:val="2AF43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6782851">
    <w:abstractNumId w:val="4"/>
  </w:num>
  <w:num w:numId="2" w16cid:durableId="690497019">
    <w:abstractNumId w:val="8"/>
  </w:num>
  <w:num w:numId="3" w16cid:durableId="417290647">
    <w:abstractNumId w:val="0"/>
  </w:num>
  <w:num w:numId="4" w16cid:durableId="1107505434">
    <w:abstractNumId w:val="1"/>
  </w:num>
  <w:num w:numId="5" w16cid:durableId="2096434945">
    <w:abstractNumId w:val="2"/>
  </w:num>
  <w:num w:numId="6" w16cid:durableId="514424706">
    <w:abstractNumId w:val="13"/>
  </w:num>
  <w:num w:numId="7" w16cid:durableId="2236886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178905">
    <w:abstractNumId w:val="7"/>
  </w:num>
  <w:num w:numId="9" w16cid:durableId="1618948121">
    <w:abstractNumId w:val="15"/>
  </w:num>
  <w:num w:numId="10" w16cid:durableId="1025063209">
    <w:abstractNumId w:val="3"/>
  </w:num>
  <w:num w:numId="11" w16cid:durableId="1405758642">
    <w:abstractNumId w:val="6"/>
  </w:num>
  <w:num w:numId="12" w16cid:durableId="1366953743">
    <w:abstractNumId w:val="17"/>
  </w:num>
  <w:num w:numId="13" w16cid:durableId="1402557077">
    <w:abstractNumId w:val="12"/>
  </w:num>
  <w:num w:numId="14" w16cid:durableId="156262802">
    <w:abstractNumId w:val="5"/>
  </w:num>
  <w:num w:numId="15" w16cid:durableId="91055129">
    <w:abstractNumId w:val="10"/>
  </w:num>
  <w:num w:numId="16" w16cid:durableId="251355313">
    <w:abstractNumId w:val="16"/>
  </w:num>
  <w:num w:numId="17" w16cid:durableId="1741369225">
    <w:abstractNumId w:val="14"/>
  </w:num>
  <w:num w:numId="18" w16cid:durableId="20377348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81"/>
    <w:rsid w:val="00003AB8"/>
    <w:rsid w:val="000101EC"/>
    <w:rsid w:val="00015015"/>
    <w:rsid w:val="00071196"/>
    <w:rsid w:val="00090729"/>
    <w:rsid w:val="000D1DA1"/>
    <w:rsid w:val="00142EFF"/>
    <w:rsid w:val="00151171"/>
    <w:rsid w:val="0022267E"/>
    <w:rsid w:val="002934C1"/>
    <w:rsid w:val="002C0832"/>
    <w:rsid w:val="002E745D"/>
    <w:rsid w:val="00301EEC"/>
    <w:rsid w:val="00307997"/>
    <w:rsid w:val="003156C2"/>
    <w:rsid w:val="00337B69"/>
    <w:rsid w:val="00345540"/>
    <w:rsid w:val="003604DB"/>
    <w:rsid w:val="003879A3"/>
    <w:rsid w:val="003C5730"/>
    <w:rsid w:val="004248B6"/>
    <w:rsid w:val="004539B8"/>
    <w:rsid w:val="00470B4D"/>
    <w:rsid w:val="00472C06"/>
    <w:rsid w:val="004B3ED3"/>
    <w:rsid w:val="0057492C"/>
    <w:rsid w:val="00592994"/>
    <w:rsid w:val="005A45F3"/>
    <w:rsid w:val="005B2802"/>
    <w:rsid w:val="005C71DD"/>
    <w:rsid w:val="005E3ABD"/>
    <w:rsid w:val="0061156A"/>
    <w:rsid w:val="006440A9"/>
    <w:rsid w:val="006562C7"/>
    <w:rsid w:val="00667298"/>
    <w:rsid w:val="006942D9"/>
    <w:rsid w:val="006D5266"/>
    <w:rsid w:val="0071690A"/>
    <w:rsid w:val="00720675"/>
    <w:rsid w:val="007629B9"/>
    <w:rsid w:val="00772256"/>
    <w:rsid w:val="0078397D"/>
    <w:rsid w:val="007C041F"/>
    <w:rsid w:val="0080028E"/>
    <w:rsid w:val="0081074E"/>
    <w:rsid w:val="008252CF"/>
    <w:rsid w:val="00891582"/>
    <w:rsid w:val="0089639E"/>
    <w:rsid w:val="00903023"/>
    <w:rsid w:val="00940A0F"/>
    <w:rsid w:val="00963D17"/>
    <w:rsid w:val="00976CDA"/>
    <w:rsid w:val="009826C9"/>
    <w:rsid w:val="00A60EA5"/>
    <w:rsid w:val="00A6257F"/>
    <w:rsid w:val="00A62F0D"/>
    <w:rsid w:val="00A72ECE"/>
    <w:rsid w:val="00AE6604"/>
    <w:rsid w:val="00AF014A"/>
    <w:rsid w:val="00AF7D1B"/>
    <w:rsid w:val="00B73E93"/>
    <w:rsid w:val="00B8323B"/>
    <w:rsid w:val="00BF54E2"/>
    <w:rsid w:val="00C2071A"/>
    <w:rsid w:val="00C36043"/>
    <w:rsid w:val="00C735D5"/>
    <w:rsid w:val="00C7631B"/>
    <w:rsid w:val="00CC4AC4"/>
    <w:rsid w:val="00D23323"/>
    <w:rsid w:val="00D55A86"/>
    <w:rsid w:val="00D744E9"/>
    <w:rsid w:val="00D8384E"/>
    <w:rsid w:val="00DB5EC3"/>
    <w:rsid w:val="00DC64BD"/>
    <w:rsid w:val="00DD0525"/>
    <w:rsid w:val="00DD2723"/>
    <w:rsid w:val="00E559E8"/>
    <w:rsid w:val="00EB408F"/>
    <w:rsid w:val="00EB5E4B"/>
    <w:rsid w:val="00ED53D4"/>
    <w:rsid w:val="00EE6D88"/>
    <w:rsid w:val="00F12BFA"/>
    <w:rsid w:val="00F410BC"/>
    <w:rsid w:val="00F62581"/>
    <w:rsid w:val="00F63D7D"/>
    <w:rsid w:val="00F957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8EA08"/>
  <w15:docId w15:val="{1A12039B-30C5-412C-AEE5-C414ED317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015"/>
  </w:style>
  <w:style w:type="paragraph" w:styleId="Heading1">
    <w:name w:val="heading 1"/>
    <w:basedOn w:val="Normal"/>
    <w:next w:val="Normal"/>
    <w:link w:val="Heading1Char"/>
    <w:uiPriority w:val="9"/>
    <w:qFormat/>
    <w:rsid w:val="00337B69"/>
    <w:pPr>
      <w:spacing w:before="480" w:after="0" w:line="240" w:lineRule="auto"/>
      <w:outlineLvl w:val="0"/>
    </w:pPr>
    <w:rPr>
      <w:rFonts w:ascii="Proxima Nova" w:eastAsia="Proxima Nova" w:hAnsi="Proxima Nova" w:cs="Proxima Nova"/>
      <w:b/>
      <w:color w:val="353744"/>
      <w:kern w:val="0"/>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62581"/>
    <w:pPr>
      <w:ind w:left="720"/>
      <w:contextualSpacing/>
    </w:pPr>
  </w:style>
  <w:style w:type="paragraph" w:styleId="NoSpacing">
    <w:name w:val="No Spacing"/>
    <w:uiPriority w:val="1"/>
    <w:qFormat/>
    <w:rsid w:val="00F62581"/>
    <w:pPr>
      <w:spacing w:after="0" w:line="240" w:lineRule="auto"/>
    </w:pPr>
    <w:rPr>
      <w:kern w:val="0"/>
    </w:rPr>
  </w:style>
  <w:style w:type="paragraph" w:styleId="ListBullet">
    <w:name w:val="List Bullet"/>
    <w:basedOn w:val="Normal"/>
    <w:uiPriority w:val="99"/>
    <w:unhideWhenUsed/>
    <w:rsid w:val="00F62581"/>
    <w:pPr>
      <w:numPr>
        <w:numId w:val="3"/>
      </w:numPr>
      <w:contextualSpacing/>
    </w:pPr>
  </w:style>
  <w:style w:type="character" w:customStyle="1" w:styleId="Heading1Char">
    <w:name w:val="Heading 1 Char"/>
    <w:basedOn w:val="DefaultParagraphFont"/>
    <w:link w:val="Heading1"/>
    <w:uiPriority w:val="9"/>
    <w:rsid w:val="00337B69"/>
    <w:rPr>
      <w:rFonts w:ascii="Proxima Nova" w:eastAsia="Proxima Nova" w:hAnsi="Proxima Nova" w:cs="Proxima Nova"/>
      <w:b/>
      <w:color w:val="353744"/>
      <w:kern w:val="0"/>
      <w:sz w:val="28"/>
      <w:szCs w:val="28"/>
      <w:lang w:eastAsia="en-IN"/>
    </w:rPr>
  </w:style>
  <w:style w:type="paragraph" w:styleId="BalloonText">
    <w:name w:val="Balloon Text"/>
    <w:basedOn w:val="Normal"/>
    <w:link w:val="BalloonTextChar"/>
    <w:uiPriority w:val="99"/>
    <w:semiHidden/>
    <w:unhideWhenUsed/>
    <w:rsid w:val="00D55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A86"/>
    <w:rPr>
      <w:rFonts w:ascii="Tahoma" w:hAnsi="Tahoma" w:cs="Tahoma"/>
      <w:sz w:val="16"/>
      <w:szCs w:val="16"/>
    </w:rPr>
  </w:style>
  <w:style w:type="paragraph" w:styleId="NormalWeb">
    <w:name w:val="Normal (Web)"/>
    <w:basedOn w:val="Normal"/>
    <w:uiPriority w:val="99"/>
    <w:unhideWhenUsed/>
    <w:rsid w:val="00D55A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Subtitle">
    <w:name w:val="Subtitle"/>
    <w:basedOn w:val="Normal"/>
    <w:next w:val="Normal"/>
    <w:link w:val="SubtitleChar"/>
    <w:uiPriority w:val="11"/>
    <w:qFormat/>
    <w:rsid w:val="00003AB8"/>
    <w:pPr>
      <w:spacing w:after="0" w:line="240" w:lineRule="auto"/>
    </w:pPr>
    <w:rPr>
      <w:rFonts w:ascii="Proxima Nova" w:eastAsia="Proxima Nova" w:hAnsi="Proxima Nova" w:cs="Proxima Nova"/>
      <w:color w:val="666666"/>
      <w:kern w:val="0"/>
      <w:sz w:val="26"/>
      <w:szCs w:val="26"/>
      <w:lang w:val="en-US" w:eastAsia="en-IN"/>
    </w:rPr>
  </w:style>
  <w:style w:type="character" w:customStyle="1" w:styleId="SubtitleChar">
    <w:name w:val="Subtitle Char"/>
    <w:basedOn w:val="DefaultParagraphFont"/>
    <w:link w:val="Subtitle"/>
    <w:uiPriority w:val="11"/>
    <w:rsid w:val="00003AB8"/>
    <w:rPr>
      <w:rFonts w:ascii="Proxima Nova" w:eastAsia="Proxima Nova" w:hAnsi="Proxima Nova" w:cs="Proxima Nova"/>
      <w:color w:val="666666"/>
      <w:kern w:val="0"/>
      <w:sz w:val="26"/>
      <w:szCs w:val="26"/>
      <w:lang w:val="en-US" w:eastAsia="en-IN"/>
    </w:rPr>
  </w:style>
  <w:style w:type="character" w:styleId="Strong">
    <w:name w:val="Strong"/>
    <w:basedOn w:val="DefaultParagraphFont"/>
    <w:uiPriority w:val="22"/>
    <w:qFormat/>
    <w:rsid w:val="006942D9"/>
    <w:rPr>
      <w:b/>
      <w:bCs/>
    </w:rPr>
  </w:style>
  <w:style w:type="paragraph" w:styleId="z-TopofForm">
    <w:name w:val="HTML Top of Form"/>
    <w:basedOn w:val="Normal"/>
    <w:next w:val="Normal"/>
    <w:link w:val="z-TopofFormChar"/>
    <w:hidden/>
    <w:uiPriority w:val="99"/>
    <w:semiHidden/>
    <w:unhideWhenUsed/>
    <w:rsid w:val="006942D9"/>
    <w:pPr>
      <w:pBdr>
        <w:bottom w:val="single" w:sz="6" w:space="1" w:color="auto"/>
      </w:pBdr>
      <w:spacing w:after="0" w:line="240" w:lineRule="auto"/>
      <w:jc w:val="center"/>
    </w:pPr>
    <w:rPr>
      <w:rFonts w:ascii="Arial" w:eastAsia="Times New Roman" w:hAnsi="Arial" w:cs="Arial"/>
      <w:vanish/>
      <w:kern w:val="0"/>
      <w:sz w:val="16"/>
      <w:szCs w:val="16"/>
      <w:lang w:val="en-US"/>
    </w:rPr>
  </w:style>
  <w:style w:type="character" w:customStyle="1" w:styleId="z-TopofFormChar">
    <w:name w:val="z-Top of Form Char"/>
    <w:basedOn w:val="DefaultParagraphFont"/>
    <w:link w:val="z-TopofForm"/>
    <w:uiPriority w:val="99"/>
    <w:semiHidden/>
    <w:rsid w:val="006942D9"/>
    <w:rPr>
      <w:rFonts w:ascii="Arial" w:eastAsia="Times New Roman" w:hAnsi="Arial" w:cs="Arial"/>
      <w:vanish/>
      <w:kern w:val="0"/>
      <w:sz w:val="16"/>
      <w:szCs w:val="16"/>
      <w:lang w:val="en-US"/>
    </w:rPr>
  </w:style>
  <w:style w:type="paragraph" w:styleId="Header">
    <w:name w:val="header"/>
    <w:basedOn w:val="Normal"/>
    <w:link w:val="HeaderChar"/>
    <w:uiPriority w:val="99"/>
    <w:unhideWhenUsed/>
    <w:rsid w:val="00B83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23B"/>
  </w:style>
  <w:style w:type="paragraph" w:styleId="Footer">
    <w:name w:val="footer"/>
    <w:basedOn w:val="Normal"/>
    <w:link w:val="FooterChar"/>
    <w:uiPriority w:val="99"/>
    <w:unhideWhenUsed/>
    <w:rsid w:val="00B83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74059">
      <w:bodyDiv w:val="1"/>
      <w:marLeft w:val="0"/>
      <w:marRight w:val="0"/>
      <w:marTop w:val="0"/>
      <w:marBottom w:val="0"/>
      <w:divBdr>
        <w:top w:val="none" w:sz="0" w:space="0" w:color="auto"/>
        <w:left w:val="none" w:sz="0" w:space="0" w:color="auto"/>
        <w:bottom w:val="none" w:sz="0" w:space="0" w:color="auto"/>
        <w:right w:val="none" w:sz="0" w:space="0" w:color="auto"/>
      </w:divBdr>
    </w:div>
    <w:div w:id="612900892">
      <w:bodyDiv w:val="1"/>
      <w:marLeft w:val="0"/>
      <w:marRight w:val="0"/>
      <w:marTop w:val="0"/>
      <w:marBottom w:val="0"/>
      <w:divBdr>
        <w:top w:val="none" w:sz="0" w:space="0" w:color="auto"/>
        <w:left w:val="none" w:sz="0" w:space="0" w:color="auto"/>
        <w:bottom w:val="none" w:sz="0" w:space="0" w:color="auto"/>
        <w:right w:val="none" w:sz="0" w:space="0" w:color="auto"/>
      </w:divBdr>
    </w:div>
    <w:div w:id="655958907">
      <w:bodyDiv w:val="1"/>
      <w:marLeft w:val="0"/>
      <w:marRight w:val="0"/>
      <w:marTop w:val="0"/>
      <w:marBottom w:val="0"/>
      <w:divBdr>
        <w:top w:val="none" w:sz="0" w:space="0" w:color="auto"/>
        <w:left w:val="none" w:sz="0" w:space="0" w:color="auto"/>
        <w:bottom w:val="none" w:sz="0" w:space="0" w:color="auto"/>
        <w:right w:val="none" w:sz="0" w:space="0" w:color="auto"/>
      </w:divBdr>
    </w:div>
    <w:div w:id="1129278431">
      <w:bodyDiv w:val="1"/>
      <w:marLeft w:val="0"/>
      <w:marRight w:val="0"/>
      <w:marTop w:val="0"/>
      <w:marBottom w:val="0"/>
      <w:divBdr>
        <w:top w:val="none" w:sz="0" w:space="0" w:color="auto"/>
        <w:left w:val="none" w:sz="0" w:space="0" w:color="auto"/>
        <w:bottom w:val="none" w:sz="0" w:space="0" w:color="auto"/>
        <w:right w:val="none" w:sz="0" w:space="0" w:color="auto"/>
      </w:divBdr>
    </w:div>
    <w:div w:id="1500198801">
      <w:bodyDiv w:val="1"/>
      <w:marLeft w:val="0"/>
      <w:marRight w:val="0"/>
      <w:marTop w:val="0"/>
      <w:marBottom w:val="0"/>
      <w:divBdr>
        <w:top w:val="none" w:sz="0" w:space="0" w:color="auto"/>
        <w:left w:val="none" w:sz="0" w:space="0" w:color="auto"/>
        <w:bottom w:val="none" w:sz="0" w:space="0" w:color="auto"/>
        <w:right w:val="none" w:sz="0" w:space="0" w:color="auto"/>
      </w:divBdr>
    </w:div>
    <w:div w:id="1590578796">
      <w:bodyDiv w:val="1"/>
      <w:marLeft w:val="0"/>
      <w:marRight w:val="0"/>
      <w:marTop w:val="0"/>
      <w:marBottom w:val="0"/>
      <w:divBdr>
        <w:top w:val="none" w:sz="0" w:space="0" w:color="auto"/>
        <w:left w:val="none" w:sz="0" w:space="0" w:color="auto"/>
        <w:bottom w:val="none" w:sz="0" w:space="0" w:color="auto"/>
        <w:right w:val="none" w:sz="0" w:space="0" w:color="auto"/>
      </w:divBdr>
      <w:divsChild>
        <w:div w:id="116339801">
          <w:marLeft w:val="0"/>
          <w:marRight w:val="0"/>
          <w:marTop w:val="0"/>
          <w:marBottom w:val="0"/>
          <w:divBdr>
            <w:top w:val="single" w:sz="2" w:space="0" w:color="D9D9E3"/>
            <w:left w:val="single" w:sz="2" w:space="0" w:color="D9D9E3"/>
            <w:bottom w:val="single" w:sz="2" w:space="0" w:color="D9D9E3"/>
            <w:right w:val="single" w:sz="2" w:space="0" w:color="D9D9E3"/>
          </w:divBdr>
          <w:divsChild>
            <w:div w:id="776678657">
              <w:marLeft w:val="0"/>
              <w:marRight w:val="0"/>
              <w:marTop w:val="0"/>
              <w:marBottom w:val="0"/>
              <w:divBdr>
                <w:top w:val="single" w:sz="2" w:space="0" w:color="D9D9E3"/>
                <w:left w:val="single" w:sz="2" w:space="0" w:color="D9D9E3"/>
                <w:bottom w:val="single" w:sz="2" w:space="0" w:color="D9D9E3"/>
                <w:right w:val="single" w:sz="2" w:space="0" w:color="D9D9E3"/>
              </w:divBdr>
              <w:divsChild>
                <w:div w:id="1419327356">
                  <w:marLeft w:val="0"/>
                  <w:marRight w:val="0"/>
                  <w:marTop w:val="0"/>
                  <w:marBottom w:val="0"/>
                  <w:divBdr>
                    <w:top w:val="single" w:sz="2" w:space="0" w:color="D9D9E3"/>
                    <w:left w:val="single" w:sz="2" w:space="0" w:color="D9D9E3"/>
                    <w:bottom w:val="single" w:sz="2" w:space="0" w:color="D9D9E3"/>
                    <w:right w:val="single" w:sz="2" w:space="0" w:color="D9D9E3"/>
                  </w:divBdr>
                  <w:divsChild>
                    <w:div w:id="691297125">
                      <w:marLeft w:val="0"/>
                      <w:marRight w:val="0"/>
                      <w:marTop w:val="0"/>
                      <w:marBottom w:val="0"/>
                      <w:divBdr>
                        <w:top w:val="single" w:sz="2" w:space="0" w:color="D9D9E3"/>
                        <w:left w:val="single" w:sz="2" w:space="0" w:color="D9D9E3"/>
                        <w:bottom w:val="single" w:sz="2" w:space="0" w:color="D9D9E3"/>
                        <w:right w:val="single" w:sz="2" w:space="0" w:color="D9D9E3"/>
                      </w:divBdr>
                      <w:divsChild>
                        <w:div w:id="51581791">
                          <w:marLeft w:val="0"/>
                          <w:marRight w:val="0"/>
                          <w:marTop w:val="0"/>
                          <w:marBottom w:val="0"/>
                          <w:divBdr>
                            <w:top w:val="single" w:sz="2" w:space="0" w:color="auto"/>
                            <w:left w:val="single" w:sz="2" w:space="0" w:color="auto"/>
                            <w:bottom w:val="single" w:sz="4" w:space="0" w:color="auto"/>
                            <w:right w:val="single" w:sz="2" w:space="0" w:color="auto"/>
                          </w:divBdr>
                          <w:divsChild>
                            <w:div w:id="336268272">
                              <w:marLeft w:val="0"/>
                              <w:marRight w:val="0"/>
                              <w:marTop w:val="100"/>
                              <w:marBottom w:val="100"/>
                              <w:divBdr>
                                <w:top w:val="single" w:sz="2" w:space="0" w:color="D9D9E3"/>
                                <w:left w:val="single" w:sz="2" w:space="0" w:color="D9D9E3"/>
                                <w:bottom w:val="single" w:sz="2" w:space="0" w:color="D9D9E3"/>
                                <w:right w:val="single" w:sz="2" w:space="0" w:color="D9D9E3"/>
                              </w:divBdr>
                              <w:divsChild>
                                <w:div w:id="954017228">
                                  <w:marLeft w:val="0"/>
                                  <w:marRight w:val="0"/>
                                  <w:marTop w:val="0"/>
                                  <w:marBottom w:val="0"/>
                                  <w:divBdr>
                                    <w:top w:val="single" w:sz="2" w:space="0" w:color="D9D9E3"/>
                                    <w:left w:val="single" w:sz="2" w:space="0" w:color="D9D9E3"/>
                                    <w:bottom w:val="single" w:sz="2" w:space="0" w:color="D9D9E3"/>
                                    <w:right w:val="single" w:sz="2" w:space="0" w:color="D9D9E3"/>
                                  </w:divBdr>
                                  <w:divsChild>
                                    <w:div w:id="497114920">
                                      <w:marLeft w:val="0"/>
                                      <w:marRight w:val="0"/>
                                      <w:marTop w:val="0"/>
                                      <w:marBottom w:val="0"/>
                                      <w:divBdr>
                                        <w:top w:val="single" w:sz="2" w:space="0" w:color="D9D9E3"/>
                                        <w:left w:val="single" w:sz="2" w:space="0" w:color="D9D9E3"/>
                                        <w:bottom w:val="single" w:sz="2" w:space="0" w:color="D9D9E3"/>
                                        <w:right w:val="single" w:sz="2" w:space="0" w:color="D9D9E3"/>
                                      </w:divBdr>
                                      <w:divsChild>
                                        <w:div w:id="1578587099">
                                          <w:marLeft w:val="0"/>
                                          <w:marRight w:val="0"/>
                                          <w:marTop w:val="0"/>
                                          <w:marBottom w:val="0"/>
                                          <w:divBdr>
                                            <w:top w:val="single" w:sz="2" w:space="0" w:color="D9D9E3"/>
                                            <w:left w:val="single" w:sz="2" w:space="0" w:color="D9D9E3"/>
                                            <w:bottom w:val="single" w:sz="2" w:space="0" w:color="D9D9E3"/>
                                            <w:right w:val="single" w:sz="2" w:space="0" w:color="D9D9E3"/>
                                          </w:divBdr>
                                          <w:divsChild>
                                            <w:div w:id="206695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3359923">
          <w:marLeft w:val="0"/>
          <w:marRight w:val="0"/>
          <w:marTop w:val="0"/>
          <w:marBottom w:val="0"/>
          <w:divBdr>
            <w:top w:val="none" w:sz="0" w:space="0" w:color="auto"/>
            <w:left w:val="none" w:sz="0" w:space="0" w:color="auto"/>
            <w:bottom w:val="none" w:sz="0" w:space="0" w:color="auto"/>
            <w:right w:val="none" w:sz="0" w:space="0" w:color="auto"/>
          </w:divBdr>
        </w:div>
      </w:divsChild>
    </w:div>
    <w:div w:id="1895388919">
      <w:bodyDiv w:val="1"/>
      <w:marLeft w:val="0"/>
      <w:marRight w:val="0"/>
      <w:marTop w:val="0"/>
      <w:marBottom w:val="0"/>
      <w:divBdr>
        <w:top w:val="none" w:sz="0" w:space="0" w:color="auto"/>
        <w:left w:val="none" w:sz="0" w:space="0" w:color="auto"/>
        <w:bottom w:val="none" w:sz="0" w:space="0" w:color="auto"/>
        <w:right w:val="none" w:sz="0" w:space="0" w:color="auto"/>
      </w:divBdr>
    </w:div>
    <w:div w:id="2050958700">
      <w:bodyDiv w:val="1"/>
      <w:marLeft w:val="0"/>
      <w:marRight w:val="0"/>
      <w:marTop w:val="0"/>
      <w:marBottom w:val="0"/>
      <w:divBdr>
        <w:top w:val="none" w:sz="0" w:space="0" w:color="auto"/>
        <w:left w:val="none" w:sz="0" w:space="0" w:color="auto"/>
        <w:bottom w:val="none" w:sz="0" w:space="0" w:color="auto"/>
        <w:right w:val="none" w:sz="0" w:space="0" w:color="auto"/>
      </w:divBdr>
    </w:div>
    <w:div w:id="212908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E2F83-C982-451D-91FF-4D0E95E8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2312</Words>
  <Characters>13182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Diwakar Kaul</dc:creator>
  <cp:lastModifiedBy>vikas GD</cp:lastModifiedBy>
  <cp:revision>4</cp:revision>
  <dcterms:created xsi:type="dcterms:W3CDTF">2023-05-19T15:38:00Z</dcterms:created>
  <dcterms:modified xsi:type="dcterms:W3CDTF">2023-05-19T15:53:00Z</dcterms:modified>
</cp:coreProperties>
</file>