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3AA" w:rsidRDefault="004853AA" w:rsidP="004853AA">
      <w:pPr>
        <w:pStyle w:val="NoSpacing"/>
        <w:numPr>
          <w:ilvl w:val="0"/>
          <w:numId w:val="2"/>
        </w:numPr>
      </w:pPr>
      <w:r>
        <w:t>To Get All Users</w:t>
      </w:r>
    </w:p>
    <w:p w:rsidR="004853AA" w:rsidRDefault="00303854" w:rsidP="004853AA">
      <w:pPr>
        <w:pStyle w:val="NoSpacing"/>
        <w:numPr>
          <w:ilvl w:val="1"/>
          <w:numId w:val="2"/>
        </w:numPr>
      </w:pPr>
      <w:hyperlink r:id="rId6" w:history="1">
        <w:r w:rsidR="004853AA" w:rsidRPr="00323955">
          <w:rPr>
            <w:rStyle w:val="Hyperlink"/>
          </w:rPr>
          <w:t>http://localhost:36746/odata/Users</w:t>
        </w:r>
      </w:hyperlink>
    </w:p>
    <w:p w:rsidR="004853AA" w:rsidRDefault="004853AA" w:rsidP="004853AA">
      <w:pPr>
        <w:pStyle w:val="NoSpacing"/>
      </w:pPr>
    </w:p>
    <w:p w:rsidR="004853AA" w:rsidRDefault="004853AA" w:rsidP="004853AA">
      <w:pPr>
        <w:pStyle w:val="NoSpacing"/>
        <w:numPr>
          <w:ilvl w:val="0"/>
          <w:numId w:val="2"/>
        </w:numPr>
      </w:pPr>
      <w:r>
        <w:t xml:space="preserve">To get single user </w:t>
      </w:r>
    </w:p>
    <w:p w:rsidR="004853AA" w:rsidRDefault="00303854" w:rsidP="004853AA">
      <w:pPr>
        <w:pStyle w:val="NoSpacing"/>
        <w:numPr>
          <w:ilvl w:val="1"/>
          <w:numId w:val="2"/>
        </w:numPr>
      </w:pPr>
      <w:hyperlink r:id="rId7" w:history="1">
        <w:r w:rsidR="004853AA">
          <w:rPr>
            <w:rStyle w:val="Hyperlink"/>
          </w:rPr>
          <w:t>http://localhost:36746/odata/Users(1)</w:t>
        </w:r>
      </w:hyperlink>
    </w:p>
    <w:p w:rsidR="004853AA" w:rsidRDefault="004853AA" w:rsidP="004853AA">
      <w:pPr>
        <w:pStyle w:val="NoSpacing"/>
        <w:numPr>
          <w:ilvl w:val="2"/>
          <w:numId w:val="2"/>
        </w:numPr>
      </w:pPr>
      <w:proofErr w:type="gramStart"/>
      <w:r>
        <w:t>note</w:t>
      </w:r>
      <w:proofErr w:type="gramEnd"/>
      <w:r>
        <w:t>: 1 in () Is the “</w:t>
      </w:r>
      <w:proofErr w:type="spellStart"/>
      <w:r>
        <w:t>Uskey</w:t>
      </w:r>
      <w:proofErr w:type="spellEnd"/>
      <w:r>
        <w:t>” value.</w:t>
      </w:r>
    </w:p>
    <w:p w:rsidR="004853AA" w:rsidRDefault="004853AA" w:rsidP="004853AA">
      <w:pPr>
        <w:pStyle w:val="NoSpacing"/>
        <w:ind w:left="1440"/>
      </w:pPr>
    </w:p>
    <w:p w:rsidR="004853AA" w:rsidRDefault="004853AA" w:rsidP="004853AA">
      <w:pPr>
        <w:pStyle w:val="NoSpacing"/>
        <w:numPr>
          <w:ilvl w:val="0"/>
          <w:numId w:val="2"/>
        </w:numPr>
      </w:pPr>
      <w:r>
        <w:t>To Get All Headers</w:t>
      </w:r>
    </w:p>
    <w:p w:rsidR="004853AA" w:rsidRDefault="00303854" w:rsidP="004853AA">
      <w:pPr>
        <w:pStyle w:val="NoSpacing"/>
        <w:numPr>
          <w:ilvl w:val="1"/>
          <w:numId w:val="2"/>
        </w:numPr>
      </w:pPr>
      <w:hyperlink r:id="rId8" w:history="1">
        <w:r w:rsidR="004853AA">
          <w:rPr>
            <w:rStyle w:val="Hyperlink"/>
          </w:rPr>
          <w:t>http://localhost:36746/odata/ToxicologyHeaders</w:t>
        </w:r>
      </w:hyperlink>
    </w:p>
    <w:p w:rsidR="004853AA" w:rsidRDefault="004853AA" w:rsidP="004853AA">
      <w:pPr>
        <w:pStyle w:val="NoSpacing"/>
        <w:ind w:left="1440"/>
      </w:pPr>
    </w:p>
    <w:p w:rsidR="004853AA" w:rsidRDefault="004853AA" w:rsidP="004853AA">
      <w:pPr>
        <w:pStyle w:val="NoSpacing"/>
        <w:numPr>
          <w:ilvl w:val="0"/>
          <w:numId w:val="2"/>
        </w:numPr>
      </w:pPr>
      <w:r>
        <w:t xml:space="preserve">To get  headers by </w:t>
      </w:r>
      <w:proofErr w:type="spellStart"/>
      <w:r>
        <w:t>uarID</w:t>
      </w:r>
      <w:proofErr w:type="spellEnd"/>
    </w:p>
    <w:p w:rsidR="004853AA" w:rsidRDefault="00303854" w:rsidP="004853AA">
      <w:pPr>
        <w:pStyle w:val="NoSpacing"/>
        <w:numPr>
          <w:ilvl w:val="1"/>
          <w:numId w:val="2"/>
        </w:numPr>
      </w:pPr>
      <w:hyperlink r:id="rId9" w:history="1">
        <w:r w:rsidR="004853AA">
          <w:rPr>
            <w:rStyle w:val="Hyperlink"/>
          </w:rPr>
          <w:t>http://localhost:36746/odata/ToxicologyHeaders(1)</w:t>
        </w:r>
      </w:hyperlink>
    </w:p>
    <w:p w:rsidR="004853AA" w:rsidRDefault="004853AA" w:rsidP="004853AA">
      <w:pPr>
        <w:pStyle w:val="NoSpacing"/>
        <w:numPr>
          <w:ilvl w:val="2"/>
          <w:numId w:val="2"/>
        </w:numPr>
      </w:pPr>
      <w:r>
        <w:t>Note: 1 in () is “</w:t>
      </w:r>
      <w:proofErr w:type="spellStart"/>
      <w:r>
        <w:t>uarID”value</w:t>
      </w:r>
      <w:proofErr w:type="spellEnd"/>
      <w:r>
        <w:t>.</w:t>
      </w:r>
    </w:p>
    <w:p w:rsidR="004853AA" w:rsidRDefault="004853AA" w:rsidP="004853AA">
      <w:pPr>
        <w:pStyle w:val="NoSpacing"/>
        <w:ind w:left="2160"/>
      </w:pPr>
    </w:p>
    <w:p w:rsidR="004853AA" w:rsidRDefault="004853AA" w:rsidP="004853AA">
      <w:pPr>
        <w:pStyle w:val="NoSpacing"/>
        <w:numPr>
          <w:ilvl w:val="0"/>
          <w:numId w:val="2"/>
        </w:numPr>
      </w:pPr>
      <w:r>
        <w:t>To get all details</w:t>
      </w:r>
    </w:p>
    <w:p w:rsidR="004853AA" w:rsidRDefault="00303854" w:rsidP="004853AA">
      <w:pPr>
        <w:pStyle w:val="NoSpacing"/>
        <w:numPr>
          <w:ilvl w:val="1"/>
          <w:numId w:val="2"/>
        </w:numPr>
      </w:pPr>
      <w:hyperlink r:id="rId10" w:history="1">
        <w:r w:rsidR="004853AA">
          <w:rPr>
            <w:rStyle w:val="Hyperlink"/>
          </w:rPr>
          <w:t>http://localhost:36746/odata/ToxicologyDetails</w:t>
        </w:r>
      </w:hyperlink>
    </w:p>
    <w:p w:rsidR="004853AA" w:rsidRDefault="004853AA" w:rsidP="004853AA">
      <w:pPr>
        <w:pStyle w:val="NoSpacing"/>
        <w:ind w:left="1440"/>
      </w:pPr>
    </w:p>
    <w:p w:rsidR="004853AA" w:rsidRDefault="004853AA" w:rsidP="004853AA">
      <w:pPr>
        <w:pStyle w:val="NoSpacing"/>
        <w:numPr>
          <w:ilvl w:val="0"/>
          <w:numId w:val="2"/>
        </w:numPr>
      </w:pPr>
      <w:r>
        <w:t xml:space="preserve">To get all details by </w:t>
      </w:r>
      <w:proofErr w:type="spellStart"/>
      <w:r>
        <w:t>uardID</w:t>
      </w:r>
      <w:proofErr w:type="spellEnd"/>
    </w:p>
    <w:p w:rsidR="004853AA" w:rsidRDefault="00303854" w:rsidP="004853AA">
      <w:pPr>
        <w:pStyle w:val="NoSpacing"/>
        <w:numPr>
          <w:ilvl w:val="1"/>
          <w:numId w:val="2"/>
        </w:numPr>
      </w:pPr>
      <w:hyperlink r:id="rId11" w:history="1">
        <w:r w:rsidR="004853AA" w:rsidRPr="00323955">
          <w:rPr>
            <w:rStyle w:val="Hyperlink"/>
          </w:rPr>
          <w:t>http://localhost:36746/odata/ToxicologyDetails(1)</w:t>
        </w:r>
      </w:hyperlink>
    </w:p>
    <w:p w:rsidR="004853AA" w:rsidRDefault="004853AA" w:rsidP="004853AA">
      <w:pPr>
        <w:pStyle w:val="NoSpacing"/>
        <w:numPr>
          <w:ilvl w:val="2"/>
          <w:numId w:val="2"/>
        </w:numPr>
      </w:pPr>
      <w:r>
        <w:t>Note: 1 in () is “</w:t>
      </w:r>
      <w:proofErr w:type="spellStart"/>
      <w:r>
        <w:t>uardID”value</w:t>
      </w:r>
      <w:proofErr w:type="spellEnd"/>
      <w:r>
        <w:t>.</w:t>
      </w:r>
    </w:p>
    <w:p w:rsidR="00842F22" w:rsidRDefault="00842F22" w:rsidP="00842F22">
      <w:pPr>
        <w:pStyle w:val="NoSpacing"/>
        <w:ind w:left="2160"/>
      </w:pPr>
    </w:p>
    <w:p w:rsidR="00842F22" w:rsidRDefault="00842F22" w:rsidP="00842F22">
      <w:pPr>
        <w:pStyle w:val="NoSpacing"/>
        <w:numPr>
          <w:ilvl w:val="0"/>
          <w:numId w:val="2"/>
        </w:numPr>
      </w:pPr>
      <w:r>
        <w:t xml:space="preserve">To get header with all details for </w:t>
      </w:r>
      <w:proofErr w:type="spellStart"/>
      <w:r>
        <w:t>cltid</w:t>
      </w:r>
      <w:proofErr w:type="spellEnd"/>
      <w:r>
        <w:t xml:space="preserve"> = 1</w:t>
      </w:r>
    </w:p>
    <w:p w:rsidR="00842F22" w:rsidRDefault="00842F22" w:rsidP="00842F22">
      <w:pPr>
        <w:pStyle w:val="NoSpacing"/>
        <w:numPr>
          <w:ilvl w:val="1"/>
          <w:numId w:val="2"/>
        </w:numPr>
      </w:pPr>
      <w:hyperlink r:id="rId12" w:history="1">
        <w:r>
          <w:rPr>
            <w:rStyle w:val="Hyperlink"/>
          </w:rPr>
          <w:t xml:space="preserve">http://localhost:36746/odata/ToxicologyHeaderDetails?$filter=uarLngCltID </w:t>
        </w:r>
        <w:proofErr w:type="spellStart"/>
        <w:r>
          <w:rPr>
            <w:rStyle w:val="Hyperlink"/>
          </w:rPr>
          <w:t>eq</w:t>
        </w:r>
        <w:proofErr w:type="spellEnd"/>
        <w:r>
          <w:rPr>
            <w:rStyle w:val="Hyperlink"/>
          </w:rPr>
          <w:t xml:space="preserve"> 1</w:t>
        </w:r>
      </w:hyperlink>
    </w:p>
    <w:p w:rsidR="00303854" w:rsidRDefault="00303854" w:rsidP="00303854">
      <w:pPr>
        <w:pStyle w:val="NoSpacing"/>
      </w:pPr>
    </w:p>
    <w:p w:rsidR="00303854" w:rsidRDefault="00303854" w:rsidP="00303854">
      <w:pPr>
        <w:pStyle w:val="NoSpacing"/>
        <w:numPr>
          <w:ilvl w:val="0"/>
          <w:numId w:val="2"/>
        </w:numPr>
      </w:pPr>
      <w:r>
        <w:t>To get header with all details filter on date</w:t>
      </w:r>
    </w:p>
    <w:p w:rsidR="00303854" w:rsidRDefault="00303854" w:rsidP="00303854">
      <w:pPr>
        <w:pStyle w:val="NoSpacing"/>
        <w:numPr>
          <w:ilvl w:val="1"/>
          <w:numId w:val="2"/>
        </w:numPr>
      </w:pPr>
      <w:hyperlink r:id="rId13" w:history="1">
        <w:r w:rsidRPr="00933348">
          <w:rPr>
            <w:rStyle w:val="Hyperlink"/>
          </w:rPr>
          <w:t>http://localhost:36746/odata/ToxicologyHeaderDetails?$filter=uarResultDt gt datetime'20</w:t>
        </w:r>
        <w:r w:rsidRPr="00933348">
          <w:rPr>
            <w:rStyle w:val="Hyperlink"/>
          </w:rPr>
          <w:t>1</w:t>
        </w:r>
        <w:r w:rsidRPr="00933348">
          <w:rPr>
            <w:rStyle w:val="Hyperlink"/>
          </w:rPr>
          <w:t>3-08-01'</w:t>
        </w:r>
      </w:hyperlink>
    </w:p>
    <w:p w:rsidR="00303854" w:rsidRDefault="00303854" w:rsidP="00303854">
      <w:pPr>
        <w:pStyle w:val="NoSpacing"/>
      </w:pPr>
    </w:p>
    <w:p w:rsidR="00303854" w:rsidRDefault="00303854" w:rsidP="00303854">
      <w:pPr>
        <w:pStyle w:val="NoSpacing"/>
      </w:pPr>
      <w:r>
        <w:t xml:space="preserve">These are just few examples and once you know how to query the </w:t>
      </w:r>
      <w:proofErr w:type="spellStart"/>
      <w:r>
        <w:t>odata</w:t>
      </w:r>
      <w:proofErr w:type="spellEnd"/>
      <w:r>
        <w:t xml:space="preserve"> service using different </w:t>
      </w:r>
      <w:proofErr w:type="spellStart"/>
      <w:r>
        <w:t>datetime</w:t>
      </w:r>
      <w:proofErr w:type="spellEnd"/>
      <w:r>
        <w:t xml:space="preserve">, string and other functions then you can query all these data using different query. You can try all these by yourself if you know how to query </w:t>
      </w:r>
      <w:proofErr w:type="spellStart"/>
      <w:r>
        <w:t>OData</w:t>
      </w:r>
      <w:proofErr w:type="spellEnd"/>
      <w:r>
        <w:t xml:space="preserve"> services.</w:t>
      </w:r>
    </w:p>
    <w:p w:rsidR="00303854" w:rsidRDefault="00303854" w:rsidP="00303854">
      <w:pPr>
        <w:pStyle w:val="NoSpacing"/>
      </w:pPr>
    </w:p>
    <w:p w:rsidR="00303854" w:rsidRDefault="00303854" w:rsidP="00303854">
      <w:pPr>
        <w:pStyle w:val="NoSpacing"/>
      </w:pPr>
      <w:r>
        <w:t>Following is some reference to help you to learn and try queries yourself.</w:t>
      </w:r>
      <w:bookmarkStart w:id="0" w:name="_GoBack"/>
      <w:bookmarkEnd w:id="0"/>
    </w:p>
    <w:p w:rsidR="00303854" w:rsidRDefault="00303854" w:rsidP="00303854">
      <w:pPr>
        <w:pStyle w:val="NoSpacing"/>
      </w:pPr>
    </w:p>
    <w:p w:rsidR="00303854" w:rsidRDefault="00303854" w:rsidP="00303854">
      <w:pPr>
        <w:pStyle w:val="Heading2"/>
        <w:spacing w:before="0" w:beforeAutospacing="0" w:after="150" w:afterAutospacing="0"/>
        <w:textAlignment w:val="baseline"/>
        <w:rPr>
          <w:rFonts w:ascii="Segoe UI" w:hAnsi="Segoe UI" w:cs="Segoe UI"/>
          <w:b w:val="0"/>
          <w:bCs w:val="0"/>
          <w:color w:val="000000"/>
          <w:sz w:val="37"/>
          <w:szCs w:val="37"/>
        </w:rPr>
      </w:pPr>
      <w:r>
        <w:rPr>
          <w:rFonts w:ascii="Segoe UI" w:hAnsi="Segoe UI" w:cs="Segoe UI"/>
          <w:b w:val="0"/>
          <w:bCs w:val="0"/>
          <w:color w:val="000000"/>
          <w:sz w:val="37"/>
          <w:szCs w:val="37"/>
        </w:rPr>
        <w:t>Example Queries</w:t>
      </w:r>
    </w:p>
    <w:p w:rsidR="00303854" w:rsidRDefault="00303854" w:rsidP="00303854">
      <w:pPr>
        <w:pStyle w:val="NormalWeb"/>
        <w:spacing w:before="0" w:beforeAutospacing="0" w:after="0" w:afterAutospacing="0" w:line="273" w:lineRule="atLeast"/>
        <w:textAlignment w:val="baseline"/>
        <w:rPr>
          <w:rFonts w:ascii="Segoe UI" w:hAnsi="Segoe UI" w:cs="Segoe UI"/>
          <w:color w:val="222222"/>
          <w:sz w:val="20"/>
          <w:szCs w:val="20"/>
        </w:rPr>
      </w:pPr>
      <w:r>
        <w:rPr>
          <w:rFonts w:ascii="Segoe UI" w:hAnsi="Segoe UI" w:cs="Segoe UI"/>
          <w:color w:val="222222"/>
          <w:sz w:val="20"/>
          <w:szCs w:val="20"/>
        </w:rPr>
        <w:t xml:space="preserve">This section shows the types of queries that are possible using the </w:t>
      </w:r>
      <w:proofErr w:type="spellStart"/>
      <w:r>
        <w:rPr>
          <w:rFonts w:ascii="Segoe UI" w:hAnsi="Segoe UI" w:cs="Segoe UI"/>
          <w:color w:val="222222"/>
          <w:sz w:val="20"/>
          <w:szCs w:val="20"/>
        </w:rPr>
        <w:t>OData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 xml:space="preserve"> query options. For specific details about the query options, refer to the </w:t>
      </w:r>
      <w:proofErr w:type="spellStart"/>
      <w:r>
        <w:rPr>
          <w:rFonts w:ascii="Segoe UI" w:hAnsi="Segoe UI" w:cs="Segoe UI"/>
          <w:color w:val="222222"/>
          <w:sz w:val="20"/>
          <w:szCs w:val="20"/>
        </w:rPr>
        <w:t>OData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 xml:space="preserve"> documentation at</w:t>
      </w:r>
      <w:r>
        <w:rPr>
          <w:rStyle w:val="apple-converted-space"/>
          <w:rFonts w:ascii="Segoe UI" w:hAnsi="Segoe UI" w:cs="Segoe UI"/>
          <w:color w:val="222222"/>
          <w:sz w:val="20"/>
          <w:szCs w:val="20"/>
        </w:rPr>
        <w:t> </w:t>
      </w:r>
      <w:hyperlink r:id="rId14" w:history="1">
        <w:r>
          <w:rPr>
            <w:rStyle w:val="Hyperlink"/>
            <w:rFonts w:ascii="Segoe UI" w:hAnsi="Segoe UI" w:cs="Segoe UI"/>
            <w:color w:val="267CB2"/>
            <w:sz w:val="20"/>
            <w:szCs w:val="20"/>
            <w:u w:val="none"/>
            <w:bdr w:val="none" w:sz="0" w:space="0" w:color="auto" w:frame="1"/>
          </w:rPr>
          <w:t>www.odata.org</w:t>
        </w:r>
      </w:hyperlink>
      <w:r>
        <w:rPr>
          <w:rFonts w:ascii="Segoe UI" w:hAnsi="Segoe UI" w:cs="Segoe UI"/>
          <w:color w:val="222222"/>
          <w:sz w:val="20"/>
          <w:szCs w:val="20"/>
        </w:rPr>
        <w:t>.</w:t>
      </w:r>
    </w:p>
    <w:p w:rsidR="00303854" w:rsidRDefault="00303854" w:rsidP="00303854">
      <w:pPr>
        <w:pStyle w:val="NormalWeb"/>
        <w:spacing w:before="0" w:beforeAutospacing="0" w:after="0" w:afterAutospacing="0" w:line="273" w:lineRule="atLeast"/>
        <w:textAlignment w:val="baseline"/>
        <w:rPr>
          <w:rFonts w:ascii="Segoe UI" w:hAnsi="Segoe UI" w:cs="Segoe UI"/>
          <w:color w:val="222222"/>
          <w:sz w:val="20"/>
          <w:szCs w:val="20"/>
        </w:rPr>
      </w:pPr>
      <w:r>
        <w:rPr>
          <w:rStyle w:val="Strong"/>
          <w:rFonts w:ascii="Segoe UI" w:hAnsi="Segoe UI" w:cs="Segoe UI"/>
          <w:color w:val="222222"/>
          <w:sz w:val="20"/>
          <w:szCs w:val="20"/>
          <w:bdr w:val="none" w:sz="0" w:space="0" w:color="auto" w:frame="1"/>
        </w:rPr>
        <w:t>Client-Driven Paging</w:t>
      </w:r>
    </w:p>
    <w:p w:rsidR="00303854" w:rsidRDefault="00303854" w:rsidP="00303854">
      <w:pPr>
        <w:pStyle w:val="NormalWeb"/>
        <w:spacing w:before="0" w:beforeAutospacing="0" w:after="270" w:afterAutospacing="0" w:line="273" w:lineRule="atLeast"/>
        <w:textAlignment w:val="baseline"/>
        <w:rPr>
          <w:rFonts w:ascii="Segoe UI" w:hAnsi="Segoe UI" w:cs="Segoe UI"/>
          <w:color w:val="222222"/>
          <w:sz w:val="20"/>
          <w:szCs w:val="20"/>
        </w:rPr>
      </w:pPr>
      <w:r>
        <w:rPr>
          <w:rFonts w:ascii="Segoe UI" w:hAnsi="Segoe UI" w:cs="Segoe UI"/>
          <w:color w:val="222222"/>
          <w:sz w:val="20"/>
          <w:szCs w:val="20"/>
        </w:rPr>
        <w:t>For large entity sets, the client might want to limit the number of results. For example, a client might show 10 entries at a time, with “next” links to get the next page of results. To do this, the client uses the $top and $skip options.</w:t>
      </w:r>
    </w:p>
    <w:p w:rsidR="00303854" w:rsidRDefault="00303854" w:rsidP="00303854">
      <w:pPr>
        <w:pStyle w:val="NormalWeb"/>
        <w:spacing w:before="0" w:beforeAutospacing="0" w:after="0" w:afterAutospacing="0" w:line="273" w:lineRule="atLeast"/>
        <w:textAlignment w:val="baseline"/>
        <w:rPr>
          <w:rFonts w:ascii="Segoe UI" w:hAnsi="Segoe UI" w:cs="Segoe UI"/>
          <w:color w:val="222222"/>
          <w:sz w:val="20"/>
          <w:szCs w:val="20"/>
        </w:rPr>
      </w:pPr>
      <w:r>
        <w:rPr>
          <w:rStyle w:val="HTMLCode"/>
          <w:rFonts w:ascii="Consolas" w:hAnsi="Consolas" w:cs="Consolas"/>
          <w:color w:val="800039"/>
          <w:bdr w:val="none" w:sz="0" w:space="0" w:color="auto" w:frame="1"/>
        </w:rPr>
        <w:t>http://localhost/Products?$top=10&amp;$skip=20</w:t>
      </w:r>
    </w:p>
    <w:p w:rsidR="00303854" w:rsidRDefault="00303854" w:rsidP="00303854">
      <w:pPr>
        <w:pStyle w:val="NormalWeb"/>
        <w:spacing w:before="0" w:beforeAutospacing="0" w:after="270" w:afterAutospacing="0" w:line="273" w:lineRule="atLeast"/>
        <w:textAlignment w:val="baseline"/>
        <w:rPr>
          <w:rFonts w:ascii="Segoe UI" w:hAnsi="Segoe UI" w:cs="Segoe UI"/>
          <w:color w:val="222222"/>
          <w:sz w:val="20"/>
          <w:szCs w:val="20"/>
        </w:rPr>
      </w:pPr>
      <w:r>
        <w:rPr>
          <w:rFonts w:ascii="Segoe UI" w:hAnsi="Segoe UI" w:cs="Segoe UI"/>
          <w:color w:val="222222"/>
          <w:sz w:val="20"/>
          <w:szCs w:val="20"/>
        </w:rPr>
        <w:t>The $top option gives the maximum number of entries to return, and the $skip option gives the number of entries to skip. The previous example fetches entries 21 through 30.</w:t>
      </w:r>
    </w:p>
    <w:p w:rsidR="00303854" w:rsidRDefault="00303854" w:rsidP="00303854">
      <w:pPr>
        <w:pStyle w:val="NormalWeb"/>
        <w:spacing w:before="0" w:beforeAutospacing="0" w:after="0" w:afterAutospacing="0" w:line="273" w:lineRule="atLeast"/>
        <w:textAlignment w:val="baseline"/>
        <w:rPr>
          <w:rFonts w:ascii="Segoe UI" w:hAnsi="Segoe UI" w:cs="Segoe UI"/>
          <w:color w:val="222222"/>
          <w:sz w:val="20"/>
          <w:szCs w:val="20"/>
        </w:rPr>
      </w:pPr>
      <w:r>
        <w:rPr>
          <w:rStyle w:val="Strong"/>
          <w:rFonts w:ascii="Segoe UI" w:hAnsi="Segoe UI" w:cs="Segoe UI"/>
          <w:color w:val="222222"/>
          <w:sz w:val="20"/>
          <w:szCs w:val="20"/>
          <w:bdr w:val="none" w:sz="0" w:space="0" w:color="auto" w:frame="1"/>
        </w:rPr>
        <w:lastRenderedPageBreak/>
        <w:t>Filtering</w:t>
      </w:r>
    </w:p>
    <w:p w:rsidR="00303854" w:rsidRDefault="00303854" w:rsidP="00303854">
      <w:pPr>
        <w:pStyle w:val="NormalWeb"/>
        <w:spacing w:before="0" w:beforeAutospacing="0" w:after="270" w:afterAutospacing="0" w:line="273" w:lineRule="atLeast"/>
        <w:textAlignment w:val="baseline"/>
        <w:rPr>
          <w:rFonts w:ascii="Segoe UI" w:hAnsi="Segoe UI" w:cs="Segoe UI"/>
          <w:color w:val="222222"/>
          <w:sz w:val="20"/>
          <w:szCs w:val="20"/>
        </w:rPr>
      </w:pPr>
      <w:r>
        <w:rPr>
          <w:rFonts w:ascii="Segoe UI" w:hAnsi="Segoe UI" w:cs="Segoe UI"/>
          <w:color w:val="222222"/>
          <w:sz w:val="20"/>
          <w:szCs w:val="20"/>
        </w:rPr>
        <w:t>The $filter option lets a client filter the results by applying a Boolean expression. The filter expressions are quite powerful; they include logical and arithmetic operators, string functions, and date functions.</w:t>
      </w:r>
    </w:p>
    <w:tbl>
      <w:tblPr>
        <w:tblW w:w="10035" w:type="dxa"/>
        <w:tblBorders>
          <w:top w:val="single" w:sz="6" w:space="0" w:color="E2E4E6"/>
          <w:left w:val="single" w:sz="6" w:space="0" w:color="E2E4E6"/>
          <w:bottom w:val="single" w:sz="6" w:space="0" w:color="E2E4E6"/>
          <w:right w:val="single" w:sz="6" w:space="0" w:color="E2E4E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5"/>
        <w:gridCol w:w="5600"/>
      </w:tblGrid>
      <w:tr w:rsidR="00303854" w:rsidTr="00303854">
        <w:tc>
          <w:tcPr>
            <w:tcW w:w="0" w:type="auto"/>
            <w:tcBorders>
              <w:top w:val="nil"/>
              <w:left w:val="single" w:sz="6" w:space="0" w:color="E2E4E6"/>
              <w:bottom w:val="single" w:sz="6" w:space="0" w:color="E2E4E6"/>
              <w:right w:val="nil"/>
            </w:tcBorders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03854" w:rsidRDefault="00303854">
            <w:pPr>
              <w:spacing w:line="273" w:lineRule="atLeast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Return all products with category equal to “Toys”.</w:t>
            </w:r>
          </w:p>
        </w:tc>
        <w:tc>
          <w:tcPr>
            <w:tcW w:w="0" w:type="auto"/>
            <w:tcBorders>
              <w:top w:val="nil"/>
              <w:left w:val="single" w:sz="6" w:space="0" w:color="E2E4E6"/>
              <w:bottom w:val="single" w:sz="6" w:space="0" w:color="E2E4E6"/>
              <w:right w:val="nil"/>
            </w:tcBorders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03854" w:rsidRDefault="00303854">
            <w:pPr>
              <w:spacing w:line="273" w:lineRule="atLeast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http://localhost/Products?$filter=Category 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eq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 'Toys'</w:t>
            </w:r>
          </w:p>
        </w:tc>
      </w:tr>
      <w:tr w:rsidR="00303854" w:rsidTr="00303854">
        <w:tc>
          <w:tcPr>
            <w:tcW w:w="0" w:type="auto"/>
            <w:tcBorders>
              <w:top w:val="nil"/>
              <w:left w:val="single" w:sz="6" w:space="0" w:color="E2E4E6"/>
              <w:bottom w:val="single" w:sz="6" w:space="0" w:color="E2E4E6"/>
              <w:right w:val="nil"/>
            </w:tcBorders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03854" w:rsidRDefault="00303854">
            <w:pPr>
              <w:spacing w:line="273" w:lineRule="atLeast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Return all products with price less than 10.</w:t>
            </w:r>
          </w:p>
        </w:tc>
        <w:tc>
          <w:tcPr>
            <w:tcW w:w="0" w:type="auto"/>
            <w:tcBorders>
              <w:top w:val="nil"/>
              <w:left w:val="single" w:sz="6" w:space="0" w:color="E2E4E6"/>
              <w:bottom w:val="single" w:sz="6" w:space="0" w:color="E2E4E6"/>
              <w:right w:val="nil"/>
            </w:tcBorders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03854" w:rsidRDefault="00303854">
            <w:pPr>
              <w:spacing w:line="273" w:lineRule="atLeast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http://localhost/Products?$filter=Price 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lt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 10</w:t>
            </w:r>
          </w:p>
        </w:tc>
      </w:tr>
      <w:tr w:rsidR="00303854" w:rsidTr="00303854">
        <w:tc>
          <w:tcPr>
            <w:tcW w:w="0" w:type="auto"/>
            <w:tcBorders>
              <w:top w:val="nil"/>
              <w:left w:val="single" w:sz="6" w:space="0" w:color="E2E4E6"/>
              <w:bottom w:val="single" w:sz="6" w:space="0" w:color="E2E4E6"/>
              <w:right w:val="nil"/>
            </w:tcBorders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03854" w:rsidRDefault="00303854">
            <w:pPr>
              <w:spacing w:line="273" w:lineRule="atLeast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Logical operators: Return all products where price &gt;= 5 and price &lt;= 15.</w:t>
            </w:r>
          </w:p>
        </w:tc>
        <w:tc>
          <w:tcPr>
            <w:tcW w:w="0" w:type="auto"/>
            <w:tcBorders>
              <w:top w:val="nil"/>
              <w:left w:val="single" w:sz="6" w:space="0" w:color="E2E4E6"/>
              <w:bottom w:val="single" w:sz="6" w:space="0" w:color="E2E4E6"/>
              <w:right w:val="nil"/>
            </w:tcBorders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03854" w:rsidRDefault="00303854">
            <w:pPr>
              <w:spacing w:line="273" w:lineRule="atLeast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http://localhost/Products?$filter=Price 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ge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 5 and Price le 15</w:t>
            </w:r>
          </w:p>
        </w:tc>
      </w:tr>
      <w:tr w:rsidR="00303854" w:rsidTr="00303854">
        <w:tc>
          <w:tcPr>
            <w:tcW w:w="0" w:type="auto"/>
            <w:tcBorders>
              <w:top w:val="nil"/>
              <w:left w:val="single" w:sz="6" w:space="0" w:color="E2E4E6"/>
              <w:bottom w:val="single" w:sz="6" w:space="0" w:color="E2E4E6"/>
              <w:right w:val="nil"/>
            </w:tcBorders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03854" w:rsidRDefault="00303854">
            <w:pPr>
              <w:spacing w:line="273" w:lineRule="atLeast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String functions: Return all products with “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zz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” in the name.</w:t>
            </w:r>
          </w:p>
        </w:tc>
        <w:tc>
          <w:tcPr>
            <w:tcW w:w="0" w:type="auto"/>
            <w:tcBorders>
              <w:top w:val="nil"/>
              <w:left w:val="single" w:sz="6" w:space="0" w:color="E2E4E6"/>
              <w:bottom w:val="single" w:sz="6" w:space="0" w:color="E2E4E6"/>
              <w:right w:val="nil"/>
            </w:tcBorders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03854" w:rsidRDefault="00303854">
            <w:pPr>
              <w:spacing w:line="273" w:lineRule="atLeast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http://localhost/Products?$filter=substringof('zz',Name)</w:t>
            </w:r>
          </w:p>
        </w:tc>
      </w:tr>
      <w:tr w:rsidR="00303854" w:rsidTr="00303854">
        <w:tc>
          <w:tcPr>
            <w:tcW w:w="0" w:type="auto"/>
            <w:tcBorders>
              <w:top w:val="nil"/>
              <w:left w:val="single" w:sz="6" w:space="0" w:color="E2E4E6"/>
              <w:bottom w:val="single" w:sz="6" w:space="0" w:color="E2E4E6"/>
              <w:right w:val="nil"/>
            </w:tcBorders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03854" w:rsidRDefault="00303854">
            <w:pPr>
              <w:spacing w:line="273" w:lineRule="atLeast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Date functions: Return all products with 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ReleaseDate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 after 2005.</w:t>
            </w:r>
          </w:p>
        </w:tc>
        <w:tc>
          <w:tcPr>
            <w:tcW w:w="0" w:type="auto"/>
            <w:tcBorders>
              <w:top w:val="nil"/>
              <w:left w:val="single" w:sz="6" w:space="0" w:color="E2E4E6"/>
              <w:bottom w:val="single" w:sz="6" w:space="0" w:color="E2E4E6"/>
              <w:right w:val="nil"/>
            </w:tcBorders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03854" w:rsidRDefault="00303854">
            <w:pPr>
              <w:spacing w:line="273" w:lineRule="atLeast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http://localhost/Products?$filter=year(ReleaseDate) 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gt</w:t>
            </w:r>
            <w:proofErr w:type="spellEnd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 2005</w:t>
            </w:r>
          </w:p>
        </w:tc>
      </w:tr>
    </w:tbl>
    <w:p w:rsidR="00303854" w:rsidRDefault="00303854" w:rsidP="00303854">
      <w:pPr>
        <w:pStyle w:val="NormalWeb"/>
        <w:spacing w:before="0" w:beforeAutospacing="0" w:after="0" w:afterAutospacing="0" w:line="273" w:lineRule="atLeast"/>
        <w:textAlignment w:val="baseline"/>
        <w:rPr>
          <w:rFonts w:ascii="Segoe UI" w:hAnsi="Segoe UI" w:cs="Segoe UI"/>
          <w:color w:val="222222"/>
          <w:sz w:val="20"/>
          <w:szCs w:val="20"/>
        </w:rPr>
      </w:pPr>
      <w:r>
        <w:rPr>
          <w:rStyle w:val="Strong"/>
          <w:rFonts w:ascii="Segoe UI" w:hAnsi="Segoe UI" w:cs="Segoe UI"/>
          <w:color w:val="222222"/>
          <w:sz w:val="20"/>
          <w:szCs w:val="20"/>
          <w:bdr w:val="none" w:sz="0" w:space="0" w:color="auto" w:frame="1"/>
        </w:rPr>
        <w:t>Sorting</w:t>
      </w:r>
    </w:p>
    <w:p w:rsidR="00303854" w:rsidRDefault="00303854" w:rsidP="00303854">
      <w:pPr>
        <w:pStyle w:val="NormalWeb"/>
        <w:spacing w:before="0" w:beforeAutospacing="0" w:after="270" w:afterAutospacing="0" w:line="273" w:lineRule="atLeast"/>
        <w:textAlignment w:val="baseline"/>
        <w:rPr>
          <w:rFonts w:ascii="Segoe UI" w:hAnsi="Segoe UI" w:cs="Segoe UI"/>
          <w:color w:val="222222"/>
          <w:sz w:val="20"/>
          <w:szCs w:val="20"/>
        </w:rPr>
      </w:pPr>
      <w:proofErr w:type="gramStart"/>
      <w:r>
        <w:rPr>
          <w:rFonts w:ascii="Segoe UI" w:hAnsi="Segoe UI" w:cs="Segoe UI"/>
          <w:color w:val="222222"/>
          <w:sz w:val="20"/>
          <w:szCs w:val="20"/>
        </w:rPr>
        <w:t>To sort the results, use the $</w:t>
      </w:r>
      <w:proofErr w:type="spellStart"/>
      <w:r>
        <w:rPr>
          <w:rFonts w:ascii="Segoe UI" w:hAnsi="Segoe UI" w:cs="Segoe UI"/>
          <w:color w:val="222222"/>
          <w:sz w:val="20"/>
          <w:szCs w:val="20"/>
        </w:rPr>
        <w:t>orderby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t xml:space="preserve"> filter.</w:t>
      </w:r>
      <w:proofErr w:type="gramEnd"/>
    </w:p>
    <w:tbl>
      <w:tblPr>
        <w:tblW w:w="10035" w:type="dxa"/>
        <w:tblBorders>
          <w:top w:val="single" w:sz="6" w:space="0" w:color="E2E4E6"/>
          <w:left w:val="single" w:sz="6" w:space="0" w:color="E2E4E6"/>
          <w:bottom w:val="single" w:sz="6" w:space="0" w:color="E2E4E6"/>
          <w:right w:val="single" w:sz="6" w:space="0" w:color="E2E4E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2"/>
        <w:gridCol w:w="5823"/>
      </w:tblGrid>
      <w:tr w:rsidR="00303854" w:rsidTr="00303854">
        <w:tc>
          <w:tcPr>
            <w:tcW w:w="0" w:type="auto"/>
            <w:tcBorders>
              <w:top w:val="nil"/>
              <w:left w:val="single" w:sz="6" w:space="0" w:color="E2E4E6"/>
              <w:bottom w:val="single" w:sz="6" w:space="0" w:color="E2E4E6"/>
              <w:right w:val="nil"/>
            </w:tcBorders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03854" w:rsidRDefault="00303854">
            <w:pPr>
              <w:spacing w:line="273" w:lineRule="atLeast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Sort by price.</w:t>
            </w:r>
          </w:p>
        </w:tc>
        <w:tc>
          <w:tcPr>
            <w:tcW w:w="0" w:type="auto"/>
            <w:tcBorders>
              <w:top w:val="nil"/>
              <w:left w:val="single" w:sz="6" w:space="0" w:color="E2E4E6"/>
              <w:bottom w:val="single" w:sz="6" w:space="0" w:color="E2E4E6"/>
              <w:right w:val="nil"/>
            </w:tcBorders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03854" w:rsidRDefault="00303854">
            <w:pPr>
              <w:spacing w:line="273" w:lineRule="atLeast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http://localhost/Products?$orderby=Price</w:t>
            </w:r>
          </w:p>
        </w:tc>
      </w:tr>
      <w:tr w:rsidR="00303854" w:rsidTr="00303854">
        <w:tc>
          <w:tcPr>
            <w:tcW w:w="0" w:type="auto"/>
            <w:tcBorders>
              <w:top w:val="nil"/>
              <w:left w:val="single" w:sz="6" w:space="0" w:color="E2E4E6"/>
              <w:bottom w:val="single" w:sz="6" w:space="0" w:color="E2E4E6"/>
              <w:right w:val="nil"/>
            </w:tcBorders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03854" w:rsidRDefault="00303854">
            <w:pPr>
              <w:spacing w:line="273" w:lineRule="atLeast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Sort by price in descending order (highest to lowest).</w:t>
            </w:r>
          </w:p>
        </w:tc>
        <w:tc>
          <w:tcPr>
            <w:tcW w:w="0" w:type="auto"/>
            <w:tcBorders>
              <w:top w:val="nil"/>
              <w:left w:val="single" w:sz="6" w:space="0" w:color="E2E4E6"/>
              <w:bottom w:val="single" w:sz="6" w:space="0" w:color="E2E4E6"/>
              <w:right w:val="nil"/>
            </w:tcBorders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03854" w:rsidRDefault="00303854">
            <w:pPr>
              <w:spacing w:line="273" w:lineRule="atLeast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http://localhost/Products?$orderby=Price 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desc</w:t>
            </w:r>
            <w:proofErr w:type="spellEnd"/>
          </w:p>
        </w:tc>
      </w:tr>
      <w:tr w:rsidR="00303854" w:rsidTr="00303854">
        <w:tc>
          <w:tcPr>
            <w:tcW w:w="0" w:type="auto"/>
            <w:tcBorders>
              <w:top w:val="nil"/>
              <w:left w:val="single" w:sz="6" w:space="0" w:color="E2E4E6"/>
              <w:bottom w:val="single" w:sz="6" w:space="0" w:color="E2E4E6"/>
              <w:right w:val="nil"/>
            </w:tcBorders>
            <w:shd w:val="clear" w:color="auto" w:fill="F8F8F8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03854" w:rsidRDefault="00303854">
            <w:pPr>
              <w:spacing w:line="273" w:lineRule="atLeast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Sort by category, then sort by price in descending order within categories.</w:t>
            </w:r>
          </w:p>
        </w:tc>
        <w:tc>
          <w:tcPr>
            <w:tcW w:w="0" w:type="auto"/>
            <w:tcBorders>
              <w:top w:val="nil"/>
              <w:left w:val="single" w:sz="6" w:space="0" w:color="E2E4E6"/>
              <w:bottom w:val="single" w:sz="6" w:space="0" w:color="E2E4E6"/>
              <w:right w:val="nil"/>
            </w:tcBorders>
            <w:shd w:val="clear" w:color="auto" w:fill="auto"/>
            <w:tcMar>
              <w:top w:w="210" w:type="dxa"/>
              <w:left w:w="255" w:type="dxa"/>
              <w:bottom w:w="210" w:type="dxa"/>
              <w:right w:w="255" w:type="dxa"/>
            </w:tcMar>
            <w:vAlign w:val="bottom"/>
            <w:hideMark/>
          </w:tcPr>
          <w:p w:rsidR="00303854" w:rsidRDefault="00303854">
            <w:pPr>
              <w:spacing w:line="273" w:lineRule="atLeast"/>
              <w:rPr>
                <w:rFonts w:ascii="Segoe UI" w:hAnsi="Segoe UI" w:cs="Segoe UI"/>
                <w:color w:val="222222"/>
                <w:sz w:val="20"/>
                <w:szCs w:val="20"/>
              </w:rPr>
            </w:pPr>
            <w:r>
              <w:rPr>
                <w:rFonts w:ascii="Segoe UI" w:hAnsi="Segoe UI" w:cs="Segoe UI"/>
                <w:color w:val="222222"/>
                <w:sz w:val="20"/>
                <w:szCs w:val="20"/>
              </w:rPr>
              <w:t xml:space="preserve">http://localhost/odata/Products?$orderby=Category,Price </w:t>
            </w:r>
            <w:proofErr w:type="spellStart"/>
            <w:r>
              <w:rPr>
                <w:rFonts w:ascii="Segoe UI" w:hAnsi="Segoe UI" w:cs="Segoe UI"/>
                <w:color w:val="222222"/>
                <w:sz w:val="20"/>
                <w:szCs w:val="20"/>
              </w:rPr>
              <w:t>desc</w:t>
            </w:r>
            <w:proofErr w:type="spellEnd"/>
          </w:p>
        </w:tc>
      </w:tr>
    </w:tbl>
    <w:p w:rsidR="00303854" w:rsidRDefault="00303854" w:rsidP="00303854">
      <w:pPr>
        <w:pStyle w:val="NoSpacing"/>
      </w:pPr>
    </w:p>
    <w:p w:rsidR="00303854" w:rsidRDefault="00303854" w:rsidP="00303854">
      <w:pPr>
        <w:pStyle w:val="NoSpacing"/>
      </w:pPr>
    </w:p>
    <w:p w:rsidR="00303854" w:rsidRDefault="00303854" w:rsidP="00303854">
      <w:pPr>
        <w:pStyle w:val="NoSpacing"/>
      </w:pPr>
    </w:p>
    <w:p w:rsidR="00303854" w:rsidRDefault="00303854" w:rsidP="00303854">
      <w:pPr>
        <w:pStyle w:val="NoSpacing"/>
      </w:pPr>
    </w:p>
    <w:p w:rsidR="004853AA" w:rsidRDefault="004853AA" w:rsidP="004853AA">
      <w:pPr>
        <w:pStyle w:val="NoSpacing"/>
        <w:ind w:left="1440"/>
      </w:pPr>
    </w:p>
    <w:p w:rsidR="004853AA" w:rsidRDefault="004853AA" w:rsidP="004853AA">
      <w:pPr>
        <w:pStyle w:val="NoSpacing"/>
        <w:ind w:left="1440"/>
      </w:pPr>
    </w:p>
    <w:p w:rsidR="004853AA" w:rsidRDefault="004853AA" w:rsidP="004853AA">
      <w:pPr>
        <w:pStyle w:val="NoSpacing"/>
        <w:ind w:left="1440"/>
      </w:pPr>
    </w:p>
    <w:sectPr w:rsidR="0048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85D63"/>
    <w:multiLevelType w:val="hybridMultilevel"/>
    <w:tmpl w:val="ACEA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E657A4"/>
    <w:multiLevelType w:val="hybridMultilevel"/>
    <w:tmpl w:val="26C8171E"/>
    <w:lvl w:ilvl="0" w:tplc="F328E4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3AA"/>
    <w:rsid w:val="001E5AC8"/>
    <w:rsid w:val="00303854"/>
    <w:rsid w:val="004853AA"/>
    <w:rsid w:val="00621141"/>
    <w:rsid w:val="00842F22"/>
    <w:rsid w:val="00C35ACA"/>
    <w:rsid w:val="00D72071"/>
    <w:rsid w:val="00F0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38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3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53AA"/>
    <w:pPr>
      <w:ind w:left="720"/>
      <w:contextualSpacing/>
    </w:pPr>
  </w:style>
  <w:style w:type="paragraph" w:styleId="NoSpacing">
    <w:name w:val="No Spacing"/>
    <w:uiPriority w:val="1"/>
    <w:qFormat/>
    <w:rsid w:val="004853A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0385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3854"/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03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303854"/>
  </w:style>
  <w:style w:type="character" w:styleId="Strong">
    <w:name w:val="Strong"/>
    <w:basedOn w:val="DefaultParagraphFont"/>
    <w:uiPriority w:val="22"/>
    <w:qFormat/>
    <w:rsid w:val="003038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385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38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3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53AA"/>
    <w:pPr>
      <w:ind w:left="720"/>
      <w:contextualSpacing/>
    </w:pPr>
  </w:style>
  <w:style w:type="paragraph" w:styleId="NoSpacing">
    <w:name w:val="No Spacing"/>
    <w:uiPriority w:val="1"/>
    <w:qFormat/>
    <w:rsid w:val="004853A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0385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3854"/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03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303854"/>
  </w:style>
  <w:style w:type="character" w:styleId="Strong">
    <w:name w:val="Strong"/>
    <w:basedOn w:val="DefaultParagraphFont"/>
    <w:uiPriority w:val="22"/>
    <w:qFormat/>
    <w:rsid w:val="003038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38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6746/odata/ToxicologyHeaders" TargetMode="External"/><Relationship Id="rId13" Type="http://schemas.openxmlformats.org/officeDocument/2006/relationships/hyperlink" Target="http://localhost:36746/odata/ToxicologyHeaderDetails?$filter=uarResultDt%20gt%20datetime'2013-08-01'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36746/odata/Users(1)" TargetMode="External"/><Relationship Id="rId12" Type="http://schemas.openxmlformats.org/officeDocument/2006/relationships/hyperlink" Target="http://localhost:36746/odata/ToxicologyHeaderDetails?$filter=uarLngCltID%20eq%20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36746/odata/Users" TargetMode="External"/><Relationship Id="rId11" Type="http://schemas.openxmlformats.org/officeDocument/2006/relationships/hyperlink" Target="http://localhost:36746/odata/ToxicologyDetails(1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36746/odata/ToxicologyDetail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6746/odata/ToxicologyHeaders(1)" TargetMode="External"/><Relationship Id="rId14" Type="http://schemas.openxmlformats.org/officeDocument/2006/relationships/hyperlink" Target="http://www.o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vikas_agrawal</dc:creator>
  <cp:lastModifiedBy>Vikas Agrawal</cp:lastModifiedBy>
  <cp:revision>3</cp:revision>
  <dcterms:created xsi:type="dcterms:W3CDTF">2013-08-27T09:34:00Z</dcterms:created>
  <dcterms:modified xsi:type="dcterms:W3CDTF">2013-08-27T13:05:00Z</dcterms:modified>
</cp:coreProperties>
</file>