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INTRODUCTION:</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The purpose of this project is to build a Student Result Management System (SRMS), a web-based application aimed at colleges that require efficient management and reporting of student results across different branches. This system will offer a smooth and accessible way for students to track, manage, and analyze their results. It will operate seamlessly on any operating system, providing access to consolidated results for all years in a single sheet, as well as enabling the viewing of individual student results.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SCOPE: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scope of this project extends to multiple stakeholders, including Admin, Students, Faculty, Head of the Department (HOD), Training and Placement Officer (TPO), and Companies. The system will cater to the specific needs of each user type, from uploading results and student details to analyzing performances and handling backlogs.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GLOSSARY:</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b w:val="1"/>
          <w:rtl w:val="0"/>
        </w:rPr>
        <w:t xml:space="preserve">Admin:</w:t>
      </w:r>
      <w:r w:rsidDel="00000000" w:rsidR="00000000" w:rsidRPr="00000000">
        <w:rPr>
          <w:rtl w:val="0"/>
        </w:rPr>
        <w:t xml:space="preserve"> A user type in the system with the highest level of control, responsible for uploading, modifying, and managing data in the system.</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b w:val="1"/>
          <w:rtl w:val="0"/>
        </w:rPr>
        <w:t xml:space="preserve">Student:</w:t>
      </w:r>
      <w:r w:rsidDel="00000000" w:rsidR="00000000" w:rsidRPr="00000000">
        <w:rPr>
          <w:rtl w:val="0"/>
        </w:rPr>
        <w:t xml:space="preserve"> The primary user of the system, able to view and analyze their academic results.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b w:val="1"/>
          <w:rtl w:val="0"/>
        </w:rPr>
        <w:t xml:space="preserve">Faculty:</w:t>
      </w:r>
      <w:r w:rsidDel="00000000" w:rsidR="00000000" w:rsidRPr="00000000">
        <w:rPr>
          <w:rtl w:val="0"/>
        </w:rPr>
        <w:t xml:space="preserve"> Professors or lecturers in the college who can access class and subject-wise results and perform analyses.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b w:val="1"/>
          <w:rtl w:val="0"/>
        </w:rPr>
        <w:t xml:space="preserve">Head of the Department (HOD): </w:t>
      </w:r>
      <w:r w:rsidDel="00000000" w:rsidR="00000000" w:rsidRPr="00000000">
        <w:rPr>
          <w:rtl w:val="0"/>
        </w:rPr>
        <w:t xml:space="preserve">A user type with oversight of department results, able to analyze performance on multiple levels.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3">
      <w:pPr>
        <w:numPr>
          <w:ilvl w:val="0"/>
          <w:numId w:val="1"/>
        </w:numPr>
        <w:ind w:left="720" w:hanging="360"/>
      </w:pPr>
      <w:r w:rsidDel="00000000" w:rsidR="00000000" w:rsidRPr="00000000">
        <w:rPr>
          <w:b w:val="1"/>
          <w:rtl w:val="0"/>
        </w:rPr>
        <w:t xml:space="preserve">Training and Placement Officer (TPO):</w:t>
      </w:r>
      <w:r w:rsidDel="00000000" w:rsidR="00000000" w:rsidRPr="00000000">
        <w:rPr>
          <w:rtl w:val="0"/>
        </w:rPr>
        <w:t xml:space="preserve"> The user responsible for tracking student performance and managing placement opportunities.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b w:val="1"/>
          <w:rtl w:val="0"/>
        </w:rPr>
        <w:t xml:space="preserve">Company:</w:t>
      </w:r>
      <w:r w:rsidDel="00000000" w:rsidR="00000000" w:rsidRPr="00000000">
        <w:rPr>
          <w:rtl w:val="0"/>
        </w:rPr>
        <w:t xml:space="preserve"> External entities interested in the academic performance of students for recruitment purposes.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b w:val="1"/>
          <w:rtl w:val="0"/>
        </w:rPr>
        <w:t xml:space="preserve">Mark sheets / T-sheets:</w:t>
      </w:r>
      <w:r w:rsidDel="00000000" w:rsidR="00000000" w:rsidRPr="00000000">
        <w:rPr>
          <w:rtl w:val="0"/>
        </w:rPr>
        <w:t xml:space="preserve"> Documents representing the academic performance of a student in a given semester or year.</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b w:val="1"/>
          <w:rtl w:val="0"/>
        </w:rPr>
        <w:t xml:space="preserve">Supplementary Results</w:t>
      </w:r>
      <w:r w:rsidDel="00000000" w:rsidR="00000000" w:rsidRPr="00000000">
        <w:rPr>
          <w:rtl w:val="0"/>
        </w:rPr>
        <w:t xml:space="preserve">: Additional results released for students who have taken exams outside the regular schedule, typically for subjects they failed in the regular exam.</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OVERALL DESCRIPTION:</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 </w:t>
      </w:r>
      <w:r w:rsidDel="00000000" w:rsidR="00000000" w:rsidRPr="00000000">
        <w:rPr>
          <w:rtl w:val="0"/>
        </w:rPr>
        <w:t xml:space="preserve">The SRMS aims to address user needs through a comprehensive interface that offers different modules for different user types. The goal is to simplify the process of results management and analysis, providing an easily accessible platform that requires minimum technical knowledge to operate.</w:t>
      </w:r>
    </w:p>
    <w:p w:rsidR="00000000" w:rsidDel="00000000" w:rsidP="00000000" w:rsidRDefault="00000000" w:rsidRPr="00000000" w14:paraId="00000020">
      <w:pPr>
        <w:rPr/>
      </w:pPr>
      <w:r w:rsidDel="00000000" w:rsidR="00000000" w:rsidRPr="00000000">
        <w:rPr>
          <w:rtl w:val="0"/>
        </w:rPr>
        <w:t xml:space="preserve">However, the system's successful implementation depends on certain assumptions. It is assumed that all users will have basic computer skills and internet access. Any changes in these conditions might affect the performance and accessibility of the system.</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USER NEEDS:</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numPr>
          <w:ilvl w:val="0"/>
          <w:numId w:val="2"/>
        </w:numPr>
        <w:ind w:left="720" w:hanging="360"/>
      </w:pPr>
      <w:r w:rsidDel="00000000" w:rsidR="00000000" w:rsidRPr="00000000">
        <w:rPr>
          <w:b w:val="1"/>
          <w:rtl w:val="0"/>
        </w:rPr>
        <w:t xml:space="preserve">Administrators:</w:t>
      </w:r>
      <w:r w:rsidDel="00000000" w:rsidR="00000000" w:rsidRPr="00000000">
        <w:rPr>
          <w:rtl w:val="0"/>
        </w:rPr>
        <w:t xml:space="preserve"> Admins need a user-friendly and secure system to manage and upload student results data. They require the ability to add or remove subjects and students, and update existing entries.</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28">
      <w:pPr>
        <w:numPr>
          <w:ilvl w:val="0"/>
          <w:numId w:val="2"/>
        </w:numPr>
        <w:ind w:left="720" w:hanging="360"/>
      </w:pPr>
      <w:r w:rsidDel="00000000" w:rsidR="00000000" w:rsidRPr="00000000">
        <w:rPr>
          <w:b w:val="1"/>
          <w:rtl w:val="0"/>
        </w:rPr>
        <w:t xml:space="preserve">Students: </w:t>
      </w:r>
      <w:r w:rsidDel="00000000" w:rsidR="00000000" w:rsidRPr="00000000">
        <w:rPr>
          <w:rtl w:val="0"/>
        </w:rPr>
        <w:t xml:space="preserve">Students need to easily access their semester-wise and subject-wise marks, and view their aggregates. They also require the ability to compare their performance over time and against their peers.</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2A">
      <w:pPr>
        <w:numPr>
          <w:ilvl w:val="0"/>
          <w:numId w:val="2"/>
        </w:numPr>
        <w:ind w:left="720" w:hanging="360"/>
      </w:pPr>
      <w:r w:rsidDel="00000000" w:rsidR="00000000" w:rsidRPr="00000000">
        <w:rPr>
          <w:b w:val="1"/>
          <w:rtl w:val="0"/>
        </w:rPr>
        <w:t xml:space="preserve">Faculty:</w:t>
      </w:r>
      <w:r w:rsidDel="00000000" w:rsidR="00000000" w:rsidRPr="00000000">
        <w:rPr>
          <w:rtl w:val="0"/>
        </w:rPr>
        <w:t xml:space="preserve"> Faculty members need to view class and subject-wise results. They also need functionalities for calculating total marks (internal and external) and performing comparative analyses.</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2C">
      <w:pPr>
        <w:numPr>
          <w:ilvl w:val="0"/>
          <w:numId w:val="2"/>
        </w:numPr>
        <w:ind w:left="720" w:hanging="360"/>
      </w:pPr>
      <w:r w:rsidDel="00000000" w:rsidR="00000000" w:rsidRPr="00000000">
        <w:rPr>
          <w:b w:val="1"/>
          <w:rtl w:val="0"/>
        </w:rPr>
        <w:t xml:space="preserve">Head of the Department (HOD):</w:t>
      </w:r>
      <w:r w:rsidDel="00000000" w:rsidR="00000000" w:rsidRPr="00000000">
        <w:rPr>
          <w:rtl w:val="0"/>
        </w:rPr>
        <w:t xml:space="preserve"> HODs require access to view and analyze results based on subjects, classes, branches, and years. They also need the ability to conduct comparative analyses on these data.</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2E">
      <w:pPr>
        <w:numPr>
          <w:ilvl w:val="0"/>
          <w:numId w:val="2"/>
        </w:numPr>
        <w:ind w:left="720" w:hanging="360"/>
      </w:pPr>
      <w:r w:rsidDel="00000000" w:rsidR="00000000" w:rsidRPr="00000000">
        <w:rPr>
          <w:b w:val="1"/>
          <w:rtl w:val="0"/>
        </w:rPr>
        <w:t xml:space="preserve">Training and Placement Officer (TPO):</w:t>
      </w:r>
      <w:r w:rsidDel="00000000" w:rsidR="00000000" w:rsidRPr="00000000">
        <w:rPr>
          <w:rtl w:val="0"/>
        </w:rPr>
        <w:t xml:space="preserve"> TPOs need to view aggregate semester marks, track student backlogs, and make comparative analyses.</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30">
      <w:pPr>
        <w:numPr>
          <w:ilvl w:val="0"/>
          <w:numId w:val="2"/>
        </w:numPr>
        <w:ind w:left="720" w:hanging="360"/>
      </w:pPr>
      <w:r w:rsidDel="00000000" w:rsidR="00000000" w:rsidRPr="00000000">
        <w:rPr>
          <w:b w:val="1"/>
          <w:rtl w:val="0"/>
        </w:rPr>
        <w:t xml:space="preserve">Companies: </w:t>
      </w:r>
      <w:r w:rsidDel="00000000" w:rsidR="00000000" w:rsidRPr="00000000">
        <w:rPr>
          <w:rtl w:val="0"/>
        </w:rPr>
        <w:t xml:space="preserve">Companies require the ability to view semester-wise marks, check backlogs, and compare aggregates as per their recruitment needs.</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ASSUMPTIONS AND DEPENDENCIES:</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Assumptions:</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numPr>
          <w:ilvl w:val="0"/>
          <w:numId w:val="6"/>
        </w:numPr>
        <w:ind w:left="720" w:hanging="360"/>
      </w:pPr>
      <w:r w:rsidDel="00000000" w:rsidR="00000000" w:rsidRPr="00000000">
        <w:rPr>
          <w:rtl w:val="0"/>
        </w:rPr>
        <w:t xml:space="preserve">Users will have basic knowledge of operating a web-based application.</w:t>
      </w:r>
    </w:p>
    <w:p w:rsidR="00000000" w:rsidDel="00000000" w:rsidP="00000000" w:rsidRDefault="00000000" w:rsidRPr="00000000" w14:paraId="00000037">
      <w:pPr>
        <w:numPr>
          <w:ilvl w:val="0"/>
          <w:numId w:val="6"/>
        </w:numPr>
        <w:ind w:left="720" w:hanging="360"/>
      </w:pPr>
      <w:r w:rsidDel="00000000" w:rsidR="00000000" w:rsidRPr="00000000">
        <w:rPr>
          <w:rtl w:val="0"/>
        </w:rPr>
        <w:t xml:space="preserve">All users will have access to reliable internet connectivity.</w:t>
      </w:r>
    </w:p>
    <w:p w:rsidR="00000000" w:rsidDel="00000000" w:rsidP="00000000" w:rsidRDefault="00000000" w:rsidRPr="00000000" w14:paraId="00000038">
      <w:pPr>
        <w:numPr>
          <w:ilvl w:val="0"/>
          <w:numId w:val="6"/>
        </w:numPr>
        <w:ind w:left="720" w:hanging="360"/>
      </w:pPr>
      <w:r w:rsidDel="00000000" w:rsidR="00000000" w:rsidRPr="00000000">
        <w:rPr>
          <w:rtl w:val="0"/>
        </w:rPr>
        <w:t xml:space="preserve">All users will have up-to-date web browsers that support the latest web standards.</w:t>
      </w:r>
    </w:p>
    <w:p w:rsidR="00000000" w:rsidDel="00000000" w:rsidP="00000000" w:rsidRDefault="00000000" w:rsidRPr="00000000" w14:paraId="00000039">
      <w:pPr>
        <w:numPr>
          <w:ilvl w:val="0"/>
          <w:numId w:val="6"/>
        </w:numPr>
        <w:ind w:left="720" w:hanging="360"/>
      </w:pPr>
      <w:r w:rsidDel="00000000" w:rsidR="00000000" w:rsidRPr="00000000">
        <w:rPr>
          <w:rtl w:val="0"/>
        </w:rPr>
        <w:t xml:space="preserve">The system assumes that all data entered is correct and up-to-date.</w:t>
      </w:r>
    </w:p>
    <w:p w:rsidR="00000000" w:rsidDel="00000000" w:rsidP="00000000" w:rsidRDefault="00000000" w:rsidRPr="00000000" w14:paraId="0000003A">
      <w:pPr>
        <w:rPr>
          <w:b w:val="1"/>
        </w:rPr>
      </w:pPr>
      <w:r w:rsidDel="00000000" w:rsidR="00000000" w:rsidRPr="00000000">
        <w:rPr>
          <w:b w:val="1"/>
          <w:rtl w:val="0"/>
        </w:rPr>
        <w:t xml:space="preserve">Dependencies:</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b w:val="1"/>
          <w:rtl w:val="0"/>
        </w:rPr>
        <w:t xml:space="preserve">-&gt; </w:t>
      </w:r>
      <w:r w:rsidDel="00000000" w:rsidR="00000000" w:rsidRPr="00000000">
        <w:rPr>
          <w:rtl w:val="0"/>
        </w:rPr>
        <w:t xml:space="preserve">The system's performance and uptime are dependent on the reliability of the servers and network infrastructure.</w:t>
      </w:r>
    </w:p>
    <w:p w:rsidR="00000000" w:rsidDel="00000000" w:rsidP="00000000" w:rsidRDefault="00000000" w:rsidRPr="00000000" w14:paraId="0000003D">
      <w:pPr>
        <w:numPr>
          <w:ilvl w:val="0"/>
          <w:numId w:val="3"/>
        </w:numPr>
        <w:ind w:left="720" w:hanging="360"/>
      </w:pPr>
      <w:r w:rsidDel="00000000" w:rsidR="00000000" w:rsidRPr="00000000">
        <w:rPr>
          <w:b w:val="1"/>
          <w:rtl w:val="0"/>
        </w:rPr>
        <w:t xml:space="preserve">-&gt;</w:t>
      </w:r>
      <w:r w:rsidDel="00000000" w:rsidR="00000000" w:rsidRPr="00000000">
        <w:rPr>
          <w:rtl w:val="0"/>
        </w:rPr>
        <w:t xml:space="preserve"> The system depends on the database for data storage, manipulation, and retrieval.</w:t>
      </w:r>
    </w:p>
    <w:p w:rsidR="00000000" w:rsidDel="00000000" w:rsidP="00000000" w:rsidRDefault="00000000" w:rsidRPr="00000000" w14:paraId="0000003E">
      <w:pPr>
        <w:numPr>
          <w:ilvl w:val="0"/>
          <w:numId w:val="3"/>
        </w:numPr>
        <w:ind w:left="720" w:hanging="360"/>
      </w:pPr>
      <w:r w:rsidDel="00000000" w:rsidR="00000000" w:rsidRPr="00000000">
        <w:rPr>
          <w:rtl w:val="0"/>
        </w:rPr>
        <w:t xml:space="preserve">-&gt;The system's usability is dependent on the front-end technology used for the user interface.</w:t>
      </w:r>
    </w:p>
    <w:p w:rsidR="00000000" w:rsidDel="00000000" w:rsidP="00000000" w:rsidRDefault="00000000" w:rsidRPr="00000000" w14:paraId="0000003F">
      <w:pPr>
        <w:numPr>
          <w:ilvl w:val="0"/>
          <w:numId w:val="3"/>
        </w:numPr>
        <w:ind w:left="720" w:hanging="360"/>
      </w:pPr>
      <w:r w:rsidDel="00000000" w:rsidR="00000000" w:rsidRPr="00000000">
        <w:rPr>
          <w:rtl w:val="0"/>
        </w:rPr>
        <w:t xml:space="preserve">-&gt;Updates or changes in external APIs or services (if any) that the system relies on could affect system functionality.</w:t>
      </w:r>
    </w:p>
    <w:p w:rsidR="00000000" w:rsidDel="00000000" w:rsidP="00000000" w:rsidRDefault="00000000" w:rsidRPr="00000000" w14:paraId="00000040">
      <w:pPr>
        <w:numPr>
          <w:ilvl w:val="0"/>
          <w:numId w:val="3"/>
        </w:numPr>
        <w:ind w:left="720" w:hanging="360"/>
      </w:pPr>
      <w:r w:rsidDel="00000000" w:rsidR="00000000" w:rsidRPr="00000000">
        <w:rPr>
          <w:rtl w:val="0"/>
        </w:rPr>
        <w:t xml:space="preserve">-&gt;The accuracy of the results and analyses is heavily dependent on the accuracy and timeliness of the data input into the system.</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FEATURES AND REQUIREMENTS:</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Functional Requirements:</w:t>
      </w:r>
    </w:p>
    <w:p w:rsidR="00000000" w:rsidDel="00000000" w:rsidP="00000000" w:rsidRDefault="00000000" w:rsidRPr="00000000" w14:paraId="00000047">
      <w:pPr>
        <w:rPr/>
      </w:pPr>
      <w:r w:rsidDel="00000000" w:rsidR="00000000" w:rsidRPr="00000000">
        <w:rPr>
          <w:rtl w:val="0"/>
        </w:rPr>
        <w:t xml:space="preserve">           </w:t>
      </w:r>
      <w:r w:rsidDel="00000000" w:rsidR="00000000" w:rsidRPr="00000000">
        <w:rPr>
          <w:rtl w:val="0"/>
        </w:rPr>
        <w:t xml:space="preserve"> The SRMS will have several functionalities specific to the role of the user:</w:t>
      </w:r>
    </w:p>
    <w:p w:rsidR="00000000" w:rsidDel="00000000" w:rsidP="00000000" w:rsidRDefault="00000000" w:rsidRPr="00000000" w14:paraId="00000048">
      <w:pPr>
        <w:numPr>
          <w:ilvl w:val="0"/>
          <w:numId w:val="5"/>
        </w:numPr>
        <w:ind w:left="720" w:hanging="360"/>
      </w:pPr>
      <w:r w:rsidDel="00000000" w:rsidR="00000000" w:rsidRPr="00000000">
        <w:rPr>
          <w:rtl w:val="0"/>
        </w:rPr>
        <w:t xml:space="preserve">The Admin will upload mark sheets, add subjects and student details, and manage the results database, including regular and supplementary results.</w:t>
      </w:r>
    </w:p>
    <w:p w:rsidR="00000000" w:rsidDel="00000000" w:rsidP="00000000" w:rsidRDefault="00000000" w:rsidRPr="00000000" w14:paraId="00000049">
      <w:pPr>
        <w:numPr>
          <w:ilvl w:val="0"/>
          <w:numId w:val="5"/>
        </w:numPr>
        <w:ind w:left="720" w:hanging="360"/>
      </w:pPr>
      <w:r w:rsidDel="00000000" w:rsidR="00000000" w:rsidRPr="00000000">
        <w:rPr>
          <w:rtl w:val="0"/>
        </w:rPr>
        <w:t xml:space="preserve">Students will view their semester and individual subject marks and analyze their performance comparatively.</w:t>
      </w:r>
    </w:p>
    <w:p w:rsidR="00000000" w:rsidDel="00000000" w:rsidP="00000000" w:rsidRDefault="00000000" w:rsidRPr="00000000" w14:paraId="0000004A">
      <w:pPr>
        <w:numPr>
          <w:ilvl w:val="0"/>
          <w:numId w:val="5"/>
        </w:numPr>
        <w:ind w:left="720" w:hanging="360"/>
      </w:pPr>
      <w:r w:rsidDel="00000000" w:rsidR="00000000" w:rsidRPr="00000000">
        <w:rPr>
          <w:rtl w:val="0"/>
        </w:rPr>
        <w:t xml:space="preserve">Faculty will view class and subject-wise results, calculate total marks, and conduct comparative analysis.</w:t>
      </w:r>
    </w:p>
    <w:p w:rsidR="00000000" w:rsidDel="00000000" w:rsidP="00000000" w:rsidRDefault="00000000" w:rsidRPr="00000000" w14:paraId="0000004B">
      <w:pPr>
        <w:numPr>
          <w:ilvl w:val="0"/>
          <w:numId w:val="5"/>
        </w:numPr>
        <w:ind w:left="720" w:hanging="360"/>
      </w:pPr>
      <w:r w:rsidDel="00000000" w:rsidR="00000000" w:rsidRPr="00000000">
        <w:rPr>
          <w:rtl w:val="0"/>
        </w:rPr>
        <w:t xml:space="preserve">The HOD will have access to view and analyze results based on subject, class, branch, and year.</w:t>
      </w:r>
    </w:p>
    <w:p w:rsidR="00000000" w:rsidDel="00000000" w:rsidP="00000000" w:rsidRDefault="00000000" w:rsidRPr="00000000" w14:paraId="0000004C">
      <w:pPr>
        <w:numPr>
          <w:ilvl w:val="0"/>
          <w:numId w:val="5"/>
        </w:numPr>
        <w:ind w:left="720" w:hanging="360"/>
      </w:pPr>
      <w:r w:rsidDel="00000000" w:rsidR="00000000" w:rsidRPr="00000000">
        <w:rPr>
          <w:rtl w:val="0"/>
        </w:rPr>
        <w:t xml:space="preserve">TPO will view aggregate semester marks, track student backlogs, and analyze the data.</w:t>
      </w:r>
    </w:p>
    <w:p w:rsidR="00000000" w:rsidDel="00000000" w:rsidP="00000000" w:rsidRDefault="00000000" w:rsidRPr="00000000" w14:paraId="0000004D">
      <w:pPr>
        <w:numPr>
          <w:ilvl w:val="0"/>
          <w:numId w:val="5"/>
        </w:numPr>
        <w:ind w:left="720" w:hanging="360"/>
      </w:pPr>
      <w:r w:rsidDel="00000000" w:rsidR="00000000" w:rsidRPr="00000000">
        <w:rPr>
          <w:rtl w:val="0"/>
        </w:rPr>
        <w:t xml:space="preserve">Companies will view semester-wise marks, check backlogs, and compare aggregates as per their requirements.</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Non-functional Requirements:</w:t>
      </w:r>
    </w:p>
    <w:p w:rsidR="00000000" w:rsidDel="00000000" w:rsidP="00000000" w:rsidRDefault="00000000" w:rsidRPr="00000000" w14:paraId="00000050">
      <w:pPr>
        <w:rPr/>
      </w:pPr>
      <w:r w:rsidDel="00000000" w:rsidR="00000000" w:rsidRPr="00000000">
        <w:rPr>
          <w:rtl w:val="0"/>
        </w:rPr>
        <w:t xml:space="preserve">       </w:t>
      </w:r>
      <w:r w:rsidDel="00000000" w:rsidR="00000000" w:rsidRPr="00000000">
        <w:rPr>
          <w:rtl w:val="0"/>
        </w:rPr>
        <w:t xml:space="preserve"> The system will be secure, preventing unauthorized users from accessing the data. It will also be user-friendly, providing clear instructions and error messages. The system will be scalable, supporting large amounts of data that can be stored and retrieved.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External Interface Requirements:</w:t>
      </w:r>
    </w:p>
    <w:p w:rsidR="00000000" w:rsidDel="00000000" w:rsidP="00000000" w:rsidRDefault="00000000" w:rsidRPr="00000000" w14:paraId="00000053">
      <w:pPr>
        <w:rPr/>
      </w:pPr>
      <w:r w:rsidDel="00000000" w:rsidR="00000000" w:rsidRPr="00000000">
        <w:rPr>
          <w:rtl w:val="0"/>
        </w:rPr>
        <w:t xml:space="preserve">      </w:t>
      </w:r>
      <w:r w:rsidDel="00000000" w:rsidR="00000000" w:rsidRPr="00000000">
        <w:rPr>
          <w:rtl w:val="0"/>
        </w:rPr>
        <w:t xml:space="preserve"> The SRMS will interact with the database for storing and retrieving data. It will have a user interface for interaction with end-users and a communication interface to send/receive data over the internet.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STUDENT RESULT MANAGEMENT:</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 Problem Statement:</w:t>
      </w:r>
    </w:p>
    <w:p w:rsidR="00000000" w:rsidDel="00000000" w:rsidP="00000000" w:rsidRDefault="00000000" w:rsidRPr="00000000" w14:paraId="0000005C">
      <w:pPr>
        <w:rPr/>
      </w:pPr>
      <w:r w:rsidDel="00000000" w:rsidR="00000000" w:rsidRPr="00000000">
        <w:rPr>
          <w:b w:val="1"/>
          <w:rtl w:val="0"/>
        </w:rPr>
        <w:t xml:space="preserve">           </w:t>
      </w:r>
      <w:r w:rsidDel="00000000" w:rsidR="00000000" w:rsidRPr="00000000">
        <w:rPr>
          <w:rtl w:val="0"/>
        </w:rPr>
        <w:t xml:space="preserve">The current method of managing student results involves manual handling of data, which is prone to errors and requires extensive resources. The Student Result Management System aims to digitize this process, making it more efficient and accessible.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Requirements:</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numPr>
          <w:ilvl w:val="0"/>
          <w:numId w:val="4"/>
        </w:numPr>
        <w:ind w:left="720" w:hanging="360"/>
      </w:pPr>
      <w:r w:rsidDel="00000000" w:rsidR="00000000" w:rsidRPr="00000000">
        <w:rPr>
          <w:rtl w:val="0"/>
        </w:rPr>
        <w:t xml:space="preserve">The system should be accessible through any operating system.</w:t>
      </w:r>
    </w:p>
    <w:p w:rsidR="00000000" w:rsidDel="00000000" w:rsidP="00000000" w:rsidRDefault="00000000" w:rsidRPr="00000000" w14:paraId="00000062">
      <w:pPr>
        <w:numPr>
          <w:ilvl w:val="0"/>
          <w:numId w:val="4"/>
        </w:numPr>
        <w:ind w:left="720" w:hanging="360"/>
      </w:pPr>
      <w:r w:rsidDel="00000000" w:rsidR="00000000" w:rsidRPr="00000000">
        <w:rPr>
          <w:rtl w:val="0"/>
        </w:rPr>
        <w:t xml:space="preserve">It should have different access levels for Admin, Students, Faculty, HOD, TPO, and Companies.</w:t>
      </w:r>
    </w:p>
    <w:p w:rsidR="00000000" w:rsidDel="00000000" w:rsidP="00000000" w:rsidRDefault="00000000" w:rsidRPr="00000000" w14:paraId="00000063">
      <w:pPr>
        <w:numPr>
          <w:ilvl w:val="0"/>
          <w:numId w:val="4"/>
        </w:numPr>
        <w:ind w:left="720" w:hanging="360"/>
      </w:pPr>
      <w:r w:rsidDel="00000000" w:rsidR="00000000" w:rsidRPr="00000000">
        <w:rPr>
          <w:rtl w:val="0"/>
        </w:rPr>
        <w:t xml:space="preserve">The system should be secure, with authorized access only.</w:t>
      </w:r>
    </w:p>
    <w:p w:rsidR="00000000" w:rsidDel="00000000" w:rsidP="00000000" w:rsidRDefault="00000000" w:rsidRPr="00000000" w14:paraId="00000064">
      <w:pPr>
        <w:numPr>
          <w:ilvl w:val="0"/>
          <w:numId w:val="4"/>
        </w:numPr>
        <w:ind w:left="720" w:hanging="360"/>
      </w:pPr>
      <w:r w:rsidDel="00000000" w:rsidR="00000000" w:rsidRPr="00000000">
        <w:rPr>
          <w:rtl w:val="0"/>
        </w:rPr>
        <w:t xml:space="preserve">The system should be able to handle data for 2000 students across multiple branches and years.</w:t>
      </w:r>
    </w:p>
    <w:p w:rsidR="00000000" w:rsidDel="00000000" w:rsidP="00000000" w:rsidRDefault="00000000" w:rsidRPr="00000000" w14:paraId="00000065">
      <w:pPr>
        <w:numPr>
          <w:ilvl w:val="0"/>
          <w:numId w:val="4"/>
        </w:numPr>
        <w:ind w:left="720" w:hanging="360"/>
      </w:pPr>
      <w:r w:rsidDel="00000000" w:rsidR="00000000" w:rsidRPr="00000000">
        <w:rPr>
          <w:rtl w:val="0"/>
        </w:rPr>
        <w:t xml:space="preserve">The system should be able to generate reports and analyze the results.</w:t>
      </w:r>
    </w:p>
    <w:p w:rsidR="00000000" w:rsidDel="00000000" w:rsidP="00000000" w:rsidRDefault="00000000" w:rsidRPr="00000000" w14:paraId="00000066">
      <w:pPr>
        <w:numPr>
          <w:ilvl w:val="0"/>
          <w:numId w:val="4"/>
        </w:numPr>
        <w:ind w:left="720" w:hanging="360"/>
      </w:pPr>
      <w:r w:rsidDel="00000000" w:rsidR="00000000" w:rsidRPr="00000000">
        <w:rPr>
          <w:rtl w:val="0"/>
        </w:rPr>
        <w:t xml:space="preserve">The system should allow for comparison of results for analysis.</w:t>
      </w:r>
    </w:p>
    <w:p w:rsidR="00000000" w:rsidDel="00000000" w:rsidP="00000000" w:rsidRDefault="00000000" w:rsidRPr="00000000" w14:paraId="00000067">
      <w:pPr>
        <w:numPr>
          <w:ilvl w:val="0"/>
          <w:numId w:val="4"/>
        </w:numPr>
        <w:ind w:left="720" w:hanging="360"/>
      </w:pPr>
      <w:r w:rsidDel="00000000" w:rsidR="00000000" w:rsidRPr="00000000">
        <w:rPr>
          <w:rtl w:val="0"/>
        </w:rPr>
        <w:t xml:space="preserve">It should have the functionality to handle regular and supplementary results.</w:t>
      </w:r>
    </w:p>
    <w:p w:rsidR="00000000" w:rsidDel="00000000" w:rsidP="00000000" w:rsidRDefault="00000000" w:rsidRPr="00000000" w14:paraId="00000068">
      <w:pPr>
        <w:numPr>
          <w:ilvl w:val="0"/>
          <w:numId w:val="4"/>
        </w:numPr>
        <w:ind w:left="720" w:hanging="360"/>
      </w:pPr>
      <w:r w:rsidDel="00000000" w:rsidR="00000000" w:rsidRPr="00000000">
        <w:rPr>
          <w:rtl w:val="0"/>
        </w:rPr>
        <w:t xml:space="preserve">The system should be scalable, allowing for the addition of more data and features in the future.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