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4FC8F5E4" w14:textId="5A4BCA22" w:rsidR="003C1E8D" w:rsidRPr="009261A1" w:rsidRDefault="002042EC" w:rsidP="009261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0A25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56A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F56A9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</w:t>
      </w:r>
      <w:r w:rsidR="00F56A9D"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 w:rsidR="00F56A9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December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3C62CD38" w14:textId="77777777" w:rsidR="009261A1" w:rsidRPr="009261A1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</w:pPr>
      <w:r w:rsidRPr="009261A1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  <w:t>Office of the Controller of Examination</w:t>
      </w:r>
    </w:p>
    <w:p w14:paraId="3567BA68" w14:textId="77777777" w:rsidR="009261A1" w:rsidRPr="003C1E8D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  <w:lang w:eastAsia="en-IN"/>
        </w:rPr>
      </w:pPr>
    </w:p>
    <w:p w14:paraId="794B8EAF" w14:textId="77777777" w:rsidR="00C75782" w:rsidRPr="00BB7754" w:rsidRDefault="009261A1" w:rsidP="00C75782">
      <w:pPr>
        <w:jc w:val="center"/>
        <w:rPr>
          <w:rFonts w:ascii="Times New Roman" w:hAnsi="Times New Roman" w:cs="Times New Roman"/>
          <w:b/>
          <w:bCs/>
          <w:sz w:val="28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</w:t>
      </w:r>
      <w:proofErr w:type="gramStart"/>
      <w:r>
        <w:rPr>
          <w:rFonts w:ascii="Times New Roman" w:hAnsi="Times New Roman" w:cs="Times New Roman"/>
          <w:b/>
          <w:bCs/>
          <w:sz w:val="32"/>
          <w:szCs w:val="14"/>
        </w:rPr>
        <w:t>.-</w:t>
      </w:r>
      <w:proofErr w:type="gramEnd"/>
      <w:r w:rsidR="00741521" w:rsidRPr="00741521">
        <w:rPr>
          <w:rFonts w:ascii="Times New Roman" w:hAnsi="Times New Roman" w:cs="Times New Roman"/>
          <w:b/>
          <w:bCs/>
          <w:sz w:val="28"/>
          <w:szCs w:val="14"/>
        </w:rPr>
        <w:t xml:space="preserve"> </w:t>
      </w:r>
      <w:r w:rsidR="00741521">
        <w:rPr>
          <w:rFonts w:ascii="Times New Roman" w:hAnsi="Times New Roman" w:cs="Times New Roman"/>
          <w:b/>
          <w:bCs/>
          <w:sz w:val="28"/>
          <w:szCs w:val="14"/>
        </w:rPr>
        <w:t xml:space="preserve">Appointment </w:t>
      </w:r>
      <w:r w:rsidR="00C75782" w:rsidRPr="00BB7754">
        <w:rPr>
          <w:rFonts w:ascii="Times New Roman" w:hAnsi="Times New Roman" w:cs="Times New Roman"/>
          <w:b/>
          <w:bCs/>
          <w:sz w:val="28"/>
          <w:szCs w:val="14"/>
        </w:rPr>
        <w:t>Appointed UFM Committee</w:t>
      </w:r>
    </w:p>
    <w:p w14:paraId="7365DD12" w14:textId="77777777" w:rsidR="009261A1" w:rsidRPr="009261A1" w:rsidRDefault="009261A1" w:rsidP="00AE773D">
      <w:pPr>
        <w:jc w:val="center"/>
        <w:rPr>
          <w:rFonts w:ascii="Times New Roman" w:hAnsi="Times New Roman" w:cs="Times New Roman"/>
          <w:b/>
          <w:bCs/>
          <w:sz w:val="6"/>
          <w:szCs w:val="14"/>
        </w:rPr>
      </w:pPr>
    </w:p>
    <w:p w14:paraId="7767BD79" w14:textId="24CDE779" w:rsidR="00C75782" w:rsidRDefault="00C75782" w:rsidP="00C75782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666E4">
        <w:rPr>
          <w:rFonts w:ascii="Times New Roman" w:hAnsi="Times New Roman" w:cs="Times New Roman"/>
          <w:bCs/>
          <w:sz w:val="24"/>
          <w:szCs w:val="28"/>
        </w:rPr>
        <w:t xml:space="preserve">In consonance of the approval of Examination Committee the following officials are appointed </w:t>
      </w:r>
      <w:r>
        <w:rPr>
          <w:rFonts w:ascii="Times New Roman" w:hAnsi="Times New Roman" w:cs="Times New Roman"/>
          <w:bCs/>
          <w:sz w:val="24"/>
          <w:szCs w:val="28"/>
        </w:rPr>
        <w:t xml:space="preserve">in UFM Committee of </w:t>
      </w:r>
      <w:r>
        <w:rPr>
          <w:rFonts w:ascii="Times New Roman" w:hAnsi="Times New Roman" w:cs="Times New Roman"/>
          <w:b/>
          <w:sz w:val="24"/>
          <w:szCs w:val="28"/>
        </w:rPr>
        <w:t>University End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 </w:t>
      </w:r>
      <w:r>
        <w:rPr>
          <w:rFonts w:ascii="Times New Roman" w:hAnsi="Times New Roman" w:cs="Times New Roman"/>
          <w:b/>
          <w:sz w:val="24"/>
          <w:szCs w:val="28"/>
        </w:rPr>
        <w:t>(</w:t>
      </w:r>
      <w:r w:rsidRPr="00916F66">
        <w:rPr>
          <w:rFonts w:ascii="Times New Roman" w:hAnsi="Times New Roman" w:cs="Times New Roman"/>
          <w:b/>
          <w:bCs/>
          <w:sz w:val="24"/>
          <w:szCs w:val="28"/>
        </w:rPr>
        <w:t>ODD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</w:t>
      </w:r>
      <w:r>
        <w:rPr>
          <w:rFonts w:ascii="Times New Roman" w:hAnsi="Times New Roman" w:cs="Times New Roman"/>
          <w:b/>
          <w:sz w:val="24"/>
          <w:szCs w:val="28"/>
        </w:rPr>
        <w:t>)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Examination</w:t>
      </w:r>
      <w:r>
        <w:rPr>
          <w:rFonts w:ascii="Times New Roman" w:hAnsi="Times New Roman" w:cs="Times New Roman"/>
          <w:b/>
          <w:sz w:val="24"/>
          <w:szCs w:val="28"/>
        </w:rPr>
        <w:t xml:space="preserve"> I, III, V, VII &amp; IX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starting from 16 to 31 December 2022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, </w:t>
      </w:r>
      <w:r>
        <w:rPr>
          <w:rFonts w:ascii="Times New Roman" w:hAnsi="Times New Roman" w:cs="Times New Roman"/>
          <w:bCs/>
          <w:sz w:val="24"/>
          <w:szCs w:val="28"/>
        </w:rPr>
        <w:t>smoothly with immediate effects.</w:t>
      </w:r>
    </w:p>
    <w:p w14:paraId="1FEFCC00" w14:textId="77777777" w:rsidR="004C514A" w:rsidRDefault="004C514A" w:rsidP="00741521">
      <w:pPr>
        <w:spacing w:after="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4D952547" w:rsidR="004C514A" w:rsidRPr="00FB14E5" w:rsidRDefault="004C514A" w:rsidP="002500FF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500FF" w:rsidRPr="002500FF">
        <w:rPr>
          <w:rFonts w:ascii="Times New Roman" w:hAnsi="Times New Roman" w:cs="Times New Roman"/>
          <w:bCs/>
          <w:sz w:val="24"/>
          <w:szCs w:val="28"/>
        </w:rPr>
        <w:t>Pankaj</w:t>
      </w:r>
      <w:proofErr w:type="spellEnd"/>
      <w:r w:rsidR="002500FF" w:rsidRPr="002500FF">
        <w:rPr>
          <w:rFonts w:ascii="Times New Roman" w:hAnsi="Times New Roman" w:cs="Times New Roman"/>
          <w:bCs/>
          <w:sz w:val="24"/>
          <w:szCs w:val="28"/>
        </w:rPr>
        <w:t xml:space="preserve"> Kumar Mishra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- </w:t>
      </w:r>
      <w:r w:rsidR="00AE773D" w:rsidRPr="009B47B6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C75782">
        <w:rPr>
          <w:rFonts w:ascii="Times New Roman" w:hAnsi="Times New Roman" w:cs="Times New Roman"/>
          <w:bCs/>
          <w:sz w:val="24"/>
          <w:szCs w:val="28"/>
        </w:rPr>
        <w:t>Chairman of UFM committee</w:t>
      </w:r>
    </w:p>
    <w:p w14:paraId="21CF9164" w14:textId="558A7CD0" w:rsidR="004C514A" w:rsidRDefault="002500FF" w:rsidP="002500FF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500FF">
        <w:rPr>
          <w:rFonts w:ascii="Times New Roman" w:hAnsi="Times New Roman" w:cs="Times New Roman"/>
          <w:bCs/>
          <w:sz w:val="24"/>
          <w:szCs w:val="28"/>
        </w:rPr>
        <w:t>Mohd</w:t>
      </w:r>
      <w:proofErr w:type="spellEnd"/>
      <w:r w:rsidRPr="002500FF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Pr="002500FF">
        <w:rPr>
          <w:rFonts w:ascii="Times New Roman" w:hAnsi="Times New Roman" w:cs="Times New Roman"/>
          <w:bCs/>
          <w:sz w:val="24"/>
          <w:szCs w:val="28"/>
        </w:rPr>
        <w:t>Gulfishan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- </w:t>
      </w:r>
      <w:r w:rsidR="00AE773D">
        <w:rPr>
          <w:rFonts w:ascii="Times New Roman" w:hAnsi="Times New Roman" w:cs="Times New Roman"/>
          <w:bCs/>
          <w:sz w:val="24"/>
          <w:szCs w:val="28"/>
        </w:rPr>
        <w:t>Member</w:t>
      </w:r>
    </w:p>
    <w:p w14:paraId="33097562" w14:textId="0FEF2815" w:rsidR="004C514A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2500FF">
        <w:rPr>
          <w:rFonts w:ascii="Times New Roman" w:hAnsi="Times New Roman" w:cs="Times New Roman"/>
          <w:bCs/>
          <w:sz w:val="24"/>
          <w:szCs w:val="28"/>
        </w:rPr>
        <w:t>Sanjay Kumar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- Member</w:t>
      </w:r>
    </w:p>
    <w:p w14:paraId="7B1778BC" w14:textId="2E769AA7" w:rsidR="00741521" w:rsidRDefault="004C514A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500FF">
        <w:rPr>
          <w:rFonts w:ascii="Times New Roman" w:hAnsi="Times New Roman" w:cs="Times New Roman"/>
          <w:bCs/>
          <w:sz w:val="24"/>
          <w:szCs w:val="28"/>
        </w:rPr>
        <w:t>Vipin</w:t>
      </w:r>
      <w:proofErr w:type="spellEnd"/>
      <w:r w:rsidR="002500FF">
        <w:rPr>
          <w:rFonts w:ascii="Times New Roman" w:hAnsi="Times New Roman" w:cs="Times New Roman"/>
          <w:bCs/>
          <w:sz w:val="24"/>
          <w:szCs w:val="28"/>
        </w:rPr>
        <w:t xml:space="preserve"> Kumar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- Member</w:t>
      </w:r>
    </w:p>
    <w:p w14:paraId="709A0C88" w14:textId="20FDE88A" w:rsidR="00741521" w:rsidRDefault="002500FF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Himanshu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Massey</w:t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  <w:t xml:space="preserve">    - Member</w:t>
      </w:r>
    </w:p>
    <w:p w14:paraId="64DFB1F4" w14:textId="4CD57370" w:rsidR="00741521" w:rsidRDefault="002500FF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Ms.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Swarnima</w:t>
      </w:r>
      <w:proofErr w:type="spellEnd"/>
      <w:r w:rsidR="00741521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</w:r>
      <w:r w:rsidR="00741521">
        <w:rPr>
          <w:rFonts w:ascii="Times New Roman" w:hAnsi="Times New Roman" w:cs="Times New Roman"/>
          <w:bCs/>
          <w:sz w:val="24"/>
          <w:szCs w:val="28"/>
        </w:rPr>
        <w:tab/>
        <w:t xml:space="preserve">    - Member</w:t>
      </w:r>
    </w:p>
    <w:p w14:paraId="11D3CD31" w14:textId="00AF8BD7" w:rsidR="002500FF" w:rsidRDefault="002500FF" w:rsidP="00516485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16485" w:rsidRPr="00516485">
        <w:rPr>
          <w:rFonts w:ascii="Times New Roman" w:hAnsi="Times New Roman" w:cs="Times New Roman"/>
          <w:bCs/>
          <w:sz w:val="24"/>
          <w:szCs w:val="28"/>
        </w:rPr>
        <w:t>Jamirul</w:t>
      </w:r>
      <w:proofErr w:type="spellEnd"/>
      <w:r w:rsidR="00516485" w:rsidRPr="00516485">
        <w:rPr>
          <w:rFonts w:ascii="Times New Roman" w:hAnsi="Times New Roman" w:cs="Times New Roman"/>
          <w:bCs/>
          <w:sz w:val="24"/>
          <w:szCs w:val="28"/>
        </w:rPr>
        <w:t xml:space="preserve"> Islam</w:t>
      </w:r>
      <w:r w:rsidR="00516485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- Member</w:t>
      </w:r>
    </w:p>
    <w:p w14:paraId="46931E88" w14:textId="127F39D8" w:rsidR="00741521" w:rsidRPr="00741521" w:rsidRDefault="00741521" w:rsidP="0074152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CoE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 - Member Secretary</w:t>
      </w:r>
    </w:p>
    <w:p w14:paraId="35DACA18" w14:textId="77777777" w:rsidR="00741521" w:rsidRDefault="00741521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708354CA" w14:textId="77777777" w:rsidR="00AA7763" w:rsidRPr="00407BA7" w:rsidRDefault="00AA7763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P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1E250F78" w14:textId="77777777" w:rsidR="00366426" w:rsidRPr="00835D35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0ECF23B9" w14:textId="77777777" w:rsidR="00366426" w:rsidRPr="00835D35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Pr="00835D35">
        <w:rPr>
          <w:rFonts w:ascii="Times New Roman" w:hAnsi="Times New Roman" w:cs="Times New Roman"/>
        </w:rPr>
        <w:t>Vice Chancellor</w:t>
      </w:r>
    </w:p>
    <w:p w14:paraId="3B9A1B5E" w14:textId="77777777" w:rsidR="00366426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>
        <w:rPr>
          <w:rFonts w:ascii="Times New Roman" w:hAnsi="Times New Roman" w:cs="Times New Roman"/>
        </w:rPr>
        <w:t>/Deputy Registrar</w:t>
      </w:r>
    </w:p>
    <w:p w14:paraId="2218B09A" w14:textId="77777777" w:rsidR="00366426" w:rsidRPr="00185419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283BDA6A" w14:textId="77777777" w:rsidR="00366426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Academics</w:t>
      </w:r>
    </w:p>
    <w:p w14:paraId="1B36DF83" w14:textId="77777777" w:rsidR="00366426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2329779D" w14:textId="77777777" w:rsidR="00366426" w:rsidRPr="00D67CE2" w:rsidRDefault="00366426" w:rsidP="00366426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12088FFA" w14:textId="5C8CBC6A" w:rsidR="004C514A" w:rsidRPr="00D67CE2" w:rsidRDefault="004C514A" w:rsidP="00366426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</w:rPr>
      </w:pP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0419D" w14:textId="77777777" w:rsidR="00E24BE3" w:rsidRDefault="00E24BE3" w:rsidP="00A75C30">
      <w:pPr>
        <w:spacing w:after="0" w:line="240" w:lineRule="auto"/>
      </w:pPr>
      <w:r>
        <w:separator/>
      </w:r>
    </w:p>
  </w:endnote>
  <w:endnote w:type="continuationSeparator" w:id="0">
    <w:p w14:paraId="27F7120E" w14:textId="77777777" w:rsidR="00E24BE3" w:rsidRDefault="00E24BE3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0901" w14:textId="77777777" w:rsidR="00E24BE3" w:rsidRDefault="00E24BE3" w:rsidP="00A75C30">
      <w:pPr>
        <w:spacing w:after="0" w:line="240" w:lineRule="auto"/>
      </w:pPr>
      <w:r>
        <w:separator/>
      </w:r>
    </w:p>
  </w:footnote>
  <w:footnote w:type="continuationSeparator" w:id="0">
    <w:p w14:paraId="0CC961C2" w14:textId="77777777" w:rsidR="00E24BE3" w:rsidRDefault="00E24BE3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0343D"/>
    <w:rsid w:val="00014CAF"/>
    <w:rsid w:val="000169A6"/>
    <w:rsid w:val="00021B28"/>
    <w:rsid w:val="000500DA"/>
    <w:rsid w:val="00060D4D"/>
    <w:rsid w:val="00071D1C"/>
    <w:rsid w:val="0008685E"/>
    <w:rsid w:val="000902F5"/>
    <w:rsid w:val="000A25DA"/>
    <w:rsid w:val="000B1FA4"/>
    <w:rsid w:val="000C11D3"/>
    <w:rsid w:val="000D7597"/>
    <w:rsid w:val="00126D0A"/>
    <w:rsid w:val="00141099"/>
    <w:rsid w:val="00146EFB"/>
    <w:rsid w:val="001559F0"/>
    <w:rsid w:val="0017044C"/>
    <w:rsid w:val="001847E0"/>
    <w:rsid w:val="00193BEF"/>
    <w:rsid w:val="001B69DB"/>
    <w:rsid w:val="001B71CB"/>
    <w:rsid w:val="001D3A4C"/>
    <w:rsid w:val="002042EC"/>
    <w:rsid w:val="00214997"/>
    <w:rsid w:val="002500FF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D4D92"/>
    <w:rsid w:val="002E76CC"/>
    <w:rsid w:val="002F66E7"/>
    <w:rsid w:val="00343187"/>
    <w:rsid w:val="00366426"/>
    <w:rsid w:val="00374114"/>
    <w:rsid w:val="00381CDF"/>
    <w:rsid w:val="00382C92"/>
    <w:rsid w:val="003C1E8D"/>
    <w:rsid w:val="003E3B2C"/>
    <w:rsid w:val="003F5762"/>
    <w:rsid w:val="003F66A3"/>
    <w:rsid w:val="004114F6"/>
    <w:rsid w:val="00423C0B"/>
    <w:rsid w:val="0044171D"/>
    <w:rsid w:val="00454741"/>
    <w:rsid w:val="00491782"/>
    <w:rsid w:val="00491C68"/>
    <w:rsid w:val="004B5646"/>
    <w:rsid w:val="004C514A"/>
    <w:rsid w:val="00516485"/>
    <w:rsid w:val="0053156E"/>
    <w:rsid w:val="005528DB"/>
    <w:rsid w:val="00557D2F"/>
    <w:rsid w:val="005B2AA7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9684E"/>
    <w:rsid w:val="006A150F"/>
    <w:rsid w:val="006D2FCD"/>
    <w:rsid w:val="00715C79"/>
    <w:rsid w:val="00717847"/>
    <w:rsid w:val="007242EA"/>
    <w:rsid w:val="007316CA"/>
    <w:rsid w:val="00741521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25DAE"/>
    <w:rsid w:val="00832711"/>
    <w:rsid w:val="0083737E"/>
    <w:rsid w:val="00862B42"/>
    <w:rsid w:val="008936BB"/>
    <w:rsid w:val="008E3E58"/>
    <w:rsid w:val="008F0F51"/>
    <w:rsid w:val="00906BD8"/>
    <w:rsid w:val="009261A1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311AA"/>
    <w:rsid w:val="00A75C30"/>
    <w:rsid w:val="00A97923"/>
    <w:rsid w:val="00AA7763"/>
    <w:rsid w:val="00AB46A8"/>
    <w:rsid w:val="00AC32C0"/>
    <w:rsid w:val="00AC4FFF"/>
    <w:rsid w:val="00AE773D"/>
    <w:rsid w:val="00AF25E3"/>
    <w:rsid w:val="00B16F60"/>
    <w:rsid w:val="00B270A5"/>
    <w:rsid w:val="00B42F3C"/>
    <w:rsid w:val="00B531EF"/>
    <w:rsid w:val="00B71D44"/>
    <w:rsid w:val="00B72AA3"/>
    <w:rsid w:val="00BD57D1"/>
    <w:rsid w:val="00BD6215"/>
    <w:rsid w:val="00BE6070"/>
    <w:rsid w:val="00C24B22"/>
    <w:rsid w:val="00C31CEA"/>
    <w:rsid w:val="00C67B0E"/>
    <w:rsid w:val="00C75782"/>
    <w:rsid w:val="00C9696B"/>
    <w:rsid w:val="00C974EF"/>
    <w:rsid w:val="00CA19B6"/>
    <w:rsid w:val="00CB7128"/>
    <w:rsid w:val="00CC2DFF"/>
    <w:rsid w:val="00CE548B"/>
    <w:rsid w:val="00CF3846"/>
    <w:rsid w:val="00CF5880"/>
    <w:rsid w:val="00D03742"/>
    <w:rsid w:val="00D13573"/>
    <w:rsid w:val="00D96C1F"/>
    <w:rsid w:val="00DC28AC"/>
    <w:rsid w:val="00E24BE3"/>
    <w:rsid w:val="00E25424"/>
    <w:rsid w:val="00E61CF5"/>
    <w:rsid w:val="00E63B87"/>
    <w:rsid w:val="00E71DCC"/>
    <w:rsid w:val="00E87E23"/>
    <w:rsid w:val="00EA47D5"/>
    <w:rsid w:val="00EA7ABF"/>
    <w:rsid w:val="00EB5545"/>
    <w:rsid w:val="00ED521F"/>
    <w:rsid w:val="00EE4AE7"/>
    <w:rsid w:val="00F036D5"/>
    <w:rsid w:val="00F56A9D"/>
    <w:rsid w:val="00F61CFB"/>
    <w:rsid w:val="00F65852"/>
    <w:rsid w:val="00F67053"/>
    <w:rsid w:val="00F73F87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215</cp:revision>
  <cp:lastPrinted>2022-12-06T08:44:00Z</cp:lastPrinted>
  <dcterms:created xsi:type="dcterms:W3CDTF">2022-07-20T07:44:00Z</dcterms:created>
  <dcterms:modified xsi:type="dcterms:W3CDTF">2022-12-07T08:02:00Z</dcterms:modified>
</cp:coreProperties>
</file>