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9E82D68" w14:textId="44C90F6C" w:rsidR="00714181" w:rsidRDefault="00A9294C" w:rsidP="00A9294C">
      <w:pPr>
        <w:pStyle w:val="NoSpacing"/>
        <w:ind w:firstLine="720"/>
        <w:jc w:val="center"/>
        <w:rPr>
          <w:b/>
          <w:sz w:val="36"/>
        </w:rPr>
      </w:pPr>
      <w:r>
        <w:rPr>
          <w:b/>
          <w:sz w:val="36"/>
        </w:rPr>
        <w:t>Component chips</w:t>
      </w:r>
    </w:p>
    <w:p w14:paraId="70618895" w14:textId="77777777" w:rsidR="00A9294C" w:rsidRPr="00A9294C" w:rsidRDefault="00A9294C" w:rsidP="00A9294C">
      <w:pPr>
        <w:pStyle w:val="NoSpacing"/>
        <w:ind w:firstLine="720"/>
        <w:jc w:val="center"/>
        <w:rPr>
          <w:b/>
          <w:bCs/>
          <w:sz w:val="28"/>
        </w:rPr>
      </w:pPr>
    </w:p>
    <w:p w14:paraId="1B22C913" w14:textId="68C1C0F9" w:rsidR="00714181" w:rsidRPr="00A9294C" w:rsidRDefault="00714181" w:rsidP="00714181">
      <w:pPr>
        <w:pStyle w:val="Heading3"/>
        <w:rPr>
          <w:rFonts w:asciiTheme="minorHAnsi" w:hAnsiTheme="minorHAnsi" w:cstheme="minorHAnsi"/>
          <w:color w:val="0070C0"/>
          <w:sz w:val="28"/>
          <w:szCs w:val="28"/>
        </w:rPr>
      </w:pPr>
      <w:bookmarkStart w:id="0" w:name="_Toc93373909"/>
      <w:bookmarkStart w:id="1" w:name="_Toc98051892"/>
      <w:bookmarkStart w:id="2" w:name="_Toc113963629"/>
      <w:bookmarkStart w:id="3" w:name="_Toc342647276"/>
      <w:bookmarkStart w:id="4" w:name="_Toc361618613"/>
      <w:bookmarkStart w:id="5" w:name="_Toc460930378"/>
      <w:bookmarkStart w:id="6" w:name="_Toc45984935"/>
      <w:bookmarkStart w:id="7" w:name="_Toc45989188"/>
      <w:r w:rsidRPr="00A9294C">
        <w:rPr>
          <w:rFonts w:asciiTheme="minorHAnsi" w:hAnsiTheme="minorHAnsi" w:cstheme="minorHAnsi"/>
          <w:color w:val="0070C0"/>
          <w:sz w:val="28"/>
          <w:szCs w:val="28"/>
        </w:rPr>
        <w:t>Document Properties</w:t>
      </w:r>
      <w:bookmarkEnd w:id="0"/>
      <w:bookmarkEnd w:id="1"/>
      <w:bookmarkEnd w:id="2"/>
      <w:bookmarkEnd w:id="3"/>
      <w:bookmarkEnd w:id="4"/>
      <w:bookmarkEnd w:id="5"/>
      <w:bookmarkEnd w:id="6"/>
      <w:bookmarkEnd w:id="7"/>
    </w:p>
    <w:p w14:paraId="6C15129B" w14:textId="77777777" w:rsidR="00A9294C" w:rsidRPr="00A9294C" w:rsidRDefault="00A9294C" w:rsidP="00A9294C"/>
    <w:tbl>
      <w:tblPr>
        <w:tblW w:w="4878" w:type="pct"/>
        <w:tblInd w:w="1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61"/>
        <w:gridCol w:w="7181"/>
      </w:tblGrid>
      <w:tr w:rsidR="00A9294C" w:rsidRPr="00C22A13" w14:paraId="27F38A05" w14:textId="77777777" w:rsidTr="00F67CF9">
        <w:trPr>
          <w:cantSplit/>
          <w:tblHeader/>
        </w:trPr>
        <w:tc>
          <w:tcPr>
            <w:tcW w:w="2090" w:type="dxa"/>
            <w:tcBorders>
              <w:top w:val="single" w:sz="4" w:space="0" w:color="auto"/>
              <w:left w:val="single" w:sz="4" w:space="0" w:color="auto"/>
              <w:bottom w:val="single" w:sz="4" w:space="0" w:color="auto"/>
              <w:right w:val="single" w:sz="4" w:space="0" w:color="auto"/>
            </w:tcBorders>
            <w:shd w:val="clear" w:color="auto" w:fill="336699"/>
            <w:vAlign w:val="center"/>
          </w:tcPr>
          <w:p w14:paraId="6BC63DAA" w14:textId="77777777" w:rsidR="00A9294C" w:rsidRPr="00A9294C" w:rsidRDefault="00A9294C" w:rsidP="00F67CF9">
            <w:pPr>
              <w:pStyle w:val="TableHeader"/>
              <w:rPr>
                <w:rFonts w:asciiTheme="minorHAnsi" w:hAnsiTheme="minorHAnsi" w:cstheme="minorHAnsi"/>
                <w:sz w:val="24"/>
                <w:szCs w:val="24"/>
              </w:rPr>
            </w:pPr>
            <w:r w:rsidRPr="00A9294C">
              <w:rPr>
                <w:rFonts w:asciiTheme="minorHAnsi" w:hAnsiTheme="minorHAnsi" w:cstheme="minorHAnsi"/>
                <w:sz w:val="24"/>
                <w:szCs w:val="24"/>
              </w:rPr>
              <w:t>Item</w:t>
            </w:r>
          </w:p>
        </w:tc>
        <w:tc>
          <w:tcPr>
            <w:tcW w:w="6944" w:type="dxa"/>
            <w:tcBorders>
              <w:top w:val="single" w:sz="4" w:space="0" w:color="auto"/>
              <w:left w:val="single" w:sz="4" w:space="0" w:color="auto"/>
              <w:bottom w:val="single" w:sz="4" w:space="0" w:color="auto"/>
              <w:right w:val="single" w:sz="4" w:space="0" w:color="auto"/>
            </w:tcBorders>
            <w:shd w:val="clear" w:color="auto" w:fill="336699"/>
            <w:vAlign w:val="center"/>
          </w:tcPr>
          <w:p w14:paraId="2F388FDB" w14:textId="77777777" w:rsidR="00A9294C" w:rsidRPr="00A9294C" w:rsidRDefault="00A9294C" w:rsidP="00F67CF9">
            <w:pPr>
              <w:pStyle w:val="TableHeader"/>
              <w:rPr>
                <w:rFonts w:asciiTheme="minorHAnsi" w:hAnsiTheme="minorHAnsi" w:cstheme="minorHAnsi"/>
                <w:sz w:val="24"/>
                <w:szCs w:val="24"/>
              </w:rPr>
            </w:pPr>
            <w:r w:rsidRPr="00A9294C">
              <w:rPr>
                <w:rFonts w:asciiTheme="minorHAnsi" w:hAnsiTheme="minorHAnsi" w:cstheme="minorHAnsi"/>
                <w:sz w:val="24"/>
                <w:szCs w:val="24"/>
              </w:rPr>
              <w:t>Details</w:t>
            </w:r>
          </w:p>
        </w:tc>
      </w:tr>
      <w:tr w:rsidR="00A9294C" w:rsidRPr="00C22A13" w14:paraId="46ABCC71" w14:textId="77777777" w:rsidTr="00F67CF9">
        <w:trPr>
          <w:cantSplit/>
        </w:trPr>
        <w:tc>
          <w:tcPr>
            <w:tcW w:w="2090" w:type="dxa"/>
            <w:tcBorders>
              <w:top w:val="single" w:sz="4" w:space="0" w:color="auto"/>
              <w:left w:val="single" w:sz="4" w:space="0" w:color="auto"/>
              <w:bottom w:val="single" w:sz="4" w:space="0" w:color="auto"/>
              <w:right w:val="single" w:sz="4" w:space="0" w:color="auto"/>
            </w:tcBorders>
          </w:tcPr>
          <w:p w14:paraId="4502A3E7" w14:textId="77777777" w:rsidR="00A9294C" w:rsidRPr="00A9294C" w:rsidRDefault="00A9294C" w:rsidP="00F67CF9">
            <w:pPr>
              <w:pStyle w:val="TableTextleft"/>
              <w:rPr>
                <w:rFonts w:asciiTheme="minorHAnsi" w:hAnsiTheme="minorHAnsi" w:cstheme="minorHAnsi"/>
                <w:sz w:val="24"/>
                <w:szCs w:val="24"/>
              </w:rPr>
            </w:pPr>
            <w:r w:rsidRPr="00A9294C">
              <w:rPr>
                <w:rFonts w:asciiTheme="minorHAnsi" w:hAnsiTheme="minorHAnsi" w:cstheme="minorHAnsi"/>
                <w:sz w:val="24"/>
                <w:szCs w:val="24"/>
              </w:rPr>
              <w:t>Document</w:t>
            </w:r>
          </w:p>
        </w:tc>
        <w:tc>
          <w:tcPr>
            <w:tcW w:w="6944" w:type="dxa"/>
            <w:tcBorders>
              <w:top w:val="single" w:sz="4" w:space="0" w:color="auto"/>
              <w:left w:val="single" w:sz="4" w:space="0" w:color="auto"/>
              <w:bottom w:val="single" w:sz="4" w:space="0" w:color="auto"/>
              <w:right w:val="single" w:sz="4" w:space="0" w:color="auto"/>
            </w:tcBorders>
          </w:tcPr>
          <w:p w14:paraId="1156B6B4" w14:textId="77777777" w:rsidR="00A9294C" w:rsidRPr="00A9294C" w:rsidRDefault="00A9294C" w:rsidP="00F67CF9">
            <w:pPr>
              <w:pStyle w:val="TableTextleft"/>
              <w:rPr>
                <w:rFonts w:asciiTheme="minorHAnsi" w:hAnsiTheme="minorHAnsi" w:cstheme="minorHAnsi"/>
                <w:sz w:val="24"/>
                <w:szCs w:val="24"/>
              </w:rPr>
            </w:pPr>
            <w:r w:rsidRPr="00A9294C">
              <w:rPr>
                <w:rFonts w:asciiTheme="minorHAnsi" w:hAnsiTheme="minorHAnsi" w:cstheme="minorHAnsi"/>
                <w:sz w:val="24"/>
                <w:szCs w:val="24"/>
              </w:rPr>
              <w:t>Technical Specification Document</w:t>
            </w:r>
          </w:p>
        </w:tc>
      </w:tr>
      <w:tr w:rsidR="00A9294C" w:rsidRPr="00C22A13" w14:paraId="50423632" w14:textId="77777777" w:rsidTr="00F67CF9">
        <w:trPr>
          <w:cantSplit/>
        </w:trPr>
        <w:tc>
          <w:tcPr>
            <w:tcW w:w="2090" w:type="dxa"/>
            <w:tcBorders>
              <w:top w:val="single" w:sz="4" w:space="0" w:color="auto"/>
              <w:left w:val="single" w:sz="4" w:space="0" w:color="auto"/>
              <w:bottom w:val="single" w:sz="4" w:space="0" w:color="auto"/>
              <w:right w:val="single" w:sz="4" w:space="0" w:color="auto"/>
            </w:tcBorders>
          </w:tcPr>
          <w:p w14:paraId="47CED59B" w14:textId="77777777" w:rsidR="00A9294C" w:rsidRPr="00A9294C" w:rsidRDefault="00A9294C" w:rsidP="00F67CF9">
            <w:pPr>
              <w:pStyle w:val="TableTextleft"/>
              <w:rPr>
                <w:rFonts w:asciiTheme="minorHAnsi" w:hAnsiTheme="minorHAnsi" w:cstheme="minorHAnsi"/>
                <w:sz w:val="24"/>
                <w:szCs w:val="24"/>
              </w:rPr>
            </w:pPr>
            <w:r w:rsidRPr="00A9294C">
              <w:rPr>
                <w:rFonts w:asciiTheme="minorHAnsi" w:hAnsiTheme="minorHAnsi" w:cstheme="minorHAnsi"/>
                <w:sz w:val="24"/>
                <w:szCs w:val="24"/>
              </w:rPr>
              <w:t>Application</w:t>
            </w:r>
          </w:p>
        </w:tc>
        <w:tc>
          <w:tcPr>
            <w:tcW w:w="6944" w:type="dxa"/>
            <w:tcBorders>
              <w:top w:val="single" w:sz="4" w:space="0" w:color="auto"/>
              <w:left w:val="single" w:sz="4" w:space="0" w:color="auto"/>
              <w:bottom w:val="single" w:sz="4" w:space="0" w:color="auto"/>
              <w:right w:val="single" w:sz="4" w:space="0" w:color="auto"/>
            </w:tcBorders>
          </w:tcPr>
          <w:p w14:paraId="64E56AE1" w14:textId="77777777" w:rsidR="00A9294C" w:rsidRPr="00A9294C" w:rsidRDefault="00A9294C" w:rsidP="00F67CF9">
            <w:pPr>
              <w:pStyle w:val="TableTextleft"/>
              <w:rPr>
                <w:rFonts w:asciiTheme="minorHAnsi" w:hAnsiTheme="minorHAnsi" w:cstheme="minorHAnsi"/>
                <w:color w:val="000000" w:themeColor="text1"/>
                <w:sz w:val="24"/>
                <w:szCs w:val="24"/>
              </w:rPr>
            </w:pPr>
            <w:r w:rsidRPr="00A9294C">
              <w:rPr>
                <w:rFonts w:asciiTheme="minorHAnsi" w:hAnsiTheme="minorHAnsi" w:cstheme="minorHAnsi"/>
                <w:color w:val="000000" w:themeColor="text1"/>
                <w:sz w:val="24"/>
                <w:szCs w:val="24"/>
              </w:rPr>
              <w:t>chips</w:t>
            </w:r>
          </w:p>
        </w:tc>
      </w:tr>
      <w:tr w:rsidR="00A9294C" w:rsidRPr="00C22A13" w14:paraId="0D77FB2C" w14:textId="77777777" w:rsidTr="00F67CF9">
        <w:trPr>
          <w:cantSplit/>
        </w:trPr>
        <w:tc>
          <w:tcPr>
            <w:tcW w:w="2090" w:type="dxa"/>
            <w:tcBorders>
              <w:top w:val="single" w:sz="4" w:space="0" w:color="auto"/>
              <w:left w:val="single" w:sz="4" w:space="0" w:color="auto"/>
              <w:bottom w:val="single" w:sz="4" w:space="0" w:color="auto"/>
              <w:right w:val="single" w:sz="4" w:space="0" w:color="auto"/>
            </w:tcBorders>
          </w:tcPr>
          <w:p w14:paraId="1725EAB1" w14:textId="77777777" w:rsidR="00A9294C" w:rsidRPr="00A9294C" w:rsidRDefault="00A9294C" w:rsidP="00F67CF9">
            <w:pPr>
              <w:pStyle w:val="TableTextleft"/>
              <w:rPr>
                <w:rFonts w:asciiTheme="minorHAnsi" w:hAnsiTheme="minorHAnsi" w:cstheme="minorHAnsi"/>
                <w:sz w:val="24"/>
                <w:szCs w:val="24"/>
              </w:rPr>
            </w:pPr>
            <w:r w:rsidRPr="00A9294C">
              <w:rPr>
                <w:rFonts w:asciiTheme="minorHAnsi" w:hAnsiTheme="minorHAnsi" w:cstheme="minorHAnsi"/>
                <w:sz w:val="24"/>
                <w:szCs w:val="24"/>
              </w:rPr>
              <w:t>Author</w:t>
            </w:r>
          </w:p>
        </w:tc>
        <w:tc>
          <w:tcPr>
            <w:tcW w:w="6944" w:type="dxa"/>
            <w:tcBorders>
              <w:top w:val="single" w:sz="4" w:space="0" w:color="auto"/>
              <w:left w:val="single" w:sz="4" w:space="0" w:color="auto"/>
              <w:bottom w:val="single" w:sz="4" w:space="0" w:color="auto"/>
              <w:right w:val="single" w:sz="4" w:space="0" w:color="auto"/>
            </w:tcBorders>
          </w:tcPr>
          <w:p w14:paraId="24A94991" w14:textId="77777777" w:rsidR="00A9294C" w:rsidRPr="00A9294C" w:rsidRDefault="00A9294C" w:rsidP="00F67CF9">
            <w:pPr>
              <w:pStyle w:val="TableTextleft"/>
              <w:rPr>
                <w:rFonts w:asciiTheme="minorHAnsi" w:hAnsiTheme="minorHAnsi" w:cstheme="minorHAnsi"/>
                <w:color w:val="000000" w:themeColor="text1"/>
                <w:sz w:val="24"/>
                <w:szCs w:val="24"/>
              </w:rPr>
            </w:pPr>
            <w:r w:rsidRPr="00A9294C">
              <w:rPr>
                <w:rFonts w:asciiTheme="minorHAnsi" w:hAnsiTheme="minorHAnsi" w:cstheme="minorHAnsi"/>
                <w:color w:val="000000" w:themeColor="text1"/>
                <w:sz w:val="24"/>
                <w:szCs w:val="24"/>
              </w:rPr>
              <w:t>Vikas Botre</w:t>
            </w:r>
          </w:p>
        </w:tc>
      </w:tr>
      <w:tr w:rsidR="00A9294C" w:rsidRPr="00C22A13" w14:paraId="6D85F90E" w14:textId="77777777" w:rsidTr="00F67CF9">
        <w:trPr>
          <w:cantSplit/>
        </w:trPr>
        <w:tc>
          <w:tcPr>
            <w:tcW w:w="2090" w:type="dxa"/>
            <w:tcBorders>
              <w:top w:val="single" w:sz="4" w:space="0" w:color="auto"/>
              <w:left w:val="single" w:sz="4" w:space="0" w:color="auto"/>
              <w:bottom w:val="single" w:sz="4" w:space="0" w:color="auto"/>
              <w:right w:val="single" w:sz="4" w:space="0" w:color="auto"/>
            </w:tcBorders>
          </w:tcPr>
          <w:p w14:paraId="4EEB8300" w14:textId="77777777" w:rsidR="00A9294C" w:rsidRPr="00A9294C" w:rsidRDefault="00A9294C" w:rsidP="00F67CF9">
            <w:pPr>
              <w:pStyle w:val="TableTextleft"/>
              <w:rPr>
                <w:rFonts w:asciiTheme="minorHAnsi" w:hAnsiTheme="minorHAnsi" w:cstheme="minorHAnsi"/>
                <w:sz w:val="24"/>
                <w:szCs w:val="24"/>
              </w:rPr>
            </w:pPr>
            <w:r w:rsidRPr="00A9294C">
              <w:rPr>
                <w:rFonts w:asciiTheme="minorHAnsi" w:hAnsiTheme="minorHAnsi" w:cstheme="minorHAnsi"/>
                <w:sz w:val="24"/>
                <w:szCs w:val="24"/>
              </w:rPr>
              <w:t>Creation Date</w:t>
            </w:r>
          </w:p>
        </w:tc>
        <w:tc>
          <w:tcPr>
            <w:tcW w:w="6944" w:type="dxa"/>
            <w:tcBorders>
              <w:top w:val="single" w:sz="4" w:space="0" w:color="auto"/>
              <w:left w:val="single" w:sz="4" w:space="0" w:color="auto"/>
              <w:bottom w:val="single" w:sz="4" w:space="0" w:color="auto"/>
              <w:right w:val="single" w:sz="4" w:space="0" w:color="auto"/>
            </w:tcBorders>
            <w:vAlign w:val="center"/>
          </w:tcPr>
          <w:p w14:paraId="3C0D83CC" w14:textId="77777777" w:rsidR="00A9294C" w:rsidRPr="00A9294C" w:rsidRDefault="00A9294C" w:rsidP="00F67CF9">
            <w:pPr>
              <w:pStyle w:val="TableTextleft"/>
              <w:rPr>
                <w:rFonts w:asciiTheme="minorHAnsi" w:hAnsiTheme="minorHAnsi" w:cstheme="minorHAnsi"/>
                <w:color w:val="000000" w:themeColor="text1"/>
                <w:sz w:val="24"/>
                <w:szCs w:val="24"/>
              </w:rPr>
            </w:pPr>
            <w:r w:rsidRPr="00A9294C">
              <w:rPr>
                <w:rFonts w:asciiTheme="minorHAnsi" w:hAnsiTheme="minorHAnsi" w:cstheme="minorHAnsi"/>
                <w:color w:val="000000" w:themeColor="text1"/>
                <w:sz w:val="24"/>
                <w:szCs w:val="24"/>
              </w:rPr>
              <w:t>17/09/2020</w:t>
            </w:r>
          </w:p>
        </w:tc>
      </w:tr>
      <w:tr w:rsidR="00A9294C" w:rsidRPr="00C22A13" w14:paraId="4B0E8752" w14:textId="77777777" w:rsidTr="00F67CF9">
        <w:trPr>
          <w:cantSplit/>
        </w:trPr>
        <w:tc>
          <w:tcPr>
            <w:tcW w:w="2090" w:type="dxa"/>
            <w:tcBorders>
              <w:top w:val="single" w:sz="4" w:space="0" w:color="auto"/>
              <w:left w:val="single" w:sz="4" w:space="0" w:color="auto"/>
              <w:bottom w:val="single" w:sz="4" w:space="0" w:color="auto"/>
              <w:right w:val="single" w:sz="4" w:space="0" w:color="auto"/>
            </w:tcBorders>
          </w:tcPr>
          <w:p w14:paraId="47B08705" w14:textId="77777777" w:rsidR="00A9294C" w:rsidRPr="00A9294C" w:rsidRDefault="00A9294C" w:rsidP="00F67CF9">
            <w:pPr>
              <w:pStyle w:val="TableTextleft"/>
              <w:rPr>
                <w:rFonts w:asciiTheme="minorHAnsi" w:hAnsiTheme="minorHAnsi" w:cstheme="minorHAnsi"/>
                <w:sz w:val="24"/>
                <w:szCs w:val="24"/>
              </w:rPr>
            </w:pPr>
            <w:r w:rsidRPr="00A9294C">
              <w:rPr>
                <w:rFonts w:asciiTheme="minorHAnsi" w:hAnsiTheme="minorHAnsi" w:cstheme="minorHAnsi"/>
                <w:sz w:val="24"/>
                <w:szCs w:val="24"/>
              </w:rPr>
              <w:t>Last Updated</w:t>
            </w:r>
          </w:p>
        </w:tc>
        <w:tc>
          <w:tcPr>
            <w:tcW w:w="6944" w:type="dxa"/>
            <w:tcBorders>
              <w:top w:val="single" w:sz="4" w:space="0" w:color="auto"/>
              <w:left w:val="single" w:sz="4" w:space="0" w:color="auto"/>
              <w:bottom w:val="single" w:sz="4" w:space="0" w:color="auto"/>
              <w:right w:val="single" w:sz="4" w:space="0" w:color="auto"/>
            </w:tcBorders>
          </w:tcPr>
          <w:p w14:paraId="5A38AB3F" w14:textId="77777777" w:rsidR="00A9294C" w:rsidRPr="00A9294C" w:rsidRDefault="00A9294C" w:rsidP="00F67CF9">
            <w:pPr>
              <w:pStyle w:val="TableTextleft"/>
              <w:rPr>
                <w:rFonts w:asciiTheme="minorHAnsi" w:hAnsiTheme="minorHAnsi" w:cstheme="minorHAnsi"/>
                <w:color w:val="000000" w:themeColor="text1"/>
                <w:sz w:val="24"/>
                <w:szCs w:val="24"/>
              </w:rPr>
            </w:pPr>
            <w:r w:rsidRPr="00A9294C">
              <w:rPr>
                <w:rFonts w:asciiTheme="minorHAnsi" w:hAnsiTheme="minorHAnsi" w:cstheme="minorHAnsi"/>
                <w:color w:val="000000" w:themeColor="text1"/>
                <w:sz w:val="24"/>
                <w:szCs w:val="24"/>
              </w:rPr>
              <w:t>21/7/2020</w:t>
            </w:r>
          </w:p>
        </w:tc>
      </w:tr>
      <w:tr w:rsidR="00A9294C" w:rsidRPr="00C22A13" w14:paraId="031C5C54" w14:textId="77777777" w:rsidTr="00F67CF9">
        <w:trPr>
          <w:cantSplit/>
        </w:trPr>
        <w:tc>
          <w:tcPr>
            <w:tcW w:w="2090" w:type="dxa"/>
            <w:tcBorders>
              <w:top w:val="single" w:sz="4" w:space="0" w:color="auto"/>
              <w:left w:val="single" w:sz="4" w:space="0" w:color="auto"/>
              <w:bottom w:val="single" w:sz="4" w:space="0" w:color="auto"/>
              <w:right w:val="single" w:sz="4" w:space="0" w:color="auto"/>
            </w:tcBorders>
          </w:tcPr>
          <w:p w14:paraId="076A432A" w14:textId="77777777" w:rsidR="00A9294C" w:rsidRPr="00A9294C" w:rsidRDefault="00A9294C" w:rsidP="00F67CF9">
            <w:pPr>
              <w:pStyle w:val="TableTextleft"/>
              <w:rPr>
                <w:rFonts w:asciiTheme="minorHAnsi" w:hAnsiTheme="minorHAnsi" w:cstheme="minorHAnsi"/>
                <w:sz w:val="24"/>
                <w:szCs w:val="24"/>
              </w:rPr>
            </w:pPr>
            <w:r w:rsidRPr="00A9294C">
              <w:rPr>
                <w:rFonts w:asciiTheme="minorHAnsi" w:hAnsiTheme="minorHAnsi" w:cstheme="minorHAnsi"/>
                <w:sz w:val="24"/>
                <w:szCs w:val="24"/>
              </w:rPr>
              <w:t>Status</w:t>
            </w:r>
          </w:p>
        </w:tc>
        <w:tc>
          <w:tcPr>
            <w:tcW w:w="6944" w:type="dxa"/>
            <w:tcBorders>
              <w:top w:val="single" w:sz="4" w:space="0" w:color="auto"/>
              <w:left w:val="single" w:sz="4" w:space="0" w:color="auto"/>
              <w:bottom w:val="single" w:sz="4" w:space="0" w:color="auto"/>
              <w:right w:val="single" w:sz="4" w:space="0" w:color="auto"/>
            </w:tcBorders>
          </w:tcPr>
          <w:p w14:paraId="129F44BA" w14:textId="77777777" w:rsidR="00A9294C" w:rsidRPr="00A9294C" w:rsidRDefault="00A9294C" w:rsidP="00F67CF9">
            <w:pPr>
              <w:pStyle w:val="TableTextleft"/>
              <w:rPr>
                <w:rFonts w:asciiTheme="minorHAnsi" w:hAnsiTheme="minorHAnsi" w:cstheme="minorHAnsi"/>
                <w:sz w:val="24"/>
                <w:szCs w:val="24"/>
              </w:rPr>
            </w:pPr>
            <w:r w:rsidRPr="00A9294C">
              <w:rPr>
                <w:rFonts w:asciiTheme="minorHAnsi" w:hAnsiTheme="minorHAnsi" w:cstheme="minorHAnsi"/>
                <w:sz w:val="24"/>
                <w:szCs w:val="24"/>
              </w:rPr>
              <w:t>Completed</w:t>
            </w:r>
          </w:p>
        </w:tc>
      </w:tr>
    </w:tbl>
    <w:p w14:paraId="69A3578D" w14:textId="77777777" w:rsidR="00714181" w:rsidRDefault="00714181"/>
    <w:p w14:paraId="3A62BBFA" w14:textId="77777777" w:rsidR="00714181" w:rsidRDefault="00714181"/>
    <w:p w14:paraId="78D2340B" w14:textId="77777777" w:rsidR="00714181" w:rsidRDefault="00714181"/>
    <w:p w14:paraId="33237C1D" w14:textId="77777777" w:rsidR="00714181" w:rsidRDefault="00714181"/>
    <w:p w14:paraId="735D3096" w14:textId="77777777" w:rsidR="00714181" w:rsidRDefault="00714181"/>
    <w:p w14:paraId="591DD257" w14:textId="77777777" w:rsidR="00714181" w:rsidRDefault="00714181"/>
    <w:p w14:paraId="681B4A84" w14:textId="77777777" w:rsidR="00714181" w:rsidRDefault="00714181"/>
    <w:p w14:paraId="7A068DE7" w14:textId="77777777" w:rsidR="00714181" w:rsidRDefault="00714181"/>
    <w:p w14:paraId="687EE2F5" w14:textId="77777777" w:rsidR="00714181" w:rsidRDefault="00714181"/>
    <w:p w14:paraId="66D5BD93" w14:textId="77777777" w:rsidR="00714181" w:rsidRDefault="00714181"/>
    <w:p w14:paraId="30D691CF" w14:textId="77777777" w:rsidR="00714181" w:rsidRDefault="00714181"/>
    <w:p w14:paraId="32A49122" w14:textId="77777777" w:rsidR="00714181" w:rsidRDefault="00714181"/>
    <w:p w14:paraId="6E60A482" w14:textId="77777777" w:rsidR="00714181" w:rsidRDefault="00714181"/>
    <w:p w14:paraId="0C94034B" w14:textId="77777777" w:rsidR="00714181" w:rsidRDefault="00714181"/>
    <w:p w14:paraId="254F15A9" w14:textId="77777777" w:rsidR="00714181" w:rsidRDefault="00714181"/>
    <w:p w14:paraId="65FEBDD3" w14:textId="77777777" w:rsidR="00714181" w:rsidRDefault="00714181"/>
    <w:p w14:paraId="78C521CA" w14:textId="77777777" w:rsidR="00714181" w:rsidRDefault="00714181"/>
    <w:p w14:paraId="3DAE2FEE" w14:textId="77777777" w:rsidR="00714181" w:rsidRDefault="00714181"/>
    <w:p w14:paraId="5E718684" w14:textId="77777777" w:rsidR="00714181" w:rsidRDefault="00714181"/>
    <w:p w14:paraId="4442539D" w14:textId="77777777" w:rsidR="00714181" w:rsidRPr="00714181" w:rsidRDefault="00714181" w:rsidP="00714181">
      <w:pPr>
        <w:pStyle w:val="TOCHeading"/>
        <w:rPr>
          <w:color w:val="0070C0"/>
        </w:rPr>
      </w:pPr>
      <w:r w:rsidRPr="00714181">
        <w:rPr>
          <w:color w:val="0070C0"/>
        </w:rPr>
        <w:lastRenderedPageBreak/>
        <w:t>Contents</w:t>
      </w:r>
    </w:p>
    <w:p w14:paraId="3F8E89D3" w14:textId="77777777" w:rsidR="00714181" w:rsidRPr="00E03757" w:rsidRDefault="00714181" w:rsidP="00E03757">
      <w:pPr>
        <w:pStyle w:val="TOC3"/>
        <w:tabs>
          <w:tab w:val="left" w:pos="3328"/>
        </w:tabs>
        <w:rPr>
          <w:rFonts w:cstheme="minorBidi"/>
          <w:noProof/>
          <w:sz w:val="24"/>
          <w:szCs w:val="24"/>
        </w:rPr>
      </w:pPr>
      <w:r w:rsidRPr="00E03757">
        <w:rPr>
          <w:sz w:val="24"/>
          <w:szCs w:val="24"/>
        </w:rPr>
        <w:fldChar w:fldCharType="begin"/>
      </w:r>
      <w:r w:rsidRPr="00E03757">
        <w:rPr>
          <w:sz w:val="24"/>
          <w:szCs w:val="24"/>
        </w:rPr>
        <w:instrText xml:space="preserve"> TOC \o "1-3" \h \z \u </w:instrText>
      </w:r>
      <w:r w:rsidRPr="00E03757">
        <w:rPr>
          <w:sz w:val="24"/>
          <w:szCs w:val="24"/>
        </w:rPr>
        <w:fldChar w:fldCharType="separate"/>
      </w:r>
    </w:p>
    <w:p w14:paraId="5A4A2AAF" w14:textId="6A78F88D" w:rsidR="00714181" w:rsidRDefault="00A9294C" w:rsidP="00035064">
      <w:pPr>
        <w:pStyle w:val="TOC1"/>
      </w:pPr>
      <w:r>
        <w:t xml:space="preserve">1. </w:t>
      </w:r>
      <w:r w:rsidRPr="00A9294C">
        <w:t>Component Overview</w:t>
      </w:r>
    </w:p>
    <w:p w14:paraId="3DE4293E" w14:textId="7F74917C" w:rsidR="00A9294C" w:rsidRDefault="000D5122" w:rsidP="000D5122">
      <w:pPr>
        <w:rPr>
          <w:b/>
          <w:bCs/>
          <w:sz w:val="24"/>
          <w:szCs w:val="24"/>
        </w:rPr>
      </w:pPr>
      <w:r>
        <w:rPr>
          <w:b/>
          <w:bCs/>
          <w:sz w:val="24"/>
          <w:szCs w:val="24"/>
        </w:rPr>
        <w:t xml:space="preserve">     </w:t>
      </w:r>
      <w:r w:rsidR="00A9294C" w:rsidRPr="00A9294C">
        <w:rPr>
          <w:b/>
          <w:bCs/>
          <w:sz w:val="24"/>
          <w:szCs w:val="24"/>
        </w:rPr>
        <w:t>1.1 Objective</w:t>
      </w:r>
    </w:p>
    <w:p w14:paraId="4C60D648" w14:textId="30D7B633" w:rsidR="00A9294C" w:rsidRDefault="000D5122" w:rsidP="000D5122">
      <w:pPr>
        <w:rPr>
          <w:b/>
          <w:bCs/>
          <w:sz w:val="24"/>
          <w:szCs w:val="24"/>
        </w:rPr>
      </w:pPr>
      <w:r>
        <w:rPr>
          <w:b/>
          <w:bCs/>
          <w:sz w:val="24"/>
          <w:szCs w:val="24"/>
        </w:rPr>
        <w:t xml:space="preserve">     </w:t>
      </w:r>
      <w:r w:rsidR="00A9294C" w:rsidRPr="00A9294C">
        <w:rPr>
          <w:b/>
          <w:bCs/>
          <w:sz w:val="24"/>
          <w:szCs w:val="24"/>
        </w:rPr>
        <w:t>1.2 Use Cases</w:t>
      </w:r>
    </w:p>
    <w:p w14:paraId="6BB2AC6B" w14:textId="21F07731" w:rsidR="00A9294C" w:rsidRDefault="000D5122" w:rsidP="000D5122">
      <w:pPr>
        <w:rPr>
          <w:b/>
          <w:bCs/>
          <w:sz w:val="24"/>
          <w:szCs w:val="24"/>
        </w:rPr>
      </w:pPr>
      <w:r>
        <w:rPr>
          <w:b/>
          <w:bCs/>
          <w:sz w:val="24"/>
          <w:szCs w:val="24"/>
        </w:rPr>
        <w:t xml:space="preserve">     </w:t>
      </w:r>
      <w:r w:rsidR="00A9294C" w:rsidRPr="00A9294C">
        <w:rPr>
          <w:b/>
          <w:bCs/>
          <w:sz w:val="24"/>
          <w:szCs w:val="24"/>
        </w:rPr>
        <w:t>1.3 Risks</w:t>
      </w:r>
    </w:p>
    <w:p w14:paraId="7779DEEF" w14:textId="0A47CFBA" w:rsidR="00A9294C" w:rsidRDefault="000D5122" w:rsidP="000D5122">
      <w:pPr>
        <w:rPr>
          <w:b/>
          <w:bCs/>
          <w:sz w:val="24"/>
          <w:szCs w:val="24"/>
        </w:rPr>
      </w:pPr>
      <w:r>
        <w:rPr>
          <w:b/>
          <w:bCs/>
          <w:sz w:val="24"/>
          <w:szCs w:val="24"/>
        </w:rPr>
        <w:t xml:space="preserve">     </w:t>
      </w:r>
      <w:r w:rsidR="00A9294C" w:rsidRPr="00A9294C">
        <w:rPr>
          <w:b/>
          <w:bCs/>
          <w:sz w:val="24"/>
          <w:szCs w:val="24"/>
        </w:rPr>
        <w:t>1.4 Out of Scope</w:t>
      </w:r>
    </w:p>
    <w:p w14:paraId="57D495D1" w14:textId="5DD403FF" w:rsidR="00A9294C" w:rsidRDefault="00A9294C" w:rsidP="00A9294C">
      <w:pPr>
        <w:rPr>
          <w:b/>
          <w:bCs/>
          <w:sz w:val="24"/>
          <w:szCs w:val="24"/>
        </w:rPr>
      </w:pPr>
      <w:r w:rsidRPr="00A9294C">
        <w:rPr>
          <w:b/>
          <w:bCs/>
          <w:sz w:val="24"/>
          <w:szCs w:val="24"/>
        </w:rPr>
        <w:t>2. Technical Specifications</w:t>
      </w:r>
    </w:p>
    <w:p w14:paraId="29AA41ED" w14:textId="1B5C02AD" w:rsidR="00A9294C" w:rsidRDefault="000D5122" w:rsidP="000D5122">
      <w:pPr>
        <w:rPr>
          <w:b/>
          <w:bCs/>
          <w:sz w:val="24"/>
          <w:szCs w:val="24"/>
        </w:rPr>
      </w:pPr>
      <w:r>
        <w:rPr>
          <w:b/>
          <w:bCs/>
          <w:sz w:val="24"/>
          <w:szCs w:val="24"/>
        </w:rPr>
        <w:t xml:space="preserve">     </w:t>
      </w:r>
      <w:r w:rsidR="00A9294C" w:rsidRPr="00A9294C">
        <w:rPr>
          <w:b/>
          <w:bCs/>
          <w:sz w:val="24"/>
          <w:szCs w:val="24"/>
        </w:rPr>
        <w:t xml:space="preserve">2.1 NPM </w:t>
      </w:r>
      <w:r w:rsidR="00B547CC">
        <w:rPr>
          <w:b/>
          <w:bCs/>
          <w:sz w:val="24"/>
          <w:szCs w:val="24"/>
        </w:rPr>
        <w:t>D</w:t>
      </w:r>
      <w:r w:rsidR="00A9294C" w:rsidRPr="00A9294C">
        <w:rPr>
          <w:b/>
          <w:bCs/>
          <w:sz w:val="24"/>
          <w:szCs w:val="24"/>
        </w:rPr>
        <w:t>etails</w:t>
      </w:r>
    </w:p>
    <w:p w14:paraId="4FD3600C" w14:textId="28E63C8A" w:rsidR="00A9294C" w:rsidRDefault="000D5122" w:rsidP="000D5122">
      <w:pPr>
        <w:rPr>
          <w:b/>
          <w:bCs/>
          <w:sz w:val="24"/>
          <w:szCs w:val="24"/>
        </w:rPr>
      </w:pPr>
      <w:r>
        <w:rPr>
          <w:b/>
          <w:bCs/>
          <w:sz w:val="24"/>
          <w:szCs w:val="24"/>
        </w:rPr>
        <w:t xml:space="preserve">     </w:t>
      </w:r>
      <w:r w:rsidR="00A9294C" w:rsidRPr="00A9294C">
        <w:rPr>
          <w:b/>
          <w:bCs/>
          <w:sz w:val="24"/>
          <w:szCs w:val="24"/>
        </w:rPr>
        <w:t xml:space="preserve">2.2 NPM </w:t>
      </w:r>
      <w:r w:rsidR="00B547CC">
        <w:rPr>
          <w:b/>
          <w:bCs/>
          <w:sz w:val="24"/>
          <w:szCs w:val="24"/>
        </w:rPr>
        <w:t>R</w:t>
      </w:r>
      <w:r w:rsidR="00A9294C" w:rsidRPr="00A9294C">
        <w:rPr>
          <w:b/>
          <w:bCs/>
          <w:sz w:val="24"/>
          <w:szCs w:val="24"/>
        </w:rPr>
        <w:t>epo</w:t>
      </w:r>
      <w:r w:rsidR="00B547CC">
        <w:rPr>
          <w:b/>
          <w:bCs/>
          <w:sz w:val="24"/>
          <w:szCs w:val="24"/>
        </w:rPr>
        <w:t>sitory</w:t>
      </w:r>
    </w:p>
    <w:p w14:paraId="3A484D7E" w14:textId="063C6C86" w:rsidR="00A9294C" w:rsidRDefault="00A9294C" w:rsidP="00A9294C">
      <w:pPr>
        <w:rPr>
          <w:b/>
          <w:bCs/>
          <w:sz w:val="24"/>
          <w:szCs w:val="24"/>
        </w:rPr>
      </w:pPr>
      <w:r w:rsidRPr="00A9294C">
        <w:rPr>
          <w:b/>
          <w:bCs/>
          <w:sz w:val="24"/>
          <w:szCs w:val="24"/>
        </w:rPr>
        <w:t>3.</w:t>
      </w:r>
      <w:r w:rsidR="000D5122">
        <w:rPr>
          <w:b/>
          <w:bCs/>
          <w:sz w:val="24"/>
          <w:szCs w:val="24"/>
        </w:rPr>
        <w:t xml:space="preserve"> </w:t>
      </w:r>
      <w:r w:rsidRPr="00A9294C">
        <w:rPr>
          <w:b/>
          <w:bCs/>
          <w:sz w:val="24"/>
          <w:szCs w:val="24"/>
        </w:rPr>
        <w:t>Unit Testing</w:t>
      </w:r>
    </w:p>
    <w:p w14:paraId="6EBF4483" w14:textId="67C170BF" w:rsidR="00A9294C" w:rsidRDefault="00A9294C" w:rsidP="00A9294C">
      <w:pPr>
        <w:rPr>
          <w:b/>
          <w:bCs/>
          <w:sz w:val="24"/>
          <w:szCs w:val="24"/>
        </w:rPr>
      </w:pPr>
      <w:r w:rsidRPr="00A9294C">
        <w:rPr>
          <w:b/>
          <w:bCs/>
          <w:sz w:val="24"/>
          <w:szCs w:val="24"/>
        </w:rPr>
        <w:t>4.</w:t>
      </w:r>
      <w:r w:rsidR="000D5122">
        <w:rPr>
          <w:b/>
          <w:bCs/>
          <w:sz w:val="24"/>
          <w:szCs w:val="24"/>
        </w:rPr>
        <w:t xml:space="preserve"> </w:t>
      </w:r>
      <w:r w:rsidRPr="00A9294C">
        <w:rPr>
          <w:b/>
          <w:bCs/>
          <w:sz w:val="24"/>
          <w:szCs w:val="24"/>
        </w:rPr>
        <w:t>Assumptions</w:t>
      </w:r>
    </w:p>
    <w:p w14:paraId="7D764FFA" w14:textId="43F3A922" w:rsidR="00A9294C" w:rsidRPr="00A9294C" w:rsidRDefault="00A9294C" w:rsidP="00A9294C">
      <w:pPr>
        <w:rPr>
          <w:b/>
          <w:bCs/>
          <w:sz w:val="24"/>
          <w:szCs w:val="24"/>
        </w:rPr>
      </w:pPr>
      <w:r w:rsidRPr="00A9294C">
        <w:rPr>
          <w:b/>
          <w:bCs/>
          <w:sz w:val="24"/>
          <w:szCs w:val="24"/>
        </w:rPr>
        <w:t>5. Concerns and Issues</w:t>
      </w:r>
    </w:p>
    <w:p w14:paraId="045DB3E7" w14:textId="77777777" w:rsidR="00714181" w:rsidRPr="00410D91" w:rsidRDefault="00714181" w:rsidP="00714181">
      <w:pPr>
        <w:rPr>
          <w:b/>
          <w:bCs/>
        </w:rPr>
      </w:pPr>
      <w:r w:rsidRPr="00E03757">
        <w:rPr>
          <w:rFonts w:eastAsiaTheme="minorEastAsia" w:cs="Times New Roman"/>
          <w:sz w:val="24"/>
          <w:szCs w:val="24"/>
        </w:rPr>
        <w:fldChar w:fldCharType="end"/>
      </w:r>
    </w:p>
    <w:p w14:paraId="19CB5061" w14:textId="77777777" w:rsidR="00714181" w:rsidRDefault="00714181"/>
    <w:p w14:paraId="27D75A34" w14:textId="77777777" w:rsidR="00714181" w:rsidRDefault="00714181"/>
    <w:p w14:paraId="0BAC42E1" w14:textId="77777777" w:rsidR="00714181" w:rsidRDefault="00714181"/>
    <w:p w14:paraId="6A8E57E0" w14:textId="77777777" w:rsidR="00714181" w:rsidRDefault="00714181"/>
    <w:p w14:paraId="71CE17AB" w14:textId="77777777" w:rsidR="00714181" w:rsidRDefault="00714181"/>
    <w:p w14:paraId="0A6EFF86" w14:textId="77777777" w:rsidR="00714181" w:rsidRDefault="00714181"/>
    <w:p w14:paraId="5F4D69A8" w14:textId="77777777" w:rsidR="00714181" w:rsidRDefault="00714181"/>
    <w:p w14:paraId="37DB31CA" w14:textId="77777777" w:rsidR="00714181" w:rsidRDefault="00714181"/>
    <w:p w14:paraId="6F11F177" w14:textId="77777777" w:rsidR="00714181" w:rsidRDefault="00714181"/>
    <w:p w14:paraId="1E694F54" w14:textId="77777777" w:rsidR="00714181" w:rsidRDefault="00714181"/>
    <w:p w14:paraId="49150EF9" w14:textId="77777777" w:rsidR="00714181" w:rsidRDefault="00714181"/>
    <w:p w14:paraId="47EC4EE8" w14:textId="77777777" w:rsidR="00714181" w:rsidRDefault="00714181"/>
    <w:p w14:paraId="4F9BFC10" w14:textId="77777777" w:rsidR="00714181" w:rsidRDefault="00714181"/>
    <w:p w14:paraId="2E21CD3A" w14:textId="77777777" w:rsidR="00714181" w:rsidRDefault="00714181"/>
    <w:p w14:paraId="61CAF49F" w14:textId="77777777" w:rsidR="00714181" w:rsidRDefault="00714181"/>
    <w:p w14:paraId="42176DB3" w14:textId="173F7F79" w:rsidR="00714181" w:rsidRPr="00BF7DA7" w:rsidRDefault="000D5122" w:rsidP="00714181">
      <w:pPr>
        <w:pStyle w:val="Heading1"/>
        <w:numPr>
          <w:ilvl w:val="0"/>
          <w:numId w:val="1"/>
        </w:numPr>
        <w:spacing w:before="240"/>
        <w:jc w:val="both"/>
        <w:rPr>
          <w:rFonts w:asciiTheme="minorHAnsi" w:hAnsiTheme="minorHAnsi"/>
          <w:b w:val="0"/>
          <w:color w:val="0070C0"/>
        </w:rPr>
      </w:pPr>
      <w:r>
        <w:rPr>
          <w:rFonts w:asciiTheme="minorHAnsi" w:hAnsiTheme="minorHAnsi"/>
          <w:color w:val="0070C0"/>
        </w:rPr>
        <w:t>Component Overview</w:t>
      </w:r>
    </w:p>
    <w:p w14:paraId="17D8421F" w14:textId="77777777" w:rsidR="00714181" w:rsidRPr="00BF7DA7" w:rsidRDefault="00714181" w:rsidP="00714181"/>
    <w:p w14:paraId="5E6D6DC9" w14:textId="73BA8B93" w:rsidR="00BF7DA7" w:rsidRPr="008B12A5" w:rsidRDefault="000D5122" w:rsidP="00BF7DA7">
      <w:pPr>
        <w:ind w:left="360"/>
        <w:rPr>
          <w:sz w:val="24"/>
          <w:szCs w:val="24"/>
        </w:rPr>
      </w:pPr>
      <w:r w:rsidRPr="000D5122">
        <w:rPr>
          <w:sz w:val="24"/>
          <w:szCs w:val="24"/>
        </w:rPr>
        <w:t>Chips are compact elements that represent an input, attribute, or action</w:t>
      </w:r>
      <w:r w:rsidR="00714181" w:rsidRPr="00BF7DA7">
        <w:rPr>
          <w:sz w:val="24"/>
          <w:szCs w:val="24"/>
        </w:rPr>
        <w:t>.</w:t>
      </w:r>
      <w:r w:rsidRPr="000D5122">
        <w:t xml:space="preserve"> </w:t>
      </w:r>
      <w:r w:rsidRPr="000D5122">
        <w:rPr>
          <w:sz w:val="24"/>
          <w:szCs w:val="24"/>
        </w:rPr>
        <w:t>Chips allow users to make selections, filter content, or trigger actions</w:t>
      </w:r>
      <w:r w:rsidR="005B4E25">
        <w:rPr>
          <w:sz w:val="24"/>
          <w:szCs w:val="24"/>
        </w:rPr>
        <w:t>.</w:t>
      </w:r>
      <w:r w:rsidR="008B12A5">
        <w:rPr>
          <w:sz w:val="24"/>
          <w:szCs w:val="24"/>
        </w:rPr>
        <w:t xml:space="preserve"> </w:t>
      </w:r>
      <w:r w:rsidR="008B12A5" w:rsidRPr="008B12A5">
        <w:rPr>
          <w:sz w:val="24"/>
          <w:szCs w:val="24"/>
        </w:rPr>
        <w:t>The chips are currently placed directly on cards. They are placed horizontally in multiple numbers starting from the left-hand side with padding on the left. Chips are scrollable from right to left to see the chips which are hidden on the right side of the screen if there are any.</w:t>
      </w:r>
    </w:p>
    <w:p w14:paraId="6C0A8143" w14:textId="77777777" w:rsidR="008B12A5" w:rsidRDefault="008B12A5" w:rsidP="00BF7DA7">
      <w:pPr>
        <w:ind w:left="360"/>
        <w:rPr>
          <w:sz w:val="24"/>
          <w:szCs w:val="24"/>
        </w:rPr>
      </w:pPr>
    </w:p>
    <w:p w14:paraId="6782C4FA" w14:textId="22ABE6D2" w:rsidR="008B12A5" w:rsidRDefault="001A374F" w:rsidP="008B12A5">
      <w:pPr>
        <w:pStyle w:val="Heading1"/>
        <w:numPr>
          <w:ilvl w:val="1"/>
          <w:numId w:val="1"/>
        </w:numPr>
        <w:spacing w:before="240"/>
        <w:jc w:val="both"/>
        <w:rPr>
          <w:rFonts w:asciiTheme="minorHAnsi" w:hAnsiTheme="minorHAnsi"/>
          <w:color w:val="0070C0"/>
        </w:rPr>
      </w:pPr>
      <w:r>
        <w:rPr>
          <w:rFonts w:asciiTheme="minorHAnsi" w:hAnsiTheme="minorHAnsi"/>
          <w:color w:val="0070C0"/>
        </w:rPr>
        <w:t>Objective</w:t>
      </w:r>
    </w:p>
    <w:p w14:paraId="37C2C860" w14:textId="77777777" w:rsidR="008B12A5" w:rsidRPr="008B12A5" w:rsidRDefault="008B12A5" w:rsidP="008B12A5"/>
    <w:p w14:paraId="75FF8D91" w14:textId="213F78F4" w:rsidR="001A374F" w:rsidRDefault="001A374F" w:rsidP="001A374F">
      <w:pPr>
        <w:ind w:left="795"/>
        <w:rPr>
          <w:rFonts w:cstheme="minorHAnsi"/>
          <w:sz w:val="24"/>
          <w:szCs w:val="24"/>
        </w:rPr>
      </w:pPr>
      <w:r w:rsidRPr="008B12A5">
        <w:rPr>
          <w:rFonts w:cstheme="minorHAnsi"/>
          <w:sz w:val="24"/>
          <w:szCs w:val="24"/>
        </w:rPr>
        <w:t xml:space="preserve">The objective of the component, </w:t>
      </w:r>
      <w:r w:rsidR="008B12A5" w:rsidRPr="008B12A5">
        <w:rPr>
          <w:rFonts w:cstheme="minorHAnsi"/>
          <w:sz w:val="24"/>
          <w:szCs w:val="24"/>
        </w:rPr>
        <w:t>we</w:t>
      </w:r>
      <w:r w:rsidRPr="008B12A5">
        <w:rPr>
          <w:rFonts w:cstheme="minorHAnsi"/>
          <w:sz w:val="24"/>
          <w:szCs w:val="24"/>
        </w:rPr>
        <w:t xml:space="preserve"> can use the same component overall application.</w:t>
      </w:r>
      <w:r w:rsidR="007B7E07" w:rsidRPr="007B7E07">
        <w:t xml:space="preserve"> </w:t>
      </w:r>
      <w:r w:rsidR="007B7E07" w:rsidRPr="007B7E07">
        <w:rPr>
          <w:rFonts w:cstheme="minorHAnsi"/>
          <w:sz w:val="24"/>
          <w:szCs w:val="24"/>
        </w:rPr>
        <w:t>We have different web apps we can use the same guide, similar configurations, utilities</w:t>
      </w:r>
      <w:r w:rsidR="007B7E07">
        <w:rPr>
          <w:rFonts w:cstheme="minorHAnsi"/>
          <w:sz w:val="24"/>
          <w:szCs w:val="24"/>
        </w:rPr>
        <w:t>.</w:t>
      </w:r>
    </w:p>
    <w:p w14:paraId="4DBCC471" w14:textId="77777777" w:rsidR="008B12A5" w:rsidRDefault="008B12A5" w:rsidP="001A374F">
      <w:pPr>
        <w:ind w:left="795"/>
        <w:rPr>
          <w:rFonts w:cstheme="minorHAnsi"/>
          <w:sz w:val="24"/>
          <w:szCs w:val="24"/>
        </w:rPr>
      </w:pPr>
    </w:p>
    <w:p w14:paraId="1B778136" w14:textId="5DC913F7" w:rsidR="008B12A5" w:rsidRDefault="008B12A5" w:rsidP="008B12A5">
      <w:pPr>
        <w:pStyle w:val="Heading1"/>
        <w:numPr>
          <w:ilvl w:val="1"/>
          <w:numId w:val="1"/>
        </w:numPr>
        <w:spacing w:before="240"/>
        <w:jc w:val="both"/>
        <w:rPr>
          <w:rFonts w:asciiTheme="minorHAnsi" w:hAnsiTheme="minorHAnsi"/>
          <w:color w:val="0070C0"/>
        </w:rPr>
      </w:pPr>
      <w:r>
        <w:rPr>
          <w:rFonts w:asciiTheme="minorHAnsi" w:hAnsiTheme="minorHAnsi"/>
          <w:color w:val="0070C0"/>
        </w:rPr>
        <w:t>Use Cases</w:t>
      </w:r>
    </w:p>
    <w:p w14:paraId="060FE0AC" w14:textId="0350704E" w:rsidR="008B12A5" w:rsidRDefault="008B12A5" w:rsidP="008B12A5"/>
    <w:p w14:paraId="1F4F9BB4" w14:textId="059934C8" w:rsidR="00556319" w:rsidRPr="00C3324B" w:rsidRDefault="00B62A8B" w:rsidP="00556319">
      <w:pPr>
        <w:ind w:firstLine="720"/>
        <w:rPr>
          <w:sz w:val="24"/>
          <w:szCs w:val="24"/>
        </w:rPr>
      </w:pPr>
      <w:r>
        <w:rPr>
          <w:sz w:val="24"/>
          <w:szCs w:val="24"/>
        </w:rPr>
        <w:t xml:space="preserve">  </w:t>
      </w:r>
      <w:r w:rsidR="00556319" w:rsidRPr="00C3324B">
        <w:rPr>
          <w:sz w:val="24"/>
          <w:szCs w:val="24"/>
        </w:rPr>
        <w:t>The application use cases are -</w:t>
      </w:r>
    </w:p>
    <w:p w14:paraId="028576B0" w14:textId="680401B0" w:rsidR="00556319" w:rsidRDefault="00556319" w:rsidP="008B095A">
      <w:pPr>
        <w:pStyle w:val="ListParagraph"/>
        <w:numPr>
          <w:ilvl w:val="0"/>
          <w:numId w:val="2"/>
        </w:numPr>
        <w:rPr>
          <w:sz w:val="24"/>
          <w:szCs w:val="24"/>
        </w:rPr>
      </w:pPr>
      <w:r w:rsidRPr="0080521D">
        <w:rPr>
          <w:b/>
          <w:bCs/>
          <w:sz w:val="24"/>
          <w:szCs w:val="24"/>
        </w:rPr>
        <w:t>Selected</w:t>
      </w:r>
      <w:r w:rsidRPr="0080521D">
        <w:rPr>
          <w:sz w:val="24"/>
          <w:szCs w:val="24"/>
        </w:rPr>
        <w:t xml:space="preserve"> –</w:t>
      </w:r>
      <w:r w:rsidR="0080521D" w:rsidRPr="0080521D">
        <w:rPr>
          <w:sz w:val="24"/>
          <w:szCs w:val="24"/>
        </w:rPr>
        <w:t xml:space="preserve"> Users can select single chips and process the data.</w:t>
      </w:r>
    </w:p>
    <w:p w14:paraId="7EA40982" w14:textId="77777777" w:rsidR="00CE074D" w:rsidRDefault="00CE074D" w:rsidP="00CE074D">
      <w:pPr>
        <w:pStyle w:val="ListParagraph"/>
        <w:ind w:left="1440"/>
        <w:rPr>
          <w:sz w:val="24"/>
          <w:szCs w:val="24"/>
        </w:rPr>
      </w:pPr>
    </w:p>
    <w:p w14:paraId="7A46F095" w14:textId="41298BF3" w:rsidR="0080521D" w:rsidRDefault="00D17E2A" w:rsidP="0080521D">
      <w:pPr>
        <w:pStyle w:val="ListParagraph"/>
        <w:ind w:left="1440"/>
        <w:rPr>
          <w:sz w:val="24"/>
          <w:szCs w:val="24"/>
        </w:rPr>
      </w:pPr>
      <w:r>
        <w:rPr>
          <w:noProof/>
          <w:sz w:val="24"/>
          <w:szCs w:val="24"/>
        </w:rPr>
        <w:drawing>
          <wp:inline distT="0" distB="0" distL="0" distR="0" wp14:anchorId="109D5B13" wp14:editId="14B6803A">
            <wp:extent cx="1012742" cy="295275"/>
            <wp:effectExtent l="0" t="0" r="0" b="0"/>
            <wp:docPr id="3" name="Picture 3"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76).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088008" cy="317220"/>
                    </a:xfrm>
                    <a:prstGeom prst="rect">
                      <a:avLst/>
                    </a:prstGeom>
                  </pic:spPr>
                </pic:pic>
              </a:graphicData>
            </a:graphic>
          </wp:inline>
        </w:drawing>
      </w:r>
    </w:p>
    <w:p w14:paraId="71EACD61" w14:textId="529857A2" w:rsidR="001403B2" w:rsidRDefault="001403B2" w:rsidP="0080521D">
      <w:pPr>
        <w:pStyle w:val="ListParagraph"/>
        <w:ind w:left="1440"/>
        <w:rPr>
          <w:sz w:val="24"/>
          <w:szCs w:val="24"/>
        </w:rPr>
      </w:pPr>
      <w:r>
        <w:rPr>
          <w:noProof/>
          <w:sz w:val="24"/>
          <w:szCs w:val="24"/>
        </w:rPr>
        <w:drawing>
          <wp:inline distT="0" distB="0" distL="0" distR="0" wp14:anchorId="3966BE3D" wp14:editId="0E727417">
            <wp:extent cx="4314825" cy="298555"/>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78).png"/>
                    <pic:cNvPicPr/>
                  </pic:nvPicPr>
                  <pic:blipFill>
                    <a:blip r:embed="rId10">
                      <a:extLst>
                        <a:ext uri="{28A0092B-C50C-407E-A947-70E740481C1C}">
                          <a14:useLocalDpi xmlns:a14="http://schemas.microsoft.com/office/drawing/2010/main" val="0"/>
                        </a:ext>
                      </a:extLst>
                    </a:blip>
                    <a:stretch>
                      <a:fillRect/>
                    </a:stretch>
                  </pic:blipFill>
                  <pic:spPr>
                    <a:xfrm>
                      <a:off x="0" y="0"/>
                      <a:ext cx="4618605" cy="319574"/>
                    </a:xfrm>
                    <a:prstGeom prst="rect">
                      <a:avLst/>
                    </a:prstGeom>
                  </pic:spPr>
                </pic:pic>
              </a:graphicData>
            </a:graphic>
          </wp:inline>
        </w:drawing>
      </w:r>
    </w:p>
    <w:p w14:paraId="2E1DB922" w14:textId="77777777" w:rsidR="00CE074D" w:rsidRPr="0080521D" w:rsidRDefault="00CE074D" w:rsidP="0080521D">
      <w:pPr>
        <w:pStyle w:val="ListParagraph"/>
        <w:ind w:left="1440"/>
        <w:rPr>
          <w:sz w:val="24"/>
          <w:szCs w:val="24"/>
        </w:rPr>
      </w:pPr>
    </w:p>
    <w:p w14:paraId="5C71B688" w14:textId="01E95221" w:rsidR="008B12A5" w:rsidRDefault="0080521D" w:rsidP="0080521D">
      <w:pPr>
        <w:pStyle w:val="ListParagraph"/>
        <w:numPr>
          <w:ilvl w:val="0"/>
          <w:numId w:val="2"/>
        </w:numPr>
        <w:rPr>
          <w:sz w:val="24"/>
          <w:szCs w:val="24"/>
        </w:rPr>
      </w:pPr>
      <w:r>
        <w:rPr>
          <w:b/>
          <w:bCs/>
          <w:sz w:val="24"/>
          <w:szCs w:val="24"/>
        </w:rPr>
        <w:t xml:space="preserve">Deselected </w:t>
      </w:r>
      <w:r w:rsidR="00556319" w:rsidRPr="00C3324B">
        <w:rPr>
          <w:sz w:val="24"/>
          <w:szCs w:val="24"/>
        </w:rPr>
        <w:t xml:space="preserve">– </w:t>
      </w:r>
      <w:r w:rsidRPr="0080521D">
        <w:rPr>
          <w:sz w:val="24"/>
          <w:szCs w:val="24"/>
        </w:rPr>
        <w:t>Users can deselect the chips and process the data.</w:t>
      </w:r>
    </w:p>
    <w:p w14:paraId="6F007F45" w14:textId="1B793AB2" w:rsidR="001403B2" w:rsidRDefault="001403B2" w:rsidP="001403B2">
      <w:pPr>
        <w:pStyle w:val="ListParagraph"/>
        <w:ind w:left="1440"/>
        <w:rPr>
          <w:sz w:val="24"/>
          <w:szCs w:val="24"/>
        </w:rPr>
      </w:pPr>
      <w:r>
        <w:rPr>
          <w:noProof/>
          <w:sz w:val="24"/>
          <w:szCs w:val="24"/>
        </w:rPr>
        <w:drawing>
          <wp:inline distT="0" distB="0" distL="0" distR="0" wp14:anchorId="14CD6ED9" wp14:editId="582EC481">
            <wp:extent cx="1000125" cy="370125"/>
            <wp:effectExtent l="0" t="0" r="0" b="0"/>
            <wp:docPr id="2" name="Picture 2"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75).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55277" cy="390536"/>
                    </a:xfrm>
                    <a:prstGeom prst="rect">
                      <a:avLst/>
                    </a:prstGeom>
                  </pic:spPr>
                </pic:pic>
              </a:graphicData>
            </a:graphic>
          </wp:inline>
        </w:drawing>
      </w:r>
    </w:p>
    <w:p w14:paraId="37EF734B" w14:textId="40B7D21B" w:rsidR="008B12A5" w:rsidRPr="001403B2" w:rsidRDefault="001403B2" w:rsidP="001403B2">
      <w:pPr>
        <w:pStyle w:val="ListParagraph"/>
        <w:ind w:left="1440"/>
        <w:rPr>
          <w:sz w:val="24"/>
          <w:szCs w:val="24"/>
        </w:rPr>
      </w:pPr>
      <w:r>
        <w:rPr>
          <w:noProof/>
          <w:sz w:val="24"/>
          <w:szCs w:val="24"/>
        </w:rPr>
        <w:drawing>
          <wp:inline distT="0" distB="0" distL="0" distR="0" wp14:anchorId="6F8782D6" wp14:editId="3CB34846">
            <wp:extent cx="4352925" cy="3688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77).png"/>
                    <pic:cNvPicPr/>
                  </pic:nvPicPr>
                  <pic:blipFill>
                    <a:blip r:embed="rId12">
                      <a:extLst>
                        <a:ext uri="{28A0092B-C50C-407E-A947-70E740481C1C}">
                          <a14:useLocalDpi xmlns:a14="http://schemas.microsoft.com/office/drawing/2010/main" val="0"/>
                        </a:ext>
                      </a:extLst>
                    </a:blip>
                    <a:stretch>
                      <a:fillRect/>
                    </a:stretch>
                  </pic:blipFill>
                  <pic:spPr>
                    <a:xfrm>
                      <a:off x="0" y="0"/>
                      <a:ext cx="4906939" cy="415840"/>
                    </a:xfrm>
                    <a:prstGeom prst="rect">
                      <a:avLst/>
                    </a:prstGeom>
                  </pic:spPr>
                </pic:pic>
              </a:graphicData>
            </a:graphic>
          </wp:inline>
        </w:drawing>
      </w:r>
    </w:p>
    <w:p w14:paraId="78429665" w14:textId="68D39599" w:rsidR="0080521D" w:rsidRDefault="0080521D" w:rsidP="0080521D">
      <w:pPr>
        <w:pStyle w:val="Heading1"/>
        <w:numPr>
          <w:ilvl w:val="1"/>
          <w:numId w:val="1"/>
        </w:numPr>
        <w:spacing w:before="240"/>
        <w:jc w:val="both"/>
        <w:rPr>
          <w:rFonts w:asciiTheme="minorHAnsi" w:hAnsiTheme="minorHAnsi"/>
          <w:color w:val="0070C0"/>
        </w:rPr>
      </w:pPr>
      <w:r>
        <w:rPr>
          <w:rFonts w:asciiTheme="minorHAnsi" w:hAnsiTheme="minorHAnsi"/>
          <w:color w:val="0070C0"/>
        </w:rPr>
        <w:t>Risks</w:t>
      </w:r>
    </w:p>
    <w:p w14:paraId="3C7BAB47" w14:textId="67043F4E" w:rsidR="005B4E25" w:rsidRDefault="00B62A8B" w:rsidP="00B62A8B">
      <w:pPr>
        <w:ind w:left="75" w:firstLine="720"/>
        <w:rPr>
          <w:sz w:val="24"/>
          <w:szCs w:val="24"/>
        </w:rPr>
      </w:pPr>
      <w:r w:rsidRPr="00B62A8B">
        <w:rPr>
          <w:sz w:val="24"/>
          <w:szCs w:val="24"/>
        </w:rPr>
        <w:t>No risks</w:t>
      </w:r>
    </w:p>
    <w:p w14:paraId="28FD89F3" w14:textId="77777777" w:rsidR="001403B2" w:rsidRDefault="001403B2" w:rsidP="00B62A8B">
      <w:pPr>
        <w:ind w:left="75" w:firstLine="720"/>
        <w:rPr>
          <w:sz w:val="24"/>
          <w:szCs w:val="24"/>
        </w:rPr>
      </w:pPr>
    </w:p>
    <w:p w14:paraId="55664E78" w14:textId="117CB35F" w:rsidR="0029676A" w:rsidRDefault="0029676A" w:rsidP="0029676A">
      <w:pPr>
        <w:pStyle w:val="Heading1"/>
        <w:numPr>
          <w:ilvl w:val="1"/>
          <w:numId w:val="1"/>
        </w:numPr>
        <w:spacing w:before="240"/>
        <w:jc w:val="both"/>
        <w:rPr>
          <w:rFonts w:asciiTheme="minorHAnsi" w:hAnsiTheme="minorHAnsi"/>
          <w:color w:val="0070C0"/>
        </w:rPr>
      </w:pPr>
      <w:r>
        <w:rPr>
          <w:rFonts w:asciiTheme="minorHAnsi" w:hAnsiTheme="minorHAnsi"/>
          <w:color w:val="0070C0"/>
        </w:rPr>
        <w:t xml:space="preserve">Out </w:t>
      </w:r>
      <w:r w:rsidR="00B547CC">
        <w:rPr>
          <w:rFonts w:asciiTheme="minorHAnsi" w:hAnsiTheme="minorHAnsi"/>
          <w:color w:val="0070C0"/>
        </w:rPr>
        <w:t>o</w:t>
      </w:r>
      <w:r>
        <w:rPr>
          <w:rFonts w:asciiTheme="minorHAnsi" w:hAnsiTheme="minorHAnsi"/>
          <w:color w:val="0070C0"/>
        </w:rPr>
        <w:t>f Scope</w:t>
      </w:r>
    </w:p>
    <w:p w14:paraId="4B5AC9A4" w14:textId="54D9396B" w:rsidR="005B4E25" w:rsidRPr="00BF7DA7" w:rsidRDefault="00EA20C4" w:rsidP="00B62A8B">
      <w:pPr>
        <w:ind w:firstLine="720"/>
        <w:rPr>
          <w:sz w:val="24"/>
          <w:szCs w:val="24"/>
        </w:rPr>
      </w:pPr>
      <w:r>
        <w:rPr>
          <w:sz w:val="24"/>
          <w:szCs w:val="24"/>
        </w:rPr>
        <w:t xml:space="preserve">  </w:t>
      </w:r>
      <w:r w:rsidRPr="00EA20C4">
        <w:rPr>
          <w:sz w:val="24"/>
          <w:szCs w:val="24"/>
        </w:rPr>
        <w:t>Defined certain styles for alignment and positioning for creating the base component.</w:t>
      </w:r>
    </w:p>
    <w:p w14:paraId="27199FA6" w14:textId="7309DBD6" w:rsidR="00BF7DA7" w:rsidRDefault="0029676A" w:rsidP="00BF7DA7">
      <w:pPr>
        <w:pStyle w:val="Heading1"/>
        <w:numPr>
          <w:ilvl w:val="0"/>
          <w:numId w:val="1"/>
        </w:numPr>
        <w:spacing w:before="240"/>
        <w:jc w:val="both"/>
        <w:rPr>
          <w:rFonts w:asciiTheme="minorHAnsi" w:hAnsiTheme="minorHAnsi"/>
          <w:color w:val="0070C0"/>
        </w:rPr>
      </w:pPr>
      <w:r w:rsidRPr="0029676A">
        <w:rPr>
          <w:rFonts w:asciiTheme="minorHAnsi" w:hAnsiTheme="minorHAnsi"/>
          <w:color w:val="0070C0"/>
        </w:rPr>
        <w:lastRenderedPageBreak/>
        <w:t>Technical Specifications</w:t>
      </w:r>
    </w:p>
    <w:p w14:paraId="5C43A8A9" w14:textId="77777777" w:rsidR="00B547CC" w:rsidRPr="00B547CC" w:rsidRDefault="00B547CC" w:rsidP="00B547CC"/>
    <w:p w14:paraId="6E27B12D" w14:textId="2AAA53CE" w:rsidR="00B547CC" w:rsidRDefault="00B547CC" w:rsidP="00B62A8B">
      <w:pPr>
        <w:ind w:left="360"/>
        <w:rPr>
          <w:sz w:val="24"/>
          <w:szCs w:val="24"/>
        </w:rPr>
      </w:pPr>
      <w:r w:rsidRPr="00B547CC">
        <w:rPr>
          <w:sz w:val="24"/>
          <w:szCs w:val="24"/>
        </w:rPr>
        <w:t>If you plan to publish your package, the most important things in your package.json are the name and version fields as they will be required. The name and version together form an identifier that is assumed to be completely unique. Changes to the package should come along with changes to the version. If you don’t plan to publish your package, the name and version fields are optional.</w:t>
      </w:r>
    </w:p>
    <w:p w14:paraId="6AC5BBD4" w14:textId="77777777" w:rsidR="00B547CC" w:rsidRPr="00B547CC" w:rsidRDefault="00B547CC" w:rsidP="00B62A8B">
      <w:pPr>
        <w:shd w:val="clear" w:color="auto" w:fill="FFFFFF"/>
        <w:spacing w:before="100" w:beforeAutospacing="1" w:after="100" w:afterAutospacing="1" w:line="240" w:lineRule="auto"/>
        <w:ind w:left="360"/>
        <w:rPr>
          <w:rFonts w:eastAsia="Times New Roman" w:cstheme="minorHAnsi"/>
          <w:sz w:val="24"/>
          <w:szCs w:val="24"/>
          <w:lang w:val="en-BM" w:eastAsia="en-BM"/>
        </w:rPr>
      </w:pPr>
      <w:r w:rsidRPr="00B547CC">
        <w:rPr>
          <w:rFonts w:eastAsia="Times New Roman" w:cstheme="minorHAnsi"/>
          <w:sz w:val="24"/>
          <w:szCs w:val="24"/>
          <w:lang w:val="en-BM" w:eastAsia="en-BM"/>
        </w:rPr>
        <w:t>Some rules:</w:t>
      </w:r>
    </w:p>
    <w:p w14:paraId="3EC3A0F6" w14:textId="77777777" w:rsidR="00B547CC" w:rsidRPr="00B547CC" w:rsidRDefault="00B547CC" w:rsidP="00B62A8B">
      <w:pPr>
        <w:numPr>
          <w:ilvl w:val="0"/>
          <w:numId w:val="9"/>
        </w:numPr>
        <w:shd w:val="clear" w:color="auto" w:fill="FFFFFF"/>
        <w:tabs>
          <w:tab w:val="clear" w:pos="720"/>
          <w:tab w:val="num" w:pos="1080"/>
        </w:tabs>
        <w:spacing w:before="100" w:beforeAutospacing="1" w:after="100" w:afterAutospacing="1" w:line="240" w:lineRule="auto"/>
        <w:ind w:left="1080"/>
        <w:rPr>
          <w:rFonts w:eastAsia="Times New Roman" w:cstheme="minorHAnsi"/>
          <w:sz w:val="24"/>
          <w:szCs w:val="24"/>
          <w:lang w:val="en-BM" w:eastAsia="en-BM"/>
        </w:rPr>
      </w:pPr>
      <w:r w:rsidRPr="00B547CC">
        <w:rPr>
          <w:rFonts w:eastAsia="Times New Roman" w:cstheme="minorHAnsi"/>
          <w:sz w:val="24"/>
          <w:szCs w:val="24"/>
          <w:lang w:val="en-BM" w:eastAsia="en-BM"/>
        </w:rPr>
        <w:t>The name must be less than or equal to 214 characters. This includes the scope for scoped packages.</w:t>
      </w:r>
    </w:p>
    <w:p w14:paraId="7202DB66" w14:textId="77777777" w:rsidR="00B547CC" w:rsidRPr="00B547CC" w:rsidRDefault="00B547CC" w:rsidP="00B62A8B">
      <w:pPr>
        <w:numPr>
          <w:ilvl w:val="0"/>
          <w:numId w:val="9"/>
        </w:numPr>
        <w:shd w:val="clear" w:color="auto" w:fill="FFFFFF"/>
        <w:tabs>
          <w:tab w:val="clear" w:pos="720"/>
          <w:tab w:val="num" w:pos="1080"/>
        </w:tabs>
        <w:spacing w:before="100" w:beforeAutospacing="1" w:after="100" w:afterAutospacing="1" w:line="240" w:lineRule="auto"/>
        <w:ind w:left="1080"/>
        <w:rPr>
          <w:rFonts w:eastAsia="Times New Roman" w:cstheme="minorHAnsi"/>
          <w:sz w:val="24"/>
          <w:szCs w:val="24"/>
          <w:lang w:val="en-BM" w:eastAsia="en-BM"/>
        </w:rPr>
      </w:pPr>
      <w:r w:rsidRPr="00B547CC">
        <w:rPr>
          <w:rFonts w:eastAsia="Times New Roman" w:cstheme="minorHAnsi"/>
          <w:sz w:val="24"/>
          <w:szCs w:val="24"/>
          <w:lang w:val="en-BM" w:eastAsia="en-BM"/>
        </w:rPr>
        <w:t>The name can’t start with a dot or an underscore.</w:t>
      </w:r>
    </w:p>
    <w:p w14:paraId="72A7D6AE" w14:textId="77777777" w:rsidR="00B547CC" w:rsidRPr="00B547CC" w:rsidRDefault="00B547CC" w:rsidP="00B62A8B">
      <w:pPr>
        <w:numPr>
          <w:ilvl w:val="0"/>
          <w:numId w:val="9"/>
        </w:numPr>
        <w:shd w:val="clear" w:color="auto" w:fill="FFFFFF"/>
        <w:tabs>
          <w:tab w:val="clear" w:pos="720"/>
          <w:tab w:val="num" w:pos="1080"/>
        </w:tabs>
        <w:spacing w:before="100" w:beforeAutospacing="1" w:after="100" w:afterAutospacing="1" w:line="240" w:lineRule="auto"/>
        <w:ind w:left="1080"/>
        <w:rPr>
          <w:rFonts w:eastAsia="Times New Roman" w:cstheme="minorHAnsi"/>
          <w:sz w:val="24"/>
          <w:szCs w:val="24"/>
          <w:lang w:val="en-BM" w:eastAsia="en-BM"/>
        </w:rPr>
      </w:pPr>
      <w:r w:rsidRPr="00B547CC">
        <w:rPr>
          <w:rFonts w:eastAsia="Times New Roman" w:cstheme="minorHAnsi"/>
          <w:sz w:val="24"/>
          <w:szCs w:val="24"/>
          <w:lang w:val="en-BM" w:eastAsia="en-BM"/>
        </w:rPr>
        <w:t>New packages must not have uppercase letters in the name.</w:t>
      </w:r>
    </w:p>
    <w:p w14:paraId="7A81AF94" w14:textId="0D486B90" w:rsidR="00B62A8B" w:rsidRDefault="00B547CC" w:rsidP="00B62A8B">
      <w:pPr>
        <w:numPr>
          <w:ilvl w:val="0"/>
          <w:numId w:val="9"/>
        </w:numPr>
        <w:shd w:val="clear" w:color="auto" w:fill="FFFFFF"/>
        <w:tabs>
          <w:tab w:val="clear" w:pos="720"/>
          <w:tab w:val="num" w:pos="1080"/>
        </w:tabs>
        <w:spacing w:before="100" w:beforeAutospacing="1" w:after="100" w:afterAutospacing="1" w:line="240" w:lineRule="auto"/>
        <w:ind w:left="1080"/>
        <w:rPr>
          <w:rFonts w:eastAsia="Times New Roman" w:cstheme="minorHAnsi"/>
          <w:sz w:val="24"/>
          <w:szCs w:val="24"/>
          <w:lang w:val="en-BM" w:eastAsia="en-BM"/>
        </w:rPr>
      </w:pPr>
      <w:r w:rsidRPr="00B547CC">
        <w:rPr>
          <w:rFonts w:eastAsia="Times New Roman" w:cstheme="minorHAnsi"/>
          <w:sz w:val="24"/>
          <w:szCs w:val="24"/>
          <w:lang w:val="en-BM" w:eastAsia="en-BM"/>
        </w:rPr>
        <w:t>The name ends up being part of a URL, an argument on the command line, and a folder name. Therefore, the name can’t contain any non-URL-safe characters.</w:t>
      </w:r>
    </w:p>
    <w:p w14:paraId="2E532E35" w14:textId="77777777" w:rsidR="00B62A8B" w:rsidRPr="00B62A8B" w:rsidRDefault="00B62A8B" w:rsidP="00B62A8B">
      <w:pPr>
        <w:shd w:val="clear" w:color="auto" w:fill="FFFFFF"/>
        <w:spacing w:before="100" w:beforeAutospacing="1" w:after="100" w:afterAutospacing="1" w:line="240" w:lineRule="auto"/>
        <w:ind w:left="1080"/>
        <w:rPr>
          <w:rFonts w:eastAsia="Times New Roman" w:cstheme="minorHAnsi"/>
          <w:sz w:val="24"/>
          <w:szCs w:val="24"/>
          <w:lang w:val="en-BM" w:eastAsia="en-BM"/>
        </w:rPr>
      </w:pPr>
    </w:p>
    <w:p w14:paraId="1BBF08EB" w14:textId="557F528C" w:rsidR="00CE074D" w:rsidRDefault="00CE074D" w:rsidP="00CE074D">
      <w:pPr>
        <w:pStyle w:val="Heading1"/>
        <w:numPr>
          <w:ilvl w:val="1"/>
          <w:numId w:val="1"/>
        </w:numPr>
        <w:spacing w:before="240"/>
        <w:jc w:val="both"/>
        <w:rPr>
          <w:rFonts w:asciiTheme="minorHAnsi" w:hAnsiTheme="minorHAnsi"/>
          <w:color w:val="0070C0"/>
        </w:rPr>
      </w:pPr>
      <w:r>
        <w:rPr>
          <w:rFonts w:asciiTheme="minorHAnsi" w:hAnsiTheme="minorHAnsi"/>
          <w:color w:val="0070C0"/>
        </w:rPr>
        <w:t>NPM Details</w:t>
      </w:r>
    </w:p>
    <w:p w14:paraId="108EAC7D" w14:textId="77777777" w:rsidR="00CE074D" w:rsidRPr="00CE074D" w:rsidRDefault="00CE074D" w:rsidP="00CE074D"/>
    <w:p w14:paraId="65940BE6" w14:textId="5BDD4331" w:rsidR="00CE074D" w:rsidRPr="00CE074D" w:rsidRDefault="00B62A8B" w:rsidP="00B62A8B">
      <w:pPr>
        <w:ind w:left="720"/>
        <w:rPr>
          <w:rFonts w:cstheme="minorHAnsi"/>
          <w:sz w:val="24"/>
          <w:szCs w:val="24"/>
        </w:rPr>
      </w:pPr>
      <w:r>
        <w:rPr>
          <w:rFonts w:cstheme="minorHAnsi"/>
          <w:sz w:val="24"/>
          <w:szCs w:val="24"/>
        </w:rPr>
        <w:t xml:space="preserve"> </w:t>
      </w:r>
      <w:r w:rsidR="00CE074D" w:rsidRPr="00CE074D">
        <w:rPr>
          <w:rFonts w:cstheme="minorHAnsi"/>
          <w:sz w:val="24"/>
          <w:szCs w:val="24"/>
        </w:rPr>
        <w:t>Following packages are installed for project:</w:t>
      </w:r>
    </w:p>
    <w:p w14:paraId="7B996200" w14:textId="526786B1" w:rsidR="00CE074D" w:rsidRPr="00CE074D" w:rsidRDefault="00B62A8B" w:rsidP="00B62A8B">
      <w:pPr>
        <w:ind w:left="720"/>
        <w:rPr>
          <w:rFonts w:cstheme="minorHAnsi"/>
          <w:sz w:val="24"/>
          <w:szCs w:val="24"/>
        </w:rPr>
      </w:pPr>
      <w:r>
        <w:rPr>
          <w:rFonts w:cstheme="minorHAnsi"/>
          <w:sz w:val="24"/>
          <w:szCs w:val="24"/>
        </w:rPr>
        <w:t xml:space="preserve"> </w:t>
      </w:r>
      <w:r w:rsidR="00CE074D" w:rsidRPr="00CE074D">
        <w:rPr>
          <w:rFonts w:cstheme="minorHAnsi"/>
          <w:sz w:val="24"/>
          <w:szCs w:val="24"/>
        </w:rPr>
        <w:t>“lit-element” – “^2.2.1”</w:t>
      </w:r>
    </w:p>
    <w:p w14:paraId="0D4A3519" w14:textId="68A7109C" w:rsidR="00CE074D" w:rsidRPr="00CE074D" w:rsidRDefault="00B62A8B" w:rsidP="00B62A8B">
      <w:pPr>
        <w:ind w:left="720"/>
        <w:rPr>
          <w:rFonts w:cstheme="minorHAnsi"/>
          <w:sz w:val="24"/>
          <w:szCs w:val="24"/>
        </w:rPr>
      </w:pPr>
      <w:r>
        <w:rPr>
          <w:rFonts w:cstheme="minorHAnsi"/>
          <w:sz w:val="24"/>
          <w:szCs w:val="24"/>
        </w:rPr>
        <w:t xml:space="preserve"> </w:t>
      </w:r>
      <w:r w:rsidR="00CE074D" w:rsidRPr="00CE074D">
        <w:rPr>
          <w:rFonts w:cstheme="minorHAnsi"/>
          <w:sz w:val="24"/>
          <w:szCs w:val="24"/>
        </w:rPr>
        <w:t>“lit-html” – “^1.1.2”</w:t>
      </w:r>
    </w:p>
    <w:p w14:paraId="72E3B1C2" w14:textId="77777777" w:rsidR="00CE074D" w:rsidRPr="00CE074D" w:rsidRDefault="00CE074D" w:rsidP="00B62A8B">
      <w:pPr>
        <w:ind w:left="720"/>
        <w:rPr>
          <w:rFonts w:cstheme="minorHAnsi"/>
          <w:sz w:val="24"/>
          <w:szCs w:val="24"/>
        </w:rPr>
      </w:pPr>
      <w:r w:rsidRPr="00CE074D">
        <w:rPr>
          <w:rFonts w:cstheme="minorHAnsi"/>
          <w:sz w:val="24"/>
          <w:szCs w:val="24"/>
        </w:rPr>
        <w:tab/>
        <w:t>Following command creating and running the component:</w:t>
      </w:r>
    </w:p>
    <w:p w14:paraId="242749BA" w14:textId="77777777" w:rsidR="00CE074D" w:rsidRPr="00CE074D" w:rsidRDefault="00CE074D" w:rsidP="00B62A8B">
      <w:pPr>
        <w:pStyle w:val="ListParagraph"/>
        <w:numPr>
          <w:ilvl w:val="0"/>
          <w:numId w:val="11"/>
        </w:numPr>
        <w:spacing w:line="256" w:lineRule="auto"/>
        <w:ind w:left="1440"/>
        <w:rPr>
          <w:rFonts w:cstheme="minorHAnsi"/>
          <w:sz w:val="24"/>
          <w:szCs w:val="24"/>
        </w:rPr>
      </w:pPr>
      <w:r w:rsidRPr="00CE074D">
        <w:rPr>
          <w:rFonts w:cstheme="minorHAnsi"/>
          <w:sz w:val="24"/>
          <w:szCs w:val="24"/>
        </w:rPr>
        <w:t>Installing orxe/cli - npm install -g @orxe3/cli</w:t>
      </w:r>
    </w:p>
    <w:p w14:paraId="0729CAFD" w14:textId="77777777" w:rsidR="00B71F72" w:rsidRDefault="00CE074D" w:rsidP="00B62A8B">
      <w:pPr>
        <w:pStyle w:val="ListParagraph"/>
        <w:numPr>
          <w:ilvl w:val="0"/>
          <w:numId w:val="11"/>
        </w:numPr>
        <w:spacing w:line="256" w:lineRule="auto"/>
        <w:ind w:left="1440"/>
        <w:rPr>
          <w:rFonts w:cstheme="minorHAnsi"/>
          <w:sz w:val="24"/>
          <w:szCs w:val="24"/>
        </w:rPr>
      </w:pPr>
      <w:r w:rsidRPr="00B71F72">
        <w:rPr>
          <w:rFonts w:cstheme="minorHAnsi"/>
          <w:sz w:val="24"/>
          <w:szCs w:val="24"/>
        </w:rPr>
        <w:t xml:space="preserve">Create a new component workspace - </w:t>
      </w:r>
      <w:r w:rsidR="00B71F72" w:rsidRPr="00B71F72">
        <w:rPr>
          <w:rFonts w:cstheme="minorHAnsi"/>
          <w:sz w:val="24"/>
          <w:szCs w:val="24"/>
        </w:rPr>
        <w:t>orxe new component-workspace my-first-project</w:t>
      </w:r>
    </w:p>
    <w:p w14:paraId="5CA2B044" w14:textId="50480DE4" w:rsidR="00CE074D" w:rsidRPr="00B71F72" w:rsidRDefault="00CE074D" w:rsidP="00B62A8B">
      <w:pPr>
        <w:pStyle w:val="ListParagraph"/>
        <w:numPr>
          <w:ilvl w:val="0"/>
          <w:numId w:val="11"/>
        </w:numPr>
        <w:spacing w:line="256" w:lineRule="auto"/>
        <w:ind w:left="1440"/>
        <w:rPr>
          <w:rFonts w:cstheme="minorHAnsi"/>
          <w:sz w:val="24"/>
          <w:szCs w:val="24"/>
        </w:rPr>
      </w:pPr>
      <w:r w:rsidRPr="00B71F72">
        <w:rPr>
          <w:rFonts w:cstheme="minorHAnsi"/>
          <w:sz w:val="24"/>
          <w:szCs w:val="24"/>
        </w:rPr>
        <w:t xml:space="preserve">Create a component – </w:t>
      </w:r>
      <w:r w:rsidR="00B71F72" w:rsidRPr="00B71F72">
        <w:rPr>
          <w:rFonts w:cstheme="minorHAnsi"/>
          <w:sz w:val="24"/>
          <w:szCs w:val="24"/>
        </w:rPr>
        <w:t xml:space="preserve">orxe generate </w:t>
      </w:r>
      <w:r w:rsidR="00B71F72">
        <w:rPr>
          <w:rFonts w:cstheme="minorHAnsi"/>
          <w:sz w:val="24"/>
          <w:szCs w:val="24"/>
        </w:rPr>
        <w:t xml:space="preserve">c </w:t>
      </w:r>
      <w:r w:rsidR="00B71F72" w:rsidRPr="00B71F72">
        <w:rPr>
          <w:rFonts w:cstheme="minorHAnsi"/>
          <w:sz w:val="24"/>
          <w:szCs w:val="24"/>
        </w:rPr>
        <w:t>c</w:t>
      </w:r>
      <w:r w:rsidR="00B71F72">
        <w:rPr>
          <w:rFonts w:cstheme="minorHAnsi"/>
          <w:sz w:val="24"/>
          <w:szCs w:val="24"/>
        </w:rPr>
        <w:t>hips</w:t>
      </w:r>
    </w:p>
    <w:p w14:paraId="6851125E" w14:textId="77777777" w:rsidR="00CE074D" w:rsidRPr="00CE074D" w:rsidRDefault="00CE074D" w:rsidP="00B62A8B">
      <w:pPr>
        <w:pStyle w:val="ListParagraph"/>
        <w:numPr>
          <w:ilvl w:val="0"/>
          <w:numId w:val="11"/>
        </w:numPr>
        <w:spacing w:line="256" w:lineRule="auto"/>
        <w:ind w:left="1440"/>
        <w:rPr>
          <w:rFonts w:cstheme="minorHAnsi"/>
          <w:sz w:val="24"/>
          <w:szCs w:val="24"/>
        </w:rPr>
      </w:pPr>
      <w:r w:rsidRPr="00CE074D">
        <w:rPr>
          <w:rFonts w:cstheme="minorHAnsi"/>
          <w:sz w:val="24"/>
          <w:szCs w:val="24"/>
        </w:rPr>
        <w:t>Serving the component – orxe serve</w:t>
      </w:r>
    </w:p>
    <w:p w14:paraId="0D73E6FE" w14:textId="1009DD23" w:rsidR="00CE074D" w:rsidRDefault="00CE074D" w:rsidP="00CE074D"/>
    <w:p w14:paraId="65755018" w14:textId="608E9464" w:rsidR="00044812" w:rsidRDefault="00044812" w:rsidP="00CE074D"/>
    <w:p w14:paraId="58DF9AD7" w14:textId="15441422" w:rsidR="00044812" w:rsidRDefault="00044812" w:rsidP="00CE074D"/>
    <w:p w14:paraId="6FC510A6" w14:textId="761CA843" w:rsidR="00044812" w:rsidRDefault="00044812" w:rsidP="00CE074D"/>
    <w:p w14:paraId="44700B33" w14:textId="77777777" w:rsidR="00044812" w:rsidRPr="00CE074D" w:rsidRDefault="00044812" w:rsidP="00CE074D"/>
    <w:p w14:paraId="2A56E79C" w14:textId="2C7C8F05" w:rsidR="00B71F72" w:rsidRDefault="00B71F72" w:rsidP="00B71F72">
      <w:pPr>
        <w:pStyle w:val="Heading1"/>
        <w:numPr>
          <w:ilvl w:val="1"/>
          <w:numId w:val="1"/>
        </w:numPr>
        <w:spacing w:before="240"/>
        <w:jc w:val="both"/>
        <w:rPr>
          <w:rFonts w:asciiTheme="minorHAnsi" w:hAnsiTheme="minorHAnsi"/>
          <w:color w:val="0070C0"/>
        </w:rPr>
      </w:pPr>
      <w:r>
        <w:rPr>
          <w:rFonts w:asciiTheme="minorHAnsi" w:hAnsiTheme="minorHAnsi"/>
          <w:color w:val="0070C0"/>
        </w:rPr>
        <w:lastRenderedPageBreak/>
        <w:t>NPM Repository</w:t>
      </w:r>
    </w:p>
    <w:p w14:paraId="418781CB" w14:textId="068B0D76" w:rsidR="00B62A8B" w:rsidRDefault="00B62A8B" w:rsidP="00B62A8B"/>
    <w:p w14:paraId="1F900AA3" w14:textId="4E852A9C" w:rsidR="00B62A8B" w:rsidRDefault="00E66059" w:rsidP="00044812">
      <w:pPr>
        <w:ind w:firstLine="720"/>
      </w:pPr>
      <w:hyperlink r:id="rId13" w:history="1">
        <w:r w:rsidR="00044812" w:rsidRPr="00C62F51">
          <w:rPr>
            <w:rStyle w:val="Hyperlink"/>
          </w:rPr>
          <w:t>https://packages.common.cnxloyalty.com/service/rest/repository/browse/npm-stage-</w:t>
        </w:r>
      </w:hyperlink>
      <w:r w:rsidR="00044812">
        <w:tab/>
      </w:r>
      <w:r w:rsidR="00044812" w:rsidRPr="00044812">
        <w:t>hosted/%40my-first-project/chips/</w:t>
      </w:r>
    </w:p>
    <w:p w14:paraId="65C0855A" w14:textId="3BD25AF5" w:rsidR="002D58F5" w:rsidRDefault="00E66059" w:rsidP="002D58F5">
      <w:pPr>
        <w:ind w:left="720"/>
      </w:pPr>
      <w:hyperlink r:id="rId14" w:history="1">
        <w:r w:rsidR="002D58F5" w:rsidRPr="002B506B">
          <w:rPr>
            <w:rStyle w:val="Hyperlink"/>
          </w:rPr>
          <w:t>https://packages.common.cnxloyalty.com/service/rest/repository/browse/npm-stage-</w:t>
        </w:r>
      </w:hyperlink>
      <w:r w:rsidR="002D58F5" w:rsidRPr="002D58F5">
        <w:t>hosted/%40my-first-project/chip-group/</w:t>
      </w:r>
    </w:p>
    <w:p w14:paraId="05A4D1EF" w14:textId="77777777" w:rsidR="00044812" w:rsidRPr="00B62A8B" w:rsidRDefault="00044812" w:rsidP="00044812">
      <w:pPr>
        <w:ind w:firstLine="720"/>
      </w:pPr>
    </w:p>
    <w:p w14:paraId="08863C63" w14:textId="77777777" w:rsidR="001C44D1" w:rsidRDefault="00044812" w:rsidP="001C44D1">
      <w:pPr>
        <w:spacing w:after="0" w:line="240" w:lineRule="auto"/>
      </w:pPr>
      <w:r>
        <w:tab/>
      </w:r>
      <w:r>
        <w:tab/>
      </w:r>
      <w:r w:rsidR="001C44D1">
        <w:t>install npm packages: npm install @my-first-project/chips@0.0.7</w:t>
      </w:r>
    </w:p>
    <w:p w14:paraId="4361DCB7" w14:textId="1C63A484" w:rsidR="003E54B2" w:rsidRDefault="001C44D1" w:rsidP="00B131C9">
      <w:pPr>
        <w:spacing w:after="0" w:line="240" w:lineRule="auto"/>
        <w:ind w:left="720" w:firstLine="720"/>
      </w:pPr>
      <w:r>
        <w:t>User below selector in html: &lt;orxe-chips&gt;&lt;/orxe-chips&gt;</w:t>
      </w:r>
    </w:p>
    <w:p w14:paraId="35AB1F51" w14:textId="77777777" w:rsidR="00B131C9" w:rsidRDefault="00B131C9" w:rsidP="00B131C9">
      <w:pPr>
        <w:spacing w:after="0" w:line="240" w:lineRule="auto"/>
        <w:ind w:left="720" w:firstLine="720"/>
        <w:rPr>
          <w:rFonts w:ascii="Segoe UI" w:eastAsia="Times New Roman" w:hAnsi="Segoe UI" w:cs="Segoe UI"/>
          <w:sz w:val="21"/>
          <w:szCs w:val="21"/>
          <w:lang w:val="en-BM" w:eastAsia="en-BM"/>
        </w:rPr>
      </w:pPr>
    </w:p>
    <w:p w14:paraId="257CA6E6" w14:textId="00DD2538" w:rsidR="000260D1" w:rsidRPr="00B131C9" w:rsidRDefault="003E54B2" w:rsidP="00B131C9">
      <w:pPr>
        <w:spacing w:after="0" w:line="240" w:lineRule="auto"/>
        <w:ind w:left="720" w:firstLine="720"/>
      </w:pPr>
      <w:r>
        <w:t xml:space="preserve">install npm packages: </w:t>
      </w:r>
      <w:r w:rsidR="000260D1" w:rsidRPr="000260D1">
        <w:t>npm install @my-first-project/chip-group@0.0.1</w:t>
      </w:r>
      <w:bookmarkStart w:id="8" w:name="_GoBack"/>
      <w:bookmarkEnd w:id="8"/>
    </w:p>
    <w:p w14:paraId="4F13A1F6" w14:textId="27D65D19" w:rsidR="003E54B2" w:rsidRPr="00044812" w:rsidRDefault="003E54B2" w:rsidP="003E54B2">
      <w:pPr>
        <w:spacing w:after="0" w:line="240" w:lineRule="auto"/>
        <w:ind w:left="720" w:firstLine="720"/>
        <w:rPr>
          <w:rFonts w:ascii="Segoe UI" w:eastAsia="Times New Roman" w:hAnsi="Segoe UI" w:cs="Segoe UI"/>
          <w:sz w:val="21"/>
          <w:szCs w:val="21"/>
          <w:lang w:val="en-BM" w:eastAsia="en-BM"/>
        </w:rPr>
      </w:pPr>
      <w:r>
        <w:rPr>
          <w:rFonts w:ascii="Segoe UI" w:eastAsia="Times New Roman" w:hAnsi="Segoe UI" w:cs="Segoe UI"/>
          <w:sz w:val="21"/>
          <w:szCs w:val="21"/>
          <w:lang w:eastAsia="en-BM"/>
        </w:rPr>
        <w:t xml:space="preserve">User below selector in html: </w:t>
      </w:r>
      <w:r w:rsidRPr="00044812">
        <w:rPr>
          <w:rFonts w:ascii="Segoe UI" w:eastAsia="Times New Roman" w:hAnsi="Segoe UI" w:cs="Segoe UI"/>
          <w:sz w:val="21"/>
          <w:szCs w:val="21"/>
          <w:lang w:val="en-BM" w:eastAsia="en-BM"/>
        </w:rPr>
        <w:t>&lt;</w:t>
      </w:r>
      <w:r w:rsidR="001C49F8" w:rsidRPr="001C49F8">
        <w:rPr>
          <w:rFonts w:ascii="Segoe UI" w:eastAsia="Times New Roman" w:hAnsi="Segoe UI" w:cs="Segoe UI"/>
          <w:sz w:val="21"/>
          <w:szCs w:val="21"/>
          <w:lang w:val="en-BM" w:eastAsia="en-BM"/>
        </w:rPr>
        <w:t>orxe-chip-group</w:t>
      </w:r>
      <w:r w:rsidRPr="00044812">
        <w:rPr>
          <w:rFonts w:ascii="Segoe UI" w:eastAsia="Times New Roman" w:hAnsi="Segoe UI" w:cs="Segoe UI"/>
          <w:sz w:val="21"/>
          <w:szCs w:val="21"/>
          <w:lang w:val="en-BM" w:eastAsia="en-BM"/>
        </w:rPr>
        <w:t>&gt;&lt;/</w:t>
      </w:r>
      <w:r w:rsidR="001C49F8" w:rsidRPr="001C49F8">
        <w:rPr>
          <w:rFonts w:ascii="Segoe UI" w:eastAsia="Times New Roman" w:hAnsi="Segoe UI" w:cs="Segoe UI"/>
          <w:sz w:val="21"/>
          <w:szCs w:val="21"/>
          <w:lang w:val="en-BM" w:eastAsia="en-BM"/>
        </w:rPr>
        <w:t>orxe-chip-group</w:t>
      </w:r>
      <w:r w:rsidRPr="00044812">
        <w:rPr>
          <w:rFonts w:ascii="Segoe UI" w:eastAsia="Times New Roman" w:hAnsi="Segoe UI" w:cs="Segoe UI"/>
          <w:sz w:val="21"/>
          <w:szCs w:val="21"/>
          <w:lang w:val="en-BM" w:eastAsia="en-BM"/>
        </w:rPr>
        <w:t>&gt;</w:t>
      </w:r>
    </w:p>
    <w:p w14:paraId="3C609C7B" w14:textId="77777777" w:rsidR="003E54B2" w:rsidRPr="00044812" w:rsidRDefault="003E54B2" w:rsidP="00044812">
      <w:pPr>
        <w:spacing w:after="0" w:line="240" w:lineRule="auto"/>
        <w:ind w:left="720" w:firstLine="720"/>
        <w:rPr>
          <w:rFonts w:ascii="Segoe UI" w:eastAsia="Times New Roman" w:hAnsi="Segoe UI" w:cs="Segoe UI"/>
          <w:sz w:val="21"/>
          <w:szCs w:val="21"/>
          <w:lang w:val="en-BM" w:eastAsia="en-BM"/>
        </w:rPr>
      </w:pPr>
    </w:p>
    <w:p w14:paraId="7A3CAC75" w14:textId="77777777" w:rsidR="00044812" w:rsidRPr="00044812" w:rsidRDefault="00044812" w:rsidP="00044812">
      <w:pPr>
        <w:spacing w:after="0" w:line="240" w:lineRule="auto"/>
        <w:rPr>
          <w:rFonts w:ascii="Segoe UI" w:eastAsia="Times New Roman" w:hAnsi="Segoe UI" w:cs="Segoe UI"/>
          <w:sz w:val="21"/>
          <w:szCs w:val="21"/>
          <w:lang w:val="en-BM" w:eastAsia="en-BM"/>
        </w:rPr>
      </w:pPr>
    </w:p>
    <w:p w14:paraId="08CFD537" w14:textId="6B558442" w:rsidR="00B71F72" w:rsidRDefault="00B71F72" w:rsidP="00B71F72"/>
    <w:p w14:paraId="6A4A39EF" w14:textId="48207840" w:rsidR="00B71F72" w:rsidRDefault="00B71F72" w:rsidP="00B71F72">
      <w:pPr>
        <w:pStyle w:val="Heading1"/>
        <w:numPr>
          <w:ilvl w:val="0"/>
          <w:numId w:val="1"/>
        </w:numPr>
        <w:spacing w:before="240"/>
        <w:jc w:val="both"/>
        <w:rPr>
          <w:rFonts w:asciiTheme="minorHAnsi" w:hAnsiTheme="minorHAnsi"/>
          <w:color w:val="0070C0"/>
        </w:rPr>
      </w:pPr>
      <w:r>
        <w:rPr>
          <w:rFonts w:asciiTheme="minorHAnsi" w:hAnsiTheme="minorHAnsi"/>
          <w:color w:val="0070C0"/>
        </w:rPr>
        <w:t>Unit Testing</w:t>
      </w:r>
    </w:p>
    <w:p w14:paraId="20B216A7" w14:textId="77777777" w:rsidR="00B62A8B" w:rsidRPr="00B62A8B" w:rsidRDefault="00B62A8B" w:rsidP="00B62A8B"/>
    <w:p w14:paraId="0DF11151" w14:textId="7A78F2E0" w:rsidR="00B71F72" w:rsidRPr="00C8692F" w:rsidRDefault="00B71F72" w:rsidP="00C8692F">
      <w:pPr>
        <w:pStyle w:val="SectionBody"/>
        <w:rPr>
          <w:rFonts w:asciiTheme="minorHAnsi" w:hAnsiTheme="minorHAnsi" w:cstheme="minorHAnsi"/>
        </w:rPr>
      </w:pPr>
      <w:r w:rsidRPr="00C8692F">
        <w:rPr>
          <w:rFonts w:asciiTheme="minorHAnsi" w:hAnsiTheme="minorHAnsi" w:cstheme="minorHAnsi"/>
        </w:rPr>
        <w:t>All test cases of orxe-</w:t>
      </w:r>
      <w:r w:rsidR="00C8692F" w:rsidRPr="00C8692F">
        <w:rPr>
          <w:rFonts w:asciiTheme="minorHAnsi" w:hAnsiTheme="minorHAnsi" w:cstheme="minorHAnsi"/>
        </w:rPr>
        <w:t>chips</w:t>
      </w:r>
      <w:r w:rsidRPr="00C8692F">
        <w:rPr>
          <w:rFonts w:asciiTheme="minorHAnsi" w:hAnsiTheme="minorHAnsi" w:cstheme="minorHAnsi"/>
        </w:rPr>
        <w:t xml:space="preserve"> component are written in c</w:t>
      </w:r>
      <w:r w:rsidR="00C8692F" w:rsidRPr="00C8692F">
        <w:rPr>
          <w:rFonts w:asciiTheme="minorHAnsi" w:hAnsiTheme="minorHAnsi" w:cstheme="minorHAnsi"/>
        </w:rPr>
        <w:t>hips</w:t>
      </w:r>
      <w:r w:rsidRPr="00C8692F">
        <w:rPr>
          <w:rFonts w:asciiTheme="minorHAnsi" w:hAnsiTheme="minorHAnsi" w:cstheme="minorHAnsi"/>
        </w:rPr>
        <w:t xml:space="preserve">.axe.ts and </w:t>
      </w:r>
      <w:r w:rsidR="00C8692F" w:rsidRPr="00C8692F">
        <w:rPr>
          <w:rFonts w:asciiTheme="minorHAnsi" w:hAnsiTheme="minorHAnsi" w:cstheme="minorHAnsi"/>
        </w:rPr>
        <w:t>chips</w:t>
      </w:r>
      <w:r w:rsidRPr="00C8692F">
        <w:rPr>
          <w:rFonts w:asciiTheme="minorHAnsi" w:hAnsiTheme="minorHAnsi" w:cstheme="minorHAnsi"/>
        </w:rPr>
        <w:t>.spec.ts file. Test cases are available below.</w:t>
      </w:r>
    </w:p>
    <w:p w14:paraId="0D0A8732" w14:textId="77777777" w:rsidR="00C8692F" w:rsidRPr="00C8692F" w:rsidRDefault="00C8692F" w:rsidP="00C8692F">
      <w:pPr>
        <w:pStyle w:val="SectionBody"/>
        <w:rPr>
          <w:rFonts w:asciiTheme="minorHAnsi" w:hAnsiTheme="minorHAnsi" w:cstheme="minorHAnsi"/>
        </w:rPr>
      </w:pPr>
    </w:p>
    <w:p w14:paraId="60B63D13" w14:textId="50092F32" w:rsidR="00B71F72" w:rsidRPr="00C8692F" w:rsidRDefault="00C8692F" w:rsidP="00C8692F">
      <w:pPr>
        <w:pStyle w:val="ListParagraph"/>
        <w:numPr>
          <w:ilvl w:val="0"/>
          <w:numId w:val="14"/>
        </w:numPr>
        <w:rPr>
          <w:rFonts w:cstheme="minorHAnsi"/>
          <w:sz w:val="24"/>
          <w:szCs w:val="24"/>
        </w:rPr>
      </w:pPr>
      <w:r w:rsidRPr="00C8692F">
        <w:rPr>
          <w:rFonts w:cstheme="minorHAnsi"/>
          <w:sz w:val="24"/>
          <w:szCs w:val="24"/>
        </w:rPr>
        <w:t>Should check default attribute</w:t>
      </w:r>
    </w:p>
    <w:p w14:paraId="271C0F05" w14:textId="77777777" w:rsidR="00C8692F" w:rsidRPr="00C8692F" w:rsidRDefault="00C8692F" w:rsidP="00C8692F">
      <w:pPr>
        <w:pStyle w:val="ListParagraph"/>
        <w:numPr>
          <w:ilvl w:val="0"/>
          <w:numId w:val="14"/>
        </w:numPr>
        <w:rPr>
          <w:rFonts w:cstheme="minorHAnsi"/>
          <w:sz w:val="24"/>
          <w:szCs w:val="24"/>
        </w:rPr>
      </w:pPr>
      <w:r w:rsidRPr="00C8692F">
        <w:rPr>
          <w:rFonts w:cstheme="minorHAnsi"/>
          <w:sz w:val="24"/>
          <w:szCs w:val="24"/>
        </w:rPr>
        <w:t>Should function render is call</w:t>
      </w:r>
    </w:p>
    <w:p w14:paraId="0B646FA7" w14:textId="30823774" w:rsidR="00C8692F" w:rsidRPr="00C8692F" w:rsidRDefault="00C8692F" w:rsidP="00C8692F">
      <w:pPr>
        <w:pStyle w:val="ListParagraph"/>
        <w:numPr>
          <w:ilvl w:val="0"/>
          <w:numId w:val="14"/>
        </w:numPr>
        <w:rPr>
          <w:rFonts w:cstheme="minorHAnsi"/>
          <w:sz w:val="24"/>
          <w:szCs w:val="24"/>
        </w:rPr>
      </w:pPr>
      <w:r w:rsidRPr="00C8692F">
        <w:rPr>
          <w:rFonts w:cstheme="minorHAnsi"/>
          <w:sz w:val="24"/>
          <w:szCs w:val="24"/>
        </w:rPr>
        <w:t>Should function addDynamicClass is call</w:t>
      </w:r>
    </w:p>
    <w:p w14:paraId="0E962FF1" w14:textId="77777777" w:rsidR="00C8692F" w:rsidRPr="00C8692F" w:rsidRDefault="00C8692F" w:rsidP="00C8692F">
      <w:pPr>
        <w:pStyle w:val="ListParagraph"/>
        <w:ind w:left="1800"/>
        <w:rPr>
          <w:sz w:val="24"/>
          <w:szCs w:val="24"/>
        </w:rPr>
      </w:pPr>
    </w:p>
    <w:p w14:paraId="1D0E5ECD" w14:textId="10320BC1" w:rsidR="00FF04EF" w:rsidRDefault="00B62A8B" w:rsidP="00B62A8B">
      <w:pPr>
        <w:rPr>
          <w:sz w:val="24"/>
          <w:szCs w:val="24"/>
        </w:rPr>
      </w:pPr>
      <w:r>
        <w:rPr>
          <w:sz w:val="24"/>
          <w:szCs w:val="24"/>
        </w:rPr>
        <w:t xml:space="preserve">       </w:t>
      </w:r>
      <w:r w:rsidR="00C8692F" w:rsidRPr="00C8692F">
        <w:rPr>
          <w:sz w:val="24"/>
          <w:szCs w:val="24"/>
        </w:rPr>
        <w:t>The unit test cases coverage report is available below.</w:t>
      </w:r>
    </w:p>
    <w:p w14:paraId="6ACE4D83" w14:textId="07808AFC" w:rsidR="00C8692F" w:rsidRDefault="00C8692F" w:rsidP="00FF04EF">
      <w:pPr>
        <w:rPr>
          <w:sz w:val="24"/>
          <w:szCs w:val="24"/>
        </w:rPr>
      </w:pPr>
    </w:p>
    <w:p w14:paraId="6960AAB4" w14:textId="70A08C39" w:rsidR="00C8692F" w:rsidRDefault="00EA20C4" w:rsidP="00FF04EF">
      <w:pPr>
        <w:rPr>
          <w:sz w:val="24"/>
          <w:szCs w:val="24"/>
        </w:rPr>
      </w:pPr>
      <w:r>
        <w:rPr>
          <w:noProof/>
          <w:sz w:val="24"/>
          <w:szCs w:val="24"/>
        </w:rPr>
        <w:drawing>
          <wp:inline distT="0" distB="0" distL="0" distR="0" wp14:anchorId="01D40D2B" wp14:editId="6D3F0D62">
            <wp:extent cx="5943600" cy="1809750"/>
            <wp:effectExtent l="0" t="0" r="0" b="0"/>
            <wp:docPr id="34" name="Picture 34"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Screenshot (47).png"/>
                    <pic:cNvPicPr/>
                  </pic:nvPicPr>
                  <pic:blipFill>
                    <a:blip r:embed="rId15">
                      <a:extLst>
                        <a:ext uri="{28A0092B-C50C-407E-A947-70E740481C1C}">
                          <a14:useLocalDpi xmlns:a14="http://schemas.microsoft.com/office/drawing/2010/main" val="0"/>
                        </a:ext>
                      </a:extLst>
                    </a:blip>
                    <a:stretch>
                      <a:fillRect/>
                    </a:stretch>
                  </pic:blipFill>
                  <pic:spPr>
                    <a:xfrm>
                      <a:off x="0" y="0"/>
                      <a:ext cx="5943600" cy="1809750"/>
                    </a:xfrm>
                    <a:prstGeom prst="rect">
                      <a:avLst/>
                    </a:prstGeom>
                  </pic:spPr>
                </pic:pic>
              </a:graphicData>
            </a:graphic>
          </wp:inline>
        </w:drawing>
      </w:r>
    </w:p>
    <w:p w14:paraId="7B5A71DF" w14:textId="70DD4135" w:rsidR="00B62A8B" w:rsidRDefault="00EA20C4" w:rsidP="00FF04EF">
      <w:pPr>
        <w:rPr>
          <w:sz w:val="24"/>
          <w:szCs w:val="24"/>
        </w:rPr>
      </w:pPr>
      <w:r>
        <w:rPr>
          <w:noProof/>
          <w:sz w:val="24"/>
          <w:szCs w:val="24"/>
        </w:rPr>
        <w:lastRenderedPageBreak/>
        <w:drawing>
          <wp:inline distT="0" distB="0" distL="0" distR="0" wp14:anchorId="5436DD50" wp14:editId="7973D2DF">
            <wp:extent cx="6096635" cy="2352675"/>
            <wp:effectExtent l="0" t="0" r="0" b="9525"/>
            <wp:docPr id="35" name="Picture 35"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Screenshot (46).png"/>
                    <pic:cNvPicPr/>
                  </pic:nvPicPr>
                  <pic:blipFill>
                    <a:blip r:embed="rId16">
                      <a:extLst>
                        <a:ext uri="{28A0092B-C50C-407E-A947-70E740481C1C}">
                          <a14:useLocalDpi xmlns:a14="http://schemas.microsoft.com/office/drawing/2010/main" val="0"/>
                        </a:ext>
                      </a:extLst>
                    </a:blip>
                    <a:stretch>
                      <a:fillRect/>
                    </a:stretch>
                  </pic:blipFill>
                  <pic:spPr>
                    <a:xfrm>
                      <a:off x="0" y="0"/>
                      <a:ext cx="6134814" cy="2367408"/>
                    </a:xfrm>
                    <a:prstGeom prst="rect">
                      <a:avLst/>
                    </a:prstGeom>
                  </pic:spPr>
                </pic:pic>
              </a:graphicData>
            </a:graphic>
          </wp:inline>
        </w:drawing>
      </w:r>
    </w:p>
    <w:p w14:paraId="731B90DA" w14:textId="0390EC1E" w:rsidR="001C49F8" w:rsidRDefault="001C49F8" w:rsidP="00FF04EF">
      <w:pPr>
        <w:rPr>
          <w:sz w:val="24"/>
          <w:szCs w:val="24"/>
        </w:rPr>
      </w:pPr>
    </w:p>
    <w:p w14:paraId="5B44BC22" w14:textId="36AB3CFC" w:rsidR="001C49F8" w:rsidRPr="00C8692F" w:rsidRDefault="001C49F8" w:rsidP="001C49F8">
      <w:pPr>
        <w:pStyle w:val="SectionBody"/>
        <w:rPr>
          <w:rFonts w:asciiTheme="minorHAnsi" w:hAnsiTheme="minorHAnsi" w:cstheme="minorHAnsi"/>
        </w:rPr>
      </w:pPr>
      <w:r w:rsidRPr="00C8692F">
        <w:rPr>
          <w:rFonts w:asciiTheme="minorHAnsi" w:hAnsiTheme="minorHAnsi" w:cstheme="minorHAnsi"/>
        </w:rPr>
        <w:t xml:space="preserve">All test cases of </w:t>
      </w:r>
      <w:r w:rsidRPr="001C49F8">
        <w:rPr>
          <w:rFonts w:asciiTheme="minorHAnsi" w:hAnsiTheme="minorHAnsi" w:cstheme="minorHAnsi"/>
        </w:rPr>
        <w:t>orxe-chip-group</w:t>
      </w:r>
      <w:r w:rsidRPr="00C8692F">
        <w:rPr>
          <w:rFonts w:asciiTheme="minorHAnsi" w:hAnsiTheme="minorHAnsi" w:cstheme="minorHAnsi"/>
        </w:rPr>
        <w:t xml:space="preserve"> component are written in </w:t>
      </w:r>
      <w:r w:rsidRPr="001C49F8">
        <w:rPr>
          <w:rFonts w:asciiTheme="minorHAnsi" w:hAnsiTheme="minorHAnsi" w:cstheme="minorHAnsi"/>
        </w:rPr>
        <w:t>chip-group</w:t>
      </w:r>
      <w:r w:rsidRPr="00C8692F">
        <w:rPr>
          <w:rFonts w:asciiTheme="minorHAnsi" w:hAnsiTheme="minorHAnsi" w:cstheme="minorHAnsi"/>
        </w:rPr>
        <w:t xml:space="preserve">.axe.ts and </w:t>
      </w:r>
      <w:r w:rsidRPr="001C49F8">
        <w:rPr>
          <w:rFonts w:asciiTheme="minorHAnsi" w:hAnsiTheme="minorHAnsi" w:cstheme="minorHAnsi"/>
        </w:rPr>
        <w:t>chip-group</w:t>
      </w:r>
      <w:r w:rsidRPr="00C8692F">
        <w:rPr>
          <w:rFonts w:asciiTheme="minorHAnsi" w:hAnsiTheme="minorHAnsi" w:cstheme="minorHAnsi"/>
        </w:rPr>
        <w:t>.spec.ts file. Test cases are available below.</w:t>
      </w:r>
    </w:p>
    <w:p w14:paraId="3DAB20E4" w14:textId="34C42715" w:rsidR="001C49F8" w:rsidRDefault="001C49F8" w:rsidP="001C49F8">
      <w:pPr>
        <w:pStyle w:val="ListParagraph"/>
        <w:numPr>
          <w:ilvl w:val="0"/>
          <w:numId w:val="14"/>
        </w:numPr>
        <w:rPr>
          <w:rFonts w:cstheme="minorHAnsi"/>
          <w:sz w:val="24"/>
          <w:szCs w:val="24"/>
        </w:rPr>
      </w:pPr>
      <w:r w:rsidRPr="00C8692F">
        <w:rPr>
          <w:rFonts w:cstheme="minorHAnsi"/>
          <w:sz w:val="24"/>
          <w:szCs w:val="24"/>
        </w:rPr>
        <w:t>Should function render is call</w:t>
      </w:r>
    </w:p>
    <w:p w14:paraId="641C22F9" w14:textId="26769C33" w:rsidR="001C49F8" w:rsidRPr="00C8692F" w:rsidRDefault="001C49F8" w:rsidP="001C49F8">
      <w:pPr>
        <w:pStyle w:val="ListParagraph"/>
        <w:numPr>
          <w:ilvl w:val="0"/>
          <w:numId w:val="14"/>
        </w:numPr>
        <w:rPr>
          <w:rFonts w:cstheme="minorHAnsi"/>
          <w:sz w:val="24"/>
          <w:szCs w:val="24"/>
        </w:rPr>
      </w:pPr>
      <w:r w:rsidRPr="001C49F8">
        <w:rPr>
          <w:rFonts w:cstheme="minorHAnsi"/>
          <w:sz w:val="24"/>
          <w:szCs w:val="24"/>
        </w:rPr>
        <w:t>Should function onChipSelectedHandler is call</w:t>
      </w:r>
    </w:p>
    <w:p w14:paraId="16003A9E" w14:textId="1412EABE" w:rsidR="001C49F8" w:rsidRPr="00C8692F" w:rsidRDefault="001C49F8" w:rsidP="001C49F8">
      <w:pPr>
        <w:pStyle w:val="ListParagraph"/>
        <w:ind w:left="1800"/>
        <w:rPr>
          <w:sz w:val="24"/>
          <w:szCs w:val="24"/>
        </w:rPr>
      </w:pPr>
    </w:p>
    <w:p w14:paraId="21D57DBE" w14:textId="2F532007" w:rsidR="001C49F8" w:rsidRDefault="001C49F8" w:rsidP="001C49F8">
      <w:pPr>
        <w:rPr>
          <w:sz w:val="24"/>
          <w:szCs w:val="24"/>
        </w:rPr>
      </w:pPr>
      <w:r>
        <w:rPr>
          <w:sz w:val="24"/>
          <w:szCs w:val="24"/>
        </w:rPr>
        <w:t xml:space="preserve">       </w:t>
      </w:r>
      <w:r w:rsidRPr="00C8692F">
        <w:rPr>
          <w:sz w:val="24"/>
          <w:szCs w:val="24"/>
        </w:rPr>
        <w:t>The unit test cases coverage report is available below.</w:t>
      </w:r>
    </w:p>
    <w:p w14:paraId="23007BAB" w14:textId="4BA5BE53" w:rsidR="001C49F8" w:rsidRDefault="001C49F8" w:rsidP="001C49F8">
      <w:pPr>
        <w:rPr>
          <w:sz w:val="24"/>
          <w:szCs w:val="24"/>
        </w:rPr>
      </w:pPr>
      <w:r>
        <w:rPr>
          <w:noProof/>
          <w:sz w:val="24"/>
          <w:szCs w:val="24"/>
        </w:rPr>
        <w:drawing>
          <wp:inline distT="0" distB="0" distL="0" distR="0" wp14:anchorId="71519E84" wp14:editId="5CF55AB5">
            <wp:extent cx="5943600" cy="1181100"/>
            <wp:effectExtent l="0" t="0" r="0" b="0"/>
            <wp:docPr id="7" name="Picture 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79).png"/>
                    <pic:cNvPicPr/>
                  </pic:nvPicPr>
                  <pic:blipFill>
                    <a:blip r:embed="rId17">
                      <a:extLst>
                        <a:ext uri="{28A0092B-C50C-407E-A947-70E740481C1C}">
                          <a14:useLocalDpi xmlns:a14="http://schemas.microsoft.com/office/drawing/2010/main" val="0"/>
                        </a:ext>
                      </a:extLst>
                    </a:blip>
                    <a:stretch>
                      <a:fillRect/>
                    </a:stretch>
                  </pic:blipFill>
                  <pic:spPr>
                    <a:xfrm>
                      <a:off x="0" y="0"/>
                      <a:ext cx="5943600" cy="1181100"/>
                    </a:xfrm>
                    <a:prstGeom prst="rect">
                      <a:avLst/>
                    </a:prstGeom>
                  </pic:spPr>
                </pic:pic>
              </a:graphicData>
            </a:graphic>
          </wp:inline>
        </w:drawing>
      </w:r>
    </w:p>
    <w:p w14:paraId="3083578F" w14:textId="22A7F0B5" w:rsidR="001C49F8" w:rsidRDefault="001C49F8" w:rsidP="001C49F8">
      <w:pPr>
        <w:rPr>
          <w:sz w:val="24"/>
          <w:szCs w:val="24"/>
        </w:rPr>
      </w:pPr>
      <w:r>
        <w:rPr>
          <w:noProof/>
          <w:sz w:val="24"/>
          <w:szCs w:val="24"/>
        </w:rPr>
        <w:drawing>
          <wp:inline distT="0" distB="0" distL="0" distR="0" wp14:anchorId="1FCA1EA8" wp14:editId="1281E16A">
            <wp:extent cx="5943600" cy="2624455"/>
            <wp:effectExtent l="0" t="0" r="0" b="4445"/>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80).png"/>
                    <pic:cNvPicPr/>
                  </pic:nvPicPr>
                  <pic:blipFill>
                    <a:blip r:embed="rId18">
                      <a:extLst>
                        <a:ext uri="{28A0092B-C50C-407E-A947-70E740481C1C}">
                          <a14:useLocalDpi xmlns:a14="http://schemas.microsoft.com/office/drawing/2010/main" val="0"/>
                        </a:ext>
                      </a:extLst>
                    </a:blip>
                    <a:stretch>
                      <a:fillRect/>
                    </a:stretch>
                  </pic:blipFill>
                  <pic:spPr>
                    <a:xfrm>
                      <a:off x="0" y="0"/>
                      <a:ext cx="5943600" cy="2624455"/>
                    </a:xfrm>
                    <a:prstGeom prst="rect">
                      <a:avLst/>
                    </a:prstGeom>
                  </pic:spPr>
                </pic:pic>
              </a:graphicData>
            </a:graphic>
          </wp:inline>
        </w:drawing>
      </w:r>
    </w:p>
    <w:p w14:paraId="69BEE42F" w14:textId="77777777" w:rsidR="001C49F8" w:rsidRDefault="001C49F8" w:rsidP="00FF04EF">
      <w:pPr>
        <w:rPr>
          <w:sz w:val="24"/>
          <w:szCs w:val="24"/>
        </w:rPr>
      </w:pPr>
    </w:p>
    <w:p w14:paraId="3DA61EFB" w14:textId="1C824FFD" w:rsidR="00EA20C4" w:rsidRDefault="00EA20C4" w:rsidP="00EA20C4">
      <w:pPr>
        <w:pStyle w:val="Heading1"/>
        <w:numPr>
          <w:ilvl w:val="0"/>
          <w:numId w:val="1"/>
        </w:numPr>
        <w:spacing w:before="240"/>
        <w:jc w:val="both"/>
        <w:rPr>
          <w:rFonts w:asciiTheme="minorHAnsi" w:hAnsiTheme="minorHAnsi"/>
          <w:color w:val="0070C0"/>
        </w:rPr>
      </w:pPr>
      <w:r w:rsidRPr="00EA20C4">
        <w:rPr>
          <w:rFonts w:asciiTheme="minorHAnsi" w:hAnsiTheme="minorHAnsi"/>
          <w:color w:val="0070C0"/>
        </w:rPr>
        <w:t>Assumptions</w:t>
      </w:r>
    </w:p>
    <w:p w14:paraId="4E43625E" w14:textId="77777777" w:rsidR="00EA20C4" w:rsidRPr="00EA20C4" w:rsidRDefault="00EA20C4" w:rsidP="00EA20C4"/>
    <w:p w14:paraId="590BD570" w14:textId="55D6C3A3" w:rsidR="00EA20C4" w:rsidRDefault="00EA20C4" w:rsidP="00B62A8B">
      <w:pPr>
        <w:ind w:left="360"/>
        <w:rPr>
          <w:sz w:val="24"/>
          <w:szCs w:val="24"/>
        </w:rPr>
      </w:pPr>
      <w:r w:rsidRPr="00EA20C4">
        <w:rPr>
          <w:sz w:val="24"/>
          <w:szCs w:val="24"/>
        </w:rPr>
        <w:t>This component is developed based on the design guidelines provided by Tavisca on the confluence page.</w:t>
      </w:r>
    </w:p>
    <w:p w14:paraId="2B1C27DF" w14:textId="72325FD0" w:rsidR="00B62A8B" w:rsidRDefault="00B62A8B" w:rsidP="00EA20C4">
      <w:pPr>
        <w:rPr>
          <w:sz w:val="24"/>
          <w:szCs w:val="24"/>
        </w:rPr>
      </w:pPr>
    </w:p>
    <w:p w14:paraId="753D6A69" w14:textId="012B4675" w:rsidR="00B62A8B" w:rsidRDefault="00B62A8B" w:rsidP="00B62A8B">
      <w:pPr>
        <w:pStyle w:val="Heading1"/>
        <w:numPr>
          <w:ilvl w:val="0"/>
          <w:numId w:val="1"/>
        </w:numPr>
        <w:spacing w:before="240"/>
        <w:jc w:val="both"/>
        <w:rPr>
          <w:rFonts w:asciiTheme="minorHAnsi" w:hAnsiTheme="minorHAnsi"/>
          <w:color w:val="0070C0"/>
        </w:rPr>
      </w:pPr>
      <w:r w:rsidRPr="00B62A8B">
        <w:rPr>
          <w:rFonts w:asciiTheme="minorHAnsi" w:hAnsiTheme="minorHAnsi"/>
          <w:color w:val="0070C0"/>
        </w:rPr>
        <w:t>Concerns and Issues</w:t>
      </w:r>
    </w:p>
    <w:p w14:paraId="743AA388" w14:textId="77777777" w:rsidR="00B62A8B" w:rsidRPr="00B62A8B" w:rsidRDefault="00B62A8B" w:rsidP="00B62A8B"/>
    <w:p w14:paraId="7C026552" w14:textId="34176026" w:rsidR="00B62A8B" w:rsidRPr="00B62A8B" w:rsidRDefault="00B62A8B" w:rsidP="00B62A8B">
      <w:pPr>
        <w:ind w:firstLine="360"/>
        <w:rPr>
          <w:sz w:val="24"/>
          <w:szCs w:val="24"/>
        </w:rPr>
      </w:pPr>
      <w:r>
        <w:rPr>
          <w:sz w:val="24"/>
          <w:szCs w:val="24"/>
        </w:rPr>
        <w:t xml:space="preserve"> </w:t>
      </w:r>
      <w:r w:rsidRPr="00B62A8B">
        <w:rPr>
          <w:sz w:val="24"/>
          <w:szCs w:val="24"/>
        </w:rPr>
        <w:t xml:space="preserve">No </w:t>
      </w:r>
      <w:r>
        <w:rPr>
          <w:sz w:val="24"/>
          <w:szCs w:val="24"/>
        </w:rPr>
        <w:t>concern and issue.</w:t>
      </w:r>
    </w:p>
    <w:p w14:paraId="7E96BC31" w14:textId="77777777" w:rsidR="008F0666" w:rsidRPr="008F0666" w:rsidRDefault="008F0666" w:rsidP="008F0666"/>
    <w:p w14:paraId="77BE9AC9" w14:textId="77777777" w:rsidR="008F0666" w:rsidRPr="008F0666" w:rsidRDefault="008F0666" w:rsidP="008F0666"/>
    <w:p w14:paraId="6AEA9A97" w14:textId="77777777" w:rsidR="008F0666" w:rsidRPr="008F0666" w:rsidRDefault="008F0666" w:rsidP="008F0666"/>
    <w:p w14:paraId="453995D5" w14:textId="77777777" w:rsidR="008F0666" w:rsidRPr="008F0666" w:rsidRDefault="008F0666" w:rsidP="008F0666"/>
    <w:p w14:paraId="4D35D356" w14:textId="77777777" w:rsidR="008F0666" w:rsidRPr="008F0666" w:rsidRDefault="008F0666" w:rsidP="008F0666"/>
    <w:p w14:paraId="24F9649C" w14:textId="77777777" w:rsidR="008F0666" w:rsidRPr="008F0666" w:rsidRDefault="008F0666" w:rsidP="008F0666"/>
    <w:p w14:paraId="0E956A66" w14:textId="77777777" w:rsidR="008F0666" w:rsidRPr="008F0666" w:rsidRDefault="008F0666" w:rsidP="008F0666"/>
    <w:p w14:paraId="151F879A" w14:textId="77777777" w:rsidR="008F0666" w:rsidRPr="008F0666" w:rsidRDefault="008F0666" w:rsidP="008F0666"/>
    <w:p w14:paraId="75A1C96D" w14:textId="77777777" w:rsidR="008F0666" w:rsidRPr="008F0666" w:rsidRDefault="008F0666" w:rsidP="008F0666"/>
    <w:p w14:paraId="5AB95A6D" w14:textId="77777777" w:rsidR="00714181" w:rsidRDefault="00714181" w:rsidP="008F0666">
      <w:pPr>
        <w:jc w:val="right"/>
      </w:pPr>
    </w:p>
    <w:p w14:paraId="13CEDCF2" w14:textId="77777777" w:rsidR="008F0666" w:rsidRDefault="008F0666" w:rsidP="008F0666">
      <w:pPr>
        <w:jc w:val="right"/>
      </w:pPr>
    </w:p>
    <w:p w14:paraId="0228B987" w14:textId="77777777" w:rsidR="004312A7" w:rsidRPr="0051569E" w:rsidRDefault="004312A7" w:rsidP="0051569E">
      <w:pPr>
        <w:rPr>
          <w:rFonts w:eastAsia="Times New Roman" w:cs="Segoe UI"/>
          <w:sz w:val="24"/>
          <w:szCs w:val="24"/>
        </w:rPr>
      </w:pPr>
    </w:p>
    <w:sectPr w:rsidR="004312A7" w:rsidRPr="0051569E">
      <w:headerReference w:type="default" r:id="rId19"/>
      <w:footerReference w:type="default" r:id="rId2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5D768D" w14:textId="77777777" w:rsidR="00E66059" w:rsidRDefault="00E66059" w:rsidP="008F0666">
      <w:pPr>
        <w:spacing w:after="0" w:line="240" w:lineRule="auto"/>
      </w:pPr>
      <w:r>
        <w:separator/>
      </w:r>
    </w:p>
  </w:endnote>
  <w:endnote w:type="continuationSeparator" w:id="0">
    <w:p w14:paraId="265FAA07" w14:textId="77777777" w:rsidR="00E66059" w:rsidRDefault="00E66059" w:rsidP="008F066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50746779"/>
      <w:docPartObj>
        <w:docPartGallery w:val="Page Numbers (Bottom of Page)"/>
        <w:docPartUnique/>
      </w:docPartObj>
    </w:sdtPr>
    <w:sdtEndPr>
      <w:rPr>
        <w:color w:val="808080" w:themeColor="background1" w:themeShade="80"/>
        <w:spacing w:val="60"/>
      </w:rPr>
    </w:sdtEndPr>
    <w:sdtContent>
      <w:p w14:paraId="14F2D359" w14:textId="77777777" w:rsidR="00961BBB" w:rsidRDefault="00961BBB">
        <w:pPr>
          <w:pStyle w:val="Footer"/>
          <w:pBdr>
            <w:top w:val="single" w:sz="4" w:space="1" w:color="D9D9D9" w:themeColor="background1" w:themeShade="D9"/>
          </w:pBdr>
          <w:jc w:val="right"/>
        </w:pPr>
        <w:r>
          <w:fldChar w:fldCharType="begin"/>
        </w:r>
        <w:r>
          <w:instrText xml:space="preserve"> PAGE   \* MERGEFORMAT </w:instrText>
        </w:r>
        <w:r>
          <w:fldChar w:fldCharType="separate"/>
        </w:r>
        <w:r w:rsidR="004312A7">
          <w:rPr>
            <w:noProof/>
          </w:rPr>
          <w:t>11</w:t>
        </w:r>
        <w:r>
          <w:rPr>
            <w:noProof/>
          </w:rPr>
          <w:fldChar w:fldCharType="end"/>
        </w:r>
        <w:r>
          <w:t xml:space="preserve"> | </w:t>
        </w:r>
        <w:r>
          <w:rPr>
            <w:color w:val="808080" w:themeColor="background1" w:themeShade="80"/>
            <w:spacing w:val="60"/>
          </w:rPr>
          <w:t>Page</w:t>
        </w:r>
      </w:p>
    </w:sdtContent>
  </w:sdt>
  <w:p w14:paraId="42A2C9E9" w14:textId="77777777" w:rsidR="00961BBB" w:rsidRDefault="00961BB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51ED14" w14:textId="77777777" w:rsidR="00E66059" w:rsidRDefault="00E66059" w:rsidP="008F0666">
      <w:pPr>
        <w:spacing w:after="0" w:line="240" w:lineRule="auto"/>
      </w:pPr>
      <w:r>
        <w:separator/>
      </w:r>
    </w:p>
  </w:footnote>
  <w:footnote w:type="continuationSeparator" w:id="0">
    <w:p w14:paraId="1D5E1523" w14:textId="77777777" w:rsidR="00E66059" w:rsidRDefault="00E66059" w:rsidP="008F066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Ind w:w="1152" w:type="dxa"/>
      <w:tblLook w:val="01E0" w:firstRow="1" w:lastRow="1" w:firstColumn="1" w:lastColumn="1" w:noHBand="0" w:noVBand="0"/>
    </w:tblPr>
    <w:tblGrid>
      <w:gridCol w:w="8424"/>
      <w:gridCol w:w="1152"/>
    </w:tblGrid>
    <w:tr w:rsidR="00A323BF" w14:paraId="212329AE" w14:textId="77777777">
      <w:tc>
        <w:tcPr>
          <w:tcW w:w="0" w:type="auto"/>
          <w:tcBorders>
            <w:right w:val="single" w:sz="6" w:space="0" w:color="000000" w:themeColor="text1"/>
          </w:tcBorders>
        </w:tcPr>
        <w:sdt>
          <w:sdtPr>
            <w:rPr>
              <w:bCs/>
              <w:color w:val="808080" w:themeColor="background1" w:themeShade="80"/>
            </w:rPr>
            <w:alias w:val="Title"/>
            <w:id w:val="78735415"/>
            <w:placeholder>
              <w:docPart w:val="D5D4A450EC92484392A31D53D93CD514"/>
            </w:placeholder>
            <w:dataBinding w:prefixMappings="xmlns:ns0='http://schemas.openxmlformats.org/package/2006/metadata/core-properties' xmlns:ns1='http://purl.org/dc/elements/1.1/'" w:xpath="/ns0:coreProperties[1]/ns1:title[1]" w:storeItemID="{6C3C8BC8-F283-45AE-878A-BAB7291924A1}"/>
            <w:text/>
          </w:sdtPr>
          <w:sdtEndPr/>
          <w:sdtContent>
            <w:p w14:paraId="5A865948" w14:textId="77777777" w:rsidR="00A323BF" w:rsidRPr="00A323BF" w:rsidRDefault="00A323BF" w:rsidP="00A323BF">
              <w:pPr>
                <w:pStyle w:val="Header"/>
                <w:jc w:val="right"/>
                <w:rPr>
                  <w:bCs/>
                  <w:color w:val="808080" w:themeColor="background1" w:themeShade="80"/>
                </w:rPr>
              </w:pPr>
              <w:r w:rsidRPr="00A323BF">
                <w:rPr>
                  <w:bCs/>
                  <w:color w:val="808080" w:themeColor="background1" w:themeShade="80"/>
                </w:rPr>
                <w:t>Design Document V1.0</w:t>
              </w:r>
            </w:p>
          </w:sdtContent>
        </w:sdt>
      </w:tc>
      <w:tc>
        <w:tcPr>
          <w:tcW w:w="1152" w:type="dxa"/>
          <w:tcBorders>
            <w:left w:val="single" w:sz="6" w:space="0" w:color="000000" w:themeColor="text1"/>
          </w:tcBorders>
        </w:tcPr>
        <w:p w14:paraId="6F1C061B" w14:textId="77777777" w:rsidR="00A323BF" w:rsidRPr="00A323BF" w:rsidRDefault="00A323BF">
          <w:pPr>
            <w:pStyle w:val="Header"/>
            <w:rPr>
              <w:b/>
              <w:bCs/>
              <w:color w:val="808080" w:themeColor="background1" w:themeShade="80"/>
            </w:rPr>
          </w:pPr>
          <w:r w:rsidRPr="00A323BF">
            <w:rPr>
              <w:color w:val="808080" w:themeColor="background1" w:themeShade="80"/>
            </w:rPr>
            <w:t>2020</w:t>
          </w:r>
        </w:p>
      </w:tc>
    </w:tr>
  </w:tbl>
  <w:p w14:paraId="5D02B307" w14:textId="77777777" w:rsidR="00961BBB" w:rsidRDefault="00961B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30DA3"/>
    <w:multiLevelType w:val="multilevel"/>
    <w:tmpl w:val="C6AC5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7C646FC"/>
    <w:multiLevelType w:val="hybridMultilevel"/>
    <w:tmpl w:val="B3D0C160"/>
    <w:lvl w:ilvl="0" w:tplc="42CC120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4685A7E"/>
    <w:multiLevelType w:val="hybridMultilevel"/>
    <w:tmpl w:val="C3D66F02"/>
    <w:lvl w:ilvl="0" w:tplc="04090001">
      <w:start w:val="1"/>
      <w:numFmt w:val="bullet"/>
      <w:lvlText w:val=""/>
      <w:lvlJc w:val="left"/>
      <w:pPr>
        <w:ind w:left="1800" w:hanging="360"/>
      </w:pPr>
      <w:rPr>
        <w:rFonts w:ascii="Symbol" w:hAnsi="Symbol" w:hint="default"/>
      </w:rPr>
    </w:lvl>
    <w:lvl w:ilvl="1" w:tplc="20000003" w:tentative="1">
      <w:start w:val="1"/>
      <w:numFmt w:val="bullet"/>
      <w:lvlText w:val="o"/>
      <w:lvlJc w:val="left"/>
      <w:pPr>
        <w:ind w:left="2520" w:hanging="360"/>
      </w:pPr>
      <w:rPr>
        <w:rFonts w:ascii="Courier New" w:hAnsi="Courier New" w:cs="Courier New" w:hint="default"/>
      </w:rPr>
    </w:lvl>
    <w:lvl w:ilvl="2" w:tplc="20000005" w:tentative="1">
      <w:start w:val="1"/>
      <w:numFmt w:val="bullet"/>
      <w:lvlText w:val=""/>
      <w:lvlJc w:val="left"/>
      <w:pPr>
        <w:ind w:left="3240" w:hanging="360"/>
      </w:pPr>
      <w:rPr>
        <w:rFonts w:ascii="Wingdings" w:hAnsi="Wingdings" w:hint="default"/>
      </w:rPr>
    </w:lvl>
    <w:lvl w:ilvl="3" w:tplc="20000001" w:tentative="1">
      <w:start w:val="1"/>
      <w:numFmt w:val="bullet"/>
      <w:lvlText w:val=""/>
      <w:lvlJc w:val="left"/>
      <w:pPr>
        <w:ind w:left="3960" w:hanging="360"/>
      </w:pPr>
      <w:rPr>
        <w:rFonts w:ascii="Symbol" w:hAnsi="Symbol" w:hint="default"/>
      </w:rPr>
    </w:lvl>
    <w:lvl w:ilvl="4" w:tplc="20000003" w:tentative="1">
      <w:start w:val="1"/>
      <w:numFmt w:val="bullet"/>
      <w:lvlText w:val="o"/>
      <w:lvlJc w:val="left"/>
      <w:pPr>
        <w:ind w:left="4680" w:hanging="360"/>
      </w:pPr>
      <w:rPr>
        <w:rFonts w:ascii="Courier New" w:hAnsi="Courier New" w:cs="Courier New" w:hint="default"/>
      </w:rPr>
    </w:lvl>
    <w:lvl w:ilvl="5" w:tplc="20000005" w:tentative="1">
      <w:start w:val="1"/>
      <w:numFmt w:val="bullet"/>
      <w:lvlText w:val=""/>
      <w:lvlJc w:val="left"/>
      <w:pPr>
        <w:ind w:left="5400" w:hanging="360"/>
      </w:pPr>
      <w:rPr>
        <w:rFonts w:ascii="Wingdings" w:hAnsi="Wingdings" w:hint="default"/>
      </w:rPr>
    </w:lvl>
    <w:lvl w:ilvl="6" w:tplc="20000001" w:tentative="1">
      <w:start w:val="1"/>
      <w:numFmt w:val="bullet"/>
      <w:lvlText w:val=""/>
      <w:lvlJc w:val="left"/>
      <w:pPr>
        <w:ind w:left="6120" w:hanging="360"/>
      </w:pPr>
      <w:rPr>
        <w:rFonts w:ascii="Symbol" w:hAnsi="Symbol" w:hint="default"/>
      </w:rPr>
    </w:lvl>
    <w:lvl w:ilvl="7" w:tplc="20000003" w:tentative="1">
      <w:start w:val="1"/>
      <w:numFmt w:val="bullet"/>
      <w:lvlText w:val="o"/>
      <w:lvlJc w:val="left"/>
      <w:pPr>
        <w:ind w:left="6840" w:hanging="360"/>
      </w:pPr>
      <w:rPr>
        <w:rFonts w:ascii="Courier New" w:hAnsi="Courier New" w:cs="Courier New" w:hint="default"/>
      </w:rPr>
    </w:lvl>
    <w:lvl w:ilvl="8" w:tplc="20000005" w:tentative="1">
      <w:start w:val="1"/>
      <w:numFmt w:val="bullet"/>
      <w:lvlText w:val=""/>
      <w:lvlJc w:val="left"/>
      <w:pPr>
        <w:ind w:left="7560" w:hanging="360"/>
      </w:pPr>
      <w:rPr>
        <w:rFonts w:ascii="Wingdings" w:hAnsi="Wingdings" w:hint="default"/>
      </w:rPr>
    </w:lvl>
  </w:abstractNum>
  <w:abstractNum w:abstractNumId="3" w15:restartNumberingAfterBreak="0">
    <w:nsid w:val="3F17160F"/>
    <w:multiLevelType w:val="hybridMultilevel"/>
    <w:tmpl w:val="F6A0FAB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470A7FDF"/>
    <w:multiLevelType w:val="hybridMultilevel"/>
    <w:tmpl w:val="081685D0"/>
    <w:lvl w:ilvl="0" w:tplc="8F1A5AEA">
      <w:start w:val="2"/>
      <w:numFmt w:val="bullet"/>
      <w:lvlText w:val="-"/>
      <w:lvlJc w:val="left"/>
      <w:pPr>
        <w:ind w:left="720" w:hanging="360"/>
      </w:pPr>
      <w:rPr>
        <w:rFonts w:ascii="Calibri" w:eastAsiaTheme="minorHAnsi" w:hAnsi="Calibri" w:cs="Calibri" w:hint="default"/>
      </w:rPr>
    </w:lvl>
    <w:lvl w:ilvl="1" w:tplc="04090005">
      <w:start w:val="1"/>
      <w:numFmt w:val="bullet"/>
      <w:lvlText w:val=""/>
      <w:lvlJc w:val="left"/>
      <w:pPr>
        <w:ind w:left="63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8547272"/>
    <w:multiLevelType w:val="hybridMultilevel"/>
    <w:tmpl w:val="8616730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07738FA"/>
    <w:multiLevelType w:val="hybridMultilevel"/>
    <w:tmpl w:val="0DF4993C"/>
    <w:lvl w:ilvl="0" w:tplc="04090001">
      <w:start w:val="1"/>
      <w:numFmt w:val="bullet"/>
      <w:lvlText w:val=""/>
      <w:lvlJc w:val="left"/>
      <w:pPr>
        <w:ind w:left="2160" w:hanging="360"/>
      </w:pPr>
      <w:rPr>
        <w:rFonts w:ascii="Symbol" w:hAnsi="Symbol" w:hint="default"/>
      </w:rPr>
    </w:lvl>
    <w:lvl w:ilvl="1" w:tplc="20000003" w:tentative="1">
      <w:start w:val="1"/>
      <w:numFmt w:val="bullet"/>
      <w:lvlText w:val="o"/>
      <w:lvlJc w:val="left"/>
      <w:pPr>
        <w:ind w:left="2880" w:hanging="360"/>
      </w:pPr>
      <w:rPr>
        <w:rFonts w:ascii="Courier New" w:hAnsi="Courier New" w:cs="Courier New" w:hint="default"/>
      </w:rPr>
    </w:lvl>
    <w:lvl w:ilvl="2" w:tplc="20000005" w:tentative="1">
      <w:start w:val="1"/>
      <w:numFmt w:val="bullet"/>
      <w:lvlText w:val=""/>
      <w:lvlJc w:val="left"/>
      <w:pPr>
        <w:ind w:left="3600" w:hanging="360"/>
      </w:pPr>
      <w:rPr>
        <w:rFonts w:ascii="Wingdings" w:hAnsi="Wingdings" w:hint="default"/>
      </w:rPr>
    </w:lvl>
    <w:lvl w:ilvl="3" w:tplc="20000001" w:tentative="1">
      <w:start w:val="1"/>
      <w:numFmt w:val="bullet"/>
      <w:lvlText w:val=""/>
      <w:lvlJc w:val="left"/>
      <w:pPr>
        <w:ind w:left="4320" w:hanging="360"/>
      </w:pPr>
      <w:rPr>
        <w:rFonts w:ascii="Symbol" w:hAnsi="Symbol" w:hint="default"/>
      </w:rPr>
    </w:lvl>
    <w:lvl w:ilvl="4" w:tplc="20000003" w:tentative="1">
      <w:start w:val="1"/>
      <w:numFmt w:val="bullet"/>
      <w:lvlText w:val="o"/>
      <w:lvlJc w:val="left"/>
      <w:pPr>
        <w:ind w:left="5040" w:hanging="360"/>
      </w:pPr>
      <w:rPr>
        <w:rFonts w:ascii="Courier New" w:hAnsi="Courier New" w:cs="Courier New" w:hint="default"/>
      </w:rPr>
    </w:lvl>
    <w:lvl w:ilvl="5" w:tplc="20000005" w:tentative="1">
      <w:start w:val="1"/>
      <w:numFmt w:val="bullet"/>
      <w:lvlText w:val=""/>
      <w:lvlJc w:val="left"/>
      <w:pPr>
        <w:ind w:left="5760" w:hanging="360"/>
      </w:pPr>
      <w:rPr>
        <w:rFonts w:ascii="Wingdings" w:hAnsi="Wingdings" w:hint="default"/>
      </w:rPr>
    </w:lvl>
    <w:lvl w:ilvl="6" w:tplc="20000001" w:tentative="1">
      <w:start w:val="1"/>
      <w:numFmt w:val="bullet"/>
      <w:lvlText w:val=""/>
      <w:lvlJc w:val="left"/>
      <w:pPr>
        <w:ind w:left="6480" w:hanging="360"/>
      </w:pPr>
      <w:rPr>
        <w:rFonts w:ascii="Symbol" w:hAnsi="Symbol" w:hint="default"/>
      </w:rPr>
    </w:lvl>
    <w:lvl w:ilvl="7" w:tplc="20000003" w:tentative="1">
      <w:start w:val="1"/>
      <w:numFmt w:val="bullet"/>
      <w:lvlText w:val="o"/>
      <w:lvlJc w:val="left"/>
      <w:pPr>
        <w:ind w:left="7200" w:hanging="360"/>
      </w:pPr>
      <w:rPr>
        <w:rFonts w:ascii="Courier New" w:hAnsi="Courier New" w:cs="Courier New" w:hint="default"/>
      </w:rPr>
    </w:lvl>
    <w:lvl w:ilvl="8" w:tplc="20000005" w:tentative="1">
      <w:start w:val="1"/>
      <w:numFmt w:val="bullet"/>
      <w:lvlText w:val=""/>
      <w:lvlJc w:val="left"/>
      <w:pPr>
        <w:ind w:left="7920" w:hanging="360"/>
      </w:pPr>
      <w:rPr>
        <w:rFonts w:ascii="Wingdings" w:hAnsi="Wingdings" w:hint="default"/>
      </w:rPr>
    </w:lvl>
  </w:abstractNum>
  <w:abstractNum w:abstractNumId="7" w15:restartNumberingAfterBreak="0">
    <w:nsid w:val="50F519FF"/>
    <w:multiLevelType w:val="hybridMultilevel"/>
    <w:tmpl w:val="E2BA74F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8" w15:restartNumberingAfterBreak="0">
    <w:nsid w:val="668B29C9"/>
    <w:multiLevelType w:val="multilevel"/>
    <w:tmpl w:val="85E076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7A316B"/>
    <w:multiLevelType w:val="hybridMultilevel"/>
    <w:tmpl w:val="00505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AF1032"/>
    <w:multiLevelType w:val="hybridMultilevel"/>
    <w:tmpl w:val="32A0744A"/>
    <w:lvl w:ilvl="0" w:tplc="8F1A5AEA">
      <w:start w:val="2"/>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63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E4228F3"/>
    <w:multiLevelType w:val="multilevel"/>
    <w:tmpl w:val="1646B962"/>
    <w:lvl w:ilvl="0">
      <w:start w:val="1"/>
      <w:numFmt w:val="decimal"/>
      <w:lvlText w:val="%1."/>
      <w:lvlJc w:val="left"/>
      <w:pPr>
        <w:ind w:left="360" w:hanging="360"/>
      </w:pPr>
      <w:rPr>
        <w:rFonts w:hint="default"/>
        <w:b/>
        <w:color w:val="0070C0"/>
      </w:rPr>
    </w:lvl>
    <w:lvl w:ilvl="1">
      <w:start w:val="1"/>
      <w:numFmt w:val="decimal"/>
      <w:isLgl/>
      <w:lvlText w:val="%1.%2"/>
      <w:lvlJc w:val="left"/>
      <w:pPr>
        <w:ind w:left="795" w:hanging="43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74232C63"/>
    <w:multiLevelType w:val="hybridMultilevel"/>
    <w:tmpl w:val="3BEC5D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76310E2A"/>
    <w:multiLevelType w:val="hybridMultilevel"/>
    <w:tmpl w:val="2AC64B56"/>
    <w:lvl w:ilvl="0" w:tplc="04090001">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num w:numId="1">
    <w:abstractNumId w:val="11"/>
  </w:num>
  <w:num w:numId="2">
    <w:abstractNumId w:val="3"/>
  </w:num>
  <w:num w:numId="3">
    <w:abstractNumId w:val="5"/>
  </w:num>
  <w:num w:numId="4">
    <w:abstractNumId w:val="12"/>
  </w:num>
  <w:num w:numId="5">
    <w:abstractNumId w:val="9"/>
  </w:num>
  <w:num w:numId="6">
    <w:abstractNumId w:val="10"/>
  </w:num>
  <w:num w:numId="7">
    <w:abstractNumId w:val="4"/>
  </w:num>
  <w:num w:numId="8">
    <w:abstractNumId w:val="1"/>
  </w:num>
  <w:num w:numId="9">
    <w:abstractNumId w:val="8"/>
  </w:num>
  <w:num w:numId="10">
    <w:abstractNumId w:val="0"/>
  </w:num>
  <w:num w:numId="11">
    <w:abstractNumId w:val="7"/>
  </w:num>
  <w:num w:numId="12">
    <w:abstractNumId w:val="13"/>
  </w:num>
  <w:num w:numId="13">
    <w:abstractNumId w:val="6"/>
  </w:num>
  <w:num w:numId="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14181"/>
    <w:rsid w:val="000009AA"/>
    <w:rsid w:val="000260D1"/>
    <w:rsid w:val="00035064"/>
    <w:rsid w:val="00044812"/>
    <w:rsid w:val="0009762E"/>
    <w:rsid w:val="000B5BE9"/>
    <w:rsid w:val="000D5122"/>
    <w:rsid w:val="0013379D"/>
    <w:rsid w:val="001403B2"/>
    <w:rsid w:val="00142B02"/>
    <w:rsid w:val="001A374F"/>
    <w:rsid w:val="001C44D1"/>
    <w:rsid w:val="001C49F8"/>
    <w:rsid w:val="00201174"/>
    <w:rsid w:val="0022153F"/>
    <w:rsid w:val="0029676A"/>
    <w:rsid w:val="002D58F5"/>
    <w:rsid w:val="002F4581"/>
    <w:rsid w:val="003427E7"/>
    <w:rsid w:val="003C63A1"/>
    <w:rsid w:val="003D1880"/>
    <w:rsid w:val="003E54B2"/>
    <w:rsid w:val="0041190F"/>
    <w:rsid w:val="00420F73"/>
    <w:rsid w:val="004312A7"/>
    <w:rsid w:val="0043176C"/>
    <w:rsid w:val="00433CF4"/>
    <w:rsid w:val="00475C56"/>
    <w:rsid w:val="004B7CC7"/>
    <w:rsid w:val="00506D9F"/>
    <w:rsid w:val="0051569E"/>
    <w:rsid w:val="00556319"/>
    <w:rsid w:val="005B4E25"/>
    <w:rsid w:val="005F33AC"/>
    <w:rsid w:val="006413AD"/>
    <w:rsid w:val="0066195D"/>
    <w:rsid w:val="006641FE"/>
    <w:rsid w:val="00687EAA"/>
    <w:rsid w:val="00714181"/>
    <w:rsid w:val="00736522"/>
    <w:rsid w:val="007523E0"/>
    <w:rsid w:val="00774CE8"/>
    <w:rsid w:val="007B7E07"/>
    <w:rsid w:val="007E2C23"/>
    <w:rsid w:val="0080521D"/>
    <w:rsid w:val="00866B97"/>
    <w:rsid w:val="008968C4"/>
    <w:rsid w:val="008A3010"/>
    <w:rsid w:val="008B12A5"/>
    <w:rsid w:val="008F0666"/>
    <w:rsid w:val="009443B6"/>
    <w:rsid w:val="00961BBB"/>
    <w:rsid w:val="00A221CA"/>
    <w:rsid w:val="00A323BF"/>
    <w:rsid w:val="00A34F7A"/>
    <w:rsid w:val="00A839CB"/>
    <w:rsid w:val="00A9294C"/>
    <w:rsid w:val="00AB7EE6"/>
    <w:rsid w:val="00AC0DDB"/>
    <w:rsid w:val="00B10D32"/>
    <w:rsid w:val="00B131C9"/>
    <w:rsid w:val="00B547CC"/>
    <w:rsid w:val="00B62A8B"/>
    <w:rsid w:val="00B71F72"/>
    <w:rsid w:val="00B937C7"/>
    <w:rsid w:val="00BA26C4"/>
    <w:rsid w:val="00BF7DA7"/>
    <w:rsid w:val="00C3324B"/>
    <w:rsid w:val="00C4722B"/>
    <w:rsid w:val="00C55811"/>
    <w:rsid w:val="00C8692F"/>
    <w:rsid w:val="00C96B78"/>
    <w:rsid w:val="00CC0C46"/>
    <w:rsid w:val="00CD1548"/>
    <w:rsid w:val="00CD3718"/>
    <w:rsid w:val="00CE074D"/>
    <w:rsid w:val="00CE67F8"/>
    <w:rsid w:val="00D17E2A"/>
    <w:rsid w:val="00D6347C"/>
    <w:rsid w:val="00D90061"/>
    <w:rsid w:val="00DB6827"/>
    <w:rsid w:val="00DE008A"/>
    <w:rsid w:val="00DE0B27"/>
    <w:rsid w:val="00DF16B1"/>
    <w:rsid w:val="00E03757"/>
    <w:rsid w:val="00E23F51"/>
    <w:rsid w:val="00E66059"/>
    <w:rsid w:val="00E76607"/>
    <w:rsid w:val="00EA20C4"/>
    <w:rsid w:val="00EB3AAE"/>
    <w:rsid w:val="00EB6EB9"/>
    <w:rsid w:val="00FA4B62"/>
    <w:rsid w:val="00FF04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6D53EE2"/>
  <w15:docId w15:val="{20310272-DC8A-4227-9284-EC0C5B36BC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4181"/>
    <w:pPr>
      <w:spacing w:after="160" w:line="259" w:lineRule="auto"/>
    </w:pPr>
  </w:style>
  <w:style w:type="paragraph" w:styleId="Heading1">
    <w:name w:val="heading 1"/>
    <w:basedOn w:val="Normal"/>
    <w:next w:val="Normal"/>
    <w:link w:val="Heading1Char"/>
    <w:uiPriority w:val="9"/>
    <w:qFormat/>
    <w:rsid w:val="0071418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next w:val="Normal"/>
    <w:link w:val="Heading3Char"/>
    <w:uiPriority w:val="9"/>
    <w:semiHidden/>
    <w:unhideWhenUsed/>
    <w:qFormat/>
    <w:rsid w:val="00714181"/>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714181"/>
    <w:rPr>
      <w:rFonts w:asciiTheme="majorHAnsi" w:eastAsiaTheme="majorEastAsia" w:hAnsiTheme="majorHAnsi" w:cstheme="majorBidi"/>
      <w:color w:val="243F60" w:themeColor="accent1" w:themeShade="7F"/>
      <w:sz w:val="24"/>
      <w:szCs w:val="24"/>
    </w:rPr>
  </w:style>
  <w:style w:type="paragraph" w:styleId="NoSpacing">
    <w:name w:val="No Spacing"/>
    <w:uiPriority w:val="1"/>
    <w:qFormat/>
    <w:rsid w:val="00714181"/>
    <w:pPr>
      <w:spacing w:after="0" w:line="240" w:lineRule="auto"/>
    </w:pPr>
  </w:style>
  <w:style w:type="paragraph" w:customStyle="1" w:styleId="TableTextleft">
    <w:name w:val="Table Text (left)"/>
    <w:rsid w:val="00714181"/>
    <w:pPr>
      <w:spacing w:before="40" w:after="40" w:line="240" w:lineRule="auto"/>
      <w:ind w:right="-58"/>
    </w:pPr>
    <w:rPr>
      <w:rFonts w:ascii="Arial" w:eastAsia="Times New Roman" w:hAnsi="Arial" w:cs="Arial"/>
      <w:sz w:val="20"/>
      <w:szCs w:val="20"/>
    </w:rPr>
  </w:style>
  <w:style w:type="paragraph" w:customStyle="1" w:styleId="TableHeader">
    <w:name w:val="Table Header"/>
    <w:rsid w:val="00714181"/>
    <w:pPr>
      <w:spacing w:before="40" w:after="40" w:line="240" w:lineRule="auto"/>
    </w:pPr>
    <w:rPr>
      <w:rFonts w:ascii="Arial" w:eastAsia="Times New Roman" w:hAnsi="Arial" w:cs="Arial"/>
      <w:b/>
      <w:smallCaps/>
      <w:color w:val="FFFFFF"/>
    </w:rPr>
  </w:style>
  <w:style w:type="character" w:styleId="Hyperlink">
    <w:name w:val="Hyperlink"/>
    <w:basedOn w:val="DefaultParagraphFont"/>
    <w:uiPriority w:val="99"/>
    <w:unhideWhenUsed/>
    <w:rsid w:val="00714181"/>
    <w:rPr>
      <w:color w:val="0000FF"/>
      <w:u w:val="single"/>
    </w:rPr>
  </w:style>
  <w:style w:type="character" w:customStyle="1" w:styleId="Heading1Char">
    <w:name w:val="Heading 1 Char"/>
    <w:basedOn w:val="DefaultParagraphFont"/>
    <w:link w:val="Heading1"/>
    <w:uiPriority w:val="9"/>
    <w:rsid w:val="0071418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714181"/>
    <w:pPr>
      <w:spacing w:before="240"/>
      <w:outlineLvl w:val="9"/>
    </w:pPr>
    <w:rPr>
      <w:b w:val="0"/>
      <w:bCs w:val="0"/>
      <w:sz w:val="32"/>
      <w:szCs w:val="32"/>
    </w:rPr>
  </w:style>
  <w:style w:type="paragraph" w:styleId="TOC1">
    <w:name w:val="toc 1"/>
    <w:basedOn w:val="Normal"/>
    <w:next w:val="Normal"/>
    <w:autoRedefine/>
    <w:uiPriority w:val="39"/>
    <w:unhideWhenUsed/>
    <w:rsid w:val="00035064"/>
    <w:pPr>
      <w:tabs>
        <w:tab w:val="left" w:pos="440"/>
        <w:tab w:val="right" w:leader="dot" w:pos="9260"/>
      </w:tabs>
      <w:spacing w:after="100"/>
    </w:pPr>
    <w:rPr>
      <w:rFonts w:eastAsiaTheme="minorEastAsia"/>
      <w:b/>
      <w:noProof/>
      <w:sz w:val="24"/>
      <w:szCs w:val="24"/>
    </w:rPr>
  </w:style>
  <w:style w:type="paragraph" w:styleId="TOC3">
    <w:name w:val="toc 3"/>
    <w:basedOn w:val="Normal"/>
    <w:next w:val="Normal"/>
    <w:autoRedefine/>
    <w:uiPriority w:val="39"/>
    <w:unhideWhenUsed/>
    <w:rsid w:val="00714181"/>
    <w:pPr>
      <w:spacing w:after="100"/>
      <w:ind w:left="440"/>
    </w:pPr>
    <w:rPr>
      <w:rFonts w:eastAsiaTheme="minorEastAsia" w:cs="Times New Roman"/>
    </w:rPr>
  </w:style>
  <w:style w:type="paragraph" w:styleId="BalloonText">
    <w:name w:val="Balloon Text"/>
    <w:basedOn w:val="Normal"/>
    <w:link w:val="BalloonTextChar"/>
    <w:uiPriority w:val="99"/>
    <w:semiHidden/>
    <w:unhideWhenUsed/>
    <w:rsid w:val="00BF7DA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DA7"/>
    <w:rPr>
      <w:rFonts w:ascii="Tahoma" w:hAnsi="Tahoma" w:cs="Tahoma"/>
      <w:sz w:val="16"/>
      <w:szCs w:val="16"/>
    </w:rPr>
  </w:style>
  <w:style w:type="paragraph" w:styleId="Header">
    <w:name w:val="header"/>
    <w:basedOn w:val="Normal"/>
    <w:link w:val="HeaderChar"/>
    <w:uiPriority w:val="99"/>
    <w:unhideWhenUsed/>
    <w:rsid w:val="008F066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0666"/>
  </w:style>
  <w:style w:type="paragraph" w:styleId="Footer">
    <w:name w:val="footer"/>
    <w:basedOn w:val="Normal"/>
    <w:link w:val="FooterChar"/>
    <w:uiPriority w:val="99"/>
    <w:unhideWhenUsed/>
    <w:rsid w:val="008F066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0666"/>
  </w:style>
  <w:style w:type="paragraph" w:styleId="ListParagraph">
    <w:name w:val="List Paragraph"/>
    <w:basedOn w:val="Normal"/>
    <w:uiPriority w:val="34"/>
    <w:qFormat/>
    <w:rsid w:val="008F0666"/>
    <w:pPr>
      <w:ind w:left="720"/>
      <w:contextualSpacing/>
    </w:pPr>
  </w:style>
  <w:style w:type="paragraph" w:styleId="NormalWeb">
    <w:name w:val="Normal (Web)"/>
    <w:basedOn w:val="Normal"/>
    <w:uiPriority w:val="99"/>
    <w:semiHidden/>
    <w:unhideWhenUsed/>
    <w:rsid w:val="00B547CC"/>
    <w:pPr>
      <w:spacing w:before="100" w:beforeAutospacing="1" w:after="100" w:afterAutospacing="1" w:line="240" w:lineRule="auto"/>
    </w:pPr>
    <w:rPr>
      <w:rFonts w:ascii="Times New Roman" w:eastAsia="Times New Roman" w:hAnsi="Times New Roman" w:cs="Times New Roman"/>
      <w:sz w:val="24"/>
      <w:szCs w:val="24"/>
      <w:lang w:val="en-BM" w:eastAsia="en-BM"/>
    </w:rPr>
  </w:style>
  <w:style w:type="paragraph" w:customStyle="1" w:styleId="SectionBody">
    <w:name w:val="Section Body"/>
    <w:basedOn w:val="NormalIndent"/>
    <w:autoRedefine/>
    <w:qFormat/>
    <w:rsid w:val="00B71F72"/>
    <w:pPr>
      <w:spacing w:before="120" w:after="120" w:line="240" w:lineRule="auto"/>
      <w:ind w:left="360"/>
    </w:pPr>
    <w:rPr>
      <w:rFonts w:ascii="Times New Roman" w:hAnsi="Times New Roman"/>
      <w:sz w:val="24"/>
      <w:szCs w:val="24"/>
    </w:rPr>
  </w:style>
  <w:style w:type="paragraph" w:styleId="NormalIndent">
    <w:name w:val="Normal Indent"/>
    <w:basedOn w:val="Normal"/>
    <w:uiPriority w:val="99"/>
    <w:semiHidden/>
    <w:unhideWhenUsed/>
    <w:rsid w:val="00B71F72"/>
    <w:pPr>
      <w:ind w:left="720"/>
    </w:pPr>
  </w:style>
  <w:style w:type="character" w:styleId="UnresolvedMention">
    <w:name w:val="Unresolved Mention"/>
    <w:basedOn w:val="DefaultParagraphFont"/>
    <w:uiPriority w:val="99"/>
    <w:semiHidden/>
    <w:unhideWhenUsed/>
    <w:rsid w:val="0004481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6976931">
      <w:bodyDiv w:val="1"/>
      <w:marLeft w:val="0"/>
      <w:marRight w:val="0"/>
      <w:marTop w:val="0"/>
      <w:marBottom w:val="0"/>
      <w:divBdr>
        <w:top w:val="none" w:sz="0" w:space="0" w:color="auto"/>
        <w:left w:val="none" w:sz="0" w:space="0" w:color="auto"/>
        <w:bottom w:val="none" w:sz="0" w:space="0" w:color="auto"/>
        <w:right w:val="none" w:sz="0" w:space="0" w:color="auto"/>
      </w:divBdr>
      <w:divsChild>
        <w:div w:id="677002141">
          <w:marLeft w:val="0"/>
          <w:marRight w:val="0"/>
          <w:marTop w:val="0"/>
          <w:marBottom w:val="0"/>
          <w:divBdr>
            <w:top w:val="none" w:sz="0" w:space="0" w:color="auto"/>
            <w:left w:val="none" w:sz="0" w:space="0" w:color="auto"/>
            <w:bottom w:val="none" w:sz="0" w:space="0" w:color="auto"/>
            <w:right w:val="none" w:sz="0" w:space="0" w:color="auto"/>
          </w:divBdr>
          <w:divsChild>
            <w:div w:id="283392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575548">
      <w:bodyDiv w:val="1"/>
      <w:marLeft w:val="0"/>
      <w:marRight w:val="0"/>
      <w:marTop w:val="0"/>
      <w:marBottom w:val="0"/>
      <w:divBdr>
        <w:top w:val="none" w:sz="0" w:space="0" w:color="auto"/>
        <w:left w:val="none" w:sz="0" w:space="0" w:color="auto"/>
        <w:bottom w:val="none" w:sz="0" w:space="0" w:color="auto"/>
        <w:right w:val="none" w:sz="0" w:space="0" w:color="auto"/>
      </w:divBdr>
      <w:divsChild>
        <w:div w:id="836991915">
          <w:marLeft w:val="0"/>
          <w:marRight w:val="0"/>
          <w:marTop w:val="0"/>
          <w:marBottom w:val="0"/>
          <w:divBdr>
            <w:top w:val="none" w:sz="0" w:space="0" w:color="auto"/>
            <w:left w:val="none" w:sz="0" w:space="0" w:color="auto"/>
            <w:bottom w:val="none" w:sz="0" w:space="0" w:color="auto"/>
            <w:right w:val="none" w:sz="0" w:space="0" w:color="auto"/>
          </w:divBdr>
        </w:div>
      </w:divsChild>
    </w:div>
    <w:div w:id="151066613">
      <w:bodyDiv w:val="1"/>
      <w:marLeft w:val="0"/>
      <w:marRight w:val="0"/>
      <w:marTop w:val="0"/>
      <w:marBottom w:val="0"/>
      <w:divBdr>
        <w:top w:val="none" w:sz="0" w:space="0" w:color="auto"/>
        <w:left w:val="none" w:sz="0" w:space="0" w:color="auto"/>
        <w:bottom w:val="none" w:sz="0" w:space="0" w:color="auto"/>
        <w:right w:val="none" w:sz="0" w:space="0" w:color="auto"/>
      </w:divBdr>
      <w:divsChild>
        <w:div w:id="1068503708">
          <w:marLeft w:val="0"/>
          <w:marRight w:val="0"/>
          <w:marTop w:val="0"/>
          <w:marBottom w:val="0"/>
          <w:divBdr>
            <w:top w:val="none" w:sz="0" w:space="0" w:color="auto"/>
            <w:left w:val="none" w:sz="0" w:space="0" w:color="auto"/>
            <w:bottom w:val="none" w:sz="0" w:space="0" w:color="auto"/>
            <w:right w:val="none" w:sz="0" w:space="0" w:color="auto"/>
          </w:divBdr>
          <w:divsChild>
            <w:div w:id="164955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5640174">
      <w:bodyDiv w:val="1"/>
      <w:marLeft w:val="0"/>
      <w:marRight w:val="0"/>
      <w:marTop w:val="0"/>
      <w:marBottom w:val="0"/>
      <w:divBdr>
        <w:top w:val="none" w:sz="0" w:space="0" w:color="auto"/>
        <w:left w:val="none" w:sz="0" w:space="0" w:color="auto"/>
        <w:bottom w:val="none" w:sz="0" w:space="0" w:color="auto"/>
        <w:right w:val="none" w:sz="0" w:space="0" w:color="auto"/>
      </w:divBdr>
      <w:divsChild>
        <w:div w:id="1331834941">
          <w:marLeft w:val="0"/>
          <w:marRight w:val="0"/>
          <w:marTop w:val="0"/>
          <w:marBottom w:val="0"/>
          <w:divBdr>
            <w:top w:val="none" w:sz="0" w:space="0" w:color="auto"/>
            <w:left w:val="none" w:sz="0" w:space="0" w:color="auto"/>
            <w:bottom w:val="none" w:sz="0" w:space="0" w:color="auto"/>
            <w:right w:val="none" w:sz="0" w:space="0" w:color="auto"/>
          </w:divBdr>
        </w:div>
      </w:divsChild>
    </w:div>
    <w:div w:id="466315361">
      <w:bodyDiv w:val="1"/>
      <w:marLeft w:val="0"/>
      <w:marRight w:val="0"/>
      <w:marTop w:val="0"/>
      <w:marBottom w:val="0"/>
      <w:divBdr>
        <w:top w:val="none" w:sz="0" w:space="0" w:color="auto"/>
        <w:left w:val="none" w:sz="0" w:space="0" w:color="auto"/>
        <w:bottom w:val="none" w:sz="0" w:space="0" w:color="auto"/>
        <w:right w:val="none" w:sz="0" w:space="0" w:color="auto"/>
      </w:divBdr>
    </w:div>
    <w:div w:id="569270040">
      <w:bodyDiv w:val="1"/>
      <w:marLeft w:val="0"/>
      <w:marRight w:val="0"/>
      <w:marTop w:val="0"/>
      <w:marBottom w:val="0"/>
      <w:divBdr>
        <w:top w:val="none" w:sz="0" w:space="0" w:color="auto"/>
        <w:left w:val="none" w:sz="0" w:space="0" w:color="auto"/>
        <w:bottom w:val="none" w:sz="0" w:space="0" w:color="auto"/>
        <w:right w:val="none" w:sz="0" w:space="0" w:color="auto"/>
      </w:divBdr>
      <w:divsChild>
        <w:div w:id="882206384">
          <w:marLeft w:val="0"/>
          <w:marRight w:val="0"/>
          <w:marTop w:val="0"/>
          <w:marBottom w:val="0"/>
          <w:divBdr>
            <w:top w:val="none" w:sz="0" w:space="0" w:color="auto"/>
            <w:left w:val="none" w:sz="0" w:space="0" w:color="auto"/>
            <w:bottom w:val="none" w:sz="0" w:space="0" w:color="auto"/>
            <w:right w:val="none" w:sz="0" w:space="0" w:color="auto"/>
          </w:divBdr>
          <w:divsChild>
            <w:div w:id="1995791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142171">
      <w:bodyDiv w:val="1"/>
      <w:marLeft w:val="0"/>
      <w:marRight w:val="0"/>
      <w:marTop w:val="0"/>
      <w:marBottom w:val="0"/>
      <w:divBdr>
        <w:top w:val="none" w:sz="0" w:space="0" w:color="auto"/>
        <w:left w:val="none" w:sz="0" w:space="0" w:color="auto"/>
        <w:bottom w:val="none" w:sz="0" w:space="0" w:color="auto"/>
        <w:right w:val="none" w:sz="0" w:space="0" w:color="auto"/>
      </w:divBdr>
      <w:divsChild>
        <w:div w:id="1076319085">
          <w:marLeft w:val="0"/>
          <w:marRight w:val="0"/>
          <w:marTop w:val="0"/>
          <w:marBottom w:val="0"/>
          <w:divBdr>
            <w:top w:val="none" w:sz="0" w:space="0" w:color="auto"/>
            <w:left w:val="none" w:sz="0" w:space="0" w:color="auto"/>
            <w:bottom w:val="none" w:sz="0" w:space="0" w:color="auto"/>
            <w:right w:val="none" w:sz="0" w:space="0" w:color="auto"/>
          </w:divBdr>
          <w:divsChild>
            <w:div w:id="21311955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326131">
      <w:bodyDiv w:val="1"/>
      <w:marLeft w:val="0"/>
      <w:marRight w:val="0"/>
      <w:marTop w:val="0"/>
      <w:marBottom w:val="0"/>
      <w:divBdr>
        <w:top w:val="none" w:sz="0" w:space="0" w:color="auto"/>
        <w:left w:val="none" w:sz="0" w:space="0" w:color="auto"/>
        <w:bottom w:val="none" w:sz="0" w:space="0" w:color="auto"/>
        <w:right w:val="none" w:sz="0" w:space="0" w:color="auto"/>
      </w:divBdr>
    </w:div>
    <w:div w:id="865873210">
      <w:bodyDiv w:val="1"/>
      <w:marLeft w:val="0"/>
      <w:marRight w:val="0"/>
      <w:marTop w:val="0"/>
      <w:marBottom w:val="0"/>
      <w:divBdr>
        <w:top w:val="none" w:sz="0" w:space="0" w:color="auto"/>
        <w:left w:val="none" w:sz="0" w:space="0" w:color="auto"/>
        <w:bottom w:val="none" w:sz="0" w:space="0" w:color="auto"/>
        <w:right w:val="none" w:sz="0" w:space="0" w:color="auto"/>
      </w:divBdr>
      <w:divsChild>
        <w:div w:id="984894167">
          <w:marLeft w:val="0"/>
          <w:marRight w:val="0"/>
          <w:marTop w:val="0"/>
          <w:marBottom w:val="0"/>
          <w:divBdr>
            <w:top w:val="none" w:sz="0" w:space="0" w:color="auto"/>
            <w:left w:val="none" w:sz="0" w:space="0" w:color="auto"/>
            <w:bottom w:val="none" w:sz="0" w:space="0" w:color="auto"/>
            <w:right w:val="none" w:sz="0" w:space="0" w:color="auto"/>
          </w:divBdr>
        </w:div>
      </w:divsChild>
    </w:div>
    <w:div w:id="966009960">
      <w:bodyDiv w:val="1"/>
      <w:marLeft w:val="0"/>
      <w:marRight w:val="0"/>
      <w:marTop w:val="0"/>
      <w:marBottom w:val="0"/>
      <w:divBdr>
        <w:top w:val="none" w:sz="0" w:space="0" w:color="auto"/>
        <w:left w:val="none" w:sz="0" w:space="0" w:color="auto"/>
        <w:bottom w:val="none" w:sz="0" w:space="0" w:color="auto"/>
        <w:right w:val="none" w:sz="0" w:space="0" w:color="auto"/>
      </w:divBdr>
      <w:divsChild>
        <w:div w:id="1653369268">
          <w:marLeft w:val="0"/>
          <w:marRight w:val="0"/>
          <w:marTop w:val="0"/>
          <w:marBottom w:val="0"/>
          <w:divBdr>
            <w:top w:val="none" w:sz="0" w:space="0" w:color="auto"/>
            <w:left w:val="none" w:sz="0" w:space="0" w:color="auto"/>
            <w:bottom w:val="none" w:sz="0" w:space="0" w:color="auto"/>
            <w:right w:val="none" w:sz="0" w:space="0" w:color="auto"/>
          </w:divBdr>
          <w:divsChild>
            <w:div w:id="344720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214194">
      <w:bodyDiv w:val="1"/>
      <w:marLeft w:val="0"/>
      <w:marRight w:val="0"/>
      <w:marTop w:val="0"/>
      <w:marBottom w:val="0"/>
      <w:divBdr>
        <w:top w:val="none" w:sz="0" w:space="0" w:color="auto"/>
        <w:left w:val="none" w:sz="0" w:space="0" w:color="auto"/>
        <w:bottom w:val="none" w:sz="0" w:space="0" w:color="auto"/>
        <w:right w:val="none" w:sz="0" w:space="0" w:color="auto"/>
      </w:divBdr>
    </w:div>
    <w:div w:id="1422219833">
      <w:bodyDiv w:val="1"/>
      <w:marLeft w:val="0"/>
      <w:marRight w:val="0"/>
      <w:marTop w:val="0"/>
      <w:marBottom w:val="0"/>
      <w:divBdr>
        <w:top w:val="none" w:sz="0" w:space="0" w:color="auto"/>
        <w:left w:val="none" w:sz="0" w:space="0" w:color="auto"/>
        <w:bottom w:val="none" w:sz="0" w:space="0" w:color="auto"/>
        <w:right w:val="none" w:sz="0" w:space="0" w:color="auto"/>
      </w:divBdr>
      <w:divsChild>
        <w:div w:id="156264734">
          <w:marLeft w:val="0"/>
          <w:marRight w:val="0"/>
          <w:marTop w:val="0"/>
          <w:marBottom w:val="0"/>
          <w:divBdr>
            <w:top w:val="none" w:sz="0" w:space="0" w:color="auto"/>
            <w:left w:val="none" w:sz="0" w:space="0" w:color="auto"/>
            <w:bottom w:val="none" w:sz="0" w:space="0" w:color="auto"/>
            <w:right w:val="none" w:sz="0" w:space="0" w:color="auto"/>
          </w:divBdr>
          <w:divsChild>
            <w:div w:id="101306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182560">
      <w:bodyDiv w:val="1"/>
      <w:marLeft w:val="0"/>
      <w:marRight w:val="0"/>
      <w:marTop w:val="0"/>
      <w:marBottom w:val="0"/>
      <w:divBdr>
        <w:top w:val="none" w:sz="0" w:space="0" w:color="auto"/>
        <w:left w:val="none" w:sz="0" w:space="0" w:color="auto"/>
        <w:bottom w:val="none" w:sz="0" w:space="0" w:color="auto"/>
        <w:right w:val="none" w:sz="0" w:space="0" w:color="auto"/>
      </w:divBdr>
    </w:div>
    <w:div w:id="1573277331">
      <w:bodyDiv w:val="1"/>
      <w:marLeft w:val="0"/>
      <w:marRight w:val="0"/>
      <w:marTop w:val="0"/>
      <w:marBottom w:val="0"/>
      <w:divBdr>
        <w:top w:val="none" w:sz="0" w:space="0" w:color="auto"/>
        <w:left w:val="none" w:sz="0" w:space="0" w:color="auto"/>
        <w:bottom w:val="none" w:sz="0" w:space="0" w:color="auto"/>
        <w:right w:val="none" w:sz="0" w:space="0" w:color="auto"/>
      </w:divBdr>
      <w:divsChild>
        <w:div w:id="1923878462">
          <w:marLeft w:val="0"/>
          <w:marRight w:val="0"/>
          <w:marTop w:val="0"/>
          <w:marBottom w:val="0"/>
          <w:divBdr>
            <w:top w:val="none" w:sz="0" w:space="0" w:color="auto"/>
            <w:left w:val="none" w:sz="0" w:space="0" w:color="auto"/>
            <w:bottom w:val="none" w:sz="0" w:space="0" w:color="auto"/>
            <w:right w:val="none" w:sz="0" w:space="0" w:color="auto"/>
          </w:divBdr>
          <w:divsChild>
            <w:div w:id="930620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244126">
      <w:bodyDiv w:val="1"/>
      <w:marLeft w:val="0"/>
      <w:marRight w:val="0"/>
      <w:marTop w:val="0"/>
      <w:marBottom w:val="0"/>
      <w:divBdr>
        <w:top w:val="none" w:sz="0" w:space="0" w:color="auto"/>
        <w:left w:val="none" w:sz="0" w:space="0" w:color="auto"/>
        <w:bottom w:val="none" w:sz="0" w:space="0" w:color="auto"/>
        <w:right w:val="none" w:sz="0" w:space="0" w:color="auto"/>
      </w:divBdr>
    </w:div>
    <w:div w:id="2045397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packages.common.cnxloyalty.com/service/rest/repository/browse/npm-stage-" TargetMode="External"/><Relationship Id="rId18" Type="http://schemas.openxmlformats.org/officeDocument/2006/relationships/image" Target="media/image8.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packages.common.cnxloyalty.com/service/rest/repository/browse/npm-stage-" TargetMode="Externa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5D4A450EC92484392A31D53D93CD514"/>
        <w:category>
          <w:name w:val="General"/>
          <w:gallery w:val="placeholder"/>
        </w:category>
        <w:types>
          <w:type w:val="bbPlcHdr"/>
        </w:types>
        <w:behaviors>
          <w:behavior w:val="content"/>
        </w:behaviors>
        <w:guid w:val="{71557764-8DFB-4354-B6A1-45687BF5FD9C}"/>
      </w:docPartPr>
      <w:docPartBody>
        <w:p w:rsidR="0066253C" w:rsidRDefault="00A25736" w:rsidP="00A25736">
          <w:pPr>
            <w:pStyle w:val="D5D4A450EC92484392A31D53D93CD514"/>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25736"/>
    <w:rsid w:val="000A169C"/>
    <w:rsid w:val="004F4551"/>
    <w:rsid w:val="005D17FD"/>
    <w:rsid w:val="0066253C"/>
    <w:rsid w:val="00A25736"/>
    <w:rsid w:val="00A56D3F"/>
    <w:rsid w:val="00B63523"/>
    <w:rsid w:val="00B65F43"/>
    <w:rsid w:val="00C27011"/>
    <w:rsid w:val="00DE22E7"/>
    <w:rsid w:val="00E659C8"/>
    <w:rsid w:val="00F166F3"/>
    <w:rsid w:val="00F70B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E877B43658D462D9316EF463F8986EE">
    <w:name w:val="8E877B43658D462D9316EF463F8986EE"/>
    <w:rsid w:val="00A25736"/>
  </w:style>
  <w:style w:type="paragraph" w:customStyle="1" w:styleId="588FF01A214644B9B9D16F14D57EDB9A">
    <w:name w:val="588FF01A214644B9B9D16F14D57EDB9A"/>
    <w:rsid w:val="00A25736"/>
  </w:style>
  <w:style w:type="paragraph" w:customStyle="1" w:styleId="DBA5D80B8FF649EBAFCF64CD015DB89F">
    <w:name w:val="DBA5D80B8FF649EBAFCF64CD015DB89F"/>
    <w:rsid w:val="00A25736"/>
  </w:style>
  <w:style w:type="paragraph" w:customStyle="1" w:styleId="36C2A5762A7D4BCC947F7C7E2EDCFC40">
    <w:name w:val="36C2A5762A7D4BCC947F7C7E2EDCFC40"/>
    <w:rsid w:val="00A25736"/>
  </w:style>
  <w:style w:type="paragraph" w:customStyle="1" w:styleId="1C49FE8B5DAA4A20822577692FC647A7">
    <w:name w:val="1C49FE8B5DAA4A20822577692FC647A7"/>
    <w:rsid w:val="00A25736"/>
  </w:style>
  <w:style w:type="paragraph" w:customStyle="1" w:styleId="D5D4A450EC92484392A31D53D93CD514">
    <w:name w:val="D5D4A450EC92484392A31D53D93CD514"/>
    <w:rsid w:val="00A2573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362AF0-9D18-4AB6-AF58-9E8C5C870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2999</TotalTime>
  <Pages>7</Pages>
  <Words>606</Words>
  <Characters>3459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Design Document V1.0</vt:lpstr>
    </vt:vector>
  </TitlesOfParts>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Design Document V1.0</dc:title>
  <dc:creator>vikasbotre</dc:creator>
  <cp:lastModifiedBy>Vikas Botre</cp:lastModifiedBy>
  <cp:revision>33</cp:revision>
  <dcterms:created xsi:type="dcterms:W3CDTF">2020-09-06T19:23:00Z</dcterms:created>
  <dcterms:modified xsi:type="dcterms:W3CDTF">2020-09-24T20:49:00Z</dcterms:modified>
</cp:coreProperties>
</file>