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326" w:rsidRDefault="00EC6326" w:rsidP="00EC6326">
      <w:pPr>
        <w:pStyle w:val="Heading8"/>
        <w:jc w:val="center"/>
        <w:rPr>
          <w:rFonts w:ascii="Candara" w:hAnsi="Candara"/>
          <w:bCs w:val="0"/>
          <w:sz w:val="28"/>
        </w:rPr>
      </w:pPr>
      <w:r w:rsidRPr="00EF2374">
        <w:rPr>
          <w:rFonts w:ascii="Candara" w:hAnsi="Candara"/>
          <w:bCs w:val="0"/>
          <w:sz w:val="28"/>
        </w:rPr>
        <w:t>Letter of Authorization</w:t>
      </w:r>
    </w:p>
    <w:p w:rsidR="00EC6326" w:rsidRPr="00EF2374" w:rsidRDefault="00EC6326" w:rsidP="00EC6326">
      <w:pPr>
        <w:pStyle w:val="Heading8"/>
        <w:jc w:val="center"/>
        <w:rPr>
          <w:rFonts w:ascii="Candara" w:hAnsi="Candara"/>
          <w:bCs w:val="0"/>
          <w:i/>
          <w:sz w:val="22"/>
        </w:rPr>
      </w:pPr>
      <w:r w:rsidRPr="00EF2374">
        <w:rPr>
          <w:rFonts w:ascii="Candara" w:hAnsi="Candara"/>
          <w:bCs w:val="0"/>
          <w:i/>
          <w:sz w:val="22"/>
        </w:rPr>
        <w:t>(To be manually signed)</w:t>
      </w:r>
    </w:p>
    <w:p w:rsidR="00EC6326" w:rsidRPr="00EF2374" w:rsidRDefault="00EC6326" w:rsidP="00EC6326">
      <w:pPr>
        <w:rPr>
          <w:rFonts w:ascii="Candara" w:hAnsi="Candara" w:cs="Arial"/>
          <w:b/>
          <w:sz w:val="28"/>
        </w:rPr>
      </w:pPr>
    </w:p>
    <w:p w:rsidR="00EC6326" w:rsidRPr="00EF2374" w:rsidRDefault="00EC6326" w:rsidP="00EC6326">
      <w:pPr>
        <w:jc w:val="center"/>
        <w:rPr>
          <w:rFonts w:ascii="Candara" w:hAnsi="Candara" w:cs="Arial"/>
          <w:b/>
          <w:sz w:val="28"/>
        </w:rPr>
      </w:pPr>
      <w:r w:rsidRPr="00EF2374">
        <w:rPr>
          <w:rFonts w:ascii="Candara" w:hAnsi="Candara" w:cs="Arial"/>
          <w:b/>
          <w:sz w:val="28"/>
        </w:rPr>
        <w:t>To whomsoever it may concern</w:t>
      </w:r>
    </w:p>
    <w:p w:rsidR="00EC6326" w:rsidRPr="001436EB" w:rsidRDefault="00EC6326" w:rsidP="00EC6326">
      <w:pPr>
        <w:rPr>
          <w:rFonts w:ascii="Candara" w:hAnsi="Candara" w:cs="Arial"/>
          <w:sz w:val="20"/>
          <w:szCs w:val="20"/>
        </w:rPr>
      </w:pPr>
    </w:p>
    <w:p w:rsidR="00EC6326" w:rsidRPr="001436EB" w:rsidRDefault="00EC6326" w:rsidP="00EC6326">
      <w:pPr>
        <w:rPr>
          <w:rFonts w:ascii="Candara" w:hAnsi="Candara" w:cs="Arial"/>
          <w:sz w:val="20"/>
          <w:szCs w:val="20"/>
        </w:rPr>
      </w:pPr>
    </w:p>
    <w:p w:rsidR="00EC6326" w:rsidRPr="001436EB" w:rsidRDefault="00EC6326" w:rsidP="00EC6326">
      <w:pPr>
        <w:rPr>
          <w:rFonts w:ascii="Candara" w:hAnsi="Candara" w:cs="Arial"/>
          <w:sz w:val="20"/>
          <w:szCs w:val="20"/>
        </w:rPr>
      </w:pPr>
    </w:p>
    <w:p w:rsidR="00EC6326" w:rsidRPr="001436EB" w:rsidRDefault="00EC6326" w:rsidP="00EC6326">
      <w:pPr>
        <w:spacing w:line="360" w:lineRule="auto"/>
        <w:jc w:val="both"/>
        <w:rPr>
          <w:rFonts w:ascii="Candara" w:hAnsi="Candara" w:cs="Arial"/>
          <w:sz w:val="20"/>
          <w:szCs w:val="20"/>
        </w:rPr>
      </w:pPr>
      <w:r w:rsidRPr="001436EB">
        <w:rPr>
          <w:rFonts w:ascii="Candara" w:hAnsi="Candara" w:cs="Arial"/>
          <w:sz w:val="20"/>
          <w:szCs w:val="20"/>
        </w:rPr>
        <w:t>I</w:t>
      </w:r>
      <w:r w:rsidRPr="001436EB">
        <w:rPr>
          <w:rFonts w:ascii="Candara" w:hAnsi="Candara" w:cs="Arial"/>
          <w:sz w:val="20"/>
          <w:szCs w:val="20"/>
          <w:u w:val="single"/>
        </w:rPr>
        <w:t xml:space="preserve">         </w:t>
      </w:r>
      <w:r w:rsidRPr="001436EB">
        <w:rPr>
          <w:rFonts w:ascii="Candara" w:hAnsi="Candara" w:cs="Arial"/>
          <w:sz w:val="20"/>
          <w:szCs w:val="20"/>
        </w:rPr>
        <w:t xml:space="preserve"> s/o/d/o/w/o _____________________________ resident of ________________________________________________  , being the undersigned, understand that IGATE Corporation &amp; its subsidiaries, (hereinafter “IGATE Global Solutions Ltd” the expression which unless repugnant to the context shall mean and include its affiliates, successors and permitted assigns) may use and/or assign  outside agency(ies) to verify and validate the information I have provided including but not limited to my previous and current employment details, my personal background, criminal conviction records, professional standing, work history and both school and professional qualifications, personal references ( the “Information”).  </w:t>
      </w:r>
    </w:p>
    <w:p w:rsidR="00EC6326" w:rsidRPr="001436EB" w:rsidRDefault="00EC6326" w:rsidP="00EC6326">
      <w:pPr>
        <w:spacing w:line="360" w:lineRule="auto"/>
        <w:jc w:val="both"/>
        <w:rPr>
          <w:rFonts w:ascii="Candara" w:hAnsi="Candara" w:cs="Arial"/>
          <w:sz w:val="20"/>
          <w:szCs w:val="20"/>
        </w:rPr>
      </w:pPr>
    </w:p>
    <w:p w:rsidR="00EC6326" w:rsidRPr="001436EB" w:rsidRDefault="00EC6326" w:rsidP="00EC6326">
      <w:pPr>
        <w:spacing w:line="360" w:lineRule="auto"/>
        <w:jc w:val="both"/>
        <w:rPr>
          <w:rFonts w:ascii="Candara" w:hAnsi="Candara" w:cs="Arial"/>
          <w:sz w:val="20"/>
          <w:szCs w:val="20"/>
        </w:rPr>
      </w:pPr>
      <w:r w:rsidRPr="001436EB">
        <w:rPr>
          <w:rFonts w:ascii="Candara" w:hAnsi="Candara" w:cs="Arial"/>
          <w:sz w:val="20"/>
          <w:szCs w:val="20"/>
        </w:rPr>
        <w:t xml:space="preserve">I understand that </w:t>
      </w:r>
      <w:proofErr w:type="gramStart"/>
      <w:r w:rsidRPr="001436EB">
        <w:rPr>
          <w:rFonts w:ascii="Candara" w:hAnsi="Candara" w:cs="Arial"/>
          <w:sz w:val="20"/>
          <w:szCs w:val="20"/>
        </w:rPr>
        <w:t>agency(</w:t>
      </w:r>
      <w:proofErr w:type="gramEnd"/>
      <w:r w:rsidRPr="001436EB">
        <w:rPr>
          <w:rFonts w:ascii="Candara" w:hAnsi="Candara" w:cs="Arial"/>
          <w:sz w:val="20"/>
          <w:szCs w:val="20"/>
        </w:rPr>
        <w:t>ies), as may be assigned from time to time by IGATE Global Solutions Ltd may obtain as it may deem appropriate from various sources, the said Information without any further notice to me.</w:t>
      </w:r>
    </w:p>
    <w:p w:rsidR="00EC6326" w:rsidRPr="001436EB" w:rsidRDefault="00EC6326" w:rsidP="00EC6326">
      <w:pPr>
        <w:spacing w:line="360" w:lineRule="auto"/>
        <w:jc w:val="both"/>
        <w:rPr>
          <w:rFonts w:ascii="Candara" w:hAnsi="Candara" w:cs="Arial"/>
          <w:sz w:val="20"/>
          <w:szCs w:val="20"/>
        </w:rPr>
      </w:pPr>
    </w:p>
    <w:p w:rsidR="00EC6326" w:rsidRPr="001436EB" w:rsidRDefault="00EC6326" w:rsidP="00EC6326">
      <w:pPr>
        <w:spacing w:line="360" w:lineRule="auto"/>
        <w:jc w:val="both"/>
        <w:rPr>
          <w:rFonts w:ascii="Candara" w:hAnsi="Candara" w:cs="Arial"/>
          <w:sz w:val="20"/>
          <w:szCs w:val="20"/>
        </w:rPr>
      </w:pPr>
      <w:r w:rsidRPr="001436EB">
        <w:rPr>
          <w:rFonts w:ascii="Candara" w:hAnsi="Candara" w:cs="Arial"/>
          <w:sz w:val="20"/>
          <w:szCs w:val="20"/>
        </w:rPr>
        <w:t>I hereby authorize, without reservation, any individual, corporation and/or other private or public entity to furnish IGATE Global Solutions Ltd, its client(s) and the outside background agency the said Information.</w:t>
      </w:r>
    </w:p>
    <w:p w:rsidR="00EC6326" w:rsidRPr="001436EB" w:rsidRDefault="00EC6326" w:rsidP="00EC6326">
      <w:pPr>
        <w:spacing w:line="360" w:lineRule="auto"/>
        <w:jc w:val="both"/>
        <w:rPr>
          <w:rFonts w:ascii="Candara" w:hAnsi="Candara" w:cs="Arial"/>
          <w:sz w:val="20"/>
          <w:szCs w:val="20"/>
        </w:rPr>
      </w:pPr>
    </w:p>
    <w:p w:rsidR="00EC6326" w:rsidRPr="001436EB" w:rsidRDefault="00EC6326" w:rsidP="00EC6326">
      <w:pPr>
        <w:spacing w:line="360" w:lineRule="auto"/>
        <w:jc w:val="both"/>
        <w:rPr>
          <w:rFonts w:ascii="Candara" w:hAnsi="Candara" w:cs="Arial"/>
          <w:sz w:val="20"/>
          <w:szCs w:val="20"/>
        </w:rPr>
      </w:pPr>
      <w:r w:rsidRPr="001436EB">
        <w:rPr>
          <w:rFonts w:ascii="Candara" w:hAnsi="Candara" w:cs="Arial"/>
          <w:sz w:val="20"/>
          <w:szCs w:val="20"/>
        </w:rPr>
        <w:t xml:space="preserve">I unconditionally agree to defend, release, indemnify and hold harmless any individual, corporation, or private or public entity from any and all causes of action that might arise from furnishing said Information to IGATE Global Solutions Ltd and/or in turn to any client of IGATE Global Solutions Ltd and the outside </w:t>
      </w:r>
      <w:proofErr w:type="gramStart"/>
      <w:r w:rsidRPr="001436EB">
        <w:rPr>
          <w:rFonts w:ascii="Candara" w:hAnsi="Candara" w:cs="Arial"/>
          <w:sz w:val="20"/>
          <w:szCs w:val="20"/>
        </w:rPr>
        <w:t>agency(</w:t>
      </w:r>
      <w:proofErr w:type="gramEnd"/>
      <w:r w:rsidRPr="001436EB">
        <w:rPr>
          <w:rFonts w:ascii="Candara" w:hAnsi="Candara" w:cs="Arial"/>
          <w:sz w:val="20"/>
          <w:szCs w:val="20"/>
        </w:rPr>
        <w:t xml:space="preserve">ies) and/or IGATE Global Solutions Ltd and/or any client of IGATE Global Solutions Ltd that they may request, pursuant to release of this Letter of Authorization. </w:t>
      </w:r>
    </w:p>
    <w:p w:rsidR="00EC6326" w:rsidRPr="001436EB" w:rsidRDefault="00EC6326" w:rsidP="00EC6326">
      <w:pPr>
        <w:spacing w:line="360" w:lineRule="auto"/>
        <w:jc w:val="both"/>
        <w:rPr>
          <w:rFonts w:ascii="Candara" w:hAnsi="Candara" w:cs="Arial"/>
          <w:sz w:val="20"/>
          <w:szCs w:val="20"/>
        </w:rPr>
      </w:pPr>
    </w:p>
    <w:p w:rsidR="00EC6326" w:rsidRPr="001436EB" w:rsidRDefault="00EC6326" w:rsidP="00EC6326">
      <w:pPr>
        <w:spacing w:line="360" w:lineRule="auto"/>
        <w:jc w:val="both"/>
        <w:rPr>
          <w:rFonts w:ascii="Candara" w:hAnsi="Candara" w:cs="Arial"/>
          <w:sz w:val="20"/>
          <w:szCs w:val="20"/>
        </w:rPr>
      </w:pPr>
      <w:r w:rsidRPr="001436EB">
        <w:rPr>
          <w:rFonts w:ascii="Candara" w:hAnsi="Candara" w:cs="Arial"/>
          <w:sz w:val="20"/>
          <w:szCs w:val="20"/>
        </w:rPr>
        <w:t>I also understand that by issuing this Letter of Authorization, I am merely providing necessary support to IGATE Global Solutions Ltd and/or IGATE Global Solutions Ltd’s client(s) to verify the said Information and under no circumstance(s) would my giving this Letter of Authorization, entitle me to an offer or continuance of employment/assignment with IGATE Global Solutions Ltd and/or its clients.</w:t>
      </w:r>
    </w:p>
    <w:p w:rsidR="00EC6326" w:rsidRPr="001436EB" w:rsidRDefault="00EC6326" w:rsidP="00EC6326">
      <w:pPr>
        <w:spacing w:line="360" w:lineRule="auto"/>
        <w:jc w:val="both"/>
        <w:rPr>
          <w:rFonts w:ascii="Candara" w:hAnsi="Candara" w:cs="Arial"/>
          <w:sz w:val="20"/>
          <w:szCs w:val="20"/>
        </w:rPr>
      </w:pPr>
    </w:p>
    <w:p w:rsidR="00EC6326" w:rsidRPr="001436EB" w:rsidRDefault="00EC6326" w:rsidP="00EC6326">
      <w:pPr>
        <w:spacing w:line="360" w:lineRule="auto"/>
        <w:jc w:val="both"/>
        <w:rPr>
          <w:rFonts w:ascii="Candara" w:hAnsi="Candara" w:cs="Arial"/>
          <w:sz w:val="20"/>
          <w:szCs w:val="20"/>
        </w:rPr>
      </w:pPr>
      <w:r w:rsidRPr="001436EB">
        <w:rPr>
          <w:rFonts w:ascii="Candara" w:hAnsi="Candara" w:cs="Arial"/>
          <w:sz w:val="20"/>
          <w:szCs w:val="20"/>
        </w:rPr>
        <w:t>This Letter of Authorization and release, in original, faxed or photocopied form, shall be valid for this and any future reports and updates that may be requested.</w:t>
      </w:r>
      <w:bookmarkStart w:id="0" w:name="_GoBack"/>
      <w:bookmarkEnd w:id="0"/>
    </w:p>
    <w:p w:rsidR="00EC6326" w:rsidRPr="001436EB" w:rsidRDefault="00EC6326" w:rsidP="00EC6326">
      <w:pPr>
        <w:jc w:val="both"/>
        <w:rPr>
          <w:rFonts w:ascii="Candara" w:hAnsi="Candara" w:cs="Arial"/>
          <w:sz w:val="20"/>
          <w:szCs w:val="20"/>
        </w:rPr>
      </w:pPr>
    </w:p>
    <w:p w:rsidR="00EC6326" w:rsidRPr="001436EB" w:rsidRDefault="00EC6326" w:rsidP="00EC6326">
      <w:pPr>
        <w:rPr>
          <w:rFonts w:ascii="Candara" w:hAnsi="Candara" w:cs="Arial"/>
          <w:sz w:val="20"/>
          <w:szCs w:val="20"/>
        </w:rPr>
      </w:pPr>
      <w:r w:rsidRPr="001436EB">
        <w:rPr>
          <w:rFonts w:ascii="Candara" w:hAnsi="Candara" w:cs="Arial"/>
          <w:sz w:val="20"/>
          <w:szCs w:val="20"/>
        </w:rPr>
        <w:t>Signed:</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t>________________________</w:t>
      </w:r>
      <w:r w:rsidRPr="001436EB">
        <w:rPr>
          <w:rFonts w:ascii="Candara" w:hAnsi="Candara" w:cs="Arial"/>
          <w:sz w:val="20"/>
          <w:szCs w:val="20"/>
        </w:rPr>
        <w:tab/>
      </w:r>
      <w:r w:rsidRPr="001436EB">
        <w:rPr>
          <w:rFonts w:ascii="Candara" w:hAnsi="Candara" w:cs="Arial"/>
          <w:sz w:val="20"/>
          <w:szCs w:val="20"/>
        </w:rPr>
        <w:tab/>
      </w:r>
    </w:p>
    <w:p w:rsidR="00EC6326" w:rsidRPr="001436EB" w:rsidRDefault="00EC6326" w:rsidP="00EC6326">
      <w:pPr>
        <w:rPr>
          <w:rFonts w:ascii="Candara" w:hAnsi="Candara" w:cs="Arial"/>
          <w:sz w:val="20"/>
          <w:szCs w:val="20"/>
        </w:rPr>
      </w:pPr>
    </w:p>
    <w:p w:rsidR="00EC6326" w:rsidRPr="001436EB" w:rsidRDefault="00EC6326" w:rsidP="00EC6326">
      <w:pPr>
        <w:rPr>
          <w:rFonts w:ascii="Candara" w:hAnsi="Candara" w:cs="Arial"/>
          <w:sz w:val="20"/>
          <w:szCs w:val="20"/>
        </w:rPr>
      </w:pPr>
      <w:r w:rsidRPr="001436EB">
        <w:rPr>
          <w:rFonts w:ascii="Candara" w:hAnsi="Candara" w:cs="Arial"/>
          <w:sz w:val="20"/>
          <w:szCs w:val="20"/>
        </w:rPr>
        <w:t>Name in Block Capitals:</w:t>
      </w:r>
      <w:r w:rsidRPr="001436EB">
        <w:rPr>
          <w:rFonts w:ascii="Candara" w:hAnsi="Candara" w:cs="Arial"/>
          <w:sz w:val="20"/>
          <w:szCs w:val="20"/>
        </w:rPr>
        <w:tab/>
      </w:r>
      <w:r w:rsidRPr="001436EB">
        <w:rPr>
          <w:rFonts w:ascii="Candara" w:hAnsi="Candara" w:cs="Arial"/>
          <w:sz w:val="20"/>
          <w:szCs w:val="20"/>
        </w:rPr>
        <w:tab/>
        <w:t>________________________</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p>
    <w:p w:rsidR="00EC6326" w:rsidRPr="001436EB" w:rsidRDefault="00EC6326" w:rsidP="00EC6326">
      <w:pPr>
        <w:rPr>
          <w:rFonts w:ascii="Candara" w:hAnsi="Candara" w:cs="Arial"/>
          <w:sz w:val="20"/>
          <w:szCs w:val="20"/>
        </w:rPr>
      </w:pPr>
    </w:p>
    <w:p w:rsidR="00EC6326" w:rsidRPr="001436EB" w:rsidRDefault="00EC6326" w:rsidP="00EC6326">
      <w:pPr>
        <w:rPr>
          <w:rFonts w:ascii="Candara" w:hAnsi="Candara" w:cs="Arial"/>
          <w:sz w:val="20"/>
          <w:szCs w:val="20"/>
        </w:rPr>
      </w:pPr>
      <w:r w:rsidRPr="001436EB">
        <w:rPr>
          <w:rFonts w:ascii="Candara" w:hAnsi="Candara" w:cs="Arial"/>
          <w:sz w:val="20"/>
          <w:szCs w:val="20"/>
        </w:rPr>
        <w:t>Date of Birth</w:t>
      </w:r>
      <w:r>
        <w:rPr>
          <w:rFonts w:ascii="Candara" w:hAnsi="Candara" w:cs="Arial"/>
          <w:sz w:val="20"/>
          <w:szCs w:val="20"/>
        </w:rPr>
        <w:t xml:space="preserve"> </w:t>
      </w:r>
      <w:r w:rsidRPr="001436EB">
        <w:rPr>
          <w:rFonts w:ascii="Candara" w:hAnsi="Candara" w:cs="Arial"/>
          <w:sz w:val="20"/>
          <w:szCs w:val="20"/>
        </w:rPr>
        <w:t>(</w:t>
      </w:r>
      <w:proofErr w:type="spellStart"/>
      <w:r w:rsidRPr="001436EB">
        <w:rPr>
          <w:rFonts w:ascii="Candara" w:hAnsi="Candara" w:cs="Arial"/>
          <w:sz w:val="20"/>
          <w:szCs w:val="20"/>
        </w:rPr>
        <w:t>dd</w:t>
      </w:r>
      <w:proofErr w:type="spellEnd"/>
      <w:r w:rsidRPr="001436EB">
        <w:rPr>
          <w:rFonts w:ascii="Candara" w:hAnsi="Candara" w:cs="Arial"/>
          <w:sz w:val="20"/>
          <w:szCs w:val="20"/>
        </w:rPr>
        <w:t>/mm/</w:t>
      </w:r>
      <w:proofErr w:type="spellStart"/>
      <w:r w:rsidRPr="001436EB">
        <w:rPr>
          <w:rFonts w:ascii="Candara" w:hAnsi="Candara" w:cs="Arial"/>
          <w:sz w:val="20"/>
          <w:szCs w:val="20"/>
        </w:rPr>
        <w:t>yy</w:t>
      </w:r>
      <w:proofErr w:type="spellEnd"/>
      <w:r w:rsidRPr="001436EB">
        <w:rPr>
          <w:rFonts w:ascii="Candara" w:hAnsi="Candara" w:cs="Arial"/>
          <w:sz w:val="20"/>
          <w:szCs w:val="20"/>
        </w:rPr>
        <w:t>):</w:t>
      </w:r>
      <w:r>
        <w:rPr>
          <w:rFonts w:ascii="Candara" w:hAnsi="Candara" w:cs="Arial"/>
          <w:sz w:val="20"/>
          <w:szCs w:val="20"/>
        </w:rPr>
        <w:t xml:space="preserve"> </w:t>
      </w:r>
      <w:r>
        <w:rPr>
          <w:rFonts w:ascii="Candara" w:hAnsi="Candara" w:cs="Arial"/>
          <w:sz w:val="20"/>
          <w:szCs w:val="20"/>
        </w:rPr>
        <w:tab/>
        <w:t>________________________</w:t>
      </w:r>
    </w:p>
    <w:p w:rsidR="00EC6326" w:rsidRPr="001436EB" w:rsidRDefault="00EC6326" w:rsidP="00EC6326">
      <w:pPr>
        <w:ind w:left="720" w:firstLine="180"/>
        <w:rPr>
          <w:rFonts w:ascii="Candara" w:hAnsi="Candara" w:cs="Arial"/>
          <w:sz w:val="20"/>
          <w:szCs w:val="20"/>
        </w:rPr>
      </w:pPr>
    </w:p>
    <w:p w:rsidR="00EC6326" w:rsidRPr="001436EB" w:rsidRDefault="00EC6326" w:rsidP="00EC6326">
      <w:pPr>
        <w:rPr>
          <w:rFonts w:ascii="Candara" w:hAnsi="Candara" w:cs="Arial"/>
          <w:sz w:val="20"/>
          <w:szCs w:val="20"/>
        </w:rPr>
      </w:pPr>
      <w:r w:rsidRPr="001436EB">
        <w:rPr>
          <w:rFonts w:ascii="Candara" w:hAnsi="Candara" w:cs="Arial"/>
          <w:sz w:val="20"/>
          <w:szCs w:val="20"/>
        </w:rPr>
        <w:t>Date:</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t>________________________</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p>
    <w:p w:rsidR="00EC6326" w:rsidRPr="001436EB" w:rsidRDefault="00EC6326" w:rsidP="00EC6326">
      <w:pPr>
        <w:pStyle w:val="Heading8"/>
        <w:jc w:val="center"/>
        <w:rPr>
          <w:rFonts w:ascii="Candara" w:hAnsi="Candara"/>
          <w:szCs w:val="20"/>
        </w:rPr>
      </w:pPr>
    </w:p>
    <w:p w:rsidR="00EC6326" w:rsidRPr="001436EB" w:rsidRDefault="00EC6326" w:rsidP="00EC6326">
      <w:pPr>
        <w:rPr>
          <w:rFonts w:ascii="Candara" w:hAnsi="Candara" w:cs="Arial"/>
          <w:b/>
          <w:sz w:val="20"/>
          <w:szCs w:val="20"/>
        </w:rPr>
      </w:pPr>
      <w:r w:rsidRPr="001436EB">
        <w:rPr>
          <w:rFonts w:ascii="Candara" w:hAnsi="Candara" w:cs="Arial"/>
          <w:b/>
          <w:sz w:val="20"/>
          <w:szCs w:val="20"/>
        </w:rPr>
        <w:t xml:space="preserve">Note: The above </w:t>
      </w:r>
      <w:r w:rsidRPr="001436EB">
        <w:rPr>
          <w:rFonts w:ascii="Candara" w:hAnsi="Candara" w:cs="Arial"/>
          <w:b/>
          <w:bCs/>
          <w:sz w:val="20"/>
          <w:szCs w:val="20"/>
        </w:rPr>
        <w:t>Authorization</w:t>
      </w:r>
      <w:r>
        <w:rPr>
          <w:rFonts w:ascii="Candara" w:hAnsi="Candara" w:cs="Arial"/>
          <w:b/>
          <w:bCs/>
          <w:sz w:val="20"/>
          <w:szCs w:val="20"/>
        </w:rPr>
        <w:t xml:space="preserve"> Form</w:t>
      </w:r>
      <w:r w:rsidRPr="001436EB">
        <w:rPr>
          <w:rFonts w:ascii="Candara" w:hAnsi="Candara" w:cs="Arial"/>
          <w:b/>
          <w:bCs/>
          <w:sz w:val="20"/>
          <w:szCs w:val="20"/>
        </w:rPr>
        <w:t xml:space="preserve"> to be manually signed by the applicant</w:t>
      </w:r>
    </w:p>
    <w:p w:rsidR="00226365" w:rsidRDefault="00226365"/>
    <w:sectPr w:rsidR="00226365" w:rsidSect="001D4D16">
      <w:headerReference w:type="default" r:id="rId7"/>
      <w:footerReference w:type="default" r:id="rId8"/>
      <w:footnotePr>
        <w:pos w:val="beneathText"/>
      </w:footnotePr>
      <w:pgSz w:w="11905" w:h="16837"/>
      <w:pgMar w:top="720" w:right="720" w:bottom="720" w:left="72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D87" w:rsidRDefault="00652D87">
      <w:r>
        <w:separator/>
      </w:r>
    </w:p>
  </w:endnote>
  <w:endnote w:type="continuationSeparator" w:id="0">
    <w:p w:rsidR="00652D87" w:rsidRDefault="0065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6EB" w:rsidRPr="00EF2374" w:rsidRDefault="007840B2" w:rsidP="001436EB">
    <w:pPr>
      <w:pStyle w:val="Footer"/>
      <w:rPr>
        <w:rFonts w:ascii="Candara" w:hAnsi="Candara" w:cs="Arial"/>
        <w:sz w:val="20"/>
        <w:szCs w:val="20"/>
      </w:rPr>
    </w:pPr>
    <w:r w:rsidRPr="00EF2374">
      <w:rPr>
        <w:rFonts w:ascii="Candara" w:hAnsi="Candara" w:cs="Arial"/>
        <w:sz w:val="20"/>
        <w:szCs w:val="20"/>
      </w:rPr>
      <w:t>Version-3.0</w:t>
    </w:r>
    <w:r w:rsidRPr="00EF2374">
      <w:rPr>
        <w:rFonts w:ascii="Candara" w:hAnsi="Candara" w:cs="Arial"/>
        <w:sz w:val="20"/>
        <w:szCs w:val="20"/>
      </w:rPr>
      <w:tab/>
      <w:t xml:space="preserve">                                            IGATE Restricted</w:t>
    </w:r>
    <w:r w:rsidRPr="00EF2374">
      <w:rPr>
        <w:rFonts w:ascii="Candara" w:hAnsi="Candara" w:cs="Arial"/>
        <w:sz w:val="20"/>
        <w:szCs w:val="20"/>
      </w:rPr>
      <w:tab/>
    </w:r>
    <w:r w:rsidRPr="00EF2374">
      <w:rPr>
        <w:rFonts w:ascii="Candara" w:hAnsi="Candara" w:cs="Arial"/>
        <w:sz w:val="20"/>
        <w:szCs w:val="20"/>
      </w:rPr>
      <w:tab/>
      <w:t xml:space="preserve">Page </w:t>
    </w:r>
    <w:r w:rsidRPr="00EF2374">
      <w:rPr>
        <w:rFonts w:ascii="Candara" w:hAnsi="Candara" w:cs="Arial"/>
        <w:sz w:val="20"/>
        <w:szCs w:val="20"/>
      </w:rPr>
      <w:fldChar w:fldCharType="begin"/>
    </w:r>
    <w:r w:rsidRPr="00EF2374">
      <w:rPr>
        <w:rFonts w:ascii="Candara" w:hAnsi="Candara" w:cs="Arial"/>
        <w:sz w:val="20"/>
        <w:szCs w:val="20"/>
      </w:rPr>
      <w:instrText xml:space="preserve"> PAGE  \* Arabic  \* MERGEFORMAT </w:instrText>
    </w:r>
    <w:r w:rsidRPr="00EF2374">
      <w:rPr>
        <w:rFonts w:ascii="Candara" w:hAnsi="Candara" w:cs="Arial"/>
        <w:sz w:val="20"/>
        <w:szCs w:val="20"/>
      </w:rPr>
      <w:fldChar w:fldCharType="separate"/>
    </w:r>
    <w:r w:rsidR="009D6F86">
      <w:rPr>
        <w:rFonts w:ascii="Candara" w:hAnsi="Candara" w:cs="Arial"/>
        <w:noProof/>
        <w:sz w:val="20"/>
        <w:szCs w:val="20"/>
      </w:rPr>
      <w:t>2</w:t>
    </w:r>
    <w:r w:rsidRPr="00EF2374">
      <w:rPr>
        <w:rFonts w:ascii="Candara" w:hAnsi="Candara" w:cs="Arial"/>
        <w:sz w:val="20"/>
        <w:szCs w:val="20"/>
      </w:rPr>
      <w:fldChar w:fldCharType="end"/>
    </w:r>
    <w:r w:rsidRPr="00EF2374">
      <w:rPr>
        <w:rFonts w:ascii="Candara" w:hAnsi="Candara" w:cs="Arial"/>
        <w:sz w:val="20"/>
        <w:szCs w:val="20"/>
      </w:rPr>
      <w:t xml:space="preserve"> of </w:t>
    </w:r>
    <w:r w:rsidR="00652D87">
      <w:fldChar w:fldCharType="begin"/>
    </w:r>
    <w:r w:rsidR="00652D87">
      <w:instrText xml:space="preserve"> NUMPAGES  \* Arabic  \* MERGEFORMAT </w:instrText>
    </w:r>
    <w:r w:rsidR="00652D87">
      <w:fldChar w:fldCharType="separate"/>
    </w:r>
    <w:r w:rsidR="009D6F86" w:rsidRPr="009D6F86">
      <w:rPr>
        <w:rFonts w:ascii="Candara" w:hAnsi="Candara" w:cs="Arial"/>
        <w:noProof/>
        <w:sz w:val="20"/>
        <w:szCs w:val="20"/>
      </w:rPr>
      <w:t>2</w:t>
    </w:r>
    <w:r w:rsidR="00652D87">
      <w:rPr>
        <w:rFonts w:ascii="Candara" w:hAnsi="Candara" w:cs="Arial"/>
        <w:noProof/>
        <w:sz w:val="20"/>
        <w:szCs w:val="20"/>
      </w:rPr>
      <w:fldChar w:fldCharType="end"/>
    </w:r>
  </w:p>
  <w:p w:rsidR="001436EB" w:rsidRPr="00E43467" w:rsidRDefault="007840B2" w:rsidP="001436EB">
    <w:pPr>
      <w:pStyle w:val="Footer"/>
      <w:jc w:val="right"/>
      <w:rPr>
        <w:rFonts w:ascii="Arial" w:hAnsi="Arial" w:cs="Arial"/>
        <w:sz w:val="16"/>
        <w:szCs w:val="16"/>
      </w:rPr>
    </w:pPr>
    <w:r>
      <w:rPr>
        <w:rFonts w:ascii="Arial" w:hAnsi="Arial" w:cs="Arial"/>
        <w:sz w:val="16"/>
        <w:szCs w:val="16"/>
      </w:rPr>
      <w:tab/>
    </w:r>
    <w:r>
      <w:rPr>
        <w:rFonts w:ascii="Arial" w:hAnsi="Arial" w:cs="Arial"/>
        <w:sz w:val="16"/>
        <w:szCs w:val="16"/>
      </w:rPr>
      <w:tab/>
    </w:r>
    <w:r w:rsidRPr="001436EB">
      <w:rPr>
        <w:rFonts w:ascii="Arial" w:hAnsi="Arial" w:cs="Arial"/>
        <w:noProof/>
        <w:sz w:val="16"/>
        <w:szCs w:val="16"/>
        <w:lang w:eastAsia="en-US"/>
      </w:rPr>
      <w:drawing>
        <wp:inline distT="0" distB="0" distL="0" distR="0" wp14:anchorId="7AC84FCA" wp14:editId="71A9FE94">
          <wp:extent cx="1028700" cy="428625"/>
          <wp:effectExtent l="19050" t="0" r="0" b="0"/>
          <wp:docPr id="2"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
                  <a:srcRect/>
                  <a:stretch>
                    <a:fillRect/>
                  </a:stretch>
                </pic:blipFill>
                <pic:spPr bwMode="auto">
                  <a:xfrm>
                    <a:off x="0" y="0"/>
                    <a:ext cx="1028700" cy="428625"/>
                  </a:xfrm>
                  <a:prstGeom prst="rect">
                    <a:avLst/>
                  </a:prstGeom>
                  <a:noFill/>
                  <a:ln w="9525">
                    <a:noFill/>
                    <a:miter lim="800000"/>
                    <a:headEnd/>
                    <a:tailEnd/>
                  </a:ln>
                </pic:spPr>
              </pic:pic>
            </a:graphicData>
          </a:graphic>
        </wp:inline>
      </w:drawing>
    </w:r>
    <w:r>
      <w:rPr>
        <w:rFonts w:ascii="Arial" w:hAnsi="Arial" w:cs="Arial"/>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D87" w:rsidRDefault="00652D87">
      <w:r>
        <w:separator/>
      </w:r>
    </w:p>
  </w:footnote>
  <w:footnote w:type="continuationSeparator" w:id="0">
    <w:p w:rsidR="00652D87" w:rsidRDefault="00652D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6EB" w:rsidRDefault="00652D87">
    <w:pPr>
      <w:pStyle w:val="Header"/>
      <w:ind w:right="-455"/>
      <w:jc w:val="right"/>
      <w:rPr>
        <w:rFonts w:ascii="Arial" w:hAnsi="Arial" w:cs="Arial"/>
        <w:sz w:val="22"/>
        <w:szCs w:val="22"/>
      </w:rPr>
    </w:pPr>
  </w:p>
  <w:p w:rsidR="001436EB" w:rsidRDefault="00652D87">
    <w:pPr>
      <w:pStyle w:val="Header"/>
    </w:pPr>
  </w:p>
  <w:p w:rsidR="001436EB" w:rsidRDefault="00652D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250"/>
    <w:rsid w:val="00057628"/>
    <w:rsid w:val="000727FE"/>
    <w:rsid w:val="0009162C"/>
    <w:rsid w:val="000A7788"/>
    <w:rsid w:val="00181250"/>
    <w:rsid w:val="00186229"/>
    <w:rsid w:val="00197092"/>
    <w:rsid w:val="00226365"/>
    <w:rsid w:val="002553DD"/>
    <w:rsid w:val="002E7C4E"/>
    <w:rsid w:val="003828CF"/>
    <w:rsid w:val="003B10DB"/>
    <w:rsid w:val="003E04BC"/>
    <w:rsid w:val="00450A87"/>
    <w:rsid w:val="00461CCC"/>
    <w:rsid w:val="004C1A8D"/>
    <w:rsid w:val="004C2CD9"/>
    <w:rsid w:val="005206E7"/>
    <w:rsid w:val="00540158"/>
    <w:rsid w:val="00541DA5"/>
    <w:rsid w:val="005F69C6"/>
    <w:rsid w:val="00614639"/>
    <w:rsid w:val="00641E7C"/>
    <w:rsid w:val="00652D87"/>
    <w:rsid w:val="006570C9"/>
    <w:rsid w:val="00681CB6"/>
    <w:rsid w:val="0072257F"/>
    <w:rsid w:val="007840B2"/>
    <w:rsid w:val="00790D4A"/>
    <w:rsid w:val="007B6F22"/>
    <w:rsid w:val="00803750"/>
    <w:rsid w:val="00867DDF"/>
    <w:rsid w:val="008B3155"/>
    <w:rsid w:val="00916529"/>
    <w:rsid w:val="0094196A"/>
    <w:rsid w:val="0099054E"/>
    <w:rsid w:val="009D6F86"/>
    <w:rsid w:val="009E2A25"/>
    <w:rsid w:val="00A203EA"/>
    <w:rsid w:val="00AF3AF1"/>
    <w:rsid w:val="00B317A7"/>
    <w:rsid w:val="00BB1008"/>
    <w:rsid w:val="00BE093D"/>
    <w:rsid w:val="00C05CDF"/>
    <w:rsid w:val="00C53371"/>
    <w:rsid w:val="00D13415"/>
    <w:rsid w:val="00D766EB"/>
    <w:rsid w:val="00DF3EA6"/>
    <w:rsid w:val="00E23008"/>
    <w:rsid w:val="00E91ACD"/>
    <w:rsid w:val="00EB3F3B"/>
    <w:rsid w:val="00EC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326"/>
    <w:pPr>
      <w:suppressAutoHyphens/>
      <w:spacing w:after="0" w:line="240" w:lineRule="auto"/>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EC6326"/>
    <w:pPr>
      <w:keepNext/>
      <w:outlineLvl w:val="7"/>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EC6326"/>
    <w:rPr>
      <w:rFonts w:ascii="Arial" w:eastAsia="Times New Roman" w:hAnsi="Arial" w:cs="Arial"/>
      <w:b/>
      <w:bCs/>
      <w:sz w:val="20"/>
      <w:szCs w:val="24"/>
      <w:lang w:eastAsia="ar-SA"/>
    </w:rPr>
  </w:style>
  <w:style w:type="paragraph" w:styleId="Header">
    <w:name w:val="header"/>
    <w:basedOn w:val="Normal"/>
    <w:link w:val="HeaderChar"/>
    <w:rsid w:val="00EC6326"/>
    <w:pPr>
      <w:tabs>
        <w:tab w:val="center" w:pos="4320"/>
        <w:tab w:val="right" w:pos="8640"/>
      </w:tabs>
    </w:pPr>
  </w:style>
  <w:style w:type="character" w:customStyle="1" w:styleId="HeaderChar">
    <w:name w:val="Header Char"/>
    <w:basedOn w:val="DefaultParagraphFont"/>
    <w:link w:val="Header"/>
    <w:rsid w:val="00EC6326"/>
    <w:rPr>
      <w:rFonts w:ascii="Times New Roman" w:eastAsia="Times New Roman" w:hAnsi="Times New Roman" w:cs="Times New Roman"/>
      <w:sz w:val="24"/>
      <w:szCs w:val="24"/>
      <w:lang w:eastAsia="ar-SA"/>
    </w:rPr>
  </w:style>
  <w:style w:type="paragraph" w:styleId="Footer">
    <w:name w:val="footer"/>
    <w:basedOn w:val="Normal"/>
    <w:link w:val="FooterChar"/>
    <w:rsid w:val="00EC6326"/>
    <w:pPr>
      <w:tabs>
        <w:tab w:val="center" w:pos="4320"/>
        <w:tab w:val="right" w:pos="8640"/>
      </w:tabs>
    </w:pPr>
  </w:style>
  <w:style w:type="character" w:customStyle="1" w:styleId="FooterChar">
    <w:name w:val="Footer Char"/>
    <w:basedOn w:val="DefaultParagraphFont"/>
    <w:link w:val="Footer"/>
    <w:rsid w:val="00EC6326"/>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C6326"/>
    <w:rPr>
      <w:rFonts w:ascii="Tahoma" w:hAnsi="Tahoma" w:cs="Tahoma"/>
      <w:sz w:val="16"/>
      <w:szCs w:val="16"/>
    </w:rPr>
  </w:style>
  <w:style w:type="character" w:customStyle="1" w:styleId="BalloonTextChar">
    <w:name w:val="Balloon Text Char"/>
    <w:basedOn w:val="DefaultParagraphFont"/>
    <w:link w:val="BalloonText"/>
    <w:uiPriority w:val="99"/>
    <w:semiHidden/>
    <w:rsid w:val="00EC6326"/>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326"/>
    <w:pPr>
      <w:suppressAutoHyphens/>
      <w:spacing w:after="0" w:line="240" w:lineRule="auto"/>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EC6326"/>
    <w:pPr>
      <w:keepNext/>
      <w:outlineLvl w:val="7"/>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EC6326"/>
    <w:rPr>
      <w:rFonts w:ascii="Arial" w:eastAsia="Times New Roman" w:hAnsi="Arial" w:cs="Arial"/>
      <w:b/>
      <w:bCs/>
      <w:sz w:val="20"/>
      <w:szCs w:val="24"/>
      <w:lang w:eastAsia="ar-SA"/>
    </w:rPr>
  </w:style>
  <w:style w:type="paragraph" w:styleId="Header">
    <w:name w:val="header"/>
    <w:basedOn w:val="Normal"/>
    <w:link w:val="HeaderChar"/>
    <w:rsid w:val="00EC6326"/>
    <w:pPr>
      <w:tabs>
        <w:tab w:val="center" w:pos="4320"/>
        <w:tab w:val="right" w:pos="8640"/>
      </w:tabs>
    </w:pPr>
  </w:style>
  <w:style w:type="character" w:customStyle="1" w:styleId="HeaderChar">
    <w:name w:val="Header Char"/>
    <w:basedOn w:val="DefaultParagraphFont"/>
    <w:link w:val="Header"/>
    <w:rsid w:val="00EC6326"/>
    <w:rPr>
      <w:rFonts w:ascii="Times New Roman" w:eastAsia="Times New Roman" w:hAnsi="Times New Roman" w:cs="Times New Roman"/>
      <w:sz w:val="24"/>
      <w:szCs w:val="24"/>
      <w:lang w:eastAsia="ar-SA"/>
    </w:rPr>
  </w:style>
  <w:style w:type="paragraph" w:styleId="Footer">
    <w:name w:val="footer"/>
    <w:basedOn w:val="Normal"/>
    <w:link w:val="FooterChar"/>
    <w:rsid w:val="00EC6326"/>
    <w:pPr>
      <w:tabs>
        <w:tab w:val="center" w:pos="4320"/>
        <w:tab w:val="right" w:pos="8640"/>
      </w:tabs>
    </w:pPr>
  </w:style>
  <w:style w:type="character" w:customStyle="1" w:styleId="FooterChar">
    <w:name w:val="Footer Char"/>
    <w:basedOn w:val="DefaultParagraphFont"/>
    <w:link w:val="Footer"/>
    <w:rsid w:val="00EC6326"/>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C6326"/>
    <w:rPr>
      <w:rFonts w:ascii="Tahoma" w:hAnsi="Tahoma" w:cs="Tahoma"/>
      <w:sz w:val="16"/>
      <w:szCs w:val="16"/>
    </w:rPr>
  </w:style>
  <w:style w:type="character" w:customStyle="1" w:styleId="BalloonTextChar">
    <w:name w:val="Balloon Text Char"/>
    <w:basedOn w:val="DefaultParagraphFont"/>
    <w:link w:val="BalloonText"/>
    <w:uiPriority w:val="99"/>
    <w:semiHidden/>
    <w:rsid w:val="00EC6326"/>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ig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379</Words>
  <Characters>2166</Characters>
  <Application>Microsoft Office Word</Application>
  <DocSecurity>0</DocSecurity>
  <Lines>18</Lines>
  <Paragraphs>5</Paragraphs>
  <ScaleCrop>false</ScaleCrop>
  <Company>IGATECORP</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RamaDurga Raavipati</dc:creator>
  <cp:keywords/>
  <dc:description/>
  <cp:lastModifiedBy>RamaDurga Raavipati</cp:lastModifiedBy>
  <cp:revision>5</cp:revision>
  <dcterms:created xsi:type="dcterms:W3CDTF">2014-06-27T05:54:00Z</dcterms:created>
  <dcterms:modified xsi:type="dcterms:W3CDTF">2014-09-16T04:47:00Z</dcterms:modified>
</cp:coreProperties>
</file>