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5239C542" w:rsidR="00CF4B30" w:rsidRDefault="00C00CD4" w:rsidP="00683BFF">
      <w:pPr>
        <w:pStyle w:val="Default"/>
        <w:rPr>
          <w:color w:val="auto"/>
          <w:shd w:val="clear" w:color="auto" w:fill="FFFFFF"/>
        </w:rPr>
      </w:pPr>
      <w:r w:rsidRPr="00C00CD4">
        <w:rPr>
          <w:color w:val="auto"/>
          <w:shd w:val="clear" w:color="auto" w:fill="FFFFFF"/>
        </w:rPr>
        <w:t>I am an Applied Economist focusing on health, aging, and human capital in the US and India, particularly emphasizing social equity issues in rural areas, gender, and socioeconomic status. The first research theme explores the impact of technologies like the Green Revolution and high-speed internet on health, welfare, human capital, and social security access. The second 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29DA30D2" w14:textId="4C03DDAF" w:rsidR="00554AEC" w:rsidRPr="009070FA"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 xml:space="preserve">the latest DID estimator by </w:t>
      </w:r>
      <w:r w:rsidR="009C068C" w:rsidRPr="00D67C5D">
        <w:rPr>
          <w:i/>
          <w:iCs/>
          <w:color w:val="auto"/>
          <w:shd w:val="clear" w:color="auto" w:fill="FFFFFF"/>
        </w:rPr>
        <w:t xml:space="preserve">De </w:t>
      </w:r>
      <w:proofErr w:type="spellStart"/>
      <w:r w:rsidR="009C068C" w:rsidRPr="00D67C5D">
        <w:rPr>
          <w:i/>
          <w:iCs/>
          <w:color w:val="auto"/>
          <w:shd w:val="clear" w:color="auto" w:fill="FFFFFF"/>
        </w:rPr>
        <w:t>Chaisemartin</w:t>
      </w:r>
      <w:proofErr w:type="spellEnd"/>
      <w:r w:rsidR="009C068C" w:rsidRPr="00D67C5D">
        <w:rPr>
          <w:i/>
          <w:iCs/>
          <w:color w:val="auto"/>
          <w:shd w:val="clear" w:color="auto" w:fill="FFFFFF"/>
        </w:rPr>
        <w:t xml:space="preserve"> and </w:t>
      </w:r>
      <w:proofErr w:type="spellStart"/>
      <w:r w:rsidR="009C068C" w:rsidRPr="00D67C5D">
        <w:rPr>
          <w:i/>
          <w:iCs/>
          <w:color w:val="auto"/>
          <w:shd w:val="clear" w:color="auto" w:fill="FFFFFF"/>
        </w:rPr>
        <w:t>d’Haultfoeuille</w:t>
      </w:r>
      <w:proofErr w:type="spellEnd"/>
      <w:r w:rsidR="009C068C" w:rsidRPr="00D67C5D">
        <w:rPr>
          <w:i/>
          <w:iCs/>
          <w:color w:val="auto"/>
          <w:shd w:val="clear" w:color="auto" w:fill="FFFFFF"/>
        </w:rPr>
        <w:t xml:space="preserve"> (</w:t>
      </w:r>
      <w:r w:rsidR="008630CA">
        <w:rPr>
          <w:i/>
          <w:iCs/>
          <w:color w:val="auto"/>
          <w:shd w:val="clear" w:color="auto" w:fill="FFFFFF"/>
        </w:rPr>
        <w:t>2022</w:t>
      </w:r>
      <w:r w:rsidR="009C068C" w:rsidRPr="00D67C5D">
        <w:rPr>
          <w:i/>
          <w:iCs/>
          <w:color w:val="auto"/>
          <w:shd w:val="clear" w:color="auto" w:fill="FFFFFF"/>
        </w:rPr>
        <w:t>)</w:t>
      </w:r>
      <w:r w:rsidR="009C068C" w:rsidDel="009C068C">
        <w:rPr>
          <w:color w:val="auto"/>
          <w:shd w:val="clear" w:color="auto" w:fill="FFFFFF"/>
        </w:rPr>
        <w:t xml:space="preserve">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576CCC" w:rsidRPr="00554AEC">
        <w:rPr>
          <w:color w:val="auto"/>
          <w:shd w:val="clear" w:color="auto" w:fill="FFFFFF"/>
        </w:rPr>
        <w:t xml:space="preserve">I find </w:t>
      </w:r>
      <w:r w:rsidR="00F66D42">
        <w:rPr>
          <w:color w:val="auto"/>
          <w:shd w:val="clear" w:color="auto" w:fill="FFFFFF"/>
        </w:rPr>
        <w:t xml:space="preserve">that </w:t>
      </w:r>
      <w:r w:rsidR="00576CCC" w:rsidRPr="00554AEC">
        <w:rPr>
          <w:color w:val="auto"/>
          <w:shd w:val="clear" w:color="auto" w:fill="FFFFFF"/>
        </w:rPr>
        <w:t xml:space="preserve">high-speed broadband </w:t>
      </w:r>
      <w:r w:rsidR="00F66D42">
        <w:rPr>
          <w:color w:val="auto"/>
          <w:shd w:val="clear" w:color="auto" w:fill="FFFFFF"/>
        </w:rPr>
        <w:t>improves</w:t>
      </w:r>
      <w:r w:rsidR="00576CCC" w:rsidRPr="00554AEC">
        <w:rPr>
          <w:color w:val="auto"/>
          <w:shd w:val="clear" w:color="auto" w:fill="FFFFFF"/>
        </w:rPr>
        <w:t xml:space="preserve"> mental health in older adults</w:t>
      </w:r>
      <w:r w:rsidR="00B15C60">
        <w:rPr>
          <w:color w:val="auto"/>
          <w:shd w:val="clear" w:color="auto" w:fill="FFFFFF"/>
        </w:rPr>
        <w:t>,</w:t>
      </w:r>
      <w:r w:rsidR="00F66D42">
        <w:rPr>
          <w:color w:val="auto"/>
          <w:shd w:val="clear" w:color="auto" w:fill="FFFFFF"/>
        </w:rPr>
        <w:t xml:space="preserve"> </w:t>
      </w:r>
      <w:r w:rsidR="00B15C60">
        <w:rPr>
          <w:color w:val="auto"/>
          <w:shd w:val="clear" w:color="auto" w:fill="FFFFFF"/>
        </w:rPr>
        <w:t xml:space="preserve">i.e., </w:t>
      </w:r>
      <w:r w:rsidR="00F66D42">
        <w:rPr>
          <w:color w:val="auto"/>
          <w:shd w:val="clear" w:color="auto" w:fill="FFFFFF"/>
        </w:rPr>
        <w:t xml:space="preserve">depression symptoms </w:t>
      </w:r>
      <w:r w:rsidR="00632C03">
        <w:rPr>
          <w:color w:val="auto"/>
          <w:shd w:val="clear" w:color="auto" w:fill="FFFFFF"/>
        </w:rPr>
        <w:t>decline</w:t>
      </w:r>
      <w:r w:rsidR="00F66D42">
        <w:rPr>
          <w:color w:val="auto"/>
          <w:shd w:val="clear" w:color="auto" w:fill="FFFFFF"/>
        </w:rPr>
        <w:t xml:space="preserve"> by about 5.2%</w:t>
      </w:r>
      <w:r w:rsidR="000066E9">
        <w:rPr>
          <w:color w:val="auto"/>
          <w:shd w:val="clear" w:color="auto" w:fill="FFFFFF"/>
        </w:rPr>
        <w:t>,</w:t>
      </w:r>
      <w:r w:rsidR="004B53B3">
        <w:rPr>
          <w:color w:val="auto"/>
          <w:shd w:val="clear" w:color="auto" w:fill="FFFFFF"/>
        </w:rPr>
        <w:t xml:space="preserve"> comparable with other major life events like job loss</w:t>
      </w:r>
      <w:r w:rsidR="00EF6111">
        <w:rPr>
          <w:color w:val="auto"/>
          <w:shd w:val="clear" w:color="auto" w:fill="FFFFFF"/>
        </w:rPr>
        <w:t>, recession,</w:t>
      </w:r>
      <w:r w:rsidR="004B53B3">
        <w:rPr>
          <w:color w:val="auto"/>
          <w:shd w:val="clear" w:color="auto" w:fill="FFFFFF"/>
        </w:rPr>
        <w:t xml:space="preserve"> and </w:t>
      </w:r>
      <w:r w:rsidR="00582563">
        <w:rPr>
          <w:color w:val="auto"/>
          <w:shd w:val="clear" w:color="auto" w:fill="FFFFFF"/>
        </w:rPr>
        <w:t xml:space="preserve">the </w:t>
      </w:r>
      <w:r w:rsidR="004B53B3">
        <w:rPr>
          <w:color w:val="auto"/>
          <w:shd w:val="clear" w:color="auto" w:fill="FFFFFF"/>
        </w:rPr>
        <w:t>death of a spouse</w:t>
      </w:r>
      <w:r w:rsidR="00F66D42">
        <w:rPr>
          <w:color w:val="auto"/>
          <w:shd w:val="clear" w:color="auto" w:fill="FFFFFF"/>
        </w:rPr>
        <w:t xml:space="preserve">. </w:t>
      </w:r>
      <w:r w:rsidR="00FC5847">
        <w:rPr>
          <w:color w:val="auto"/>
          <w:shd w:val="clear" w:color="auto" w:fill="FFFFFF"/>
        </w:rPr>
        <w:t xml:space="preserve">These positive effects on mental health are primarily due to </w:t>
      </w:r>
      <w:r w:rsidR="00576CCC">
        <w:rPr>
          <w:color w:val="auto"/>
          <w:shd w:val="clear" w:color="auto" w:fill="FFFFFF"/>
        </w:rPr>
        <w:t>increased</w:t>
      </w:r>
      <w:r w:rsidR="00576CCC" w:rsidRPr="00554AEC">
        <w:rPr>
          <w:color w:val="auto"/>
          <w:shd w:val="clear" w:color="auto" w:fill="FFFFFF"/>
        </w:rPr>
        <w:t xml:space="preserve"> </w:t>
      </w:r>
      <w:r w:rsidR="00576CCC" w:rsidRPr="00CB5119">
        <w:rPr>
          <w:i/>
          <w:iCs/>
          <w:color w:val="auto"/>
          <w:shd w:val="clear" w:color="auto" w:fill="FFFFFF"/>
        </w:rPr>
        <w:t xml:space="preserve">social connectedness </w:t>
      </w:r>
      <w:r w:rsidR="00576CCC" w:rsidRPr="00554AEC">
        <w:rPr>
          <w:color w:val="auto"/>
          <w:shd w:val="clear" w:color="auto" w:fill="FFFFFF"/>
        </w:rPr>
        <w:t xml:space="preserve">and reduced </w:t>
      </w:r>
      <w:r w:rsidR="00576CCC" w:rsidRPr="001A71BC">
        <w:rPr>
          <w:i/>
          <w:iCs/>
          <w:color w:val="auto"/>
          <w:shd w:val="clear" w:color="auto" w:fill="FFFFFF"/>
        </w:rPr>
        <w:t>social isolation.</w:t>
      </w:r>
      <w:r w:rsidR="009070FA">
        <w:rPr>
          <w:color w:val="auto"/>
          <w:shd w:val="clear" w:color="auto" w:fill="FFFFFF"/>
        </w:rPr>
        <w:t xml:space="preserve"> Recent evidence of </w:t>
      </w:r>
      <w:r w:rsidR="009070FA" w:rsidRPr="006A1D5A">
        <w:rPr>
          <w:color w:val="auto"/>
          <w:shd w:val="clear" w:color="auto" w:fill="FFFFFF"/>
        </w:rPr>
        <w:t xml:space="preserve">social media's adverse impact on college students' mental health due to unfavorable </w:t>
      </w:r>
      <w:r w:rsidR="009070FA" w:rsidRPr="00E2717E">
        <w:rPr>
          <w:i/>
          <w:iCs/>
          <w:color w:val="auto"/>
          <w:shd w:val="clear" w:color="auto" w:fill="FFFFFF"/>
        </w:rPr>
        <w:t>social comparisons</w:t>
      </w:r>
      <w:r w:rsidR="009070FA">
        <w:rPr>
          <w:color w:val="auto"/>
          <w:shd w:val="clear" w:color="auto" w:fill="FFFFFF"/>
        </w:rPr>
        <w:t>, this work contributes</w:t>
      </w:r>
      <w:r w:rsidR="009070FA" w:rsidRPr="006A1D5A">
        <w:rPr>
          <w:color w:val="auto"/>
          <w:shd w:val="clear" w:color="auto" w:fill="FFFFFF"/>
        </w:rPr>
        <w:t xml:space="preserve"> </w:t>
      </w:r>
      <w:r w:rsidR="009070FA">
        <w:rPr>
          <w:color w:val="auto"/>
          <w:shd w:val="clear" w:color="auto" w:fill="FFFFFF"/>
        </w:rPr>
        <w:t>to the discussion in the</w:t>
      </w:r>
      <w:r w:rsidR="009070FA" w:rsidRPr="006A1D5A">
        <w:rPr>
          <w:color w:val="auto"/>
          <w:shd w:val="clear" w:color="auto" w:fill="FFFFFF"/>
        </w:rPr>
        <w:t xml:space="preserve"> literature highlight</w:t>
      </w:r>
      <w:r w:rsidR="009070FA">
        <w:rPr>
          <w:color w:val="auto"/>
          <w:shd w:val="clear" w:color="auto" w:fill="FFFFFF"/>
        </w:rPr>
        <w:t>ing the potential positive effect of technology</w:t>
      </w:r>
      <w:r w:rsidR="009070FA" w:rsidRPr="006A1D5A">
        <w:rPr>
          <w:color w:val="auto"/>
          <w:shd w:val="clear" w:color="auto" w:fill="FFFFFF"/>
        </w:rPr>
        <w:t>.</w:t>
      </w:r>
    </w:p>
    <w:p w14:paraId="4D655CB3" w14:textId="77777777" w:rsidR="00554AEC" w:rsidRDefault="00554AEC" w:rsidP="008E0000">
      <w:pPr>
        <w:pStyle w:val="Default"/>
        <w:rPr>
          <w:color w:val="auto"/>
          <w:shd w:val="clear" w:color="auto" w:fill="FFFFFF"/>
        </w:rPr>
      </w:pPr>
    </w:p>
    <w:p w14:paraId="7387B9E9" w14:textId="2CC91B3F" w:rsidR="006576FF" w:rsidRDefault="00CC2C70" w:rsidP="00A622A8">
      <w:pPr>
        <w:pStyle w:val="Default"/>
        <w:rPr>
          <w:color w:val="auto"/>
          <w:shd w:val="clear" w:color="auto" w:fill="FFFFFF"/>
        </w:rPr>
      </w:pPr>
      <w:r w:rsidRPr="00CC2C70">
        <w:rPr>
          <w:color w:val="auto"/>
          <w:shd w:val="clear" w:color="auto" w:fill="FFFFFF"/>
        </w:rPr>
        <w:t xml:space="preserve">In my second chapter,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agricultural technology (Green Revolution) impacts later-life aging outcomes</w:t>
      </w:r>
      <w:r w:rsidR="007B01C3">
        <w:rPr>
          <w:color w:val="auto"/>
          <w:shd w:val="clear" w:color="auto" w:fill="FFFFFF"/>
        </w:rPr>
        <w:t xml:space="preserve"> (</w:t>
      </w:r>
      <w:r w:rsidR="007B01C3" w:rsidRPr="00CC2C70">
        <w:rPr>
          <w:color w:val="auto"/>
          <w:shd w:val="clear" w:color="auto" w:fill="FFFFFF"/>
        </w:rPr>
        <w:t>cognitive function</w:t>
      </w:r>
      <w:r w:rsidR="007B01C3">
        <w:rPr>
          <w:color w:val="auto"/>
          <w:shd w:val="clear" w:color="auto" w:fill="FFFFFF"/>
        </w:rPr>
        <w:t>)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AA7659">
        <w:rPr>
          <w:color w:val="auto"/>
          <w:shd w:val="clear" w:color="auto" w:fill="FFFFFF"/>
        </w:rPr>
        <w:t>H</w:t>
      </w:r>
      <w:r w:rsidR="00B253EB" w:rsidRPr="00B253EB">
        <w:rPr>
          <w:color w:val="auto"/>
          <w:shd w:val="clear" w:color="auto" w:fill="FFFFFF"/>
        </w:rPr>
        <w:t xml:space="preserve">igh-yield crop variants (HYV) </w:t>
      </w:r>
      <w:r w:rsidR="004876E5">
        <w:rPr>
          <w:color w:val="auto"/>
          <w:shd w:val="clear" w:color="auto" w:fill="FFFFFF"/>
        </w:rPr>
        <w:t xml:space="preserve">developed under the GR </w:t>
      </w:r>
      <w:r w:rsidR="00B253EB" w:rsidRPr="00B253EB">
        <w:rPr>
          <w:color w:val="auto"/>
          <w:shd w:val="clear" w:color="auto" w:fill="FFFFFF"/>
        </w:rPr>
        <w:t xml:space="preserve">dramatically increased major crop yields.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 world's 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A622A8" w:rsidRPr="00B253EB">
        <w:rPr>
          <w:color w:val="auto"/>
          <w:shd w:val="clear" w:color="auto" w:fill="FFFFFF"/>
        </w:rPr>
        <w:t xml:space="preserve">HYV crops. </w:t>
      </w:r>
      <w:r w:rsidR="00A622A8">
        <w:rPr>
          <w:color w:val="auto"/>
          <w:shd w:val="clear" w:color="auto" w:fill="FFFFFF"/>
        </w:rPr>
        <w:t xml:space="preserve"> </w:t>
      </w:r>
      <w:r w:rsidR="00B254C2">
        <w:rPr>
          <w:color w:val="auto"/>
          <w:shd w:val="clear" w:color="auto" w:fill="FFFFFF"/>
        </w:rPr>
        <w:t>W</w:t>
      </w:r>
      <w:r w:rsidR="00437C68">
        <w:rPr>
          <w:color w:val="auto"/>
          <w:shd w:val="clear" w:color="auto" w:fill="FFFFFF"/>
        </w:rPr>
        <w:t xml:space="preserve">e find </w:t>
      </w:r>
      <w:r w:rsidR="00553CCE">
        <w:rPr>
          <w:color w:val="auto"/>
          <w:shd w:val="clear" w:color="auto" w:fill="FFFFFF"/>
        </w:rPr>
        <w:t xml:space="preserve">that </w:t>
      </w:r>
      <w:r w:rsidR="00437C68" w:rsidRPr="00437C68">
        <w:rPr>
          <w:color w:val="auto"/>
          <w:shd w:val="clear" w:color="auto" w:fill="FFFFFF"/>
        </w:rPr>
        <w:t xml:space="preserve">one standard deviation </w:t>
      </w:r>
      <w:proofErr w:type="gramStart"/>
      <w:r w:rsidR="006447DD">
        <w:rPr>
          <w:color w:val="auto"/>
          <w:shd w:val="clear" w:color="auto" w:fill="FFFFFF"/>
        </w:rPr>
        <w:t>increase</w:t>
      </w:r>
      <w:proofErr w:type="gramEnd"/>
      <w:r w:rsidR="00437C68" w:rsidRPr="00437C68">
        <w:rPr>
          <w:color w:val="auto"/>
          <w:shd w:val="clear" w:color="auto" w:fill="FFFFFF"/>
        </w:rPr>
        <w:t xml:space="preserve"> in the average HYV share during </w:t>
      </w:r>
      <w:r w:rsidR="00B02EA4">
        <w:rPr>
          <w:color w:val="auto"/>
          <w:shd w:val="clear" w:color="auto" w:fill="FFFFFF"/>
        </w:rPr>
        <w:t>early life</w:t>
      </w:r>
      <w:r w:rsidR="00437C68" w:rsidRPr="00437C68">
        <w:rPr>
          <w:color w:val="auto"/>
          <w:shd w:val="clear" w:color="auto" w:fill="FFFFFF"/>
        </w:rPr>
        <w:t xml:space="preserve"> improves the cognitive score by 0.072</w:t>
      </w:r>
      <w:r w:rsidR="00B02EA4">
        <w:rPr>
          <w:color w:val="auto"/>
          <w:shd w:val="clear" w:color="auto" w:fill="FFFFFF"/>
        </w:rPr>
        <w:t xml:space="preserve"> in later life</w:t>
      </w:r>
      <w:r w:rsidR="00437C68">
        <w:rPr>
          <w:color w:val="auto"/>
          <w:shd w:val="clear" w:color="auto" w:fill="FFFFFF"/>
        </w:rPr>
        <w:t xml:space="preserve">, with notable effects </w:t>
      </w:r>
      <w:r w:rsidR="00437C68" w:rsidRPr="00B253EB">
        <w:rPr>
          <w:color w:val="auto"/>
          <w:shd w:val="clear" w:color="auto" w:fill="FFFFFF"/>
        </w:rPr>
        <w:t>among men, low castes, and rural areas</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We </w:t>
      </w:r>
      <w:r w:rsidR="007A3F46">
        <w:rPr>
          <w:color w:val="auto"/>
          <w:shd w:val="clear" w:color="auto" w:fill="FFFFFF"/>
        </w:rPr>
        <w:t xml:space="preserve">estimate </w:t>
      </w:r>
      <w:r w:rsidR="00E31A13">
        <w:rPr>
          <w:color w:val="auto"/>
          <w:shd w:val="clear" w:color="auto" w:fill="FFFFFF"/>
        </w:rPr>
        <w:t xml:space="preserve">that improved height and education explain some of these positive benefits. 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3A27006B"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19CF7A5F" w:rsidR="00AA2DD5" w:rsidRDefault="000306D6" w:rsidP="007F2312">
      <w:pPr>
        <w:pStyle w:val="Default"/>
        <w:rPr>
          <w:color w:val="auto"/>
          <w:shd w:val="clear" w:color="auto" w:fill="FFFFFF"/>
        </w:rPr>
      </w:pPr>
      <w:r>
        <w:rPr>
          <w:color w:val="auto"/>
          <w:shd w:val="clear" w:color="auto" w:fill="FFFFFF"/>
        </w:rPr>
        <w:t xml:space="preserve">There are </w:t>
      </w:r>
      <w:r w:rsidR="00582998">
        <w:rPr>
          <w:color w:val="auto"/>
          <w:shd w:val="clear" w:color="auto" w:fill="FFFFFF"/>
        </w:rPr>
        <w:t xml:space="preserve">mainly </w:t>
      </w:r>
      <w:r>
        <w:rPr>
          <w:color w:val="auto"/>
          <w:shd w:val="clear" w:color="auto" w:fill="FFFFFF"/>
        </w:rPr>
        <w:t xml:space="preserve">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 and Social Welfare</w:t>
      </w:r>
      <w:r w:rsidR="009277EF">
        <w:rPr>
          <w:i/>
          <w:iCs/>
          <w:color w:val="auto"/>
          <w:shd w:val="clear" w:color="auto" w:fill="FFFFFF"/>
        </w:rPr>
        <w:t>,</w:t>
      </w:r>
      <w:r w:rsidR="008E4318" w:rsidRPr="008E4318">
        <w:rPr>
          <w:color w:val="auto"/>
          <w:shd w:val="clear" w:color="auto" w:fill="FFFFFF"/>
        </w:rPr>
        <w:t xml:space="preserve"> investigates the transformative role of broadband technology in the realm of </w:t>
      </w:r>
      <w:r w:rsidR="009277EF">
        <w:rPr>
          <w:color w:val="auto"/>
          <w:shd w:val="clear" w:color="auto" w:fill="FFFFFF"/>
        </w:rPr>
        <w:t xml:space="preserve">access to </w:t>
      </w:r>
      <w:r w:rsidR="008E4318" w:rsidRPr="008E4318">
        <w:rPr>
          <w:color w:val="auto"/>
          <w:shd w:val="clear" w:color="auto" w:fill="FFFFFF"/>
        </w:rPr>
        <w:t>social security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6BC2C1CE"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Prof. Jeremy Foltz</w:t>
      </w:r>
      <w:r w:rsidR="00AE4ADC">
        <w:rPr>
          <w:color w:val="auto"/>
          <w:shd w:val="clear" w:color="auto" w:fill="FFFFFF"/>
        </w:rPr>
        <w:t xml:space="preserve"> and I</w:t>
      </w:r>
      <w:r>
        <w:rPr>
          <w:color w:val="auto"/>
          <w:shd w:val="clear" w:color="auto" w:fill="FFFFFF"/>
        </w:rPr>
        <w:t xml:space="preserve"> have a paper (revise and resubmit) that </w:t>
      </w:r>
      <w:r w:rsidR="0016798E" w:rsidRPr="0016798E">
        <w:rPr>
          <w:color w:val="auto"/>
          <w:shd w:val="clear" w:color="auto" w:fill="FFFFFF"/>
        </w:rPr>
        <w:t xml:space="preserve">scrutinizes salary differentials between foreign and US-born </w:t>
      </w:r>
      <w:r>
        <w:rPr>
          <w:color w:val="auto"/>
          <w:shd w:val="clear" w:color="auto" w:fill="FFFFFF"/>
        </w:rPr>
        <w:t>academic faculty</w:t>
      </w:r>
      <w:r w:rsidR="0016798E" w:rsidRPr="0016798E">
        <w:rPr>
          <w:color w:val="auto"/>
          <w:shd w:val="clear" w:color="auto" w:fill="FFFFFF"/>
        </w:rPr>
        <w:t>, probing potential sources of wage inequality and their broader socio-economic ramifications. Additionally, I analyze the spillover effects of bicycle policies on girls' enrollment in schools, shedding light on how policy interventions can influence educational access and gender parity.</w:t>
      </w:r>
    </w:p>
    <w:p w14:paraId="364BD3E2" w14:textId="77777777" w:rsidR="00861C09" w:rsidRDefault="00861C09" w:rsidP="007F2312">
      <w:pPr>
        <w:pStyle w:val="Default"/>
        <w:rPr>
          <w:color w:val="auto"/>
          <w:shd w:val="clear" w:color="auto" w:fill="FFFFFF"/>
        </w:rPr>
      </w:pPr>
    </w:p>
    <w:p w14:paraId="6752A7E7" w14:textId="24F3C8A8" w:rsidR="00BA7FE4" w:rsidRDefault="00BA7FE4" w:rsidP="007F2312">
      <w:pPr>
        <w:pStyle w:val="Default"/>
        <w:rPr>
          <w:color w:val="auto"/>
          <w:shd w:val="clear" w:color="auto" w:fill="FFFFFF"/>
        </w:rPr>
      </w:pPr>
      <w:r w:rsidRPr="00BA7FE4">
        <w:rPr>
          <w:color w:val="auto"/>
          <w:shd w:val="clear" w:color="auto" w:fill="FFFFFF"/>
        </w:rPr>
        <w:t xml:space="preserve">The </w:t>
      </w:r>
      <w:r w:rsidR="003D1CF3">
        <w:rPr>
          <w:color w:val="auto"/>
          <w:shd w:val="clear" w:color="auto" w:fill="FFFFFF"/>
        </w:rPr>
        <w:t>third</w:t>
      </w:r>
      <w:r w:rsidRPr="00BA7FE4">
        <w:rPr>
          <w:color w:val="auto"/>
          <w:shd w:val="clear" w:color="auto" w:fill="FFFFFF"/>
        </w:rPr>
        <w:t xml:space="preserve"> theme, </w:t>
      </w:r>
      <w:r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Pr="003D1CF3">
        <w:rPr>
          <w:i/>
          <w:iCs/>
          <w:color w:val="auto"/>
          <w:shd w:val="clear" w:color="auto" w:fill="FFFFFF"/>
        </w:rPr>
        <w:t xml:space="preserve"> and Human Capital</w:t>
      </w:r>
      <w:r w:rsidR="0089238B">
        <w:rPr>
          <w:i/>
          <w:iCs/>
          <w:color w:val="auto"/>
          <w:shd w:val="clear" w:color="auto" w:fill="FFFFFF"/>
        </w:rPr>
        <w:t>,</w:t>
      </w:r>
      <w:r w:rsidRPr="00BA7FE4">
        <w:rPr>
          <w:color w:val="auto"/>
          <w:shd w:val="clear" w:color="auto" w:fill="FFFFFF"/>
        </w:rPr>
        <w:t xml:space="preserve"> encapsulates investigations into the impact of teacher hiring policies on student test scores</w:t>
      </w:r>
      <w:r w:rsidR="00C76E49">
        <w:rPr>
          <w:color w:val="auto"/>
          <w:shd w:val="clear" w:color="auto" w:fill="FFFFFF"/>
        </w:rPr>
        <w:t xml:space="preserve"> using the advanced multiple RDD methods</w:t>
      </w:r>
      <w:r w:rsidRPr="00BA7FE4">
        <w:rPr>
          <w:color w:val="auto"/>
          <w:shd w:val="clear" w:color="auto" w:fill="FFFFFF"/>
        </w:rPr>
        <w:t xml:space="preserve">, delving into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Pr="00BA7FE4">
        <w:rPr>
          <w:color w:val="auto"/>
          <w:shd w:val="clear" w:color="auto" w:fill="FFFFFF"/>
        </w:rPr>
        <w:t xml:space="preserve">Concurrently, </w:t>
      </w:r>
      <w:r w:rsidR="006A769A">
        <w:rPr>
          <w:color w:val="auto"/>
          <w:shd w:val="clear" w:color="auto" w:fill="FFFFFF"/>
        </w:rPr>
        <w:t xml:space="preserve">my co-authors and </w:t>
      </w:r>
      <w:r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Pr="00BA7FE4">
        <w:rPr>
          <w:color w:val="auto"/>
          <w:shd w:val="clear" w:color="auto" w:fill="FFFFFF"/>
        </w:rPr>
        <w:t xml:space="preserve">on </w:t>
      </w:r>
      <w:r w:rsidR="004263A8" w:rsidRPr="00BA7FE4">
        <w:rPr>
          <w:color w:val="auto"/>
          <w:shd w:val="clear" w:color="auto" w:fill="FFFFFF"/>
        </w:rPr>
        <w:t xml:space="preserve">intergenerational </w:t>
      </w:r>
      <w:r w:rsidRPr="00BA7FE4">
        <w:rPr>
          <w:color w:val="auto"/>
          <w:shd w:val="clear" w:color="auto" w:fill="FFFFFF"/>
        </w:rPr>
        <w:t>human capital development, tracing how historical influences shape long-term individual and societal progress.</w:t>
      </w: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3608C6BE"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newer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688FC7FF" w14:textId="5A7732A5" w:rsidR="0074553A"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the realm of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p>
    <w:p w14:paraId="5C33914F" w14:textId="126F81C9" w:rsidR="00896278" w:rsidRDefault="00471FE9" w:rsidP="00346849">
      <w:pPr>
        <w:pStyle w:val="Default"/>
        <w:rPr>
          <w:color w:val="auto"/>
          <w:shd w:val="clear" w:color="auto" w:fill="FFFFFF"/>
        </w:rPr>
      </w:pPr>
      <w:r>
        <w:rPr>
          <w:color w:val="auto"/>
          <w:shd w:val="clear" w:color="auto" w:fill="FFFFFF"/>
        </w:rPr>
        <w:t>Secondly,</w:t>
      </w:r>
      <w:r w:rsidR="0074553A">
        <w:rPr>
          <w:color w:val="auto"/>
          <w:shd w:val="clear" w:color="auto" w:fill="FFFFFF"/>
        </w:rPr>
        <w:t xml:space="preserve"> under</w:t>
      </w:r>
      <w:r>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EC14D4">
        <w:rPr>
          <w:i/>
          <w:iCs/>
          <w:color w:val="auto"/>
          <w:shd w:val="clear" w:color="auto" w:fill="FFFFFF"/>
        </w:rPr>
        <w:t>T</w:t>
      </w:r>
      <w:r w:rsidR="0074553A" w:rsidRPr="000304C5">
        <w:rPr>
          <w:i/>
          <w:iCs/>
          <w:color w:val="auto"/>
          <w:shd w:val="clear" w:color="auto" w:fill="FFFFFF"/>
        </w:rPr>
        <w:t>rajectories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the enduring ramifications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4D7466EE"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theme of </w:t>
      </w:r>
      <w:r w:rsidR="00396CDA">
        <w:rPr>
          <w:i/>
          <w:iCs/>
          <w:color w:val="auto"/>
          <w:shd w:val="clear" w:color="auto" w:fill="FFFFFF"/>
        </w:rPr>
        <w:t>T</w:t>
      </w:r>
      <w:r w:rsidRPr="0055473C">
        <w:rPr>
          <w:i/>
          <w:iCs/>
          <w:color w:val="auto"/>
          <w:shd w:val="clear" w:color="auto" w:fill="FFFFFF"/>
        </w:rPr>
        <w:t xml:space="preserve">echnological </w:t>
      </w:r>
      <w:r w:rsidR="00396CDA">
        <w:rPr>
          <w:i/>
          <w:iCs/>
          <w:color w:val="auto"/>
          <w:shd w:val="clear" w:color="auto" w:fill="FFFFFF"/>
        </w:rPr>
        <w:t>A</w:t>
      </w:r>
      <w:r w:rsidRPr="0055473C">
        <w:rPr>
          <w:i/>
          <w:iCs/>
          <w:color w:val="auto"/>
          <w:shd w:val="clear" w:color="auto" w:fill="FFFFFF"/>
        </w:rPr>
        <w:t xml:space="preserve">dvancements and </w:t>
      </w:r>
      <w:r w:rsidR="00396CDA">
        <w:rPr>
          <w:i/>
          <w:iCs/>
          <w:color w:val="auto"/>
          <w:shd w:val="clear" w:color="auto" w:fill="FFFFFF"/>
        </w:rPr>
        <w:t>S</w:t>
      </w:r>
      <w:r w:rsidRPr="0055473C">
        <w:rPr>
          <w:i/>
          <w:iCs/>
          <w:color w:val="auto"/>
          <w:shd w:val="clear" w:color="auto" w:fill="FFFFFF"/>
        </w:rPr>
        <w:t xml:space="preserve">ocietal </w:t>
      </w:r>
      <w:r w:rsidR="00864F1A" w:rsidRPr="0055473C">
        <w:rPr>
          <w:i/>
          <w:iCs/>
          <w:color w:val="auto"/>
          <w:shd w:val="clear" w:color="auto" w:fill="FFFFFF"/>
        </w:rPr>
        <w:t>d</w:t>
      </w:r>
      <w:r w:rsidRPr="0055473C">
        <w:rPr>
          <w:i/>
          <w:iCs/>
          <w:color w:val="auto"/>
          <w:shd w:val="clear" w:color="auto" w:fill="FFFFFF"/>
        </w:rPr>
        <w:t>ynamics</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By delving into these domains, I endeavor to forge a nuanced understanding of technology's role in shaping contemporary societal landscapes while pursuing avenues for enhancing overall welfare and equity.</w:t>
      </w:r>
    </w:p>
    <w:sectPr w:rsidR="007F2312" w:rsidRPr="0089787B" w:rsidSect="00E63F00">
      <w:headerReference w:type="default" r:id="rId6"/>
      <w:footerReference w:type="default" r:id="rId7"/>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4393" w14:textId="77777777" w:rsidR="00271A0E" w:rsidRDefault="00271A0E" w:rsidP="00DD291A">
      <w:r>
        <w:separator/>
      </w:r>
    </w:p>
  </w:endnote>
  <w:endnote w:type="continuationSeparator" w:id="0">
    <w:p w14:paraId="61A89D94" w14:textId="77777777" w:rsidR="00271A0E" w:rsidRDefault="00271A0E"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1D181" w14:textId="77777777" w:rsidR="00271A0E" w:rsidRDefault="00271A0E" w:rsidP="00DD291A">
      <w:r>
        <w:separator/>
      </w:r>
    </w:p>
  </w:footnote>
  <w:footnote w:type="continuationSeparator" w:id="0">
    <w:p w14:paraId="39F73166" w14:textId="77777777" w:rsidR="00271A0E" w:rsidRDefault="00271A0E"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&#13;&#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553E"/>
    <w:rsid w:val="000066E9"/>
    <w:rsid w:val="00007A49"/>
    <w:rsid w:val="00007E6E"/>
    <w:rsid w:val="0001261D"/>
    <w:rsid w:val="00013CB9"/>
    <w:rsid w:val="00020270"/>
    <w:rsid w:val="000304C5"/>
    <w:rsid w:val="000306D6"/>
    <w:rsid w:val="00032ACE"/>
    <w:rsid w:val="00033BF8"/>
    <w:rsid w:val="000348E6"/>
    <w:rsid w:val="00036B0C"/>
    <w:rsid w:val="00041937"/>
    <w:rsid w:val="00041BC6"/>
    <w:rsid w:val="0004225A"/>
    <w:rsid w:val="00044AE3"/>
    <w:rsid w:val="000522CF"/>
    <w:rsid w:val="00054104"/>
    <w:rsid w:val="00054E34"/>
    <w:rsid w:val="00060152"/>
    <w:rsid w:val="00063D4B"/>
    <w:rsid w:val="00064E87"/>
    <w:rsid w:val="000702CB"/>
    <w:rsid w:val="00071688"/>
    <w:rsid w:val="00072B8B"/>
    <w:rsid w:val="00073820"/>
    <w:rsid w:val="00077E8F"/>
    <w:rsid w:val="00083F43"/>
    <w:rsid w:val="00085FB9"/>
    <w:rsid w:val="000B59BC"/>
    <w:rsid w:val="000C0A2C"/>
    <w:rsid w:val="000C202A"/>
    <w:rsid w:val="000C5551"/>
    <w:rsid w:val="000E582D"/>
    <w:rsid w:val="000E7D89"/>
    <w:rsid w:val="000F1F68"/>
    <w:rsid w:val="000F2EFF"/>
    <w:rsid w:val="000F3783"/>
    <w:rsid w:val="000F4523"/>
    <w:rsid w:val="00103B55"/>
    <w:rsid w:val="00112AA9"/>
    <w:rsid w:val="001130E3"/>
    <w:rsid w:val="00114839"/>
    <w:rsid w:val="0011724D"/>
    <w:rsid w:val="0012057E"/>
    <w:rsid w:val="00127A50"/>
    <w:rsid w:val="00132596"/>
    <w:rsid w:val="00134A66"/>
    <w:rsid w:val="001424CC"/>
    <w:rsid w:val="00144DD8"/>
    <w:rsid w:val="0015005F"/>
    <w:rsid w:val="00150188"/>
    <w:rsid w:val="0015070E"/>
    <w:rsid w:val="00151236"/>
    <w:rsid w:val="00152372"/>
    <w:rsid w:val="00152F3A"/>
    <w:rsid w:val="00154F08"/>
    <w:rsid w:val="0016164C"/>
    <w:rsid w:val="001677E0"/>
    <w:rsid w:val="0016798E"/>
    <w:rsid w:val="001741F9"/>
    <w:rsid w:val="00177F4B"/>
    <w:rsid w:val="0018493D"/>
    <w:rsid w:val="00187A7E"/>
    <w:rsid w:val="00190F2B"/>
    <w:rsid w:val="0019316F"/>
    <w:rsid w:val="0019397E"/>
    <w:rsid w:val="0019647A"/>
    <w:rsid w:val="001974A4"/>
    <w:rsid w:val="001A2301"/>
    <w:rsid w:val="001A5120"/>
    <w:rsid w:val="001A71BC"/>
    <w:rsid w:val="001B57CC"/>
    <w:rsid w:val="001C00AA"/>
    <w:rsid w:val="001C544D"/>
    <w:rsid w:val="001D2BD3"/>
    <w:rsid w:val="001D422F"/>
    <w:rsid w:val="001E0AC0"/>
    <w:rsid w:val="001E101B"/>
    <w:rsid w:val="001E1E0A"/>
    <w:rsid w:val="001E21A8"/>
    <w:rsid w:val="001E755E"/>
    <w:rsid w:val="001E7A76"/>
    <w:rsid w:val="001F261A"/>
    <w:rsid w:val="001F2EB4"/>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70EB6"/>
    <w:rsid w:val="00271A0E"/>
    <w:rsid w:val="00273B91"/>
    <w:rsid w:val="002772DF"/>
    <w:rsid w:val="00290CC4"/>
    <w:rsid w:val="00290E24"/>
    <w:rsid w:val="002A40B7"/>
    <w:rsid w:val="002A58F4"/>
    <w:rsid w:val="002A5A3D"/>
    <w:rsid w:val="002A64AD"/>
    <w:rsid w:val="002A6E74"/>
    <w:rsid w:val="002B0B9E"/>
    <w:rsid w:val="002B5D40"/>
    <w:rsid w:val="002C16A2"/>
    <w:rsid w:val="002C66A7"/>
    <w:rsid w:val="002D0DFE"/>
    <w:rsid w:val="002D2DDC"/>
    <w:rsid w:val="002D4176"/>
    <w:rsid w:val="002E0BEC"/>
    <w:rsid w:val="002E1DA8"/>
    <w:rsid w:val="002F0216"/>
    <w:rsid w:val="002F3A74"/>
    <w:rsid w:val="003006EC"/>
    <w:rsid w:val="00311914"/>
    <w:rsid w:val="00313FEB"/>
    <w:rsid w:val="0031738E"/>
    <w:rsid w:val="003203EF"/>
    <w:rsid w:val="00322EB9"/>
    <w:rsid w:val="00326E94"/>
    <w:rsid w:val="003273AF"/>
    <w:rsid w:val="00333FC3"/>
    <w:rsid w:val="00335EFC"/>
    <w:rsid w:val="003440F8"/>
    <w:rsid w:val="00346849"/>
    <w:rsid w:val="0034781A"/>
    <w:rsid w:val="00355025"/>
    <w:rsid w:val="003577D0"/>
    <w:rsid w:val="00357F7C"/>
    <w:rsid w:val="003758A5"/>
    <w:rsid w:val="00383118"/>
    <w:rsid w:val="00396CDA"/>
    <w:rsid w:val="003C43AA"/>
    <w:rsid w:val="003C4922"/>
    <w:rsid w:val="003D07C3"/>
    <w:rsid w:val="003D1CF3"/>
    <w:rsid w:val="003D3B31"/>
    <w:rsid w:val="003D6179"/>
    <w:rsid w:val="003D6BB7"/>
    <w:rsid w:val="003E081D"/>
    <w:rsid w:val="003E1F58"/>
    <w:rsid w:val="003E238E"/>
    <w:rsid w:val="003E3EB0"/>
    <w:rsid w:val="003E5EC4"/>
    <w:rsid w:val="003F2050"/>
    <w:rsid w:val="003F5B3B"/>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1FE9"/>
    <w:rsid w:val="00483F4A"/>
    <w:rsid w:val="00485528"/>
    <w:rsid w:val="004876E5"/>
    <w:rsid w:val="004919F1"/>
    <w:rsid w:val="00495154"/>
    <w:rsid w:val="0049617D"/>
    <w:rsid w:val="004977F0"/>
    <w:rsid w:val="004A2AB1"/>
    <w:rsid w:val="004A63D0"/>
    <w:rsid w:val="004B3B39"/>
    <w:rsid w:val="004B53B3"/>
    <w:rsid w:val="004C7DA9"/>
    <w:rsid w:val="004E6F53"/>
    <w:rsid w:val="0050555D"/>
    <w:rsid w:val="00505692"/>
    <w:rsid w:val="005073B5"/>
    <w:rsid w:val="0052366C"/>
    <w:rsid w:val="005258AE"/>
    <w:rsid w:val="00532AA6"/>
    <w:rsid w:val="00537AC6"/>
    <w:rsid w:val="00540379"/>
    <w:rsid w:val="005404E0"/>
    <w:rsid w:val="00540F0C"/>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B2C99"/>
    <w:rsid w:val="005B3867"/>
    <w:rsid w:val="005B4396"/>
    <w:rsid w:val="005B618C"/>
    <w:rsid w:val="005B7CFA"/>
    <w:rsid w:val="005C1C43"/>
    <w:rsid w:val="005C3E7F"/>
    <w:rsid w:val="005C5A09"/>
    <w:rsid w:val="005D195A"/>
    <w:rsid w:val="005D5B06"/>
    <w:rsid w:val="005D796B"/>
    <w:rsid w:val="005E7980"/>
    <w:rsid w:val="005F4A8F"/>
    <w:rsid w:val="006021BC"/>
    <w:rsid w:val="00604730"/>
    <w:rsid w:val="00607810"/>
    <w:rsid w:val="006206BA"/>
    <w:rsid w:val="006232F1"/>
    <w:rsid w:val="00624DFB"/>
    <w:rsid w:val="00632C03"/>
    <w:rsid w:val="00634C45"/>
    <w:rsid w:val="00635D0F"/>
    <w:rsid w:val="00640FE8"/>
    <w:rsid w:val="006447DD"/>
    <w:rsid w:val="0064529F"/>
    <w:rsid w:val="00647154"/>
    <w:rsid w:val="006576FF"/>
    <w:rsid w:val="006628B0"/>
    <w:rsid w:val="00674FFF"/>
    <w:rsid w:val="006768E2"/>
    <w:rsid w:val="0068088E"/>
    <w:rsid w:val="00683BFF"/>
    <w:rsid w:val="00690783"/>
    <w:rsid w:val="006A0C8D"/>
    <w:rsid w:val="006A1C95"/>
    <w:rsid w:val="006A1D5A"/>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13835"/>
    <w:rsid w:val="00715A9C"/>
    <w:rsid w:val="0072039E"/>
    <w:rsid w:val="007225D9"/>
    <w:rsid w:val="00723E7F"/>
    <w:rsid w:val="00727164"/>
    <w:rsid w:val="00730EBC"/>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A0348"/>
    <w:rsid w:val="007A3F46"/>
    <w:rsid w:val="007A6610"/>
    <w:rsid w:val="007B01C3"/>
    <w:rsid w:val="007B61FF"/>
    <w:rsid w:val="007B6BBD"/>
    <w:rsid w:val="007B79FC"/>
    <w:rsid w:val="007C01C4"/>
    <w:rsid w:val="007C4303"/>
    <w:rsid w:val="007C4FE5"/>
    <w:rsid w:val="007C7F2B"/>
    <w:rsid w:val="007F2312"/>
    <w:rsid w:val="007F3F2F"/>
    <w:rsid w:val="007F594D"/>
    <w:rsid w:val="00800205"/>
    <w:rsid w:val="00801315"/>
    <w:rsid w:val="0080342D"/>
    <w:rsid w:val="00806B06"/>
    <w:rsid w:val="0081301B"/>
    <w:rsid w:val="00816B96"/>
    <w:rsid w:val="00827487"/>
    <w:rsid w:val="00831FB0"/>
    <w:rsid w:val="00835706"/>
    <w:rsid w:val="00836859"/>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C671A"/>
    <w:rsid w:val="008D230C"/>
    <w:rsid w:val="008D4A4C"/>
    <w:rsid w:val="008D6560"/>
    <w:rsid w:val="008E0000"/>
    <w:rsid w:val="008E1EBA"/>
    <w:rsid w:val="008E36BC"/>
    <w:rsid w:val="008E4318"/>
    <w:rsid w:val="008E4CC1"/>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54F3"/>
    <w:rsid w:val="009A5852"/>
    <w:rsid w:val="009A613D"/>
    <w:rsid w:val="009B23C0"/>
    <w:rsid w:val="009C068C"/>
    <w:rsid w:val="009C26F4"/>
    <w:rsid w:val="009C2745"/>
    <w:rsid w:val="009C45ED"/>
    <w:rsid w:val="009C4C8B"/>
    <w:rsid w:val="009C720C"/>
    <w:rsid w:val="009E1CD0"/>
    <w:rsid w:val="009E5EF9"/>
    <w:rsid w:val="009F10CC"/>
    <w:rsid w:val="009F3644"/>
    <w:rsid w:val="009F64AB"/>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622A8"/>
    <w:rsid w:val="00A62F45"/>
    <w:rsid w:val="00A6478D"/>
    <w:rsid w:val="00A677F8"/>
    <w:rsid w:val="00A73A6F"/>
    <w:rsid w:val="00A801BA"/>
    <w:rsid w:val="00A82720"/>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940BF"/>
    <w:rsid w:val="00B95139"/>
    <w:rsid w:val="00B96CA1"/>
    <w:rsid w:val="00BA7FE4"/>
    <w:rsid w:val="00BB4B67"/>
    <w:rsid w:val="00BC4C79"/>
    <w:rsid w:val="00BD5135"/>
    <w:rsid w:val="00BD68C8"/>
    <w:rsid w:val="00BE28C1"/>
    <w:rsid w:val="00BE7058"/>
    <w:rsid w:val="00BF1BE1"/>
    <w:rsid w:val="00BF3125"/>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27EB"/>
    <w:rsid w:val="00C70FAB"/>
    <w:rsid w:val="00C7112D"/>
    <w:rsid w:val="00C76051"/>
    <w:rsid w:val="00C76E49"/>
    <w:rsid w:val="00C772A9"/>
    <w:rsid w:val="00C80D6A"/>
    <w:rsid w:val="00C8630D"/>
    <w:rsid w:val="00C90518"/>
    <w:rsid w:val="00C92B2D"/>
    <w:rsid w:val="00CA16FA"/>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1134"/>
    <w:rsid w:val="00D453F8"/>
    <w:rsid w:val="00D47B89"/>
    <w:rsid w:val="00D53898"/>
    <w:rsid w:val="00D604D2"/>
    <w:rsid w:val="00D63AD8"/>
    <w:rsid w:val="00D67C5D"/>
    <w:rsid w:val="00D71E8E"/>
    <w:rsid w:val="00D737D4"/>
    <w:rsid w:val="00D7796F"/>
    <w:rsid w:val="00D7798A"/>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E20"/>
    <w:rsid w:val="00E4002F"/>
    <w:rsid w:val="00E42145"/>
    <w:rsid w:val="00E462BF"/>
    <w:rsid w:val="00E52394"/>
    <w:rsid w:val="00E607C8"/>
    <w:rsid w:val="00E63D6F"/>
    <w:rsid w:val="00E63F00"/>
    <w:rsid w:val="00E66DCE"/>
    <w:rsid w:val="00E7156A"/>
    <w:rsid w:val="00E731D7"/>
    <w:rsid w:val="00E86C1B"/>
    <w:rsid w:val="00E962A8"/>
    <w:rsid w:val="00EA266A"/>
    <w:rsid w:val="00EA2839"/>
    <w:rsid w:val="00EA6C29"/>
    <w:rsid w:val="00EB5A9C"/>
    <w:rsid w:val="00EC14D4"/>
    <w:rsid w:val="00EC1DCB"/>
    <w:rsid w:val="00EC324B"/>
    <w:rsid w:val="00EC5B1D"/>
    <w:rsid w:val="00EC77AB"/>
    <w:rsid w:val="00EE0234"/>
    <w:rsid w:val="00EE4A95"/>
    <w:rsid w:val="00EE4D75"/>
    <w:rsid w:val="00EF0A3C"/>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481</cp:revision>
  <dcterms:created xsi:type="dcterms:W3CDTF">2023-08-02T21:01:00Z</dcterms:created>
  <dcterms:modified xsi:type="dcterms:W3CDTF">2023-08-04T19:11:00Z</dcterms:modified>
</cp:coreProperties>
</file>