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4129" w14:textId="77777777" w:rsidR="00905E9F" w:rsidRPr="0055422F" w:rsidRDefault="00905E9F" w:rsidP="00905E9F">
      <w:pPr>
        <w:pStyle w:val="NormalWeb"/>
        <w:spacing w:before="0" w:beforeAutospacing="0" w:after="0" w:afterAutospacing="0"/>
        <w:rPr>
          <w:color w:val="0E101A"/>
        </w:rPr>
      </w:pPr>
      <w:r w:rsidRPr="0055422F">
        <w:rPr>
          <w:rStyle w:val="Strong"/>
          <w:color w:val="0E101A"/>
        </w:rPr>
        <w:t>Teaching Philosophy:</w:t>
      </w:r>
    </w:p>
    <w:p w14:paraId="7D13937D" w14:textId="77777777" w:rsidR="00905E9F" w:rsidRDefault="00905E9F" w:rsidP="00905E9F">
      <w:pPr>
        <w:pStyle w:val="NormalWeb"/>
        <w:spacing w:before="0" w:beforeAutospacing="0" w:after="0" w:afterAutospacing="0"/>
        <w:rPr>
          <w:color w:val="0E101A"/>
        </w:rPr>
      </w:pPr>
    </w:p>
    <w:p w14:paraId="7C0B399B" w14:textId="572CE4BC" w:rsidR="003F6CE4" w:rsidRPr="0055422F" w:rsidRDefault="003F6CE4" w:rsidP="003F6CE4">
      <w:pPr>
        <w:pStyle w:val="NormalWeb"/>
        <w:spacing w:before="0" w:beforeAutospacing="0" w:after="0" w:afterAutospacing="0"/>
        <w:rPr>
          <w:color w:val="0E101A"/>
        </w:rPr>
      </w:pPr>
      <w:r w:rsidRPr="0055422F">
        <w:rPr>
          <w:color w:val="0E101A"/>
        </w:rPr>
        <w:t>I am committed to creating a diverse and inclusive classroom. Coming from an underrepresented minority group, I understand the value of being included. I will share my story of the struggle, and I believe that students will benefit from people with diverse experiences around them. I always work to make my classroom a welcoming and supportive environment for all students. I am excited to continue my journey as a teacher and mentor.</w:t>
      </w:r>
    </w:p>
    <w:p w14:paraId="7CDE6D12" w14:textId="77777777" w:rsidR="003F6CE4" w:rsidRPr="0055422F" w:rsidRDefault="003F6CE4" w:rsidP="00905E9F">
      <w:pPr>
        <w:pStyle w:val="NormalWeb"/>
        <w:spacing w:before="0" w:beforeAutospacing="0" w:after="0" w:afterAutospacing="0"/>
        <w:rPr>
          <w:color w:val="0E101A"/>
        </w:rPr>
      </w:pPr>
    </w:p>
    <w:p w14:paraId="730E1B31" w14:textId="683DAB91" w:rsidR="00905E9F" w:rsidRPr="0055422F" w:rsidRDefault="00905E9F" w:rsidP="00905E9F">
      <w:pPr>
        <w:pStyle w:val="NormalWeb"/>
        <w:spacing w:before="0" w:beforeAutospacing="0" w:after="0" w:afterAutospacing="0"/>
        <w:rPr>
          <w:color w:val="0E101A"/>
        </w:rPr>
      </w:pPr>
      <w:r w:rsidRPr="0055422F">
        <w:rPr>
          <w:color w:val="0E101A"/>
        </w:rPr>
        <w:t>My teaching philosophy is dedicated to inclusive, active learning, mentorship, and active participation in academic and community initiatives. My teaching approach will incentivize proactivity from the student side without disregarding the leading role of the primary instructor. I will actively support students to find their interests and offer them the tools they need to achieve their heterogeneous professional goals. To do this, I will work restlessly to make content relevant and engaging. I will also be available and approachable to the student body.</w:t>
      </w:r>
    </w:p>
    <w:p w14:paraId="7F361F82" w14:textId="77777777" w:rsidR="00905E9F" w:rsidRPr="0055422F" w:rsidRDefault="00905E9F" w:rsidP="00905E9F">
      <w:pPr>
        <w:pStyle w:val="NormalWeb"/>
        <w:spacing w:before="0" w:beforeAutospacing="0" w:after="0" w:afterAutospacing="0"/>
        <w:rPr>
          <w:color w:val="0E101A"/>
        </w:rPr>
      </w:pPr>
    </w:p>
    <w:p w14:paraId="4FBD964B" w14:textId="77777777" w:rsidR="00DE5022" w:rsidRPr="003B3533" w:rsidRDefault="00DE5022" w:rsidP="00DE5022">
      <w:pPr>
        <w:rPr>
          <w:rFonts w:ascii="Times New Roman" w:hAnsi="Times New Roman" w:cs="Times New Roman"/>
          <w:b/>
          <w:bCs/>
        </w:rPr>
      </w:pPr>
      <w:r w:rsidRPr="003B3533">
        <w:rPr>
          <w:rFonts w:ascii="Times New Roman" w:hAnsi="Times New Roman" w:cs="Times New Roman"/>
          <w:b/>
          <w:bCs/>
        </w:rPr>
        <w:t>Teaching Experience:</w:t>
      </w:r>
    </w:p>
    <w:p w14:paraId="3B3B5139" w14:textId="77777777" w:rsidR="003B3533" w:rsidRDefault="003B3533" w:rsidP="00DE5022">
      <w:pPr>
        <w:rPr>
          <w:rFonts w:ascii="Times New Roman" w:hAnsi="Times New Roman" w:cs="Times New Roman"/>
        </w:rPr>
      </w:pPr>
    </w:p>
    <w:p w14:paraId="7AEDC86D" w14:textId="788383BC" w:rsidR="00B17090" w:rsidRDefault="00625AD7" w:rsidP="00BC3CCC">
      <w:pPr>
        <w:rPr>
          <w:rFonts w:ascii="Times New Roman" w:hAnsi="Times New Roman" w:cs="Times New Roman"/>
        </w:rPr>
      </w:pPr>
      <w:r w:rsidRPr="00625AD7">
        <w:rPr>
          <w:rFonts w:ascii="Times New Roman" w:hAnsi="Times New Roman" w:cs="Times New Roman"/>
        </w:rPr>
        <w:t xml:space="preserve">I have been </w:t>
      </w:r>
      <w:r>
        <w:rPr>
          <w:rFonts w:ascii="Times New Roman" w:hAnsi="Times New Roman" w:cs="Times New Roman"/>
        </w:rPr>
        <w:t xml:space="preserve">a </w:t>
      </w:r>
      <w:r w:rsidRPr="00625AD7">
        <w:rPr>
          <w:rFonts w:ascii="Times New Roman" w:hAnsi="Times New Roman" w:cs="Times New Roman"/>
        </w:rPr>
        <w:t>R</w:t>
      </w:r>
      <w:r>
        <w:rPr>
          <w:rFonts w:ascii="Times New Roman" w:hAnsi="Times New Roman" w:cs="Times New Roman"/>
        </w:rPr>
        <w:t xml:space="preserve">esearch </w:t>
      </w:r>
      <w:r w:rsidRPr="00625AD7">
        <w:rPr>
          <w:rFonts w:ascii="Times New Roman" w:hAnsi="Times New Roman" w:cs="Times New Roman"/>
        </w:rPr>
        <w:t>A</w:t>
      </w:r>
      <w:r>
        <w:rPr>
          <w:rFonts w:ascii="Times New Roman" w:hAnsi="Times New Roman" w:cs="Times New Roman"/>
        </w:rPr>
        <w:t>ssistant</w:t>
      </w:r>
      <w:r w:rsidRPr="00625AD7">
        <w:rPr>
          <w:rFonts w:ascii="Times New Roman" w:hAnsi="Times New Roman" w:cs="Times New Roman"/>
        </w:rPr>
        <w:t xml:space="preserve"> for </w:t>
      </w:r>
      <w:r>
        <w:rPr>
          <w:rFonts w:ascii="Times New Roman" w:hAnsi="Times New Roman" w:cs="Times New Roman"/>
        </w:rPr>
        <w:t xml:space="preserve">my </w:t>
      </w:r>
      <w:r w:rsidRPr="00625AD7">
        <w:rPr>
          <w:rFonts w:ascii="Times New Roman" w:hAnsi="Times New Roman" w:cs="Times New Roman"/>
        </w:rPr>
        <w:t xml:space="preserve">entire </w:t>
      </w:r>
      <w:r w:rsidR="00107F91">
        <w:rPr>
          <w:rFonts w:ascii="Times New Roman" w:hAnsi="Times New Roman" w:cs="Times New Roman"/>
        </w:rPr>
        <w:t>Ph.D.</w:t>
      </w:r>
      <w:r>
        <w:rPr>
          <w:rFonts w:ascii="Times New Roman" w:hAnsi="Times New Roman" w:cs="Times New Roman"/>
        </w:rPr>
        <w:t xml:space="preserve"> program</w:t>
      </w:r>
      <w:r w:rsidRPr="00625AD7">
        <w:rPr>
          <w:rFonts w:ascii="Times New Roman" w:hAnsi="Times New Roman" w:cs="Times New Roman"/>
        </w:rPr>
        <w:t>.</w:t>
      </w:r>
      <w:r>
        <w:rPr>
          <w:rFonts w:ascii="Times New Roman" w:hAnsi="Times New Roman" w:cs="Times New Roman"/>
        </w:rPr>
        <w:t xml:space="preserve"> </w:t>
      </w:r>
      <w:r w:rsidR="00491846">
        <w:rPr>
          <w:rFonts w:ascii="Times New Roman" w:hAnsi="Times New Roman" w:cs="Times New Roman"/>
        </w:rPr>
        <w:t>I love teaching, and d</w:t>
      </w:r>
      <w:r w:rsidRPr="00625AD7">
        <w:rPr>
          <w:rFonts w:ascii="Times New Roman" w:hAnsi="Times New Roman" w:cs="Times New Roman"/>
        </w:rPr>
        <w:t>espite not having formal teaching experience</w:t>
      </w:r>
      <w:r w:rsidR="00D15F84">
        <w:rPr>
          <w:rFonts w:ascii="Times New Roman" w:hAnsi="Times New Roman" w:cs="Times New Roman"/>
        </w:rPr>
        <w:t>,</w:t>
      </w:r>
      <w:r w:rsidRPr="00625AD7">
        <w:rPr>
          <w:rFonts w:ascii="Times New Roman" w:hAnsi="Times New Roman" w:cs="Times New Roman"/>
        </w:rPr>
        <w:t xml:space="preserve"> I took every opportunity to mentor</w:t>
      </w:r>
      <w:r w:rsidR="00D15F84">
        <w:rPr>
          <w:rFonts w:ascii="Times New Roman" w:hAnsi="Times New Roman" w:cs="Times New Roman"/>
        </w:rPr>
        <w:t xml:space="preserve"> and</w:t>
      </w:r>
      <w:r w:rsidRPr="00625AD7">
        <w:rPr>
          <w:rFonts w:ascii="Times New Roman" w:hAnsi="Times New Roman" w:cs="Times New Roman"/>
        </w:rPr>
        <w:t xml:space="preserve"> guest lec</w:t>
      </w:r>
      <w:r w:rsidR="00D15F84" w:rsidRPr="00625AD7">
        <w:rPr>
          <w:rFonts w:ascii="Times New Roman" w:hAnsi="Times New Roman" w:cs="Times New Roman"/>
        </w:rPr>
        <w:t>t</w:t>
      </w:r>
      <w:r w:rsidRPr="00625AD7">
        <w:rPr>
          <w:rFonts w:ascii="Times New Roman" w:hAnsi="Times New Roman" w:cs="Times New Roman"/>
        </w:rPr>
        <w:t>u</w:t>
      </w:r>
      <w:r w:rsidR="00D15F84">
        <w:rPr>
          <w:rFonts w:ascii="Times New Roman" w:hAnsi="Times New Roman" w:cs="Times New Roman"/>
        </w:rPr>
        <w:t>r</w:t>
      </w:r>
      <w:r w:rsidRPr="00625AD7">
        <w:rPr>
          <w:rFonts w:ascii="Times New Roman" w:hAnsi="Times New Roman" w:cs="Times New Roman"/>
        </w:rPr>
        <w:t xml:space="preserve">e </w:t>
      </w:r>
      <w:r w:rsidR="00D15F84">
        <w:rPr>
          <w:rFonts w:ascii="Times New Roman" w:hAnsi="Times New Roman" w:cs="Times New Roman"/>
        </w:rPr>
        <w:t>at</w:t>
      </w:r>
      <w:r w:rsidRPr="00625AD7">
        <w:rPr>
          <w:rFonts w:ascii="Times New Roman" w:hAnsi="Times New Roman" w:cs="Times New Roman"/>
        </w:rPr>
        <w:t xml:space="preserve"> UW-Madison and </w:t>
      </w:r>
      <w:r w:rsidR="00D15F84">
        <w:rPr>
          <w:rFonts w:ascii="Times New Roman" w:hAnsi="Times New Roman" w:cs="Times New Roman"/>
        </w:rPr>
        <w:t xml:space="preserve">at </w:t>
      </w:r>
      <w:r w:rsidRPr="00625AD7">
        <w:rPr>
          <w:rFonts w:ascii="Times New Roman" w:hAnsi="Times New Roman" w:cs="Times New Roman"/>
        </w:rPr>
        <w:t>Bentl</w:t>
      </w:r>
      <w:r w:rsidR="00D15F84">
        <w:rPr>
          <w:rFonts w:ascii="Times New Roman" w:hAnsi="Times New Roman" w:cs="Times New Roman"/>
        </w:rPr>
        <w:t>e</w:t>
      </w:r>
      <w:r w:rsidRPr="00625AD7">
        <w:rPr>
          <w:rFonts w:ascii="Times New Roman" w:hAnsi="Times New Roman" w:cs="Times New Roman"/>
        </w:rPr>
        <w:t xml:space="preserve">y </w:t>
      </w:r>
      <w:r w:rsidR="00D15F84">
        <w:rPr>
          <w:rFonts w:ascii="Times New Roman" w:hAnsi="Times New Roman" w:cs="Times New Roman"/>
        </w:rPr>
        <w:t>University</w:t>
      </w:r>
      <w:r w:rsidRPr="00625AD7">
        <w:rPr>
          <w:rFonts w:ascii="Times New Roman" w:hAnsi="Times New Roman" w:cs="Times New Roman"/>
        </w:rPr>
        <w:t>.</w:t>
      </w:r>
    </w:p>
    <w:p w14:paraId="1A6680A7" w14:textId="77777777" w:rsidR="00B17090" w:rsidRDefault="00B17090" w:rsidP="00BC3CCC">
      <w:pPr>
        <w:rPr>
          <w:rFonts w:ascii="Times New Roman" w:hAnsi="Times New Roman" w:cs="Times New Roman"/>
        </w:rPr>
      </w:pPr>
    </w:p>
    <w:p w14:paraId="592E4758" w14:textId="7C1EFF31" w:rsidR="00BC66C9" w:rsidRDefault="0069161E" w:rsidP="00BC3CCC">
      <w:pPr>
        <w:rPr>
          <w:rFonts w:ascii="Times New Roman" w:hAnsi="Times New Roman" w:cs="Times New Roman"/>
        </w:rPr>
      </w:pPr>
      <w:r w:rsidRPr="0055422F">
        <w:rPr>
          <w:rFonts w:ascii="Times New Roman" w:hAnsi="Times New Roman" w:cs="Times New Roman"/>
        </w:rPr>
        <w:t xml:space="preserve">I </w:t>
      </w:r>
      <w:r>
        <w:rPr>
          <w:rFonts w:ascii="Times New Roman" w:hAnsi="Times New Roman" w:cs="Times New Roman"/>
        </w:rPr>
        <w:t xml:space="preserve">designed lectures and </w:t>
      </w:r>
      <w:r w:rsidRPr="0055422F">
        <w:rPr>
          <w:rFonts w:ascii="Times New Roman" w:hAnsi="Times New Roman" w:cs="Times New Roman"/>
        </w:rPr>
        <w:t xml:space="preserve">taught diverse topics. </w:t>
      </w:r>
      <w:r w:rsidR="00DE5022" w:rsidRPr="0055422F">
        <w:rPr>
          <w:rFonts w:ascii="Times New Roman" w:hAnsi="Times New Roman" w:cs="Times New Roman"/>
        </w:rPr>
        <w:t xml:space="preserve">In one </w:t>
      </w:r>
      <w:r w:rsidR="00D12698">
        <w:rPr>
          <w:rFonts w:ascii="Times New Roman" w:hAnsi="Times New Roman" w:cs="Times New Roman"/>
        </w:rPr>
        <w:t>course</w:t>
      </w:r>
      <w:r w:rsidR="00DE5022" w:rsidRPr="0055422F">
        <w:rPr>
          <w:rFonts w:ascii="Times New Roman" w:hAnsi="Times New Roman" w:cs="Times New Roman"/>
        </w:rPr>
        <w:t>, I</w:t>
      </w:r>
      <w:r w:rsidR="00827ED3">
        <w:rPr>
          <w:rFonts w:ascii="Times New Roman" w:hAnsi="Times New Roman" w:cs="Times New Roman"/>
        </w:rPr>
        <w:t xml:space="preserve"> developed a lecture and</w:t>
      </w:r>
      <w:r w:rsidR="00DE5022" w:rsidRPr="0055422F">
        <w:rPr>
          <w:rFonts w:ascii="Times New Roman" w:hAnsi="Times New Roman" w:cs="Times New Roman"/>
        </w:rPr>
        <w:t xml:space="preserve"> engaged students in exploring the relationship between economic development and public health in the African context. My teaching approach in this course emphasized the significance of interdisciplinary perspectives, drawing from economics, health economics, and development to provide students with an understanding of the challenges faced by African nations. </w:t>
      </w:r>
      <w:r w:rsidR="00B60D1B" w:rsidRPr="0055422F">
        <w:rPr>
          <w:rFonts w:ascii="Times New Roman" w:hAnsi="Times New Roman" w:cs="Times New Roman"/>
        </w:rPr>
        <w:t xml:space="preserve">One of the DEI-focused lectures at Bentley University allowed me to approach the intersection </w:t>
      </w:r>
      <w:r w:rsidR="00851DD6">
        <w:rPr>
          <w:rFonts w:ascii="Times New Roman" w:hAnsi="Times New Roman" w:cs="Times New Roman"/>
        </w:rPr>
        <w:t xml:space="preserve">of </w:t>
      </w:r>
      <w:r w:rsidR="00B60D1B" w:rsidRPr="0055422F">
        <w:rPr>
          <w:rFonts w:ascii="Times New Roman" w:hAnsi="Times New Roman" w:cs="Times New Roman"/>
        </w:rPr>
        <w:t xml:space="preserve">gender and economics, specifically focusing on developing countries. </w:t>
      </w:r>
      <w:r w:rsidR="00DE5022" w:rsidRPr="0055422F">
        <w:rPr>
          <w:rFonts w:ascii="Times New Roman" w:hAnsi="Times New Roman" w:cs="Times New Roman"/>
        </w:rPr>
        <w:t xml:space="preserve">I </w:t>
      </w:r>
      <w:r w:rsidR="00E9476F">
        <w:rPr>
          <w:rFonts w:ascii="Times New Roman" w:hAnsi="Times New Roman" w:cs="Times New Roman"/>
        </w:rPr>
        <w:t xml:space="preserve">developed and </w:t>
      </w:r>
      <w:r w:rsidR="00F34B9D">
        <w:rPr>
          <w:rFonts w:ascii="Times New Roman" w:hAnsi="Times New Roman" w:cs="Times New Roman"/>
        </w:rPr>
        <w:t xml:space="preserve">taught </w:t>
      </w:r>
      <w:r w:rsidR="00DE5022" w:rsidRPr="0055422F">
        <w:rPr>
          <w:rFonts w:ascii="Times New Roman" w:hAnsi="Times New Roman" w:cs="Times New Roman"/>
        </w:rPr>
        <w:t xml:space="preserve">the critical issue of gender inequality in </w:t>
      </w:r>
      <w:r w:rsidR="00F65149">
        <w:rPr>
          <w:rFonts w:ascii="Times New Roman" w:hAnsi="Times New Roman" w:cs="Times New Roman"/>
        </w:rPr>
        <w:t>India</w:t>
      </w:r>
      <w:r w:rsidR="00F34B9D">
        <w:rPr>
          <w:rFonts w:ascii="Times New Roman" w:hAnsi="Times New Roman" w:cs="Times New Roman"/>
        </w:rPr>
        <w:t xml:space="preserve"> and </w:t>
      </w:r>
      <w:r w:rsidR="001B21F4">
        <w:rPr>
          <w:rFonts w:ascii="Times New Roman" w:hAnsi="Times New Roman" w:cs="Times New Roman"/>
        </w:rPr>
        <w:t>connected it</w:t>
      </w:r>
      <w:r w:rsidR="00F34B9D">
        <w:rPr>
          <w:rFonts w:ascii="Times New Roman" w:hAnsi="Times New Roman" w:cs="Times New Roman"/>
        </w:rPr>
        <w:t xml:space="preserve"> with my research on </w:t>
      </w:r>
      <w:r w:rsidR="00877090">
        <w:rPr>
          <w:rFonts w:ascii="Times New Roman" w:hAnsi="Times New Roman" w:cs="Times New Roman"/>
        </w:rPr>
        <w:t>the effect of the free bicycle</w:t>
      </w:r>
      <w:r w:rsidR="00F34B9D">
        <w:rPr>
          <w:rFonts w:ascii="Times New Roman" w:hAnsi="Times New Roman" w:cs="Times New Roman"/>
        </w:rPr>
        <w:t xml:space="preserve"> </w:t>
      </w:r>
      <w:r w:rsidR="001B21F4">
        <w:rPr>
          <w:rFonts w:ascii="Times New Roman" w:hAnsi="Times New Roman" w:cs="Times New Roman"/>
        </w:rPr>
        <w:t>policy</w:t>
      </w:r>
      <w:r w:rsidR="00F34B9D">
        <w:rPr>
          <w:rFonts w:ascii="Times New Roman" w:hAnsi="Times New Roman" w:cs="Times New Roman"/>
        </w:rPr>
        <w:t xml:space="preserve"> effect on girls’ enrollment</w:t>
      </w:r>
      <w:r w:rsidR="00DE5022" w:rsidRPr="0055422F">
        <w:rPr>
          <w:rFonts w:ascii="Times New Roman" w:hAnsi="Times New Roman" w:cs="Times New Roman"/>
        </w:rPr>
        <w:t xml:space="preserve">. My talk encouraged students to critically analyze the root causes and consequences of gender disparities while exploring potential solutions. I was stunned by one of the questions by a student on why the policy </w:t>
      </w:r>
      <w:r w:rsidR="002034D8">
        <w:rPr>
          <w:rFonts w:ascii="Times New Roman" w:hAnsi="Times New Roman" w:cs="Times New Roman"/>
        </w:rPr>
        <w:t xml:space="preserve">was more effective for </w:t>
      </w:r>
      <w:r w:rsidR="00DE5022" w:rsidRPr="0055422F">
        <w:rPr>
          <w:rFonts w:ascii="Times New Roman" w:hAnsi="Times New Roman" w:cs="Times New Roman"/>
        </w:rPr>
        <w:t xml:space="preserve">girls from high socioeconomic status (high castes) and not </w:t>
      </w:r>
      <w:r w:rsidR="002034D8">
        <w:rPr>
          <w:rFonts w:ascii="Times New Roman" w:hAnsi="Times New Roman" w:cs="Times New Roman"/>
        </w:rPr>
        <w:t xml:space="preserve">for </w:t>
      </w:r>
      <w:r w:rsidR="00DE5022" w:rsidRPr="0055422F">
        <w:rPr>
          <w:rFonts w:ascii="Times New Roman" w:hAnsi="Times New Roman" w:cs="Times New Roman"/>
        </w:rPr>
        <w:t xml:space="preserve">the low castes, even though the baseline enrollment among high caste girls was already higher. </w:t>
      </w:r>
      <w:r w:rsidR="00BC3CCC">
        <w:rPr>
          <w:rFonts w:ascii="Times New Roman" w:hAnsi="Times New Roman" w:cs="Times New Roman"/>
        </w:rPr>
        <w:t xml:space="preserve">In a recent lecture, I designed and taught a lecture on technology’s role in economic development, presenting my research on </w:t>
      </w:r>
      <w:r w:rsidR="00BF5D42">
        <w:rPr>
          <w:rFonts w:ascii="Times New Roman" w:hAnsi="Times New Roman" w:cs="Times New Roman"/>
        </w:rPr>
        <w:t xml:space="preserve">the </w:t>
      </w:r>
      <w:r w:rsidR="00BC3CCC">
        <w:rPr>
          <w:rFonts w:ascii="Times New Roman" w:hAnsi="Times New Roman" w:cs="Times New Roman"/>
        </w:rPr>
        <w:t>Green</w:t>
      </w:r>
      <w:r w:rsidR="00BF5D42">
        <w:rPr>
          <w:rFonts w:ascii="Times New Roman" w:hAnsi="Times New Roman" w:cs="Times New Roman"/>
        </w:rPr>
        <w:t xml:space="preserve"> </w:t>
      </w:r>
      <w:r w:rsidR="00BC3CCC">
        <w:rPr>
          <w:rFonts w:ascii="Times New Roman" w:hAnsi="Times New Roman" w:cs="Times New Roman"/>
        </w:rPr>
        <w:t>Revolution in India.</w:t>
      </w:r>
    </w:p>
    <w:p w14:paraId="0E1A271D" w14:textId="77777777" w:rsidR="00BC66C9" w:rsidRDefault="00BC66C9" w:rsidP="00BC3CCC">
      <w:pPr>
        <w:rPr>
          <w:rFonts w:ascii="Times New Roman" w:hAnsi="Times New Roman" w:cs="Times New Roman"/>
        </w:rPr>
      </w:pPr>
    </w:p>
    <w:p w14:paraId="7FC91B35" w14:textId="77777777" w:rsidR="00E15424" w:rsidRPr="00E15424" w:rsidRDefault="00E15424" w:rsidP="00E15424">
      <w:pPr>
        <w:rPr>
          <w:rFonts w:ascii="Times New Roman" w:hAnsi="Times New Roman" w:cs="Times New Roman"/>
          <w:b/>
          <w:bCs/>
        </w:rPr>
      </w:pPr>
      <w:r w:rsidRPr="00E15424">
        <w:rPr>
          <w:rFonts w:ascii="Times New Roman" w:hAnsi="Times New Roman" w:cs="Times New Roman"/>
          <w:b/>
          <w:bCs/>
        </w:rPr>
        <w:t>Mentorship:</w:t>
      </w:r>
    </w:p>
    <w:p w14:paraId="6125BD4F" w14:textId="77777777" w:rsidR="00E15424" w:rsidRPr="00E15424" w:rsidRDefault="00E15424" w:rsidP="00E15424">
      <w:pPr>
        <w:rPr>
          <w:rFonts w:ascii="Times New Roman" w:hAnsi="Times New Roman" w:cs="Times New Roman"/>
        </w:rPr>
      </w:pPr>
    </w:p>
    <w:p w14:paraId="73545482" w14:textId="3E46B09C" w:rsidR="00BC66C9" w:rsidRDefault="00E15424" w:rsidP="00E15424">
      <w:pPr>
        <w:rPr>
          <w:rFonts w:ascii="Times New Roman" w:hAnsi="Times New Roman" w:cs="Times New Roman"/>
        </w:rPr>
      </w:pPr>
      <w:r w:rsidRPr="00E15424">
        <w:rPr>
          <w:rFonts w:ascii="Times New Roman" w:hAnsi="Times New Roman" w:cs="Times New Roman"/>
        </w:rPr>
        <w:t xml:space="preserve">Beyond traditional teaching, mentorship has been a cornerstone of my educational philosophy. I mentored undergraduate students and those from underrepresented backgrounds, including First-Generation students. I guided students through class projects (under Prof. Jeremy Foltz). I also mentored three first-generation students in navigating their academic journeys under the training provided by the Center for Demography and Aging (CHDA) NextGen Population. I delivered a lecture on research development for all the 18 students. This experience of mentoring a diverse </w:t>
      </w:r>
      <w:r w:rsidRPr="00E15424">
        <w:rPr>
          <w:rFonts w:ascii="Times New Roman" w:hAnsi="Times New Roman" w:cs="Times New Roman"/>
        </w:rPr>
        <w:lastRenderedPageBreak/>
        <w:t xml:space="preserve">group of students was remarkable. I </w:t>
      </w:r>
      <w:proofErr w:type="gramStart"/>
      <w:r w:rsidRPr="00E15424">
        <w:rPr>
          <w:rFonts w:ascii="Times New Roman" w:hAnsi="Times New Roman" w:cs="Times New Roman"/>
        </w:rPr>
        <w:t>am dedicated to providing</w:t>
      </w:r>
      <w:proofErr w:type="gramEnd"/>
      <w:r w:rsidRPr="00E15424">
        <w:rPr>
          <w:rFonts w:ascii="Times New Roman" w:hAnsi="Times New Roman" w:cs="Times New Roman"/>
        </w:rPr>
        <w:t xml:space="preserve"> a platform for fostering personal and academic growth for these various groups of students.</w:t>
      </w:r>
    </w:p>
    <w:p w14:paraId="23B2852F" w14:textId="77777777" w:rsidR="005F3A71" w:rsidRDefault="005F3A71" w:rsidP="00E15424">
      <w:pPr>
        <w:rPr>
          <w:rFonts w:ascii="Times New Roman" w:hAnsi="Times New Roman" w:cs="Times New Roman"/>
        </w:rPr>
      </w:pPr>
    </w:p>
    <w:p w14:paraId="749FC437" w14:textId="77777777" w:rsidR="005F3A71" w:rsidRDefault="005F3A71" w:rsidP="005F3A71">
      <w:pPr>
        <w:pStyle w:val="NormalWeb"/>
        <w:spacing w:before="0" w:beforeAutospacing="0" w:after="0" w:afterAutospacing="0"/>
        <w:rPr>
          <w:color w:val="0E101A"/>
        </w:rPr>
      </w:pPr>
      <w:r>
        <w:rPr>
          <w:rStyle w:val="Strong"/>
          <w:color w:val="0E101A"/>
        </w:rPr>
        <w:t>Teaching Interest:</w:t>
      </w:r>
    </w:p>
    <w:p w14:paraId="30377A6D" w14:textId="77777777" w:rsidR="005F3A71" w:rsidRDefault="005F3A71" w:rsidP="005F3A71">
      <w:pPr>
        <w:pStyle w:val="NormalWeb"/>
        <w:spacing w:before="0" w:beforeAutospacing="0" w:after="0" w:afterAutospacing="0"/>
        <w:rPr>
          <w:color w:val="0E101A"/>
        </w:rPr>
      </w:pPr>
    </w:p>
    <w:p w14:paraId="71E83756" w14:textId="6E7DCA13" w:rsidR="005F3A71" w:rsidRPr="00692530" w:rsidRDefault="005F3A71" w:rsidP="00692530">
      <w:pPr>
        <w:pStyle w:val="NormalWeb"/>
        <w:spacing w:before="0" w:beforeAutospacing="0" w:after="0" w:afterAutospacing="0"/>
        <w:rPr>
          <w:color w:val="0E101A"/>
        </w:rPr>
      </w:pPr>
      <w:r>
        <w:rPr>
          <w:color w:val="0E101A"/>
        </w:rPr>
        <w:t xml:space="preserve">My greatest expertise in teaching is applied microeconomics courses in public policy, health, development, or behavioral economics. I </w:t>
      </w:r>
      <w:r w:rsidR="00DC27A0">
        <w:rPr>
          <w:color w:val="0E101A"/>
        </w:rPr>
        <w:t>can</w:t>
      </w:r>
      <w:r>
        <w:rPr>
          <w:color w:val="0E101A"/>
        </w:rPr>
        <w:t xml:space="preserve"> also teach applied econometric methods </w:t>
      </w:r>
      <w:r w:rsidR="0041227A">
        <w:rPr>
          <w:color w:val="0E101A"/>
        </w:rPr>
        <w:t>to</w:t>
      </w:r>
      <w:r>
        <w:rPr>
          <w:color w:val="0E101A"/>
        </w:rPr>
        <w:t xml:space="preserve"> </w:t>
      </w:r>
      <w:r w:rsidR="0041227A">
        <w:rPr>
          <w:color w:val="0E101A"/>
        </w:rPr>
        <w:t>undergrad</w:t>
      </w:r>
      <w:r>
        <w:rPr>
          <w:color w:val="0E101A"/>
        </w:rPr>
        <w:t xml:space="preserve"> and grad</w:t>
      </w:r>
      <w:r w:rsidR="006C4FE6">
        <w:rPr>
          <w:color w:val="0E101A"/>
        </w:rPr>
        <w:t>uate</w:t>
      </w:r>
      <w:r>
        <w:rPr>
          <w:color w:val="0E101A"/>
        </w:rPr>
        <w:t xml:space="preserve"> students. Besides lecturing, I will enthusiastically participate in organizing workshops to introduce students to methodological tools and implementation using different software</w:t>
      </w:r>
      <w:r w:rsidR="006036C0">
        <w:rPr>
          <w:color w:val="0E101A"/>
        </w:rPr>
        <w:t xml:space="preserve"> </w:t>
      </w:r>
      <w:r w:rsidR="006036C0">
        <w:rPr>
          <w:color w:val="0E101A"/>
        </w:rPr>
        <w:t>(STATA/R/Python)</w:t>
      </w:r>
      <w:r>
        <w:rPr>
          <w:color w:val="0E101A"/>
        </w:rPr>
        <w:t>, organizing reading groups and seminars, and other activities that improve the quality of teaching in and outside the classroom.</w:t>
      </w:r>
    </w:p>
    <w:sectPr w:rsidR="005F3A71" w:rsidRPr="0069253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7D037" w14:textId="77777777" w:rsidR="00DE0652" w:rsidRDefault="00DE0652" w:rsidP="006D2ED0">
      <w:r>
        <w:separator/>
      </w:r>
    </w:p>
  </w:endnote>
  <w:endnote w:type="continuationSeparator" w:id="0">
    <w:p w14:paraId="73045433" w14:textId="77777777" w:rsidR="00DE0652" w:rsidRDefault="00DE0652" w:rsidP="006D2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8960F" w14:textId="77777777" w:rsidR="00DE0652" w:rsidRDefault="00DE0652" w:rsidP="006D2ED0">
      <w:r>
        <w:separator/>
      </w:r>
    </w:p>
  </w:footnote>
  <w:footnote w:type="continuationSeparator" w:id="0">
    <w:p w14:paraId="4FD277DC" w14:textId="77777777" w:rsidR="00DE0652" w:rsidRDefault="00DE0652" w:rsidP="006D2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8D2CE" w14:textId="664601B5" w:rsidR="006D2ED0" w:rsidRDefault="006D2ED0" w:rsidP="006D2ED0">
    <w:pPr>
      <w:pStyle w:val="Header"/>
      <w:rPr>
        <w:rFonts w:ascii="Times New Roman" w:hAnsi="Times New Roman" w:cs="Times New Roman"/>
        <w:kern w:val="0"/>
        <w:sz w:val="29"/>
        <w:szCs w:val="29"/>
      </w:rPr>
    </w:pPr>
    <w:r>
      <w:rPr>
        <w:rFonts w:ascii="Times New Roman" w:hAnsi="Times New Roman" w:cs="Times New Roman"/>
        <w:kern w:val="0"/>
        <w:sz w:val="29"/>
        <w:szCs w:val="29"/>
      </w:rPr>
      <w:t>Teaching</w:t>
    </w:r>
    <w:r w:rsidRPr="00C42CA7">
      <w:rPr>
        <w:rFonts w:ascii="Times New Roman" w:hAnsi="Times New Roman" w:cs="Times New Roman"/>
        <w:kern w:val="0"/>
        <w:sz w:val="29"/>
        <w:szCs w:val="29"/>
      </w:rPr>
      <w:t xml:space="preserve"> Statement</w:t>
    </w:r>
    <w:r>
      <w:rPr>
        <w:rFonts w:ascii="Times New Roman" w:hAnsi="Times New Roman" w:cs="Times New Roman"/>
        <w:kern w:val="0"/>
        <w:sz w:val="29"/>
        <w:szCs w:val="29"/>
      </w:rPr>
      <w:tab/>
    </w:r>
    <w:r>
      <w:rPr>
        <w:rFonts w:ascii="Times New Roman" w:hAnsi="Times New Roman" w:cs="Times New Roman"/>
        <w:kern w:val="0"/>
        <w:sz w:val="29"/>
        <w:szCs w:val="29"/>
      </w:rPr>
      <w:tab/>
    </w:r>
    <w:r w:rsidRPr="00DD291A">
      <w:rPr>
        <w:rFonts w:ascii="Times New Roman" w:hAnsi="Times New Roman" w:cs="Times New Roman"/>
        <w:kern w:val="0"/>
        <w:sz w:val="29"/>
        <w:szCs w:val="29"/>
      </w:rPr>
      <w:t xml:space="preserve">VIKAS PD </w:t>
    </w:r>
    <w:r w:rsidRPr="00C42CA7">
      <w:rPr>
        <w:rFonts w:ascii="Times New Roman" w:hAnsi="Times New Roman" w:cs="Times New Roman"/>
        <w:kern w:val="0"/>
        <w:sz w:val="29"/>
        <w:szCs w:val="29"/>
      </w:rPr>
      <w:t>GAWAI</w:t>
    </w:r>
  </w:p>
  <w:p w14:paraId="6D8BE6E0" w14:textId="77777777" w:rsidR="006D2ED0" w:rsidRPr="00E805DC" w:rsidRDefault="006D2ED0" w:rsidP="006D2ED0">
    <w:pPr>
      <w:pStyle w:val="Header"/>
      <w:rPr>
        <w:rFonts w:ascii="Times New Roman" w:hAnsi="Times New Roman" w:cs="Times New Roman"/>
        <w:kern w:val="0"/>
        <w:sz w:val="29"/>
        <w:szCs w:val="29"/>
      </w:rPr>
    </w:pPr>
    <w:r w:rsidRPr="00C42CA7">
      <w:rPr>
        <w:rFonts w:ascii="Times New Roman" w:hAnsi="Times New Roman" w:cs="Times New Roman"/>
        <w:noProof/>
        <w:kern w:val="0"/>
        <w:sz w:val="29"/>
        <w:szCs w:val="29"/>
      </w:rPr>
      <mc:AlternateContent>
        <mc:Choice Requires="wps">
          <w:drawing>
            <wp:anchor distT="0" distB="0" distL="114300" distR="114300" simplePos="0" relativeHeight="251659264" behindDoc="0" locked="0" layoutInCell="1" allowOverlap="1" wp14:anchorId="2B250881" wp14:editId="46C3F7FB">
              <wp:simplePos x="0" y="0"/>
              <wp:positionH relativeFrom="column">
                <wp:posOffset>1</wp:posOffset>
              </wp:positionH>
              <wp:positionV relativeFrom="paragraph">
                <wp:posOffset>208423</wp:posOffset>
              </wp:positionV>
              <wp:extent cx="5943600" cy="0"/>
              <wp:effectExtent l="0" t="0" r="12700" b="12700"/>
              <wp:wrapNone/>
              <wp:docPr id="657328827"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39A59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pt" to="468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" strokecolor="#4472c4 [3204]" strokeweight=".5pt">
              <v:stroke joinstyle="miter"/>
            </v:line>
          </w:pict>
        </mc:Fallback>
      </mc:AlternateContent>
    </w:r>
  </w:p>
  <w:p w14:paraId="02224424" w14:textId="77777777" w:rsidR="006D2ED0" w:rsidRDefault="006D2E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D0"/>
    <w:rsid w:val="00007A49"/>
    <w:rsid w:val="00071B59"/>
    <w:rsid w:val="00085EA6"/>
    <w:rsid w:val="000C4DB0"/>
    <w:rsid w:val="000D74C2"/>
    <w:rsid w:val="000E7BDA"/>
    <w:rsid w:val="00107F91"/>
    <w:rsid w:val="001136C7"/>
    <w:rsid w:val="001B21F4"/>
    <w:rsid w:val="002034D8"/>
    <w:rsid w:val="002D6A0D"/>
    <w:rsid w:val="003B3533"/>
    <w:rsid w:val="003F6CE4"/>
    <w:rsid w:val="0041227A"/>
    <w:rsid w:val="00491846"/>
    <w:rsid w:val="0055422F"/>
    <w:rsid w:val="005864A1"/>
    <w:rsid w:val="005F3A71"/>
    <w:rsid w:val="006036C0"/>
    <w:rsid w:val="00611A1D"/>
    <w:rsid w:val="00625AD7"/>
    <w:rsid w:val="00635F50"/>
    <w:rsid w:val="0069161E"/>
    <w:rsid w:val="00692530"/>
    <w:rsid w:val="006C4FE6"/>
    <w:rsid w:val="006D2ED0"/>
    <w:rsid w:val="007168C0"/>
    <w:rsid w:val="007E0E9C"/>
    <w:rsid w:val="00827ED3"/>
    <w:rsid w:val="00851DD6"/>
    <w:rsid w:val="00877090"/>
    <w:rsid w:val="00905E9F"/>
    <w:rsid w:val="00A17946"/>
    <w:rsid w:val="00AC09B3"/>
    <w:rsid w:val="00AE5F23"/>
    <w:rsid w:val="00B17090"/>
    <w:rsid w:val="00B60D1B"/>
    <w:rsid w:val="00BC3CCC"/>
    <w:rsid w:val="00BC66C9"/>
    <w:rsid w:val="00BF5D42"/>
    <w:rsid w:val="00C14AE7"/>
    <w:rsid w:val="00C32C3A"/>
    <w:rsid w:val="00C811A7"/>
    <w:rsid w:val="00CA05C6"/>
    <w:rsid w:val="00CC31CA"/>
    <w:rsid w:val="00D12698"/>
    <w:rsid w:val="00D15F84"/>
    <w:rsid w:val="00D32B4C"/>
    <w:rsid w:val="00D50D1D"/>
    <w:rsid w:val="00DC27A0"/>
    <w:rsid w:val="00DC37E2"/>
    <w:rsid w:val="00DE0652"/>
    <w:rsid w:val="00DE2B3A"/>
    <w:rsid w:val="00DE5022"/>
    <w:rsid w:val="00E044A3"/>
    <w:rsid w:val="00E15424"/>
    <w:rsid w:val="00E9476F"/>
    <w:rsid w:val="00F34B9D"/>
    <w:rsid w:val="00F65149"/>
    <w:rsid w:val="00F94697"/>
    <w:rsid w:val="00FB1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68CA0"/>
  <w15:chartTrackingRefBased/>
  <w15:docId w15:val="{A471134F-9CA5-D345-9A53-16C9636E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ED0"/>
    <w:pPr>
      <w:tabs>
        <w:tab w:val="center" w:pos="4680"/>
        <w:tab w:val="right" w:pos="9360"/>
      </w:tabs>
    </w:pPr>
  </w:style>
  <w:style w:type="character" w:customStyle="1" w:styleId="HeaderChar">
    <w:name w:val="Header Char"/>
    <w:basedOn w:val="DefaultParagraphFont"/>
    <w:link w:val="Header"/>
    <w:uiPriority w:val="99"/>
    <w:rsid w:val="006D2ED0"/>
  </w:style>
  <w:style w:type="paragraph" w:styleId="Footer">
    <w:name w:val="footer"/>
    <w:basedOn w:val="Normal"/>
    <w:link w:val="FooterChar"/>
    <w:uiPriority w:val="99"/>
    <w:unhideWhenUsed/>
    <w:rsid w:val="006D2ED0"/>
    <w:pPr>
      <w:tabs>
        <w:tab w:val="center" w:pos="4680"/>
        <w:tab w:val="right" w:pos="9360"/>
      </w:tabs>
    </w:pPr>
  </w:style>
  <w:style w:type="character" w:customStyle="1" w:styleId="FooterChar">
    <w:name w:val="Footer Char"/>
    <w:basedOn w:val="DefaultParagraphFont"/>
    <w:link w:val="Footer"/>
    <w:uiPriority w:val="99"/>
    <w:rsid w:val="006D2ED0"/>
  </w:style>
  <w:style w:type="paragraph" w:styleId="NormalWeb">
    <w:name w:val="Normal (Web)"/>
    <w:basedOn w:val="Normal"/>
    <w:uiPriority w:val="99"/>
    <w:unhideWhenUsed/>
    <w:rsid w:val="00905E9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05E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GAWAI</dc:creator>
  <cp:keywords/>
  <dc:description/>
  <cp:lastModifiedBy>VIKAS GAWAI</cp:lastModifiedBy>
  <cp:revision>58</cp:revision>
  <dcterms:created xsi:type="dcterms:W3CDTF">2023-09-15T22:54:00Z</dcterms:created>
  <dcterms:modified xsi:type="dcterms:W3CDTF">2023-09-15T23:19:00Z</dcterms:modified>
</cp:coreProperties>
</file>