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Bike Buyers Analysis (Excel Dashboard)</w:t>
      </w:r>
    </w:p>
    <w:p>
      <w:pPr>
        <w:pStyle w:val="Heading1"/>
      </w:pPr>
      <w:r>
        <w:t>1. Project Title</w:t>
      </w:r>
    </w:p>
    <w:p>
      <w:r>
        <w:t>Bike Buyers Analysis Using Excel Dashboard &amp; Pivot Tables</w:t>
      </w:r>
    </w:p>
    <w:p>
      <w:pPr>
        <w:pStyle w:val="Heading1"/>
      </w:pPr>
      <w:r>
        <w:t>2. Objective</w:t>
      </w:r>
    </w:p>
    <w:p>
      <w:r>
        <w:t>The primary objective of this project is to analyze customer demographics and income patterns to determine the most influential factors that drive bike purchase decisions. The analysis was performed using Microsoft Excel, with the help of Pivot Tables, interactive slicers, and visual dashboards.</w:t>
      </w:r>
    </w:p>
    <w:p>
      <w:pPr>
        <w:pStyle w:val="Heading1"/>
      </w:pPr>
      <w:r>
        <w:t>3. Tools &amp; Technologies Used</w:t>
      </w:r>
    </w:p>
    <w:p>
      <w:r>
        <w:t>- Microsoft Excel</w:t>
      </w:r>
    </w:p>
    <w:p>
      <w:r>
        <w:t>- Pivot Tables</w:t>
      </w:r>
    </w:p>
    <w:p>
      <w:r>
        <w:t>- Pivot Charts</w:t>
      </w:r>
    </w:p>
    <w:p>
      <w:r>
        <w:t>- Slicers</w:t>
      </w:r>
    </w:p>
    <w:p>
      <w:r>
        <w:t>- Conditional Formatting</w:t>
      </w:r>
    </w:p>
    <w:p>
      <w:r>
        <w:t>- Excel Dashboard</w:t>
      </w:r>
    </w:p>
    <w:p>
      <w:pPr>
        <w:pStyle w:val="Heading1"/>
      </w:pPr>
      <w:r>
        <w:t>4. Dataset Overview</w:t>
      </w:r>
    </w:p>
    <w:p>
      <w:r>
        <w:t>The dataset includes a variety of customer information such as:</w:t>
      </w:r>
    </w:p>
    <w:p>
      <w:r>
        <w:t>- Gender</w:t>
      </w:r>
    </w:p>
    <w:p>
      <w:r>
        <w:t>- Marital Status</w:t>
      </w:r>
    </w:p>
    <w:p>
      <w:r>
        <w:t>- Income</w:t>
      </w:r>
    </w:p>
    <w:p>
      <w:r>
        <w:t>- Education Level</w:t>
      </w:r>
    </w:p>
    <w:p>
      <w:r>
        <w:t>- Region</w:t>
      </w:r>
    </w:p>
    <w:p>
      <w:r>
        <w:t>- Number of Children</w:t>
      </w:r>
    </w:p>
    <w:p>
      <w:r>
        <w:t>- Age Group</w:t>
      </w:r>
    </w:p>
    <w:p>
      <w:r>
        <w:t>- Purchased Bike (Yes/No)</w:t>
      </w:r>
    </w:p>
    <w:p>
      <w:pPr>
        <w:pStyle w:val="Heading1"/>
      </w:pPr>
      <w:r>
        <w:t>5. Methodology</w:t>
      </w:r>
    </w:p>
    <w:p>
      <w:r>
        <w:t>1. Loaded the dataset from the 'bike_buyers' sheet.</w:t>
      </w:r>
    </w:p>
    <w:p>
      <w:r>
        <w:t>2. Cleaned and structured the data for analysis.</w:t>
      </w:r>
    </w:p>
    <w:p>
      <w:r>
        <w:t>3. Used Pivot Tables to segment and analyze:</w:t>
      </w:r>
    </w:p>
    <w:p>
      <w:r>
        <w:t xml:space="preserve">   - Income by Gender and Purchase Decision</w:t>
      </w:r>
    </w:p>
    <w:p>
      <w:r>
        <w:t xml:space="preserve">   - Purchase Rate by Region, Education, Marital Status</w:t>
      </w:r>
    </w:p>
    <w:p>
      <w:r>
        <w:t>4. Created interactive slicers for user-driven filtering.</w:t>
      </w:r>
    </w:p>
    <w:p>
      <w:r>
        <w:t>5. Designed a consolidated dashboard in the 'Dash board' sheet.</w:t>
      </w:r>
    </w:p>
    <w:p>
      <w:pPr>
        <w:pStyle w:val="Heading1"/>
      </w:pPr>
      <w:r>
        <w:t>6. Key Findings</w:t>
      </w:r>
    </w:p>
    <w:p>
      <w:r>
        <w:t>- Males tend to have higher average income and purchase rates.</w:t>
      </w:r>
    </w:p>
    <w:p>
      <w:r>
        <w:t>- Single individuals are more likely to purchase bikes.</w:t>
      </w:r>
    </w:p>
    <w:p>
      <w:r>
        <w:t>- Urban regions show greater sales activity.</w:t>
      </w:r>
    </w:p>
    <w:p>
      <w:r>
        <w:t>- Higher education and income levels correlate with increased likelihood of purchasing a bike.</w:t>
      </w:r>
    </w:p>
    <w:p>
      <w:r>
        <w:t>- Families with fewer children are more inclined to purchase.</w:t>
      </w:r>
    </w:p>
    <w:p>
      <w:pPr>
        <w:pStyle w:val="Heading1"/>
      </w:pPr>
      <w:r>
        <w:t>7. Dashboard Features</w:t>
      </w:r>
    </w:p>
    <w:p>
      <w:r>
        <w:t>- Interactive charts and visuals</w:t>
      </w:r>
    </w:p>
    <w:p>
      <w:r>
        <w:t>- Slicers to filter by demographics like Gender, Education, Region</w:t>
      </w:r>
    </w:p>
    <w:p>
      <w:r>
        <w:t>- Pie charts and bar graphs showing breakdowns by various dimensions</w:t>
      </w:r>
    </w:p>
    <w:p>
      <w:r>
        <w:t>- Summary view that updates dynamically based on selected filters</w:t>
      </w:r>
    </w:p>
    <w:p>
      <w:pPr>
        <w:pStyle w:val="Heading1"/>
      </w:pPr>
      <w:r>
        <w:t>8. Business Implications</w:t>
      </w:r>
    </w:p>
    <w:p>
      <w:r>
        <w:t>- Helps identify target customer segments for bike marketing</w:t>
      </w:r>
    </w:p>
    <w:p>
      <w:r>
        <w:t>- Allows sales teams to focus efforts on high-conversion demographics</w:t>
      </w:r>
    </w:p>
    <w:p>
      <w:r>
        <w:t>- Can be used for product bundling, localized promotions, and income-targeted offers</w:t>
      </w:r>
    </w:p>
    <w:p>
      <w:r>
        <w:t>- Enables data-driven decisions without requiring advanced analytics tools</w:t>
      </w:r>
    </w:p>
    <w:p>
      <w:pPr>
        <w:pStyle w:val="Heading1"/>
      </w:pPr>
      <w:r>
        <w:t>9. Conclusion</w:t>
      </w:r>
    </w:p>
    <w:p>
      <w:r>
        <w:t>This project demonstrates how Excel can be used effectively to analyze sales data and build insightful dashboards. The findings offer real-world value in shaping marketing, sales, and business strategy related to bicycle retailing.</w:t>
      </w:r>
    </w:p>
    <w:p>
      <w:pPr>
        <w:pStyle w:val="Heading1"/>
      </w:pPr>
      <w:r>
        <w:t>10. Future Scope</w:t>
      </w:r>
    </w:p>
    <w:p>
      <w:r>
        <w:t>- Add Power Query to automate data refresh</w:t>
      </w:r>
    </w:p>
    <w:p>
      <w:r>
        <w:t>- Upgrade dashboard to Power BI or Tableau</w:t>
      </w:r>
    </w:p>
    <w:p>
      <w:r>
        <w:t>- Implement forecasting techniques for trend prediction</w:t>
      </w:r>
    </w:p>
    <w:p>
      <w:r>
        <w:t>- Use clustering to define customer personas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