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F6D18" w:rsidRDefault="00627CA0" w:rsidP="00B17605">
              <w:pPr>
                <w:pStyle w:val="ChapterHeading"/>
              </w:pPr>
              <w:r>
                <w:t>Starting Mongo DB:</w:t>
              </w:r>
            </w:p>
          </w:sdtContent>
        </w:sdt>
        <w:p w:rsidR="003F6D18" w:rsidRDefault="003F6D18">
          <w:pPr>
            <w:pStyle w:val="underline"/>
          </w:pPr>
        </w:p>
        <w:p w:rsidR="003F6D18" w:rsidRDefault="004644B5">
          <w:pPr>
            <w:pStyle w:val="PadderBetweenControlandBody"/>
          </w:pPr>
        </w:p>
      </w:sdtContent>
    </w:sdt>
    <w:p w:rsidR="00AF4E06" w:rsidRDefault="00AF4E0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Chapter 1:</w:t>
      </w:r>
    </w:p>
    <w:p w:rsidR="001F14A9" w:rsidRDefault="00C436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Basic </w:t>
      </w:r>
      <w:r w:rsidR="001F14A9" w:rsidRPr="0063558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Facts</w:t>
      </w:r>
      <w:r w:rsidR="001F14A9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3F6D18" w:rsidRPr="005E66B3" w:rsidRDefault="001F14A9" w:rsidP="002F3B06">
      <w:pPr>
        <w:pStyle w:val="ListParagraph"/>
        <w:numPr>
          <w:ilvl w:val="0"/>
          <w:numId w:val="1"/>
        </w:numPr>
      </w:pPr>
      <w:r w:rsidRPr="002F3B06">
        <w:rPr>
          <w:rFonts w:ascii="Verdana" w:hAnsi="Verdana"/>
          <w:color w:val="000000"/>
          <w:sz w:val="23"/>
          <w:szCs w:val="23"/>
          <w:shd w:val="clear" w:color="auto" w:fill="FFFFFF"/>
        </w:rPr>
        <w:t>MongoDB is an open-source document database and leading NoSQL database. MongoDB is written in C++.</w:t>
      </w:r>
    </w:p>
    <w:p w:rsidR="005E66B3" w:rsidRPr="00647C1B" w:rsidRDefault="005E66B3" w:rsidP="002F3B0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 works on concept of collection and document.</w:t>
      </w:r>
    </w:p>
    <w:p w:rsidR="00647C1B" w:rsidRDefault="00647C1B" w:rsidP="00647C1B">
      <w:r w:rsidRPr="00647C1B">
        <w:rPr>
          <w:rFonts w:ascii="Verdana" w:hAnsi="Verdana"/>
          <w:b/>
        </w:rPr>
        <w:t>Definitions</w:t>
      </w:r>
      <w:r>
        <w:t>:</w:t>
      </w:r>
    </w:p>
    <w:p w:rsidR="00341495" w:rsidRPr="00341495" w:rsidRDefault="00341495" w:rsidP="00341495">
      <w:pPr>
        <w:pStyle w:val="ListParagraph"/>
        <w:numPr>
          <w:ilvl w:val="0"/>
          <w:numId w:val="3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3"/>
          <w:szCs w:val="23"/>
        </w:rPr>
      </w:pPr>
      <w:r w:rsidRPr="00341495">
        <w:rPr>
          <w:rFonts w:ascii="Verdana" w:eastAsia="Times New Roman" w:hAnsi="Verdana" w:cs="Times New Roman"/>
          <w:b/>
          <w:color w:val="121214"/>
          <w:spacing w:val="-15"/>
          <w:sz w:val="23"/>
          <w:szCs w:val="23"/>
        </w:rPr>
        <w:t>Database</w:t>
      </w:r>
    </w:p>
    <w:p w:rsidR="00341495" w:rsidRPr="00341495" w:rsidRDefault="00341495" w:rsidP="00341495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1495">
        <w:rPr>
          <w:rFonts w:ascii="Verdana" w:eastAsia="Times New Roman" w:hAnsi="Verdana" w:cs="Times New Roman"/>
          <w:color w:val="000000"/>
          <w:sz w:val="23"/>
          <w:szCs w:val="23"/>
        </w:rPr>
        <w:t xml:space="preserve">Database is a physical container for collections. </w:t>
      </w:r>
    </w:p>
    <w:p w:rsidR="00341495" w:rsidRPr="00341495" w:rsidRDefault="00341495" w:rsidP="00341495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1495">
        <w:rPr>
          <w:rFonts w:ascii="Verdana" w:eastAsia="Times New Roman" w:hAnsi="Verdana" w:cs="Times New Roman"/>
          <w:color w:val="000000"/>
          <w:sz w:val="23"/>
          <w:szCs w:val="23"/>
        </w:rPr>
        <w:t xml:space="preserve">Each database gets its own set of files on the file system. </w:t>
      </w:r>
    </w:p>
    <w:p w:rsidR="00341495" w:rsidRDefault="00341495" w:rsidP="00341495">
      <w:pPr>
        <w:pStyle w:val="ListParagraph"/>
        <w:numPr>
          <w:ilvl w:val="0"/>
          <w:numId w:val="4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1495">
        <w:rPr>
          <w:rFonts w:ascii="Verdana" w:eastAsia="Times New Roman" w:hAnsi="Verdana" w:cs="Times New Roman"/>
          <w:color w:val="000000"/>
          <w:sz w:val="23"/>
          <w:szCs w:val="23"/>
        </w:rPr>
        <w:t>A single MongoDB server typically has multiple databases.</w:t>
      </w:r>
    </w:p>
    <w:p w:rsidR="008A2260" w:rsidRPr="008A2260" w:rsidRDefault="008A2260" w:rsidP="008A2260">
      <w:pPr>
        <w:pStyle w:val="Heading2"/>
        <w:numPr>
          <w:ilvl w:val="0"/>
          <w:numId w:val="3"/>
        </w:numPr>
        <w:spacing w:before="48" w:after="48" w:line="360" w:lineRule="atLeast"/>
        <w:ind w:right="48"/>
        <w:jc w:val="both"/>
        <w:rPr>
          <w:rFonts w:ascii="Verdana" w:hAnsi="Verdana"/>
          <w:bCs w:val="0"/>
          <w:color w:val="121214"/>
          <w:spacing w:val="-15"/>
          <w:sz w:val="23"/>
          <w:szCs w:val="23"/>
        </w:rPr>
      </w:pPr>
      <w:r w:rsidRPr="008A2260">
        <w:rPr>
          <w:rFonts w:ascii="Verdana" w:hAnsi="Verdana"/>
          <w:bCs w:val="0"/>
          <w:color w:val="121214"/>
          <w:spacing w:val="-15"/>
          <w:sz w:val="23"/>
          <w:szCs w:val="23"/>
        </w:rPr>
        <w:t>Collection</w:t>
      </w:r>
    </w:p>
    <w:p w:rsidR="008A2260" w:rsidRDefault="008A2260" w:rsidP="008A2260">
      <w:pPr>
        <w:pStyle w:val="NormalWeb"/>
        <w:numPr>
          <w:ilvl w:val="0"/>
          <w:numId w:val="5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8A2260">
        <w:rPr>
          <w:rFonts w:ascii="Verdana" w:hAnsi="Verdana"/>
          <w:color w:val="000000"/>
          <w:sz w:val="23"/>
          <w:szCs w:val="23"/>
        </w:rPr>
        <w:t xml:space="preserve">Collection is a group of MongoDB documents </w:t>
      </w:r>
      <w:r>
        <w:rPr>
          <w:rFonts w:ascii="Verdana" w:hAnsi="Verdana"/>
          <w:color w:val="000000"/>
          <w:sz w:val="23"/>
          <w:szCs w:val="23"/>
        </w:rPr>
        <w:t>(same as</w:t>
      </w:r>
      <w:r w:rsidRPr="008A2260">
        <w:rPr>
          <w:rFonts w:ascii="Verdana" w:hAnsi="Verdana"/>
          <w:color w:val="000000"/>
          <w:sz w:val="23"/>
          <w:szCs w:val="23"/>
        </w:rPr>
        <w:t xml:space="preserve"> RDBMS table</w:t>
      </w:r>
      <w:r>
        <w:rPr>
          <w:rFonts w:ascii="Verdana" w:hAnsi="Verdana"/>
          <w:color w:val="000000"/>
          <w:sz w:val="23"/>
          <w:szCs w:val="23"/>
        </w:rPr>
        <w:t>)</w:t>
      </w:r>
      <w:r w:rsidRPr="008A2260">
        <w:rPr>
          <w:rFonts w:ascii="Verdana" w:hAnsi="Verdana"/>
          <w:color w:val="000000"/>
          <w:sz w:val="23"/>
          <w:szCs w:val="23"/>
        </w:rPr>
        <w:t>.</w:t>
      </w:r>
    </w:p>
    <w:p w:rsidR="008A2260" w:rsidRPr="00CF7291" w:rsidRDefault="008A2260" w:rsidP="00CF7291">
      <w:pPr>
        <w:pStyle w:val="NormalWeb"/>
        <w:numPr>
          <w:ilvl w:val="0"/>
          <w:numId w:val="5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8A2260">
        <w:rPr>
          <w:rFonts w:ascii="Verdana" w:hAnsi="Verdana"/>
          <w:color w:val="000000"/>
          <w:sz w:val="23"/>
          <w:szCs w:val="23"/>
        </w:rPr>
        <w:t>A collection exists within a single database</w:t>
      </w:r>
      <w:r w:rsidR="00A70545">
        <w:rPr>
          <w:rFonts w:ascii="Verdana" w:hAnsi="Verdana"/>
          <w:color w:val="000000"/>
          <w:sz w:val="23"/>
          <w:szCs w:val="23"/>
        </w:rPr>
        <w:t>.</w:t>
      </w:r>
    </w:p>
    <w:p w:rsidR="008A2260" w:rsidRPr="008A2260" w:rsidRDefault="008A2260" w:rsidP="008A2260">
      <w:pPr>
        <w:pStyle w:val="Heading2"/>
        <w:numPr>
          <w:ilvl w:val="0"/>
          <w:numId w:val="3"/>
        </w:numPr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3"/>
          <w:szCs w:val="23"/>
        </w:rPr>
      </w:pPr>
      <w:r w:rsidRPr="008A2260">
        <w:rPr>
          <w:rFonts w:ascii="Verdana" w:hAnsi="Verdana"/>
          <w:bCs w:val="0"/>
          <w:color w:val="121214"/>
          <w:spacing w:val="-15"/>
          <w:sz w:val="23"/>
          <w:szCs w:val="23"/>
        </w:rPr>
        <w:t>Document</w:t>
      </w:r>
    </w:p>
    <w:p w:rsidR="006F3323" w:rsidRDefault="008A2260" w:rsidP="00455120">
      <w:pPr>
        <w:pStyle w:val="NormalWeb"/>
        <w:numPr>
          <w:ilvl w:val="0"/>
          <w:numId w:val="6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8A2260">
        <w:rPr>
          <w:rFonts w:ascii="Verdana" w:hAnsi="Verdana"/>
          <w:color w:val="000000"/>
          <w:sz w:val="23"/>
          <w:szCs w:val="23"/>
        </w:rPr>
        <w:t>A document is a set of key-value pairs.</w:t>
      </w:r>
    </w:p>
    <w:p w:rsidR="006F3323" w:rsidRDefault="008A2260" w:rsidP="00455120">
      <w:pPr>
        <w:pStyle w:val="NormalWeb"/>
        <w:numPr>
          <w:ilvl w:val="0"/>
          <w:numId w:val="6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8A2260">
        <w:rPr>
          <w:rFonts w:ascii="Verdana" w:hAnsi="Verdana"/>
          <w:color w:val="000000"/>
          <w:sz w:val="23"/>
          <w:szCs w:val="23"/>
        </w:rPr>
        <w:t>Documents have dynamic schema.</w:t>
      </w:r>
    </w:p>
    <w:p w:rsidR="002871A9" w:rsidRDefault="008A2260" w:rsidP="00455120">
      <w:pPr>
        <w:pStyle w:val="NormalWeb"/>
        <w:numPr>
          <w:ilvl w:val="0"/>
          <w:numId w:val="6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</w:rPr>
      </w:pPr>
      <w:r w:rsidRPr="008A2260">
        <w:rPr>
          <w:rFonts w:ascii="Verdana" w:hAnsi="Verdana"/>
          <w:color w:val="000000"/>
          <w:sz w:val="23"/>
          <w:szCs w:val="23"/>
        </w:rPr>
        <w:t>Dynamic schema means that documents in the same collection do not need to have the same set of fields or structure, and common fields in a collection's documents may hold different types of data.</w:t>
      </w:r>
    </w:p>
    <w:p w:rsidR="00CB3ECC" w:rsidRDefault="00CB3ECC" w:rsidP="00CB3ECC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  <w:sz w:val="23"/>
          <w:szCs w:val="23"/>
        </w:rPr>
      </w:pPr>
    </w:p>
    <w:p w:rsidR="00B17605" w:rsidRPr="008A2260" w:rsidRDefault="00B17605" w:rsidP="00B17605">
      <w:pPr>
        <w:pStyle w:val="ChapterHeading"/>
        <w:rPr>
          <w:rFonts w:eastAsiaTheme="minorEastAsia"/>
        </w:rPr>
      </w:pPr>
      <w:r>
        <w:t>Chapter 2: Basic Commands</w:t>
      </w:r>
    </w:p>
    <w:p w:rsidR="00B17605" w:rsidRDefault="00B17605" w:rsidP="003F009E">
      <w:pPr>
        <w:pStyle w:val="Chaptersubheading"/>
        <w:numPr>
          <w:ilvl w:val="0"/>
          <w:numId w:val="9"/>
        </w:numPr>
      </w:pPr>
      <w:r>
        <w:t xml:space="preserve">The use </w:t>
      </w:r>
      <w:r w:rsidRPr="003F009E">
        <w:t>Command</w:t>
      </w:r>
    </w:p>
    <w:p w:rsidR="00B17605" w:rsidRDefault="00B17605" w:rsidP="00455120">
      <w:pPr>
        <w:pStyle w:val="Chaptercontent"/>
        <w:numPr>
          <w:ilvl w:val="0"/>
          <w:numId w:val="8"/>
        </w:numPr>
      </w:pPr>
      <w:r>
        <w:t>MongoDB</w:t>
      </w:r>
      <w:r>
        <w:rPr>
          <w:rStyle w:val="apple-converted-space"/>
        </w:rPr>
        <w:t> </w:t>
      </w:r>
      <w:r>
        <w:rPr>
          <w:b/>
        </w:rPr>
        <w:t>use DATABASE_NAME</w:t>
      </w:r>
      <w:r>
        <w:rPr>
          <w:rStyle w:val="apple-converted-space"/>
        </w:rPr>
        <w:t> </w:t>
      </w:r>
      <w:r w:rsidR="00067FF9">
        <w:t>is used to create database,</w:t>
      </w:r>
      <w:r>
        <w:t xml:space="preserve"> </w:t>
      </w:r>
      <w:r w:rsidR="00BB0DF7">
        <w:t>I</w:t>
      </w:r>
      <w:r>
        <w:t>f it doesn't exist, otherwise it will return the existing database.</w:t>
      </w:r>
    </w:p>
    <w:p w:rsidR="00455120" w:rsidRDefault="00455120" w:rsidP="00455120">
      <w:pPr>
        <w:pStyle w:val="Chaptercontent"/>
        <w:numPr>
          <w:ilvl w:val="0"/>
          <w:numId w:val="8"/>
        </w:numPr>
        <w:rPr>
          <w:b/>
          <w:bCs w:val="0"/>
          <w:szCs w:val="23"/>
          <w:shd w:val="clear" w:color="auto" w:fill="FFFFFF"/>
        </w:rPr>
      </w:pPr>
      <w:r>
        <w:rPr>
          <w:szCs w:val="23"/>
          <w:shd w:val="clear" w:color="auto" w:fill="FFFFFF"/>
        </w:rPr>
        <w:t>To check your currently selected database, use the command</w:t>
      </w:r>
      <w:r>
        <w:rPr>
          <w:rStyle w:val="apple-converted-space"/>
          <w:szCs w:val="23"/>
          <w:shd w:val="clear" w:color="auto" w:fill="FFFFFF"/>
        </w:rPr>
        <w:t> </w:t>
      </w:r>
      <w:r>
        <w:rPr>
          <w:b/>
          <w:bCs w:val="0"/>
          <w:szCs w:val="23"/>
          <w:shd w:val="clear" w:color="auto" w:fill="FFFFFF"/>
        </w:rPr>
        <w:t>db.</w:t>
      </w:r>
    </w:p>
    <w:p w:rsidR="00455120" w:rsidRPr="00455120" w:rsidRDefault="00455120" w:rsidP="00455120">
      <w:pPr>
        <w:pStyle w:val="ListParagraph"/>
        <w:numPr>
          <w:ilvl w:val="0"/>
          <w:numId w:val="8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5120">
        <w:rPr>
          <w:rFonts w:ascii="Verdana" w:eastAsia="Times New Roman" w:hAnsi="Verdana" w:cs="Times New Roman"/>
          <w:color w:val="000000"/>
          <w:sz w:val="24"/>
          <w:szCs w:val="24"/>
        </w:rPr>
        <w:t>If you want to check your databases list, use the command </w:t>
      </w:r>
      <w:r w:rsidRPr="0045512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show dbs</w:t>
      </w:r>
      <w:r w:rsidRPr="00455120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455120" w:rsidRPr="0094061D" w:rsidRDefault="00455120" w:rsidP="00455120">
      <w:pPr>
        <w:pStyle w:val="ListParagraph"/>
        <w:numPr>
          <w:ilvl w:val="0"/>
          <w:numId w:val="8"/>
        </w:numPr>
        <w:spacing w:after="240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5120">
        <w:rPr>
          <w:rFonts w:ascii="Verdana" w:hAnsi="Verdana"/>
          <w:color w:val="000000"/>
          <w:sz w:val="23"/>
          <w:szCs w:val="23"/>
          <w:shd w:val="clear" w:color="auto" w:fill="FFFFFF"/>
        </w:rPr>
        <w:t>Your created database (mydb) is not present in list. To display database, you need to insert at least one document into it.</w:t>
      </w:r>
    </w:p>
    <w:p w:rsidR="0094061D" w:rsidRDefault="0094061D" w:rsidP="0094061D">
      <w:pPr>
        <w:pStyle w:val="Chaptersubheading"/>
        <w:ind w:left="450"/>
      </w:pPr>
      <w:r>
        <w:rPr>
          <w:rFonts w:eastAsia="Times New Roman" w:cs="Times New Roman"/>
          <w:szCs w:val="24"/>
        </w:rPr>
        <w:t>2.</w:t>
      </w:r>
      <w:r w:rsidRPr="0094061D">
        <w:t xml:space="preserve"> </w:t>
      </w:r>
      <w:r>
        <w:t>The dropDatabase() Method</w:t>
      </w:r>
    </w:p>
    <w:p w:rsidR="0094061D" w:rsidRDefault="0094061D" w:rsidP="0065401B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MongoDB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db.dropDatabase()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command is used to drop a existing database.</w:t>
      </w:r>
    </w:p>
    <w:p w:rsidR="00431D76" w:rsidRDefault="0065401B" w:rsidP="00061241">
      <w:pPr>
        <w:pStyle w:val="ChapterExample"/>
      </w:pPr>
      <w:r>
        <w:t xml:space="preserve">Example: </w:t>
      </w:r>
    </w:p>
    <w:p w:rsidR="00431D76" w:rsidRDefault="0065401B" w:rsidP="00431D76">
      <w:pPr>
        <w:pStyle w:val="ChapterExample"/>
      </w:pPr>
      <w:r>
        <w:t>use myDB</w:t>
      </w:r>
    </w:p>
    <w:p w:rsidR="0094061D" w:rsidRDefault="0065401B" w:rsidP="00431D76">
      <w:pPr>
        <w:pStyle w:val="ChapterExample"/>
      </w:pPr>
      <w:r>
        <w:t>Db.dropDatabase();</w:t>
      </w:r>
    </w:p>
    <w:p w:rsidR="00F07D24" w:rsidRDefault="00B80013" w:rsidP="00B80013">
      <w:pPr>
        <w:pStyle w:val="Chaptersubheading"/>
      </w:pPr>
      <w:r>
        <w:t xml:space="preserve">3. </w:t>
      </w:r>
      <w:r w:rsidR="00F07D24">
        <w:t>The createCollection() Method</w:t>
      </w:r>
    </w:p>
    <w:p w:rsidR="00F07D24" w:rsidRDefault="00F07D24" w:rsidP="00892A0D">
      <w:pPr>
        <w:pStyle w:val="Chaptercontent"/>
        <w:numPr>
          <w:ilvl w:val="0"/>
          <w:numId w:val="11"/>
        </w:numPr>
        <w:rPr>
          <w:sz w:val="24"/>
          <w:szCs w:val="24"/>
        </w:rPr>
      </w:pPr>
      <w:r>
        <w:t>MongoDB</w:t>
      </w:r>
      <w:r>
        <w:rPr>
          <w:rStyle w:val="apple-converted-space"/>
        </w:rPr>
        <w:t> </w:t>
      </w:r>
      <w:r>
        <w:rPr>
          <w:b/>
        </w:rPr>
        <w:t>db.createCollection(name, options)</w:t>
      </w:r>
      <w:r>
        <w:rPr>
          <w:rStyle w:val="apple-converted-space"/>
        </w:rPr>
        <w:t> </w:t>
      </w:r>
      <w:r>
        <w:t>is used to create collection.</w:t>
      </w:r>
    </w:p>
    <w:p w:rsidR="00B55BC7" w:rsidRPr="00B80013" w:rsidRDefault="00B55BC7" w:rsidP="00A51BA9">
      <w:pPr>
        <w:pStyle w:val="ChapterExample"/>
      </w:pPr>
      <w:r w:rsidRPr="00B80013">
        <w:t>use test</w:t>
      </w:r>
    </w:p>
    <w:p w:rsidR="00B55BC7" w:rsidRPr="00B80013" w:rsidRDefault="00B55BC7" w:rsidP="00A80227">
      <w:pPr>
        <w:pStyle w:val="ChapterExample"/>
      </w:pPr>
      <w:r w:rsidRPr="00B80013">
        <w:t>switched to db test</w:t>
      </w:r>
    </w:p>
    <w:p w:rsidR="00F07D24" w:rsidRPr="00B80013" w:rsidRDefault="00B55BC7" w:rsidP="00A80227">
      <w:pPr>
        <w:pStyle w:val="ChapterExample"/>
      </w:pPr>
      <w:r w:rsidRPr="00B80013">
        <w:t>db.createCollection("mycollection")</w:t>
      </w:r>
      <w:r w:rsidR="002B45D2" w:rsidRPr="00B80013">
        <w:t>;</w:t>
      </w:r>
    </w:p>
    <w:p w:rsidR="002B45D2" w:rsidRPr="002B45D2" w:rsidRDefault="002B45D2" w:rsidP="00892A0D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</w:rPr>
      </w:pPr>
      <w:r w:rsidRPr="002B45D2">
        <w:rPr>
          <w:rFonts w:ascii="Verdana" w:hAnsi="Verdana"/>
          <w:color w:val="000000"/>
        </w:rPr>
        <w:t>You can check the created collection by using the command show collections.</w:t>
      </w:r>
    </w:p>
    <w:p w:rsidR="002B45D2" w:rsidRPr="002B45D2" w:rsidRDefault="002B45D2" w:rsidP="00892A0D">
      <w:pPr>
        <w:pStyle w:val="ChapterExample"/>
      </w:pPr>
      <w:r w:rsidRPr="002B45D2">
        <w:t>show collections</w:t>
      </w:r>
    </w:p>
    <w:p w:rsidR="002B45D2" w:rsidRPr="002B45D2" w:rsidRDefault="002B45D2" w:rsidP="00892A0D">
      <w:pPr>
        <w:pStyle w:val="ChapterExample"/>
      </w:pPr>
      <w:r w:rsidRPr="002B45D2">
        <w:t>mycollection</w:t>
      </w:r>
    </w:p>
    <w:p w:rsidR="002B45D2" w:rsidRDefault="002B45D2" w:rsidP="00892A0D">
      <w:pPr>
        <w:pStyle w:val="ChapterExample"/>
      </w:pPr>
      <w:r w:rsidRPr="002B45D2">
        <w:t>system.indexes</w:t>
      </w:r>
    </w:p>
    <w:p w:rsidR="003F3A72" w:rsidRDefault="003F3A72" w:rsidP="00892A0D">
      <w:pPr>
        <w:pStyle w:val="Chaptersubheading"/>
        <w:numPr>
          <w:ilvl w:val="0"/>
          <w:numId w:val="3"/>
        </w:numPr>
      </w:pPr>
      <w:r>
        <w:t>The drop() Method</w:t>
      </w:r>
    </w:p>
    <w:p w:rsidR="003F3A72" w:rsidRDefault="003F3A72" w:rsidP="00892A0D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MongoDB's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db.collection.drop()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is used to drop a collection from the database.</w:t>
      </w:r>
    </w:p>
    <w:p w:rsidR="003F3A72" w:rsidRDefault="0062323C" w:rsidP="00892A0D">
      <w:pPr>
        <w:pStyle w:val="ChapterExample"/>
      </w:pPr>
      <w:r w:rsidRPr="0062323C">
        <w:t>db.COLLECTION_NAME.drop()</w:t>
      </w:r>
      <w:r>
        <w:t>.</w:t>
      </w:r>
    </w:p>
    <w:p w:rsidR="0062323C" w:rsidRDefault="0062323C" w:rsidP="00892A0D">
      <w:pPr>
        <w:pStyle w:val="Chaptersubheading"/>
        <w:numPr>
          <w:ilvl w:val="0"/>
          <w:numId w:val="3"/>
        </w:numPr>
      </w:pPr>
      <w:r>
        <w:t>The insert() Method</w:t>
      </w:r>
    </w:p>
    <w:p w:rsidR="0062323C" w:rsidRDefault="0062323C" w:rsidP="001E2C8E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To insert data into MongoDB collection, you need to use MongoDB's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insert()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save()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method.</w:t>
      </w:r>
    </w:p>
    <w:p w:rsidR="00A2552C" w:rsidRPr="00A2552C" w:rsidRDefault="00A2552C" w:rsidP="001E2C8E">
      <w:pPr>
        <w:pStyle w:val="ChapterExample"/>
      </w:pPr>
      <w:r w:rsidRPr="00A2552C">
        <w:t>db.mycol.insert({</w:t>
      </w:r>
    </w:p>
    <w:p w:rsidR="00A2552C" w:rsidRPr="00A2552C" w:rsidRDefault="00A2552C" w:rsidP="001E2C8E">
      <w:pPr>
        <w:pStyle w:val="ChapterExample"/>
      </w:pPr>
      <w:r w:rsidRPr="00A2552C">
        <w:t xml:space="preserve">   _id: ObjectId(7df78ad8902c),</w:t>
      </w:r>
    </w:p>
    <w:p w:rsidR="00A2552C" w:rsidRPr="00A2552C" w:rsidRDefault="00A2552C" w:rsidP="001E2C8E">
      <w:pPr>
        <w:pStyle w:val="ChapterExample"/>
      </w:pPr>
      <w:r w:rsidRPr="00A2552C">
        <w:t xml:space="preserve">   title: 'MongoDB Overview'</w:t>
      </w:r>
    </w:p>
    <w:p w:rsidR="0062323C" w:rsidRDefault="00A2552C" w:rsidP="001E2C8E">
      <w:pPr>
        <w:pStyle w:val="ChapterExample"/>
      </w:pPr>
      <w:r w:rsidRPr="00A2552C">
        <w:t>})</w:t>
      </w:r>
    </w:p>
    <w:p w:rsidR="001E688D" w:rsidRPr="001E688D" w:rsidRDefault="001E688D" w:rsidP="001E2C8E">
      <w:pPr>
        <w:pStyle w:val="NormalWeb"/>
        <w:numPr>
          <w:ilvl w:val="0"/>
          <w:numId w:val="11"/>
        </w:numPr>
        <w:rPr>
          <w:rFonts w:ascii="Verdana" w:hAnsi="Verdana"/>
          <w:color w:val="000000"/>
        </w:rPr>
      </w:pPr>
      <w:r w:rsidRPr="001E688D">
        <w:rPr>
          <w:rFonts w:ascii="Verdana" w:hAnsi="Verdana"/>
          <w:color w:val="000000"/>
        </w:rPr>
        <w:t>In the inserted document, if we don't specify the _id parameter, then MongoDB assigns a unique ObjectId for this document.</w:t>
      </w:r>
    </w:p>
    <w:p w:rsidR="001E688D" w:rsidRPr="001E688D" w:rsidRDefault="001E688D" w:rsidP="001E2C8E">
      <w:pPr>
        <w:pStyle w:val="NormalWeb"/>
        <w:numPr>
          <w:ilvl w:val="0"/>
          <w:numId w:val="11"/>
        </w:numPr>
        <w:rPr>
          <w:rFonts w:ascii="Verdana" w:hAnsi="Verdana"/>
          <w:color w:val="000000"/>
        </w:rPr>
      </w:pPr>
      <w:r w:rsidRPr="001E688D">
        <w:rPr>
          <w:rFonts w:ascii="Verdana" w:hAnsi="Verdana"/>
          <w:color w:val="000000"/>
        </w:rPr>
        <w:t>_id is 12 bytes hexadecimal number unique for every document in a collection. 12 bytes are divided as follows −</w:t>
      </w:r>
    </w:p>
    <w:p w:rsidR="001E688D" w:rsidRDefault="001E688D" w:rsidP="001E2C8E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</w:rPr>
      </w:pPr>
      <w:r w:rsidRPr="001E688D">
        <w:rPr>
          <w:rFonts w:ascii="Verdana" w:hAnsi="Verdana"/>
          <w:color w:val="000000"/>
        </w:rPr>
        <w:t>_id: ObjectId(4 bytes timestamp, 3 bytes machine id, 2 bytes process id, 3 bytes incrementer)</w:t>
      </w:r>
      <w:r>
        <w:rPr>
          <w:rFonts w:ascii="Verdana" w:hAnsi="Verdana"/>
          <w:color w:val="000000"/>
        </w:rPr>
        <w:t>.</w:t>
      </w:r>
    </w:p>
    <w:p w:rsidR="001E688D" w:rsidRDefault="001E688D" w:rsidP="001E2C8E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insert multiple documents in a single query, you can pass an array of documents in insert() command.</w:t>
      </w:r>
    </w:p>
    <w:p w:rsidR="00A00FDC" w:rsidRDefault="00A00FDC" w:rsidP="00A80227">
      <w:pPr>
        <w:pStyle w:val="ChapterExample"/>
      </w:pPr>
      <w:r w:rsidRPr="00A2552C">
        <w:t>db.mycol.insert(</w:t>
      </w:r>
      <w:r>
        <w:t>[{ ..},{… }]</w:t>
      </w:r>
      <w:r w:rsidRPr="00A2552C">
        <w:t>)</w:t>
      </w:r>
      <w:r>
        <w:t>;</w:t>
      </w:r>
    </w:p>
    <w:p w:rsidR="00A80227" w:rsidRDefault="00A80227" w:rsidP="00A27832">
      <w:pPr>
        <w:pStyle w:val="Chaptersubheading"/>
        <w:numPr>
          <w:ilvl w:val="0"/>
          <w:numId w:val="3"/>
        </w:numPr>
      </w:pPr>
      <w:r>
        <w:t>The find() Method</w:t>
      </w:r>
    </w:p>
    <w:p w:rsidR="00A80227" w:rsidRDefault="00A80227" w:rsidP="00A27832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</w:rPr>
        <w:t>To query data from MongoDB collection, you need to use MongoDB's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find()</w:t>
      </w:r>
      <w:r w:rsidR="00810B53">
        <w:rPr>
          <w:rFonts w:ascii="Verdana" w:hAnsi="Verdana"/>
          <w:b/>
          <w:bCs/>
          <w:color w:val="000000"/>
        </w:rPr>
        <w:t>.</w:t>
      </w:r>
    </w:p>
    <w:p w:rsidR="00810B53" w:rsidRDefault="00810B53" w:rsidP="00A278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108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&gt;db.COLLECTION_NAME.find()</w:t>
      </w:r>
    </w:p>
    <w:p w:rsidR="00810B53" w:rsidRDefault="008A15F9" w:rsidP="00A27832">
      <w:pPr>
        <w:pStyle w:val="NormalWeb"/>
        <w:numPr>
          <w:ilvl w:val="0"/>
          <w:numId w:val="11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display the results in a formatted way, you can use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pretty()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120B57" w:rsidRDefault="00120B57" w:rsidP="00A2783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1080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&gt;db.mycol.find().pretty()</w:t>
      </w:r>
    </w:p>
    <w:p w:rsidR="009B4A51" w:rsidRDefault="009B4A51" w:rsidP="009B4A51">
      <w:pPr>
        <w:pStyle w:val="Chaptersubheading"/>
        <w:ind w:left="0"/>
      </w:pPr>
    </w:p>
    <w:p w:rsidR="00DE7C52" w:rsidRDefault="009B4A51" w:rsidP="009B4A51">
      <w:pPr>
        <w:pStyle w:val="Chaptersubheading"/>
        <w:numPr>
          <w:ilvl w:val="0"/>
          <w:numId w:val="3"/>
        </w:numPr>
      </w:pPr>
      <w:r>
        <w:t xml:space="preserve"> </w:t>
      </w:r>
      <w:r w:rsidR="00DE7C52">
        <w:t>RDBMS Where Clause Equivalents in MongoDB</w:t>
      </w:r>
    </w:p>
    <w:p w:rsidR="00DE7C52" w:rsidRDefault="00DE7C52" w:rsidP="00061241">
      <w:pPr>
        <w:pStyle w:val="NormalWeb"/>
        <w:spacing w:after="240" w:line="360" w:lineRule="atLeast"/>
        <w:ind w:left="720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To query the document on the basis of some condition, you can use following operations.</w:t>
      </w:r>
    </w:p>
    <w:tbl>
      <w:tblPr>
        <w:tblW w:w="10852" w:type="dxa"/>
        <w:tblInd w:w="6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062"/>
        <w:gridCol w:w="4893"/>
        <w:gridCol w:w="1486"/>
      </w:tblGrid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14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RDBMS Equivalent</w:t>
            </w:r>
          </w:p>
        </w:tc>
      </w:tr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db.mycol.find({"by":"tutorials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by = 'tutorials point'</w:t>
            </w:r>
          </w:p>
        </w:tc>
      </w:tr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{&lt;key&gt;:{$lt:&lt;value&gt;}}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likes &lt; 50</w:t>
            </w:r>
          </w:p>
        </w:tc>
      </w:tr>
      <w:tr w:rsidR="00DE7C52" w:rsidTr="00061241">
        <w:tc>
          <w:tcPr>
            <w:tcW w:w="14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{&lt;key&gt;:{$lte:&lt;value&gt;}}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likes &lt;= 50</w:t>
            </w:r>
          </w:p>
        </w:tc>
      </w:tr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{&lt;key&gt;:{$gt:&lt;value&gt;}}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likes &gt; 50</w:t>
            </w:r>
          </w:p>
        </w:tc>
      </w:tr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{&lt;key&gt;:{$gte:&lt;value&gt;}}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likes &gt;= 50</w:t>
            </w:r>
          </w:p>
        </w:tc>
      </w:tr>
      <w:tr w:rsidR="00DE7C52" w:rsidTr="000612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db.mycol.find({"likes":{$ne:50}}).pretty()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7C52" w:rsidRDefault="00DE7C5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where likes != 50</w:t>
            </w:r>
          </w:p>
        </w:tc>
      </w:tr>
    </w:tbl>
    <w:p w:rsidR="00DE7C52" w:rsidRDefault="00DE7C52" w:rsidP="00DE7C5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AND in MongoDB</w:t>
      </w:r>
    </w:p>
    <w:p w:rsidR="00DE7C52" w:rsidRDefault="00DE7C52" w:rsidP="00DE7C5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DE7C52" w:rsidRDefault="00DE7C52" w:rsidP="00DE7C52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In 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find()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method, if you pass multiple keys by separating them by ',' then MongoDB treats it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condition. Following is the basic syntax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−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&gt;db.mycol.find(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{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$and: [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   {key1: value1}, {key2:value2}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   ]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}</w:t>
      </w:r>
    </w:p>
    <w:p w:rsidR="00DE7C52" w:rsidRDefault="00DE7C52" w:rsidP="00DE7C5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).pretty()</w:t>
      </w:r>
    </w:p>
    <w:p w:rsidR="00874AE1" w:rsidRDefault="00874AE1" w:rsidP="00874A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OR in MongoDB</w:t>
      </w:r>
    </w:p>
    <w:p w:rsidR="00874AE1" w:rsidRDefault="00874AE1" w:rsidP="00874AE1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Syntax</w:t>
      </w:r>
    </w:p>
    <w:p w:rsidR="00874AE1" w:rsidRDefault="00874AE1" w:rsidP="00874AE1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To query documents based on the OR condition, you need to use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$or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keyword. Following is the basic syntax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OR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−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{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key1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value1</w:t>
      </w:r>
      <w:r>
        <w:rPr>
          <w:rStyle w:val="pun"/>
          <w:rFonts w:ascii="Consolas" w:hAnsi="Consolas"/>
          <w:color w:val="666600"/>
        </w:rPr>
        <w:t>},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key2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value2</w:t>
      </w:r>
      <w:r>
        <w:rPr>
          <w:rStyle w:val="pun"/>
          <w:rFonts w:ascii="Consolas" w:hAnsi="Consolas"/>
          <w:color w:val="666600"/>
        </w:rPr>
        <w:t>}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pun"/>
          <w:rFonts w:ascii="Consolas" w:hAnsi="Consolas"/>
          <w:color w:val="666600"/>
        </w:rPr>
        <w:t>]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874AE1" w:rsidRDefault="00874AE1" w:rsidP="00874A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pretty</w:t>
      </w:r>
      <w:r>
        <w:rPr>
          <w:rStyle w:val="pun"/>
          <w:rFonts w:ascii="Consolas" w:hAnsi="Consolas"/>
          <w:color w:val="666600"/>
        </w:rPr>
        <w:t>()</w:t>
      </w:r>
    </w:p>
    <w:p w:rsidR="0051043F" w:rsidRDefault="0051043F" w:rsidP="0051043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AND and OR Together</w:t>
      </w:r>
    </w:p>
    <w:p w:rsidR="0051043F" w:rsidRDefault="0051043F" w:rsidP="005104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({</w:t>
      </w:r>
      <w:r>
        <w:rPr>
          <w:rStyle w:val="str"/>
          <w:rFonts w:ascii="Consolas" w:hAnsi="Consolas"/>
          <w:color w:val="008800"/>
        </w:rPr>
        <w:t>"likes"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>$gt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10</w:t>
      </w:r>
      <w:r>
        <w:rPr>
          <w:rStyle w:val="pun"/>
          <w:rFonts w:ascii="Consolas" w:hAnsi="Consolas"/>
          <w:color w:val="666600"/>
        </w:rPr>
        <w:t>},</w:t>
      </w:r>
      <w:r>
        <w:rPr>
          <w:rStyle w:val="pln"/>
          <w:rFonts w:ascii="Consolas" w:hAnsi="Consolas"/>
          <w:color w:val="313131"/>
        </w:rPr>
        <w:t xml:space="preserve"> $or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[{</w:t>
      </w:r>
      <w:r>
        <w:rPr>
          <w:rStyle w:val="str"/>
          <w:rFonts w:ascii="Consolas" w:hAnsi="Consolas"/>
          <w:color w:val="008800"/>
        </w:rPr>
        <w:t>"by"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"tutorials point"</w:t>
      </w:r>
      <w:r>
        <w:rPr>
          <w:rStyle w:val="pun"/>
          <w:rFonts w:ascii="Consolas" w:hAnsi="Consolas"/>
          <w:color w:val="666600"/>
        </w:rPr>
        <w:t>},</w:t>
      </w:r>
    </w:p>
    <w:p w:rsidR="0051043F" w:rsidRDefault="0051043F" w:rsidP="0051043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"MongoDB Overview"</w:t>
      </w:r>
      <w:r>
        <w:rPr>
          <w:rStyle w:val="pun"/>
          <w:rFonts w:ascii="Consolas" w:hAnsi="Consolas"/>
          <w:color w:val="666600"/>
        </w:rPr>
        <w:t>}]}).</w:t>
      </w:r>
      <w:r>
        <w:rPr>
          <w:rStyle w:val="pln"/>
          <w:rFonts w:ascii="Consolas" w:hAnsi="Consolas"/>
          <w:color w:val="313131"/>
        </w:rPr>
        <w:t>pretty</w:t>
      </w:r>
      <w:r>
        <w:rPr>
          <w:rStyle w:val="pun"/>
          <w:rFonts w:ascii="Consolas" w:hAnsi="Consolas"/>
          <w:color w:val="666600"/>
        </w:rPr>
        <w:t>()</w:t>
      </w:r>
    </w:p>
    <w:p w:rsidR="00A92051" w:rsidRDefault="00A92051" w:rsidP="00A9205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MongoDB Update() Method</w:t>
      </w:r>
    </w:p>
    <w:p w:rsidR="00A92051" w:rsidRDefault="00A92051" w:rsidP="00A92051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The update() method updates the values in the existing document.</w:t>
      </w:r>
    </w:p>
    <w:p w:rsidR="00A92051" w:rsidRDefault="00A92051" w:rsidP="00A920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Syntax: db.COLLECTION_NAME.update(SELECTION_CRITERIA, UPDATED_DATA)</w:t>
      </w:r>
    </w:p>
    <w:p w:rsidR="00A92051" w:rsidRDefault="00A92051" w:rsidP="00A920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A92051" w:rsidRDefault="00A92051" w:rsidP="00A9205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Example 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update</w:t>
      </w:r>
      <w:r>
        <w:rPr>
          <w:rStyle w:val="pun"/>
          <w:rFonts w:ascii="Consolas" w:hAnsi="Consolas"/>
          <w:color w:val="666600"/>
        </w:rPr>
        <w:t>({</w:t>
      </w:r>
      <w:r>
        <w:rPr>
          <w:rStyle w:val="str"/>
          <w:rFonts w:ascii="Consolas" w:hAnsi="Consolas"/>
          <w:color w:val="008800"/>
        </w:rPr>
        <w:t>'title'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'MongoDB Overview'</w:t>
      </w:r>
      <w:r>
        <w:rPr>
          <w:rStyle w:val="pun"/>
          <w:rFonts w:ascii="Consolas" w:hAnsi="Consolas"/>
          <w:color w:val="666600"/>
        </w:rPr>
        <w:t>},{</w:t>
      </w:r>
      <w:r>
        <w:rPr>
          <w:rStyle w:val="pln"/>
          <w:rFonts w:ascii="Consolas" w:hAnsi="Consolas"/>
          <w:color w:val="313131"/>
        </w:rPr>
        <w:t>$set</w:t>
      </w:r>
      <w:r>
        <w:rPr>
          <w:rStyle w:val="pun"/>
          <w:rFonts w:ascii="Consolas" w:hAnsi="Consolas"/>
          <w:color w:val="666600"/>
        </w:rPr>
        <w:t>:{</w:t>
      </w:r>
      <w:r>
        <w:rPr>
          <w:rStyle w:val="str"/>
          <w:rFonts w:ascii="Consolas" w:hAnsi="Consolas"/>
          <w:color w:val="008800"/>
        </w:rPr>
        <w:t>'title'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'New MongoDB Tutorial'</w:t>
      </w:r>
      <w:r>
        <w:rPr>
          <w:rStyle w:val="pun"/>
          <w:rFonts w:ascii="Consolas" w:hAnsi="Consolas"/>
          <w:color w:val="666600"/>
        </w:rPr>
        <w:t>}})</w:t>
      </w:r>
    </w:p>
    <w:p w:rsidR="005809D8" w:rsidRPr="005809D8" w:rsidRDefault="005809D8" w:rsidP="005809D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809D8">
        <w:rPr>
          <w:rFonts w:ascii="Verdana" w:eastAsia="Times New Roman" w:hAnsi="Verdana" w:cs="Times New Roman"/>
          <w:color w:val="000000"/>
          <w:sz w:val="24"/>
          <w:szCs w:val="24"/>
        </w:rPr>
        <w:t>By default, MongoDB will update only a single document. To update multiple documents, you need to set a parameter 'multi' to true.</w:t>
      </w:r>
    </w:p>
    <w:p w:rsidR="005809D8" w:rsidRPr="005809D8" w:rsidRDefault="005809D8" w:rsidP="005809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5809D8">
        <w:rPr>
          <w:rFonts w:ascii="Consolas" w:eastAsia="Times New Roman" w:hAnsi="Consolas" w:cs="Courier New"/>
          <w:color w:val="666600"/>
          <w:sz w:val="20"/>
        </w:rPr>
        <w:t>&gt;</w:t>
      </w:r>
      <w:r w:rsidRPr="005809D8">
        <w:rPr>
          <w:rFonts w:ascii="Consolas" w:eastAsia="Times New Roman" w:hAnsi="Consolas" w:cs="Courier New"/>
          <w:color w:val="313131"/>
          <w:sz w:val="20"/>
        </w:rPr>
        <w:t>db</w:t>
      </w:r>
      <w:r w:rsidRPr="005809D8">
        <w:rPr>
          <w:rFonts w:ascii="Consolas" w:eastAsia="Times New Roman" w:hAnsi="Consolas" w:cs="Courier New"/>
          <w:color w:val="666600"/>
          <w:sz w:val="20"/>
        </w:rPr>
        <w:t>.</w:t>
      </w:r>
      <w:r w:rsidRPr="005809D8">
        <w:rPr>
          <w:rFonts w:ascii="Consolas" w:eastAsia="Times New Roman" w:hAnsi="Consolas" w:cs="Courier New"/>
          <w:color w:val="313131"/>
          <w:sz w:val="20"/>
        </w:rPr>
        <w:t>mycol</w:t>
      </w:r>
      <w:r w:rsidRPr="005809D8">
        <w:rPr>
          <w:rFonts w:ascii="Consolas" w:eastAsia="Times New Roman" w:hAnsi="Consolas" w:cs="Courier New"/>
          <w:color w:val="666600"/>
          <w:sz w:val="20"/>
        </w:rPr>
        <w:t>.</w:t>
      </w:r>
      <w:r w:rsidRPr="005809D8">
        <w:rPr>
          <w:rFonts w:ascii="Consolas" w:eastAsia="Times New Roman" w:hAnsi="Consolas" w:cs="Courier New"/>
          <w:color w:val="313131"/>
          <w:sz w:val="20"/>
        </w:rPr>
        <w:t>update</w:t>
      </w:r>
      <w:r w:rsidRPr="005809D8">
        <w:rPr>
          <w:rFonts w:ascii="Consolas" w:eastAsia="Times New Roman" w:hAnsi="Consolas" w:cs="Courier New"/>
          <w:color w:val="666600"/>
          <w:sz w:val="20"/>
        </w:rPr>
        <w:t>({</w:t>
      </w:r>
      <w:r w:rsidRPr="005809D8">
        <w:rPr>
          <w:rFonts w:ascii="Consolas" w:eastAsia="Times New Roman" w:hAnsi="Consolas" w:cs="Courier New"/>
          <w:color w:val="008800"/>
          <w:sz w:val="20"/>
        </w:rPr>
        <w:t>'title'</w:t>
      </w:r>
      <w:r w:rsidRPr="005809D8">
        <w:rPr>
          <w:rFonts w:ascii="Consolas" w:eastAsia="Times New Roman" w:hAnsi="Consolas" w:cs="Courier New"/>
          <w:color w:val="666600"/>
          <w:sz w:val="20"/>
        </w:rPr>
        <w:t>:</w:t>
      </w:r>
      <w:r w:rsidRPr="005809D8">
        <w:rPr>
          <w:rFonts w:ascii="Consolas" w:eastAsia="Times New Roman" w:hAnsi="Consolas" w:cs="Courier New"/>
          <w:color w:val="008800"/>
          <w:sz w:val="20"/>
        </w:rPr>
        <w:t>'MongoDB Overview'</w:t>
      </w:r>
      <w:r w:rsidRPr="005809D8">
        <w:rPr>
          <w:rFonts w:ascii="Consolas" w:eastAsia="Times New Roman" w:hAnsi="Consolas" w:cs="Courier New"/>
          <w:color w:val="666600"/>
          <w:sz w:val="20"/>
        </w:rPr>
        <w:t>},</w:t>
      </w:r>
    </w:p>
    <w:p w:rsidR="005809D8" w:rsidRPr="005809D8" w:rsidRDefault="005809D8" w:rsidP="005809D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5809D8">
        <w:rPr>
          <w:rFonts w:ascii="Consolas" w:eastAsia="Times New Roman" w:hAnsi="Consolas" w:cs="Courier New"/>
          <w:color w:val="313131"/>
          <w:sz w:val="20"/>
        </w:rPr>
        <w:t xml:space="preserve">   </w:t>
      </w:r>
      <w:r w:rsidRPr="005809D8">
        <w:rPr>
          <w:rFonts w:ascii="Consolas" w:eastAsia="Times New Roman" w:hAnsi="Consolas" w:cs="Courier New"/>
          <w:color w:val="666600"/>
          <w:sz w:val="20"/>
        </w:rPr>
        <w:t>{</w:t>
      </w:r>
      <w:r w:rsidRPr="005809D8">
        <w:rPr>
          <w:rFonts w:ascii="Consolas" w:eastAsia="Times New Roman" w:hAnsi="Consolas" w:cs="Courier New"/>
          <w:color w:val="313131"/>
          <w:sz w:val="20"/>
        </w:rPr>
        <w:t>$set</w:t>
      </w:r>
      <w:r w:rsidRPr="005809D8">
        <w:rPr>
          <w:rFonts w:ascii="Consolas" w:eastAsia="Times New Roman" w:hAnsi="Consolas" w:cs="Courier New"/>
          <w:color w:val="666600"/>
          <w:sz w:val="20"/>
        </w:rPr>
        <w:t>:{</w:t>
      </w:r>
      <w:r w:rsidRPr="005809D8">
        <w:rPr>
          <w:rFonts w:ascii="Consolas" w:eastAsia="Times New Roman" w:hAnsi="Consolas" w:cs="Courier New"/>
          <w:color w:val="008800"/>
          <w:sz w:val="20"/>
        </w:rPr>
        <w:t>'title'</w:t>
      </w:r>
      <w:r w:rsidRPr="005809D8">
        <w:rPr>
          <w:rFonts w:ascii="Consolas" w:eastAsia="Times New Roman" w:hAnsi="Consolas" w:cs="Courier New"/>
          <w:color w:val="666600"/>
          <w:sz w:val="20"/>
        </w:rPr>
        <w:t>:</w:t>
      </w:r>
      <w:r w:rsidRPr="005809D8">
        <w:rPr>
          <w:rFonts w:ascii="Consolas" w:eastAsia="Times New Roman" w:hAnsi="Consolas" w:cs="Courier New"/>
          <w:color w:val="008800"/>
          <w:sz w:val="20"/>
        </w:rPr>
        <w:t>'New MongoDB Tutorial'</w:t>
      </w:r>
      <w:r w:rsidRPr="005809D8">
        <w:rPr>
          <w:rFonts w:ascii="Consolas" w:eastAsia="Times New Roman" w:hAnsi="Consolas" w:cs="Courier New"/>
          <w:color w:val="666600"/>
          <w:sz w:val="20"/>
        </w:rPr>
        <w:t>}},{</w:t>
      </w:r>
      <w:r w:rsidRPr="005809D8">
        <w:rPr>
          <w:rFonts w:ascii="Consolas" w:eastAsia="Times New Roman" w:hAnsi="Consolas" w:cs="Courier New"/>
          <w:color w:val="313131"/>
          <w:sz w:val="20"/>
        </w:rPr>
        <w:t>multi</w:t>
      </w:r>
      <w:r w:rsidRPr="005809D8">
        <w:rPr>
          <w:rFonts w:ascii="Consolas" w:eastAsia="Times New Roman" w:hAnsi="Consolas" w:cs="Courier New"/>
          <w:color w:val="666600"/>
          <w:sz w:val="20"/>
        </w:rPr>
        <w:t>:</w:t>
      </w:r>
      <w:r w:rsidRPr="005809D8">
        <w:rPr>
          <w:rFonts w:ascii="Consolas" w:eastAsia="Times New Roman" w:hAnsi="Consolas" w:cs="Courier New"/>
          <w:color w:val="000088"/>
          <w:sz w:val="20"/>
        </w:rPr>
        <w:t>true</w:t>
      </w:r>
      <w:r w:rsidRPr="005809D8">
        <w:rPr>
          <w:rFonts w:ascii="Consolas" w:eastAsia="Times New Roman" w:hAnsi="Consolas" w:cs="Courier New"/>
          <w:color w:val="666600"/>
          <w:sz w:val="20"/>
        </w:rPr>
        <w:t>})</w:t>
      </w:r>
    </w:p>
    <w:p w:rsidR="0082428F" w:rsidRDefault="0082428F" w:rsidP="0082428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MongoDB Save() Method</w:t>
      </w:r>
    </w:p>
    <w:p w:rsidR="0082428F" w:rsidRDefault="0082428F" w:rsidP="0082428F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The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save()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replaces the existing document with the new document passed in the save() method.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save</w:t>
      </w:r>
      <w:r>
        <w:rPr>
          <w:rStyle w:val="pun"/>
          <w:rFonts w:ascii="Consolas" w:hAnsi="Consolas"/>
          <w:color w:val="666600"/>
        </w:rPr>
        <w:t>(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{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str"/>
          <w:rFonts w:ascii="Consolas" w:hAnsi="Consolas"/>
          <w:color w:val="008800"/>
        </w:rPr>
        <w:t>"_id"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ObjectId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5983548781331adf45ec7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"Tutorials Point New Topic"</w:t>
      </w:r>
      <w:r>
        <w:rPr>
          <w:rStyle w:val="pun"/>
          <w:rFonts w:ascii="Consolas" w:hAnsi="Consolas"/>
          <w:color w:val="666600"/>
        </w:rPr>
        <w:t>,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str"/>
          <w:rFonts w:ascii="Consolas" w:hAnsi="Consolas"/>
          <w:color w:val="008800"/>
        </w:rPr>
        <w:t>"by"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"Tutorials Point"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476FF7" w:rsidRDefault="00476FF7" w:rsidP="00476FF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)</w:t>
      </w:r>
    </w:p>
    <w:p w:rsidR="0059640F" w:rsidRDefault="0059640F" w:rsidP="0059640F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remove() Method</w:t>
      </w:r>
    </w:p>
    <w:p w:rsidR="0059640F" w:rsidRDefault="0059640F" w:rsidP="0059640F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MongoDB's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remove()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method is used to remove a document from the collection.</w:t>
      </w:r>
      <w:r>
        <w:rPr>
          <w:rStyle w:val="apple-converted-space"/>
          <w:rFonts w:ascii="Verdana" w:hAnsi="Verdana"/>
          <w:color w:val="000000"/>
        </w:rPr>
        <w:t> </w:t>
      </w:r>
    </w:p>
    <w:p w:rsidR="003C4F82" w:rsidRDefault="003C4F82" w:rsidP="003C4F8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remove</w:t>
      </w:r>
      <w:r>
        <w:rPr>
          <w:rStyle w:val="pun"/>
          <w:rFonts w:ascii="Consolas" w:hAnsi="Consolas"/>
          <w:color w:val="666600"/>
        </w:rPr>
        <w:t>({</w:t>
      </w:r>
      <w:r>
        <w:rPr>
          <w:rStyle w:val="str"/>
          <w:rFonts w:ascii="Consolas" w:hAnsi="Consolas"/>
          <w:color w:val="008800"/>
        </w:rPr>
        <w:t>'title'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str"/>
          <w:rFonts w:ascii="Consolas" w:hAnsi="Consolas"/>
          <w:color w:val="008800"/>
        </w:rPr>
        <w:t>'MongoDB Overview'</w:t>
      </w:r>
      <w:r>
        <w:rPr>
          <w:rStyle w:val="pun"/>
          <w:rFonts w:ascii="Consolas" w:hAnsi="Consolas"/>
          <w:color w:val="666600"/>
        </w:rPr>
        <w:t>})</w:t>
      </w:r>
    </w:p>
    <w:p w:rsidR="00B67657" w:rsidRDefault="00B67657" w:rsidP="00B6765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Remove Only One</w:t>
      </w:r>
    </w:p>
    <w:p w:rsidR="00B67657" w:rsidRDefault="00B67657" w:rsidP="00B676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COLLECTION_NAME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remove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DELETION_CRITERIA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334864" w:rsidRDefault="00334864" w:rsidP="00334864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Remove All Documents</w:t>
      </w:r>
    </w:p>
    <w:p w:rsidR="00334864" w:rsidRDefault="00334864" w:rsidP="00334864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If you don't specify deletion criteria, then MongoDB will delete whole documents from the collection.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This is equivalent of SQL's truncate command.</w:t>
      </w:r>
    </w:p>
    <w:p w:rsidR="00334864" w:rsidRDefault="00334864" w:rsidP="00334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remove</w:t>
      </w:r>
      <w:r>
        <w:rPr>
          <w:rStyle w:val="pun"/>
          <w:rFonts w:ascii="Consolas" w:hAnsi="Consolas"/>
          <w:color w:val="666600"/>
        </w:rPr>
        <w:t>()</w:t>
      </w:r>
    </w:p>
    <w:p w:rsidR="00334864" w:rsidRDefault="00334864" w:rsidP="00334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()</w:t>
      </w:r>
    </w:p>
    <w:p w:rsidR="00534F7A" w:rsidRDefault="00534F7A" w:rsidP="00534F7A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534F7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MongoDB </w:t>
      </w:r>
      <w:r w:rsidR="00037D9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–</w:t>
      </w:r>
      <w:r w:rsidRPr="00534F7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Projection</w:t>
      </w:r>
    </w:p>
    <w:p w:rsidR="00037D92" w:rsidRDefault="00037D92" w:rsidP="00534F7A">
      <w:pPr>
        <w:spacing w:before="48" w:after="48" w:line="450" w:lineRule="atLeast"/>
        <w:ind w:right="48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execute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find()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method, then it displays all fields of a document. To limit this, you need to set a list of fields with value 1 or 0. 1 is used to show the field while 0 is used to hide the fields.</w:t>
      </w:r>
    </w:p>
    <w:p w:rsidR="00302935" w:rsidRDefault="00302935" w:rsidP="0030293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({},{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_id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})</w:t>
      </w:r>
    </w:p>
    <w:p w:rsidR="00302935" w:rsidRPr="00534F7A" w:rsidRDefault="0014418F" w:rsidP="00534F7A">
      <w:pPr>
        <w:spacing w:before="48" w:after="48" w:line="450" w:lineRule="atLeast"/>
        <w:ind w:right="48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will</w:t>
      </w:r>
      <w:r w:rsidR="0056469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display the title of the document </w:t>
      </w:r>
      <w:r w:rsidR="001C334A">
        <w:rPr>
          <w:rFonts w:ascii="Verdana" w:hAnsi="Verdana"/>
          <w:color w:val="000000"/>
          <w:sz w:val="23"/>
          <w:szCs w:val="23"/>
          <w:shd w:val="clear" w:color="auto" w:fill="FFFFFF"/>
        </w:rPr>
        <w:t>not 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20B57" w:rsidRDefault="00120B57" w:rsidP="00A80227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</w:p>
    <w:p w:rsidR="00397CF9" w:rsidRDefault="00397CF9" w:rsidP="00397CF9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MongoDB - Limit Records</w:t>
      </w:r>
    </w:p>
    <w:p w:rsidR="00397CF9" w:rsidRPr="00397CF9" w:rsidRDefault="00397CF9" w:rsidP="00397CF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7CF9">
        <w:rPr>
          <w:rFonts w:ascii="Verdana" w:eastAsia="Times New Roman" w:hAnsi="Verdana" w:cs="Times New Roman"/>
          <w:color w:val="000000"/>
          <w:sz w:val="24"/>
          <w:szCs w:val="24"/>
        </w:rPr>
        <w:t>Following example will display only two documents while querying the document.</w:t>
      </w:r>
    </w:p>
    <w:p w:rsidR="00397CF9" w:rsidRPr="00397CF9" w:rsidRDefault="00397CF9" w:rsidP="00397CF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</w:rPr>
      </w:pPr>
      <w:r w:rsidRPr="00397CF9">
        <w:rPr>
          <w:rFonts w:ascii="Consolas" w:eastAsia="Times New Roman" w:hAnsi="Consolas" w:cs="Courier New"/>
          <w:color w:val="666600"/>
          <w:sz w:val="20"/>
        </w:rPr>
        <w:t>&gt;</w:t>
      </w:r>
      <w:r w:rsidRPr="00397CF9">
        <w:rPr>
          <w:rFonts w:ascii="Consolas" w:eastAsia="Times New Roman" w:hAnsi="Consolas" w:cs="Courier New"/>
          <w:color w:val="313131"/>
          <w:sz w:val="20"/>
        </w:rPr>
        <w:t>db</w:t>
      </w:r>
      <w:r w:rsidRPr="00397CF9">
        <w:rPr>
          <w:rFonts w:ascii="Consolas" w:eastAsia="Times New Roman" w:hAnsi="Consolas" w:cs="Courier New"/>
          <w:color w:val="666600"/>
          <w:sz w:val="20"/>
        </w:rPr>
        <w:t>.</w:t>
      </w:r>
      <w:r w:rsidRPr="00397CF9">
        <w:rPr>
          <w:rFonts w:ascii="Consolas" w:eastAsia="Times New Roman" w:hAnsi="Consolas" w:cs="Courier New"/>
          <w:color w:val="313131"/>
          <w:sz w:val="20"/>
        </w:rPr>
        <w:t>mycol</w:t>
      </w:r>
      <w:r w:rsidRPr="00397CF9">
        <w:rPr>
          <w:rFonts w:ascii="Consolas" w:eastAsia="Times New Roman" w:hAnsi="Consolas" w:cs="Courier New"/>
          <w:color w:val="666600"/>
          <w:sz w:val="20"/>
        </w:rPr>
        <w:t>.</w:t>
      </w:r>
      <w:r w:rsidRPr="00397CF9">
        <w:rPr>
          <w:rFonts w:ascii="Consolas" w:eastAsia="Times New Roman" w:hAnsi="Consolas" w:cs="Courier New"/>
          <w:color w:val="313131"/>
          <w:sz w:val="20"/>
        </w:rPr>
        <w:t>find</w:t>
      </w:r>
      <w:r w:rsidRPr="00397CF9">
        <w:rPr>
          <w:rFonts w:ascii="Consolas" w:eastAsia="Times New Roman" w:hAnsi="Consolas" w:cs="Courier New"/>
          <w:color w:val="666600"/>
          <w:sz w:val="20"/>
        </w:rPr>
        <w:t>({},{</w:t>
      </w:r>
      <w:r w:rsidRPr="00397CF9">
        <w:rPr>
          <w:rFonts w:ascii="Consolas" w:eastAsia="Times New Roman" w:hAnsi="Consolas" w:cs="Courier New"/>
          <w:color w:val="008800"/>
          <w:sz w:val="20"/>
        </w:rPr>
        <w:t>"title"</w:t>
      </w:r>
      <w:r w:rsidRPr="00397CF9">
        <w:rPr>
          <w:rFonts w:ascii="Consolas" w:eastAsia="Times New Roman" w:hAnsi="Consolas" w:cs="Courier New"/>
          <w:color w:val="666600"/>
          <w:sz w:val="20"/>
        </w:rPr>
        <w:t>:</w:t>
      </w:r>
      <w:r w:rsidRPr="00397CF9">
        <w:rPr>
          <w:rFonts w:ascii="Consolas" w:eastAsia="Times New Roman" w:hAnsi="Consolas" w:cs="Courier New"/>
          <w:color w:val="006666"/>
          <w:sz w:val="20"/>
        </w:rPr>
        <w:t>1</w:t>
      </w:r>
      <w:r w:rsidRPr="00397CF9">
        <w:rPr>
          <w:rFonts w:ascii="Consolas" w:eastAsia="Times New Roman" w:hAnsi="Consolas" w:cs="Courier New"/>
          <w:color w:val="666600"/>
          <w:sz w:val="20"/>
        </w:rPr>
        <w:t>,</w:t>
      </w:r>
      <w:r w:rsidRPr="00397CF9">
        <w:rPr>
          <w:rFonts w:ascii="Consolas" w:eastAsia="Times New Roman" w:hAnsi="Consolas" w:cs="Courier New"/>
          <w:color w:val="313131"/>
          <w:sz w:val="20"/>
        </w:rPr>
        <w:t>_id</w:t>
      </w:r>
      <w:r w:rsidRPr="00397CF9">
        <w:rPr>
          <w:rFonts w:ascii="Consolas" w:eastAsia="Times New Roman" w:hAnsi="Consolas" w:cs="Courier New"/>
          <w:color w:val="666600"/>
          <w:sz w:val="20"/>
        </w:rPr>
        <w:t>:</w:t>
      </w:r>
      <w:r w:rsidRPr="00397CF9">
        <w:rPr>
          <w:rFonts w:ascii="Consolas" w:eastAsia="Times New Roman" w:hAnsi="Consolas" w:cs="Courier New"/>
          <w:color w:val="006666"/>
          <w:sz w:val="20"/>
        </w:rPr>
        <w:t>0</w:t>
      </w:r>
      <w:r w:rsidRPr="00397CF9">
        <w:rPr>
          <w:rFonts w:ascii="Consolas" w:eastAsia="Times New Roman" w:hAnsi="Consolas" w:cs="Courier New"/>
          <w:color w:val="666600"/>
          <w:sz w:val="20"/>
        </w:rPr>
        <w:t>}).</w:t>
      </w:r>
      <w:r w:rsidRPr="00397CF9">
        <w:rPr>
          <w:rFonts w:ascii="Consolas" w:eastAsia="Times New Roman" w:hAnsi="Consolas" w:cs="Courier New"/>
          <w:color w:val="313131"/>
          <w:sz w:val="20"/>
        </w:rPr>
        <w:t>limit</w:t>
      </w:r>
      <w:r w:rsidRPr="00397CF9">
        <w:rPr>
          <w:rFonts w:ascii="Consolas" w:eastAsia="Times New Roman" w:hAnsi="Consolas" w:cs="Courier New"/>
          <w:color w:val="666600"/>
          <w:sz w:val="20"/>
        </w:rPr>
        <w:t>(</w:t>
      </w:r>
      <w:r w:rsidRPr="00397CF9">
        <w:rPr>
          <w:rFonts w:ascii="Consolas" w:eastAsia="Times New Roman" w:hAnsi="Consolas" w:cs="Courier New"/>
          <w:color w:val="006666"/>
          <w:sz w:val="20"/>
        </w:rPr>
        <w:t>2</w:t>
      </w:r>
      <w:r w:rsidRPr="00397CF9">
        <w:rPr>
          <w:rFonts w:ascii="Consolas" w:eastAsia="Times New Roman" w:hAnsi="Consolas" w:cs="Courier New"/>
          <w:color w:val="666600"/>
          <w:sz w:val="20"/>
        </w:rPr>
        <w:t>)</w:t>
      </w:r>
    </w:p>
    <w:p w:rsidR="00A80227" w:rsidRDefault="00F65E64" w:rsidP="00A80227">
      <w:pPr>
        <w:pStyle w:val="ChapterExampl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skip()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 also accepts number type argument and is used to skip the number of documents.</w:t>
      </w:r>
    </w:p>
    <w:p w:rsidR="00F65E64" w:rsidRDefault="00F65E64" w:rsidP="00F65E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({},{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_id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}).</w:t>
      </w:r>
      <w:r>
        <w:rPr>
          <w:rStyle w:val="pln"/>
          <w:rFonts w:ascii="Consolas" w:hAnsi="Consolas"/>
          <w:color w:val="313131"/>
        </w:rPr>
        <w:t>limit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skip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)</w:t>
      </w:r>
    </w:p>
    <w:p w:rsidR="005F14A1" w:rsidRDefault="005F14A1" w:rsidP="005F14A1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MongoDB - Sort Records</w:t>
      </w:r>
    </w:p>
    <w:p w:rsidR="00F65E64" w:rsidRDefault="00AA3801" w:rsidP="00A80227">
      <w:pPr>
        <w:pStyle w:val="ChapterExampl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specify sorting order 1 and -1 are used. 1 is used for ascending order while -1 is used for descending order.</w:t>
      </w:r>
    </w:p>
    <w:p w:rsidR="00B8164C" w:rsidRDefault="00B8164C" w:rsidP="00B81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db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mycol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find</w:t>
      </w:r>
      <w:r>
        <w:rPr>
          <w:rStyle w:val="pun"/>
          <w:rFonts w:ascii="Consolas" w:hAnsi="Consolas"/>
          <w:color w:val="666600"/>
        </w:rPr>
        <w:t>({},{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_id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}).</w:t>
      </w:r>
      <w:r>
        <w:rPr>
          <w:rStyle w:val="pln"/>
          <w:rFonts w:ascii="Consolas" w:hAnsi="Consolas"/>
          <w:color w:val="313131"/>
        </w:rPr>
        <w:t>sort</w:t>
      </w:r>
      <w:r>
        <w:rPr>
          <w:rStyle w:val="pun"/>
          <w:rFonts w:ascii="Consolas" w:hAnsi="Consolas"/>
          <w:color w:val="666600"/>
        </w:rPr>
        <w:t>({</w:t>
      </w:r>
      <w:r>
        <w:rPr>
          <w:rStyle w:val="str"/>
          <w:rFonts w:ascii="Consolas" w:hAnsi="Consolas"/>
          <w:color w:val="008800"/>
        </w:rPr>
        <w:t>"title"</w:t>
      </w:r>
      <w:r>
        <w:rPr>
          <w:rStyle w:val="pun"/>
          <w:rFonts w:ascii="Consolas" w:hAnsi="Consolas"/>
          <w:color w:val="666600"/>
        </w:rPr>
        <w:t>:-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})</w:t>
      </w:r>
    </w:p>
    <w:p w:rsidR="00C72468" w:rsidRDefault="00C72468" w:rsidP="00C72468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MongoDB - Aggregation</w:t>
      </w:r>
    </w:p>
    <w:p w:rsidR="004E220F" w:rsidRPr="004E220F" w:rsidRDefault="004E220F" w:rsidP="004E220F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220F">
        <w:rPr>
          <w:rFonts w:ascii="Verdana" w:eastAsia="Times New Roman" w:hAnsi="Verdana" w:cs="Times New Roman"/>
          <w:color w:val="000000"/>
          <w:sz w:val="24"/>
          <w:szCs w:val="24"/>
        </w:rPr>
        <w:t>For the aggregation in MongoDB, you should use </w:t>
      </w:r>
      <w:r w:rsidRPr="004E220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aggregate()</w:t>
      </w:r>
      <w:r w:rsidRPr="004E220F">
        <w:rPr>
          <w:rFonts w:ascii="Verdana" w:eastAsia="Times New Roman" w:hAnsi="Verdana" w:cs="Times New Roman"/>
          <w:color w:val="000000"/>
          <w:sz w:val="24"/>
          <w:szCs w:val="24"/>
        </w:rPr>
        <w:t> method.</w:t>
      </w:r>
    </w:p>
    <w:p w:rsidR="00E74E59" w:rsidRDefault="00E74E59" w:rsidP="00E74E59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 list of available aggregation expressions.</w:t>
      </w:r>
    </w:p>
    <w:tbl>
      <w:tblPr>
        <w:tblW w:w="1907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117"/>
        <w:gridCol w:w="13425"/>
      </w:tblGrid>
      <w:tr w:rsidR="00E74E59" w:rsidTr="0092028D">
        <w:tc>
          <w:tcPr>
            <w:tcW w:w="1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Expression</w:t>
            </w:r>
          </w:p>
        </w:tc>
        <w:tc>
          <w:tcPr>
            <w:tcW w:w="4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Sums up the defined value from all documents in the collection.</w:t>
            </w:r>
          </w:p>
          <w:p w:rsidR="0092028D" w:rsidRDefault="0092028D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num_tutorial : {$sum : "$likes"}}}])</w:t>
            </w:r>
          </w:p>
          <w:p w:rsidR="0092028D" w:rsidRDefault="0092028D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It will provide the sum of </w:t>
            </w:r>
            <w:r w:rsidR="00D11F79">
              <w:rPr>
                <w:rFonts w:ascii="Verdana" w:hAnsi="Verdana"/>
                <w:color w:val="313131"/>
                <w:sz w:val="21"/>
                <w:szCs w:val="21"/>
              </w:rPr>
              <w:t>“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likes</w:t>
            </w:r>
            <w:r w:rsidR="00D11F79">
              <w:rPr>
                <w:rFonts w:ascii="Verdana" w:hAnsi="Verdana"/>
                <w:color w:val="313131"/>
                <w:sz w:val="21"/>
                <w:szCs w:val="21"/>
              </w:rPr>
              <w:t>”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 column,and group by the column: ”by_user”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$avg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Calculates the average of all given values from all documents in the collection.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num_tutorial : {$avg : "$likes"}}}])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Gets the minimum of the corresponding values from all documents in the collection.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num_tutorial : {$min : "$likes"}}}])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Gets the maximum of the corresponding values from all documents in the collection.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num_tutorial : {$max : "$likes"}}}])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Inserts the value to an array in the resulting document.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url : {$push: "$url"}}}])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$addToSet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Inserts the value to an array in the resulting document but does not create duplicates.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url : {$addToSet : "$url"}}}])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first_url : {$first : "$url"}}}])</w:t>
            </w:r>
          </w:p>
        </w:tc>
      </w:tr>
      <w:tr w:rsidR="00E74E59" w:rsidTr="009202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74E59" w:rsidRDefault="00E74E59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$last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13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4E59" w:rsidRDefault="00E74E59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db.mycol.aggregate([{$group : {_id : "$by_user", last_url : {$last : "$url"}}}])</w:t>
            </w:r>
          </w:p>
        </w:tc>
      </w:tr>
    </w:tbl>
    <w:p w:rsidR="007B3FD5" w:rsidRDefault="007B3FD5" w:rsidP="007B3FD5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Pipeline Concept</w:t>
      </w:r>
    </w:p>
    <w:p w:rsidR="007B3FD5" w:rsidRDefault="007B3FD5" w:rsidP="007B3FD5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</w:rPr>
        <w:t>MongoDB also supports same concept in aggregation framework. There is a set of possible stages and each of those is taken as a set of documents as an input and produces a resulting set of documents (or the final resulting JSON document at the end of the pipeline). This can then in turn be used for the next stage and so on.</w:t>
      </w:r>
    </w:p>
    <w:p w:rsidR="007B3FD5" w:rsidRDefault="007B3FD5" w:rsidP="007B3FD5">
      <w:pPr>
        <w:pStyle w:val="NormalWeb"/>
        <w:spacing w:after="24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possible stages in aggregation framework −</w:t>
      </w: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$project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Used to select some specific fields from a collection.</w:t>
      </w:r>
    </w:p>
    <w:p w:rsidR="00FD76B0" w:rsidRPr="00FD76B0" w:rsidRDefault="00FD76B0" w:rsidP="00FD76B0">
      <w:pPr>
        <w:pStyle w:val="ListParagraph"/>
        <w:numPr>
          <w:ilvl w:val="0"/>
          <w:numId w:val="12"/>
        </w:numPr>
        <w:shd w:val="clear" w:color="auto" w:fill="FFFFFF"/>
        <w:spacing w:after="3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Consider a </w:t>
      </w:r>
      <w:r w:rsidRPr="00FD76B0">
        <w:rPr>
          <w:rFonts w:ascii="Times New Roman" w:eastAsia="Times New Roman" w:hAnsi="Times New Roman" w:cs="Times New Roman"/>
          <w:color w:val="000000"/>
          <w:sz w:val="24"/>
          <w:szCs w:val="24"/>
        </w:rPr>
        <w:t>books</w:t>
      </w: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 collection with the following document: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{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"_id"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title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"abc123"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isbn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"0001122223334"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author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last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"zzz"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, first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"aaa"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},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copies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208050"/>
          <w:sz w:val="21"/>
          <w:szCs w:val="21"/>
        </w:rPr>
        <w:t>5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>}</w:t>
      </w:r>
    </w:p>
    <w:p w:rsidR="00FD76B0" w:rsidRPr="00FD76B0" w:rsidRDefault="00FD76B0" w:rsidP="00FD76B0">
      <w:pPr>
        <w:pStyle w:val="ListParagraph"/>
        <w:numPr>
          <w:ilvl w:val="0"/>
          <w:numId w:val="12"/>
        </w:numPr>
        <w:shd w:val="clear" w:color="auto" w:fill="FFFFFF"/>
        <w:spacing w:before="360" w:after="3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The following </w:t>
      </w:r>
      <w:r w:rsidRPr="00FD76B0">
        <w:rPr>
          <w:rFonts w:ascii="Times New Roman" w:eastAsia="Times New Roman" w:hAnsi="Times New Roman" w:cs="Times New Roman"/>
          <w:color w:val="000000"/>
          <w:sz w:val="24"/>
          <w:szCs w:val="24"/>
        </w:rPr>
        <w:t>$project</w:t>
      </w: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 stage includes only the </w:t>
      </w:r>
      <w:r w:rsidRPr="00FD76B0">
        <w:rPr>
          <w:rFonts w:ascii="Times New Roman" w:eastAsia="Times New Roman" w:hAnsi="Times New Roman" w:cs="Times New Roman"/>
          <w:color w:val="000000"/>
          <w:sz w:val="24"/>
          <w:szCs w:val="24"/>
        </w:rPr>
        <w:t>_id</w:t>
      </w: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, </w:t>
      </w:r>
      <w:r w:rsidRPr="00FD76B0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, and the </w:t>
      </w:r>
      <w:r w:rsidRPr="00FD76B0">
        <w:rPr>
          <w:rFonts w:ascii="Times New Roman" w:eastAsia="Times New Roman" w:hAnsi="Times New Roman" w:cs="Times New Roman"/>
          <w:color w:val="000000"/>
          <w:sz w:val="24"/>
          <w:szCs w:val="24"/>
        </w:rPr>
        <w:t>author</w:t>
      </w: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 fields in its output documents: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db.books.aggregate( [ { $project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title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, author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} ] )</w:t>
      </w:r>
    </w:p>
    <w:p w:rsidR="00FD76B0" w:rsidRPr="00FD76B0" w:rsidRDefault="00FD76B0" w:rsidP="00FD76B0">
      <w:pPr>
        <w:pStyle w:val="ListParagraph"/>
        <w:numPr>
          <w:ilvl w:val="0"/>
          <w:numId w:val="12"/>
        </w:numPr>
        <w:shd w:val="clear" w:color="auto" w:fill="FFFFFF"/>
        <w:spacing w:before="360" w:after="360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FD76B0">
        <w:rPr>
          <w:rFonts w:ascii="Helvetica" w:eastAsia="Times New Roman" w:hAnsi="Helvetica" w:cs="Helvetica"/>
          <w:color w:val="494747"/>
          <w:sz w:val="24"/>
          <w:szCs w:val="24"/>
        </w:rPr>
        <w:t>The operation results in the following document:</w:t>
      </w:r>
    </w:p>
    <w:p w:rsidR="00FD76B0" w:rsidRPr="00FD76B0" w:rsidRDefault="00FD76B0" w:rsidP="00FD76B0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ind w:left="360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"_id"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208050"/>
          <w:sz w:val="21"/>
          <w:szCs w:val="21"/>
        </w:rPr>
        <w:t>1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"title"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"abc123"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"author"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"last"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"zzz"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"first"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FD76B0">
        <w:rPr>
          <w:rFonts w:ascii="Courier New" w:eastAsia="Times New Roman" w:hAnsi="Courier New" w:cs="Courier New"/>
          <w:color w:val="4070A0"/>
          <w:sz w:val="21"/>
          <w:szCs w:val="21"/>
        </w:rPr>
        <w:t>"aaa"</w:t>
      </w:r>
      <w:r w:rsidRPr="00FD76B0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}</w:t>
      </w: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$match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is a filtering operation and thus this can reduce the amount of documents that are given as input to the next stage.</w:t>
      </w:r>
    </w:p>
    <w:p w:rsidR="00096727" w:rsidRDefault="00096727" w:rsidP="00096727">
      <w:pPr>
        <w:pStyle w:val="Heading2"/>
        <w:shd w:val="clear" w:color="auto" w:fill="FFFFFF"/>
        <w:spacing w:before="360" w:after="36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Examples</w:t>
      </w:r>
    </w:p>
    <w:p w:rsidR="00096727" w:rsidRDefault="00096727" w:rsidP="00096727">
      <w:pPr>
        <w:pStyle w:val="NormalWeb"/>
        <w:shd w:val="clear" w:color="auto" w:fill="FFFFFF"/>
        <w:spacing w:before="360" w:after="36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examples use a collection named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articles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with the following documents: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"512bc95fe835e68f199c8686"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"dave"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80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100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"512bc962e835e68f199c8687"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"dave"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85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521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"55f5a192d4bede9ac365b257"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"ahn"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60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1000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"55f5a192d4bede9ac365b258"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"li"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55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5000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"55f5a1d3d4bede9ac365b259"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"annT"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60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50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"55f5a1d3d4bede9ac365b25a"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"li"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94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999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ObjectId</w:t>
      </w:r>
      <w:r>
        <w:rPr>
          <w:rStyle w:val="p"/>
          <w:color w:val="222222"/>
          <w:sz w:val="21"/>
          <w:szCs w:val="21"/>
        </w:rPr>
        <w:t>(</w:t>
      </w:r>
      <w:r>
        <w:rPr>
          <w:rStyle w:val="s2"/>
          <w:color w:val="4070A0"/>
          <w:sz w:val="21"/>
          <w:szCs w:val="21"/>
        </w:rPr>
        <w:t>"55f5a1d3d4bede9ac365b25b"</w:t>
      </w:r>
      <w:r>
        <w:rPr>
          <w:rStyle w:val="p"/>
          <w:color w:val="222222"/>
          <w:sz w:val="21"/>
          <w:szCs w:val="21"/>
        </w:rPr>
        <w:t>),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"author"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"ty"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"score"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95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"views"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rFonts w:eastAsiaTheme="majorEastAsia"/>
          <w:color w:val="208050"/>
          <w:sz w:val="21"/>
          <w:szCs w:val="21"/>
        </w:rPr>
        <w:t>1000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096727" w:rsidRDefault="00096727" w:rsidP="00096727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69700B" w:rsidRPr="0069700B" w:rsidRDefault="0069700B" w:rsidP="0069700B">
      <w:pPr>
        <w:pStyle w:val="ListParagraph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>db.articles.aggregate(</w:t>
      </w:r>
    </w:p>
    <w:p w:rsidR="0069700B" w:rsidRPr="0069700B" w:rsidRDefault="0069700B" w:rsidP="0069700B">
      <w:pPr>
        <w:pStyle w:val="ListParagraph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[ { $match </w:t>
      </w:r>
      <w:r w:rsidRPr="0069700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 author </w:t>
      </w:r>
      <w:r w:rsidRPr="0069700B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69700B">
        <w:rPr>
          <w:rFonts w:ascii="Courier New" w:eastAsia="Times New Roman" w:hAnsi="Courier New" w:cs="Courier New"/>
          <w:color w:val="4070A0"/>
          <w:sz w:val="21"/>
          <w:szCs w:val="21"/>
        </w:rPr>
        <w:t>"dave"</w:t>
      </w: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 } ]</w:t>
      </w:r>
    </w:p>
    <w:p w:rsidR="0069700B" w:rsidRPr="0069700B" w:rsidRDefault="0069700B" w:rsidP="0069700B">
      <w:pPr>
        <w:pStyle w:val="ListParagraph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69700B">
        <w:rPr>
          <w:rFonts w:ascii="Courier New" w:eastAsia="Times New Roman" w:hAnsi="Courier New" w:cs="Courier New"/>
          <w:color w:val="222222"/>
          <w:sz w:val="21"/>
          <w:szCs w:val="21"/>
        </w:rPr>
        <w:t>);</w:t>
      </w:r>
    </w:p>
    <w:p w:rsidR="00096727" w:rsidRPr="00096727" w:rsidRDefault="00096727" w:rsidP="00096727">
      <w:pPr>
        <w:pStyle w:val="ListParagraph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"_id"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ObjectId(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"512bc95fe835e68f199c8686"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),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"author"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"dave"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"score"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208050"/>
          <w:sz w:val="21"/>
          <w:szCs w:val="21"/>
        </w:rPr>
        <w:t>80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"views"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208050"/>
          <w:sz w:val="21"/>
          <w:szCs w:val="21"/>
        </w:rPr>
        <w:t>100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</w:t>
      </w:r>
    </w:p>
    <w:p w:rsidR="00096727" w:rsidRPr="00096727" w:rsidRDefault="00096727" w:rsidP="00096727">
      <w:pPr>
        <w:pStyle w:val="ListParagraph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{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"_id"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ObjectId(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"512bc962e835e68f199c8687"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),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"author"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"dave"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"score"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208050"/>
          <w:sz w:val="21"/>
          <w:szCs w:val="21"/>
        </w:rPr>
        <w:t>85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096727">
        <w:rPr>
          <w:rFonts w:ascii="Courier New" w:eastAsia="Times New Roman" w:hAnsi="Courier New" w:cs="Courier New"/>
          <w:color w:val="4070A0"/>
          <w:sz w:val="21"/>
          <w:szCs w:val="21"/>
        </w:rPr>
        <w:t>"views"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096727">
        <w:rPr>
          <w:rFonts w:ascii="Courier New" w:eastAsia="Times New Roman" w:hAnsi="Courier New" w:cs="Courier New"/>
          <w:color w:val="208050"/>
          <w:sz w:val="21"/>
          <w:szCs w:val="21"/>
        </w:rPr>
        <w:t>521</w:t>
      </w:r>
      <w:r w:rsidRPr="00096727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}</w:t>
      </w:r>
    </w:p>
    <w:p w:rsidR="0069700B" w:rsidRDefault="0069700B" w:rsidP="0069700B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$group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does the actual aggregation as discussed above.</w:t>
      </w: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$sort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Sorts the documents.</w:t>
      </w:r>
    </w:p>
    <w:p w:rsidR="007D0987" w:rsidRDefault="007D0987" w:rsidP="007D0987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Ascending/Descending Sort</w:t>
      </w:r>
    </w:p>
    <w:p w:rsidR="007D0987" w:rsidRDefault="007D0987" w:rsidP="007D0987">
      <w:pPr>
        <w:pStyle w:val="NormalWeb"/>
        <w:shd w:val="clear" w:color="auto" w:fill="FFFFFF"/>
        <w:spacing w:after="36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For the field or fields to sort by, set the sort order to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1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or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-1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to specify an ascending or descending sort respectively, as in the following example:</w:t>
      </w:r>
    </w:p>
    <w:p w:rsidR="007D0987" w:rsidRDefault="007D0987" w:rsidP="007D098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users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aggregate</w:t>
      </w:r>
      <w:r>
        <w:rPr>
          <w:rStyle w:val="p"/>
          <w:color w:val="222222"/>
          <w:sz w:val="21"/>
          <w:szCs w:val="21"/>
        </w:rPr>
        <w:t>(</w:t>
      </w:r>
    </w:p>
    <w:p w:rsidR="007D0987" w:rsidRDefault="007D0987" w:rsidP="007D098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[</w:t>
      </w:r>
    </w:p>
    <w:p w:rsidR="007D0987" w:rsidRDefault="007D0987" w:rsidP="007D098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$sort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age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posts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7D0987" w:rsidRDefault="007D0987" w:rsidP="007D098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r>
        <w:rPr>
          <w:rStyle w:val="p"/>
          <w:color w:val="222222"/>
          <w:sz w:val="21"/>
          <w:szCs w:val="21"/>
        </w:rPr>
        <w:t>]</w:t>
      </w:r>
    </w:p>
    <w:p w:rsidR="007D0987" w:rsidRPr="007D0987" w:rsidRDefault="007D0987" w:rsidP="007D0987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</w:t>
      </w: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$skip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With this, it is possible to skip forward in the list of documents for a given amount of documents.</w:t>
      </w:r>
    </w:p>
    <w:p w:rsidR="007B3FD5" w:rsidRDefault="007B3FD5" w:rsidP="007B3FD5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$limit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limits the amount of documents to look at, by the given number starting from the current positions.</w:t>
      </w:r>
    </w:p>
    <w:p w:rsidR="009A2DCA" w:rsidRDefault="009A2DCA" w:rsidP="009A2DCA">
      <w:pPr>
        <w:pStyle w:val="HTMLPreformatted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article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aggregate</w:t>
      </w:r>
      <w:r>
        <w:rPr>
          <w:rStyle w:val="p"/>
          <w:color w:val="222222"/>
          <w:sz w:val="21"/>
          <w:szCs w:val="21"/>
        </w:rPr>
        <w:t>(</w:t>
      </w:r>
    </w:p>
    <w:p w:rsidR="009A2DCA" w:rsidRDefault="009A2DCA" w:rsidP="009A2DCA">
      <w:pPr>
        <w:pStyle w:val="HTMLPreformatted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$limit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5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9A2DCA" w:rsidRDefault="009A2DCA" w:rsidP="009A2DCA">
      <w:pPr>
        <w:pStyle w:val="HTMLPreformatted"/>
        <w:numPr>
          <w:ilvl w:val="0"/>
          <w:numId w:val="12"/>
        </w:numPr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);</w:t>
      </w:r>
    </w:p>
    <w:p w:rsidR="009A2DCA" w:rsidRDefault="009A2DCA" w:rsidP="009A2DCA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F0021E" w:rsidRPr="00F0021E" w:rsidRDefault="007B3FD5" w:rsidP="00F0021E">
      <w:pPr>
        <w:pStyle w:val="NormalWeb"/>
        <w:numPr>
          <w:ilvl w:val="0"/>
          <w:numId w:val="12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$unwind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This is used to unwind document that are using arrays. When using an array, the data is kind of pre-joined and this operation will be undone with this to have individual documents again. Thus with this stage we will increase the amount of documents for the next stage.</w:t>
      </w:r>
    </w:p>
    <w:p w:rsidR="00F0021E" w:rsidRDefault="00F0021E" w:rsidP="00F0021E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Unwind Array</w:t>
      </w:r>
    </w:p>
    <w:p w:rsidR="00F0021E" w:rsidRDefault="00F0021E" w:rsidP="00F0021E">
      <w:pPr>
        <w:pStyle w:val="NormalWeb"/>
        <w:shd w:val="clear" w:color="auto" w:fill="FFFFFF"/>
        <w:spacing w:after="36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Consider an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inventory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with the following document:</w:t>
      </w:r>
    </w:p>
    <w:p w:rsidR="00F0021E" w:rsidRDefault="00F0021E" w:rsidP="00F0021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"ABC1"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rFonts w:eastAsiaTheme="majorEastAsia"/>
          <w:color w:val="222222"/>
          <w:sz w:val="21"/>
          <w:szCs w:val="21"/>
        </w:rPr>
        <w:t>sizes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"L"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F0021E" w:rsidRDefault="00F0021E" w:rsidP="00F0021E">
      <w:pPr>
        <w:pStyle w:val="NormalWeb"/>
        <w:shd w:val="clear" w:color="auto" w:fill="FFFFFF"/>
        <w:spacing w:before="360" w:after="36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following aggregation uses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$unwind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stage to output a document for each element in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</w:rPr>
        <w:t>sizes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array:</w:t>
      </w:r>
    </w:p>
    <w:p w:rsidR="00F0021E" w:rsidRDefault="00F0021E" w:rsidP="00F0021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x"/>
          <w:rFonts w:eastAsiaTheme="majorEastAsia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rFonts w:eastAsiaTheme="majorEastAsia"/>
          <w:color w:val="222222"/>
          <w:sz w:val="21"/>
          <w:szCs w:val="21"/>
        </w:rPr>
        <w:t>inventory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rFonts w:eastAsiaTheme="majorEastAsia"/>
          <w:color w:val="222222"/>
          <w:sz w:val="21"/>
          <w:szCs w:val="21"/>
        </w:rPr>
        <w:t>aggregate</w:t>
      </w:r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rFonts w:eastAsiaTheme="majorEastAsia"/>
          <w:color w:val="222222"/>
          <w:sz w:val="21"/>
          <w:szCs w:val="21"/>
        </w:rPr>
        <w:t>$unwind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"$sizes"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F0021E" w:rsidRDefault="00F0021E" w:rsidP="00F0021E">
      <w:pPr>
        <w:pStyle w:val="NormalWeb"/>
        <w:shd w:val="clear" w:color="auto" w:fill="FFFFFF"/>
        <w:spacing w:before="360" w:after="360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The operation returns the following results:</w:t>
      </w:r>
    </w:p>
    <w:p w:rsidR="00F0021E" w:rsidRDefault="00F0021E" w:rsidP="00F0021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"ABC1"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"sizes"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F0021E" w:rsidRDefault="00F0021E" w:rsidP="00F0021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"ABC1"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"sizes"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F0021E" w:rsidRDefault="00F0021E" w:rsidP="00F0021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"_id"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"item"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"ABC1"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"sizes"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"L"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F0021E" w:rsidRDefault="00F0021E" w:rsidP="00F0021E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67612A" w:rsidRPr="0067612A" w:rsidRDefault="0067612A" w:rsidP="0067612A">
      <w:pPr>
        <w:pStyle w:val="NormalWeb"/>
        <w:numPr>
          <w:ilvl w:val="1"/>
          <w:numId w:val="12"/>
        </w:numPr>
        <w:spacing w:after="24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 w:rsidRPr="0067612A">
        <w:rPr>
          <w:rFonts w:ascii="Verdana" w:hAnsi="Verdana"/>
          <w:color w:val="000000"/>
          <w:sz w:val="21"/>
          <w:szCs w:val="21"/>
        </w:rPr>
        <w:t>ount</w:t>
      </w:r>
    </w:p>
    <w:p w:rsidR="0067612A" w:rsidRPr="0067612A" w:rsidRDefault="0067612A" w:rsidP="0067612A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67612A">
        <w:rPr>
          <w:rFonts w:ascii="Verdana" w:hAnsi="Verdana"/>
          <w:color w:val="000000"/>
          <w:sz w:val="21"/>
          <w:szCs w:val="21"/>
        </w:rPr>
        <w:t>The simplest aggregation tool is count , which returns the number of documents in the</w:t>
      </w:r>
    </w:p>
    <w:p w:rsidR="0067612A" w:rsidRPr="0067612A" w:rsidRDefault="0067612A" w:rsidP="0067612A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67612A">
        <w:rPr>
          <w:rFonts w:ascii="Verdana" w:hAnsi="Verdana"/>
          <w:color w:val="000000"/>
          <w:sz w:val="21"/>
          <w:szCs w:val="21"/>
        </w:rPr>
        <w:t>collection:</w:t>
      </w:r>
    </w:p>
    <w:p w:rsidR="00B8164C" w:rsidRDefault="00D454E8" w:rsidP="00D454E8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&gt; db.foo.count()</w:t>
      </w:r>
    </w:p>
    <w:p w:rsidR="002A0BD4" w:rsidRPr="002A0BD4" w:rsidRDefault="00D318F2" w:rsidP="002A0BD4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 </w:t>
      </w:r>
      <w:r w:rsidR="002A0BD4" w:rsidRPr="002A0BD4">
        <w:rPr>
          <w:rFonts w:ascii="Verdana" w:hAnsi="Verdana"/>
          <w:color w:val="000000"/>
          <w:sz w:val="21"/>
          <w:szCs w:val="21"/>
        </w:rPr>
        <w:t>distinct</w:t>
      </w:r>
    </w:p>
    <w:p w:rsidR="002A0BD4" w:rsidRPr="002A0BD4" w:rsidRDefault="002A0BD4" w:rsidP="002A0BD4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2A0BD4">
        <w:rPr>
          <w:rFonts w:ascii="Verdana" w:hAnsi="Verdana"/>
          <w:color w:val="000000"/>
          <w:sz w:val="21"/>
          <w:szCs w:val="21"/>
        </w:rPr>
        <w:t>The distinct command finds all of the distinct values for a given key. You must specify</w:t>
      </w:r>
    </w:p>
    <w:p w:rsidR="002A0BD4" w:rsidRPr="002A0BD4" w:rsidRDefault="002A0BD4" w:rsidP="002A0BD4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2A0BD4">
        <w:rPr>
          <w:rFonts w:ascii="Verdana" w:hAnsi="Verdana"/>
          <w:color w:val="000000"/>
          <w:sz w:val="21"/>
          <w:szCs w:val="21"/>
        </w:rPr>
        <w:t>a collection and key:</w:t>
      </w:r>
    </w:p>
    <w:p w:rsidR="00D318F2" w:rsidRPr="00D454E8" w:rsidRDefault="002A0BD4" w:rsidP="002A0BD4">
      <w:pPr>
        <w:pStyle w:val="NormalWeb"/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2A0BD4">
        <w:rPr>
          <w:rFonts w:ascii="Verdana" w:hAnsi="Verdana"/>
          <w:color w:val="000000"/>
          <w:sz w:val="21"/>
          <w:szCs w:val="21"/>
        </w:rPr>
        <w:t>&gt; db.runCommand({"distinct" : "people", "key" : "age"})</w:t>
      </w:r>
    </w:p>
    <w:p w:rsidR="00B64182" w:rsidRDefault="00B64182" w:rsidP="00B64182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MongoDB - Replication</w:t>
      </w:r>
    </w:p>
    <w:p w:rsidR="00A00FDC" w:rsidRDefault="002F0340" w:rsidP="001E688D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Replication is the process of synchronizing data across multiple servers. Replication provides redundancy and increases data availability with multiple copies of data on different database servers.</w:t>
      </w:r>
    </w:p>
    <w:p w:rsidR="00D028F4" w:rsidRDefault="00D028F4" w:rsidP="001E688D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MongoDB achieves replication by the use of replica set. A replica set is a group of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mongod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instances that host the same data set.</w:t>
      </w:r>
    </w:p>
    <w:p w:rsidR="001D4354" w:rsidRPr="001D4354" w:rsidRDefault="001D4354" w:rsidP="001D4354">
      <w:pPr>
        <w:numPr>
          <w:ilvl w:val="0"/>
          <w:numId w:val="1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4354">
        <w:rPr>
          <w:rFonts w:ascii="Verdana" w:eastAsia="Times New Roman" w:hAnsi="Verdana" w:cs="Times New Roman"/>
          <w:color w:val="000000"/>
          <w:sz w:val="21"/>
          <w:szCs w:val="21"/>
        </w:rPr>
        <w:t>Replica set is a group of two or more nodes (generally minimum 3 nodes are required).</w:t>
      </w:r>
    </w:p>
    <w:p w:rsidR="001D4354" w:rsidRPr="001D4354" w:rsidRDefault="001D4354" w:rsidP="001D4354">
      <w:pPr>
        <w:numPr>
          <w:ilvl w:val="0"/>
          <w:numId w:val="1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4354">
        <w:rPr>
          <w:rFonts w:ascii="Verdana" w:eastAsia="Times New Roman" w:hAnsi="Verdana" w:cs="Times New Roman"/>
          <w:color w:val="000000"/>
          <w:sz w:val="21"/>
          <w:szCs w:val="21"/>
        </w:rPr>
        <w:t>In a replica set, one node is primary node and remaining nodes are secondary.</w:t>
      </w:r>
    </w:p>
    <w:p w:rsidR="001D4354" w:rsidRPr="001D4354" w:rsidRDefault="001D4354" w:rsidP="001D4354">
      <w:pPr>
        <w:numPr>
          <w:ilvl w:val="0"/>
          <w:numId w:val="1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4354">
        <w:rPr>
          <w:rFonts w:ascii="Verdana" w:eastAsia="Times New Roman" w:hAnsi="Verdana" w:cs="Times New Roman"/>
          <w:color w:val="000000"/>
          <w:sz w:val="21"/>
          <w:szCs w:val="21"/>
        </w:rPr>
        <w:t>All data replicates from primary to secondary node.</w:t>
      </w:r>
    </w:p>
    <w:p w:rsidR="001D4354" w:rsidRPr="001D4354" w:rsidRDefault="001D4354" w:rsidP="001D4354">
      <w:pPr>
        <w:numPr>
          <w:ilvl w:val="0"/>
          <w:numId w:val="1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4354">
        <w:rPr>
          <w:rFonts w:ascii="Verdana" w:eastAsia="Times New Roman" w:hAnsi="Verdana" w:cs="Times New Roman"/>
          <w:color w:val="000000"/>
          <w:sz w:val="21"/>
          <w:szCs w:val="21"/>
        </w:rPr>
        <w:t>At the time of automatic failover or maintenance, election establishes for primary and a new primary node is elected.</w:t>
      </w:r>
    </w:p>
    <w:p w:rsidR="001D4354" w:rsidRDefault="001D4354" w:rsidP="001D4354">
      <w:pPr>
        <w:numPr>
          <w:ilvl w:val="0"/>
          <w:numId w:val="1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4354">
        <w:rPr>
          <w:rFonts w:ascii="Verdana" w:eastAsia="Times New Roman" w:hAnsi="Verdana" w:cs="Times New Roman"/>
          <w:color w:val="000000"/>
          <w:sz w:val="21"/>
          <w:szCs w:val="21"/>
        </w:rPr>
        <w:t>After the recovery of failed node, it again join the replica set and works as a secondary node.</w:t>
      </w:r>
    </w:p>
    <w:p w:rsidR="002F6542" w:rsidRDefault="002F6542" w:rsidP="002F6542">
      <w:p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762500" cy="3895725"/>
            <wp:effectExtent l="0" t="0" r="0" b="0"/>
            <wp:docPr id="1" name="Picture 1" descr="MongoDB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Re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42" w:rsidRDefault="002F6542" w:rsidP="002F654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Set Up a Replica Set</w:t>
      </w:r>
    </w:p>
    <w:p w:rsidR="004644B5" w:rsidRPr="004644B5" w:rsidRDefault="004644B5" w:rsidP="004644B5">
      <w:pPr>
        <w:pStyle w:val="NormalWeb"/>
        <w:numPr>
          <w:ilvl w:val="0"/>
          <w:numId w:val="14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Shutdown already running MongoDB server.</w:t>
      </w:r>
      <w:bookmarkStart w:id="0" w:name="_GoBack"/>
      <w:bookmarkEnd w:id="0"/>
    </w:p>
    <w:p w:rsidR="004644B5" w:rsidRDefault="004644B5" w:rsidP="004644B5">
      <w:pPr>
        <w:pStyle w:val="NormalWeb"/>
        <w:numPr>
          <w:ilvl w:val="0"/>
          <w:numId w:val="14"/>
        </w:numPr>
        <w:spacing w:after="24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Start the MongoDB server by specifying -- replSet option. Following is the basic syntax of --replSet −</w:t>
      </w:r>
    </w:p>
    <w:p w:rsidR="004644B5" w:rsidRDefault="004644B5" w:rsidP="0046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mongod --port "PORT" --dbpath "YOUR_DB_DATA_PATH" --replSet "REPLICA_SET_INSTANCE_NAME"</w:t>
      </w:r>
    </w:p>
    <w:p w:rsidR="004644B5" w:rsidRDefault="004644B5" w:rsidP="004644B5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</w:t>
      </w:r>
    </w:p>
    <w:p w:rsidR="004644B5" w:rsidRDefault="004644B5" w:rsidP="004644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mongod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313131"/>
        </w:rPr>
        <w:t xml:space="preserve">port </w:t>
      </w:r>
      <w:r>
        <w:rPr>
          <w:rStyle w:val="lit"/>
          <w:rFonts w:ascii="Consolas" w:hAnsi="Consolas"/>
          <w:color w:val="006666"/>
        </w:rPr>
        <w:t>27017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313131"/>
        </w:rPr>
        <w:t xml:space="preserve">dbpath </w:t>
      </w:r>
      <w:r>
        <w:rPr>
          <w:rStyle w:val="str"/>
          <w:rFonts w:ascii="Consolas" w:hAnsi="Consolas"/>
          <w:color w:val="008800"/>
        </w:rPr>
        <w:t>"D:\set up\mongodb\data"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313131"/>
        </w:rPr>
        <w:t>replSet rs0</w:t>
      </w:r>
    </w:p>
    <w:p w:rsidR="002F6542" w:rsidRPr="001D4354" w:rsidRDefault="002F6542" w:rsidP="002F6542">
      <w:p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1D4354" w:rsidRPr="001E688D" w:rsidRDefault="001D4354" w:rsidP="001E688D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</w:rPr>
      </w:pPr>
    </w:p>
    <w:p w:rsidR="001E688D" w:rsidRDefault="001E688D" w:rsidP="00A2552C">
      <w:pPr>
        <w:pStyle w:val="NormalWeb"/>
        <w:spacing w:after="240" w:line="360" w:lineRule="atLeast"/>
        <w:ind w:left="1080" w:right="48"/>
        <w:jc w:val="both"/>
        <w:rPr>
          <w:rFonts w:ascii="Verdana" w:hAnsi="Verdana"/>
          <w:color w:val="000000"/>
        </w:rPr>
      </w:pPr>
    </w:p>
    <w:p w:rsidR="0065401B" w:rsidRPr="0065401B" w:rsidRDefault="0065401B" w:rsidP="0065401B">
      <w:pPr>
        <w:pStyle w:val="NormalWeb"/>
        <w:spacing w:after="240" w:line="360" w:lineRule="atLeast"/>
        <w:ind w:left="1080" w:right="48"/>
        <w:jc w:val="both"/>
        <w:rPr>
          <w:rFonts w:ascii="Consolas" w:eastAsia="Times New Roman" w:hAnsi="Consolas" w:cs="Courier New"/>
          <w:color w:val="313131"/>
          <w:sz w:val="20"/>
        </w:rPr>
      </w:pPr>
    </w:p>
    <w:p w:rsidR="00455120" w:rsidRDefault="00455120" w:rsidP="00B17605">
      <w:pPr>
        <w:pStyle w:val="Chaptercontent"/>
        <w:ind w:left="1080"/>
      </w:pPr>
    </w:p>
    <w:p w:rsidR="000009EC" w:rsidRDefault="000009EC" w:rsidP="00B17605">
      <w:pPr>
        <w:pStyle w:val="Chaptercontent"/>
        <w:ind w:left="1080"/>
        <w:rPr>
          <w:sz w:val="24"/>
          <w:szCs w:val="24"/>
        </w:rPr>
      </w:pPr>
    </w:p>
    <w:p w:rsidR="00647C1B" w:rsidRDefault="00647C1B" w:rsidP="00AF4E06"/>
    <w:sectPr w:rsidR="00647C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74FC"/>
    <w:multiLevelType w:val="hybridMultilevel"/>
    <w:tmpl w:val="9436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020"/>
    <w:multiLevelType w:val="hybridMultilevel"/>
    <w:tmpl w:val="ED1C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401E"/>
    <w:multiLevelType w:val="hybridMultilevel"/>
    <w:tmpl w:val="2CD8C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065EB"/>
    <w:multiLevelType w:val="hybridMultilevel"/>
    <w:tmpl w:val="4DD4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366FC"/>
    <w:multiLevelType w:val="hybridMultilevel"/>
    <w:tmpl w:val="429247DA"/>
    <w:lvl w:ilvl="0" w:tplc="C68C60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BAE5E80"/>
    <w:multiLevelType w:val="hybridMultilevel"/>
    <w:tmpl w:val="2570B0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C1B3276"/>
    <w:multiLevelType w:val="hybridMultilevel"/>
    <w:tmpl w:val="093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8736C"/>
    <w:multiLevelType w:val="multilevel"/>
    <w:tmpl w:val="997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87751"/>
    <w:multiLevelType w:val="hybridMultilevel"/>
    <w:tmpl w:val="FA5C45FC"/>
    <w:lvl w:ilvl="0" w:tplc="2D4AFF4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2996"/>
    <w:multiLevelType w:val="hybridMultilevel"/>
    <w:tmpl w:val="D53E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55CC9"/>
    <w:multiLevelType w:val="multilevel"/>
    <w:tmpl w:val="A27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8707E"/>
    <w:multiLevelType w:val="hybridMultilevel"/>
    <w:tmpl w:val="AA225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1A2CC8"/>
    <w:multiLevelType w:val="hybridMultilevel"/>
    <w:tmpl w:val="7102C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AC5CF1"/>
    <w:multiLevelType w:val="multilevel"/>
    <w:tmpl w:val="91F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27CA0"/>
    <w:rsid w:val="000009EC"/>
    <w:rsid w:val="00037D92"/>
    <w:rsid w:val="00061241"/>
    <w:rsid w:val="00067FF9"/>
    <w:rsid w:val="00096727"/>
    <w:rsid w:val="000A63D7"/>
    <w:rsid w:val="00120B57"/>
    <w:rsid w:val="0014418F"/>
    <w:rsid w:val="00161168"/>
    <w:rsid w:val="001C334A"/>
    <w:rsid w:val="001D4354"/>
    <w:rsid w:val="001E2C8E"/>
    <w:rsid w:val="001E688D"/>
    <w:rsid w:val="001F14A9"/>
    <w:rsid w:val="002871A9"/>
    <w:rsid w:val="002A0BD4"/>
    <w:rsid w:val="002B45D2"/>
    <w:rsid w:val="002F0340"/>
    <w:rsid w:val="002F3B06"/>
    <w:rsid w:val="002F6542"/>
    <w:rsid w:val="00302935"/>
    <w:rsid w:val="00334864"/>
    <w:rsid w:val="00341495"/>
    <w:rsid w:val="00397CF9"/>
    <w:rsid w:val="003C4F82"/>
    <w:rsid w:val="003F009E"/>
    <w:rsid w:val="003F3A72"/>
    <w:rsid w:val="003F6D18"/>
    <w:rsid w:val="00431D76"/>
    <w:rsid w:val="00455120"/>
    <w:rsid w:val="004644B5"/>
    <w:rsid w:val="00476FF7"/>
    <w:rsid w:val="004E220F"/>
    <w:rsid w:val="0051043F"/>
    <w:rsid w:val="00534F7A"/>
    <w:rsid w:val="00564690"/>
    <w:rsid w:val="005809D8"/>
    <w:rsid w:val="0059640F"/>
    <w:rsid w:val="005B01E9"/>
    <w:rsid w:val="005E66B3"/>
    <w:rsid w:val="005F14A1"/>
    <w:rsid w:val="0062323C"/>
    <w:rsid w:val="00627CA0"/>
    <w:rsid w:val="0063558A"/>
    <w:rsid w:val="00647C1B"/>
    <w:rsid w:val="0065401B"/>
    <w:rsid w:val="0067612A"/>
    <w:rsid w:val="0069700B"/>
    <w:rsid w:val="006F3323"/>
    <w:rsid w:val="007B3FD5"/>
    <w:rsid w:val="007D0987"/>
    <w:rsid w:val="00810B53"/>
    <w:rsid w:val="0082428F"/>
    <w:rsid w:val="00874AE1"/>
    <w:rsid w:val="00892A0D"/>
    <w:rsid w:val="008A15F9"/>
    <w:rsid w:val="008A2260"/>
    <w:rsid w:val="0092028D"/>
    <w:rsid w:val="0094061D"/>
    <w:rsid w:val="009A2DCA"/>
    <w:rsid w:val="009B4A51"/>
    <w:rsid w:val="00A00FDC"/>
    <w:rsid w:val="00A2552C"/>
    <w:rsid w:val="00A27832"/>
    <w:rsid w:val="00A51BA9"/>
    <w:rsid w:val="00A70545"/>
    <w:rsid w:val="00A80227"/>
    <w:rsid w:val="00A92051"/>
    <w:rsid w:val="00AA3801"/>
    <w:rsid w:val="00AC7CC2"/>
    <w:rsid w:val="00AF4E06"/>
    <w:rsid w:val="00B17605"/>
    <w:rsid w:val="00B55BC7"/>
    <w:rsid w:val="00B64182"/>
    <w:rsid w:val="00B67657"/>
    <w:rsid w:val="00B80013"/>
    <w:rsid w:val="00B8164C"/>
    <w:rsid w:val="00B936F2"/>
    <w:rsid w:val="00BB0DF7"/>
    <w:rsid w:val="00C436D5"/>
    <w:rsid w:val="00C72468"/>
    <w:rsid w:val="00CB3ECC"/>
    <w:rsid w:val="00CC0EF5"/>
    <w:rsid w:val="00CD16A8"/>
    <w:rsid w:val="00CF7291"/>
    <w:rsid w:val="00D028F4"/>
    <w:rsid w:val="00D11F79"/>
    <w:rsid w:val="00D318F2"/>
    <w:rsid w:val="00D454E8"/>
    <w:rsid w:val="00DE7C52"/>
    <w:rsid w:val="00E74E59"/>
    <w:rsid w:val="00F0021E"/>
    <w:rsid w:val="00F07D24"/>
    <w:rsid w:val="00F65E64"/>
    <w:rsid w:val="00FB2FF0"/>
    <w:rsid w:val="00FD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2120"/>
  <w15:docId w15:val="{50A02A2C-B841-4141-9AC3-1B36024E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link w:val="PublishwithlineChar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link w:val="NormalWebChar"/>
    <w:uiPriority w:val="99"/>
    <w:rsid w:val="001A4199"/>
  </w:style>
  <w:style w:type="character" w:customStyle="1" w:styleId="Heading2Char">
    <w:name w:val="Heading 2 Char"/>
    <w:basedOn w:val="DefaultParagraphFont"/>
    <w:link w:val="Heading2"/>
    <w:uiPriority w:val="9"/>
    <w:rsid w:val="00341495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apple-converted-space">
    <w:name w:val="apple-converted-space"/>
    <w:basedOn w:val="DefaultParagraphFont"/>
    <w:rsid w:val="00B17605"/>
  </w:style>
  <w:style w:type="paragraph" w:customStyle="1" w:styleId="ChapterHeading">
    <w:name w:val="Chapter Heading"/>
    <w:basedOn w:val="Publishwithline"/>
    <w:link w:val="ChapterHeadingChar"/>
    <w:uiPriority w:val="1"/>
    <w:qFormat/>
    <w:rsid w:val="00B17605"/>
  </w:style>
  <w:style w:type="paragraph" w:customStyle="1" w:styleId="Chaptersubheading">
    <w:name w:val="Chapter subheading"/>
    <w:basedOn w:val="NormalWeb"/>
    <w:link w:val="ChaptersubheadingChar"/>
    <w:uiPriority w:val="1"/>
    <w:qFormat/>
    <w:rsid w:val="003F009E"/>
    <w:pPr>
      <w:spacing w:after="240" w:line="360" w:lineRule="atLeast"/>
      <w:ind w:left="720" w:right="48"/>
      <w:jc w:val="both"/>
    </w:pPr>
    <w:rPr>
      <w:rFonts w:ascii="Verdana" w:hAnsi="Verdana"/>
      <w:b/>
      <w:color w:val="000000"/>
      <w:sz w:val="24"/>
      <w:szCs w:val="23"/>
    </w:rPr>
  </w:style>
  <w:style w:type="character" w:customStyle="1" w:styleId="PublishwithlineChar">
    <w:name w:val="Publish with line Char"/>
    <w:basedOn w:val="DefaultParagraphFont"/>
    <w:link w:val="Publishwithline"/>
    <w:semiHidden/>
    <w:rsid w:val="00B17605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character" w:customStyle="1" w:styleId="ChapterHeadingChar">
    <w:name w:val="Chapter Heading Char"/>
    <w:basedOn w:val="PublishwithlineChar"/>
    <w:link w:val="ChapterHeading"/>
    <w:uiPriority w:val="1"/>
    <w:rsid w:val="00B17605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Chaptercontent">
    <w:name w:val="Chapter content"/>
    <w:basedOn w:val="NormalWeb"/>
    <w:link w:val="ChaptercontentChar"/>
    <w:uiPriority w:val="1"/>
    <w:qFormat/>
    <w:rsid w:val="00B17605"/>
    <w:pPr>
      <w:spacing w:after="240" w:line="360" w:lineRule="atLeast"/>
      <w:ind w:left="48" w:right="48"/>
      <w:jc w:val="both"/>
    </w:pPr>
    <w:rPr>
      <w:rFonts w:ascii="Verdana" w:hAnsi="Verdana"/>
      <w:bCs/>
      <w:color w:val="000000"/>
      <w:sz w:val="23"/>
    </w:rPr>
  </w:style>
  <w:style w:type="character" w:customStyle="1" w:styleId="NormalWebChar">
    <w:name w:val="Normal (Web) Char"/>
    <w:basedOn w:val="DefaultParagraphFont"/>
    <w:link w:val="NormalWeb"/>
    <w:uiPriority w:val="99"/>
    <w:rsid w:val="00B17605"/>
  </w:style>
  <w:style w:type="character" w:customStyle="1" w:styleId="ChaptersubheadingChar">
    <w:name w:val="Chapter subheading Char"/>
    <w:basedOn w:val="NormalWebChar"/>
    <w:link w:val="Chaptersubheading"/>
    <w:uiPriority w:val="1"/>
    <w:rsid w:val="003F009E"/>
    <w:rPr>
      <w:rFonts w:ascii="Verdana" w:hAnsi="Verdana"/>
      <w:b/>
      <w:color w:val="000000"/>
      <w:sz w:val="24"/>
      <w:szCs w:val="2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ChaptercontentChar">
    <w:name w:val="Chapter content Char"/>
    <w:basedOn w:val="NormalWebChar"/>
    <w:link w:val="Chaptercontent"/>
    <w:uiPriority w:val="1"/>
    <w:rsid w:val="00B17605"/>
    <w:rPr>
      <w:rFonts w:ascii="Verdana" w:hAnsi="Verdana"/>
      <w:bCs/>
      <w:color w:val="000000"/>
      <w:sz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401B"/>
    <w:rPr>
      <w:rFonts w:ascii="Courier New" w:eastAsia="Times New Roman" w:hAnsi="Courier New" w:cs="Courier New"/>
      <w:sz w:val="20"/>
    </w:rPr>
  </w:style>
  <w:style w:type="character" w:customStyle="1" w:styleId="pun">
    <w:name w:val="pun"/>
    <w:basedOn w:val="DefaultParagraphFont"/>
    <w:rsid w:val="0065401B"/>
  </w:style>
  <w:style w:type="character" w:customStyle="1" w:styleId="kwd">
    <w:name w:val="kwd"/>
    <w:basedOn w:val="DefaultParagraphFont"/>
    <w:rsid w:val="0065401B"/>
  </w:style>
  <w:style w:type="character" w:customStyle="1" w:styleId="pln">
    <w:name w:val="pln"/>
    <w:basedOn w:val="DefaultParagraphFont"/>
    <w:rsid w:val="0065401B"/>
  </w:style>
  <w:style w:type="paragraph" w:customStyle="1" w:styleId="ChapterExample">
    <w:name w:val="Chapter Example"/>
    <w:basedOn w:val="NormalWeb"/>
    <w:link w:val="ChapterExampleChar"/>
    <w:uiPriority w:val="1"/>
    <w:qFormat/>
    <w:rsid w:val="00061241"/>
    <w:pPr>
      <w:spacing w:after="240" w:line="360" w:lineRule="atLeast"/>
      <w:ind w:left="1080" w:right="48"/>
      <w:jc w:val="both"/>
    </w:pPr>
    <w:rPr>
      <w:rFonts w:ascii="Berlin Sans FB" w:hAnsi="Berlin Sans FB"/>
      <w:color w:val="000000" w:themeColor="text1"/>
      <w:sz w:val="32"/>
      <w:szCs w:val="32"/>
    </w:rPr>
  </w:style>
  <w:style w:type="character" w:customStyle="1" w:styleId="str">
    <w:name w:val="str"/>
    <w:basedOn w:val="DefaultParagraphFont"/>
    <w:rsid w:val="0051043F"/>
  </w:style>
  <w:style w:type="character" w:customStyle="1" w:styleId="ChapterExampleChar">
    <w:name w:val="Chapter Example Char"/>
    <w:basedOn w:val="NormalWebChar"/>
    <w:link w:val="ChapterExample"/>
    <w:uiPriority w:val="1"/>
    <w:rsid w:val="00061241"/>
    <w:rPr>
      <w:rFonts w:ascii="Berlin Sans FB" w:hAnsi="Berlin Sans FB"/>
      <w:color w:val="000000" w:themeColor="text1"/>
      <w:sz w:val="32"/>
      <w:szCs w:val="32"/>
    </w:rPr>
  </w:style>
  <w:style w:type="character" w:customStyle="1" w:styleId="lit">
    <w:name w:val="lit"/>
    <w:basedOn w:val="DefaultParagraphFont"/>
    <w:rsid w:val="0051043F"/>
  </w:style>
  <w:style w:type="character" w:customStyle="1" w:styleId="typ">
    <w:name w:val="typ"/>
    <w:basedOn w:val="DefaultParagraphFont"/>
    <w:rsid w:val="00476FF7"/>
  </w:style>
  <w:style w:type="character" w:customStyle="1" w:styleId="pre">
    <w:name w:val="pre"/>
    <w:basedOn w:val="DefaultParagraphFont"/>
    <w:rsid w:val="00FD76B0"/>
  </w:style>
  <w:style w:type="character" w:customStyle="1" w:styleId="p">
    <w:name w:val="p"/>
    <w:basedOn w:val="DefaultParagraphFont"/>
    <w:rsid w:val="00FD76B0"/>
  </w:style>
  <w:style w:type="character" w:customStyle="1" w:styleId="s2">
    <w:name w:val="s2"/>
    <w:basedOn w:val="DefaultParagraphFont"/>
    <w:rsid w:val="00FD76B0"/>
  </w:style>
  <w:style w:type="character" w:customStyle="1" w:styleId="o">
    <w:name w:val="o"/>
    <w:basedOn w:val="DefaultParagraphFont"/>
    <w:rsid w:val="00FD76B0"/>
  </w:style>
  <w:style w:type="character" w:customStyle="1" w:styleId="mi">
    <w:name w:val="mi"/>
    <w:basedOn w:val="DefaultParagraphFont"/>
    <w:rsid w:val="00FD76B0"/>
  </w:style>
  <w:style w:type="character" w:customStyle="1" w:styleId="nx">
    <w:name w:val="nx"/>
    <w:basedOn w:val="DefaultParagraphFont"/>
    <w:rsid w:val="00FD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Gup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B0190-0AE3-4315-A252-4F295A798A20}"/>
      </w:docPartPr>
      <w:docPartBody>
        <w:p w:rsidR="00B65CB2" w:rsidRDefault="00B65CB2">
          <w:r w:rsidRPr="00CD6D1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8C"/>
    <w:rsid w:val="001F0792"/>
    <w:rsid w:val="0087371E"/>
    <w:rsid w:val="00AC328C"/>
    <w:rsid w:val="00B6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C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Starting Mongo DB: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292</TotalTime>
  <Pages>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93</cp:revision>
  <dcterms:created xsi:type="dcterms:W3CDTF">2017-06-17T06:20:00Z</dcterms:created>
  <dcterms:modified xsi:type="dcterms:W3CDTF">2017-06-19T07:39:00Z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