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2822575</wp:posOffset>
            </wp:positionH>
            <wp:positionV relativeFrom="paragraph">
              <wp:posOffset>114300</wp:posOffset>
            </wp:positionV>
            <wp:extent cx="1885950" cy="99060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720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TIME</w:t>
      </w:r>
      <w:r w:rsidDel="00000000" w:rsidR="00000000" w:rsidRPr="00000000">
        <w:rPr>
          <w:rFonts w:ascii="Gautami" w:cs="Gautami" w:eastAsia="Gautami" w:hAnsi="Gautami"/>
          <w:sz w:val="21"/>
          <w:szCs w:val="21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TABLE for IPS-UPSC Programme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1736725</wp:posOffset>
            </wp:positionH>
            <wp:positionV relativeFrom="paragraph">
              <wp:posOffset>-64134</wp:posOffset>
            </wp:positionV>
            <wp:extent cx="4210050" cy="190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65.5975794251135"/>
        <w:gridCol w:w="1139.9092284417547"/>
        <w:gridCol w:w="1139.9092284417547"/>
        <w:gridCol w:w="1158.0030257186081"/>
        <w:gridCol w:w="1212.2844175491678"/>
        <w:gridCol w:w="1212.2844175491678"/>
        <w:gridCol w:w="1103.7216338880485"/>
        <w:gridCol w:w="1194.1906202723146"/>
        <w:gridCol w:w="1139.9092284417547"/>
        <w:gridCol w:w="100"/>
        <w:gridCol w:w="1194.1906202723146"/>
        <w:tblGridChange w:id="0">
          <w:tblGrid>
            <w:gridCol w:w="1465.5975794251135"/>
            <w:gridCol w:w="1139.9092284417547"/>
            <w:gridCol w:w="1139.9092284417547"/>
            <w:gridCol w:w="1158.0030257186081"/>
            <w:gridCol w:w="1212.2844175491678"/>
            <w:gridCol w:w="1212.2844175491678"/>
            <w:gridCol w:w="1103.7216338880485"/>
            <w:gridCol w:w="1194.1906202723146"/>
            <w:gridCol w:w="1139.9092284417547"/>
            <w:gridCol w:w="100"/>
            <w:gridCol w:w="1194.1906202723146"/>
          </w:tblGrid>
        </w:tblGridChange>
      </w:tblGrid>
      <w:tr>
        <w:trPr>
          <w:trHeight w:val="4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D">
            <w:pPr>
              <w:ind w:right="910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Gautami" w:cs="Gautami" w:eastAsia="Gautami" w:hAnsi="Gautami"/>
                <w:sz w:val="24"/>
                <w:szCs w:val="24"/>
                <w:vertAlign w:val="baseline"/>
                <w:rtl w:val="0"/>
              </w:rPr>
              <w:t xml:space="preserve">​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:- 6:00 p.m. - 8:00 p.m.(Mon-Sat)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3">
            <w:pPr>
              <w:ind w:left="26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Venue</w:t>
            </w:r>
            <w:r w:rsidDel="00000000" w:rsidR="00000000" w:rsidRPr="00000000">
              <w:rPr>
                <w:rFonts w:ascii="Gautami" w:cs="Gautami" w:eastAsia="Gautami" w:hAnsi="Gautami"/>
                <w:sz w:val="24"/>
                <w:szCs w:val="24"/>
                <w:vertAlign w:val="baseline"/>
                <w:rtl w:val="0"/>
              </w:rPr>
              <w:t xml:space="preserve">​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:- Respective G.W. Rooms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8">
            <w:pPr>
              <w:ind w:left="102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4:00 p.m. - 8:00 p.m.(Sun)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ind w:left="54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4th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ind w:left="54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5th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6th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7th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8th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9th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10th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11th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ind w:right="10"/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12th</w:t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Monday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Maths/Bio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ind w:right="3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Maths/Bio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Biology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ind w:left="12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Physics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ind w:right="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Chem.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Wednesday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Maths/Bio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ind w:right="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Maths/Bio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Thursday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English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ind w:left="10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ind w:right="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Friday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English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ind w:left="1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Physics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ind w:right="1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Saturday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Maths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ind w:left="10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ind w:right="3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ind w:left="10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Sunday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ind w:right="50"/>
              <w:jc w:val="center"/>
              <w:rPr>
                <w:rFonts w:ascii="Gautami" w:cs="Gautami" w:eastAsia="Gautami" w:hAnsi="Gautami"/>
                <w:sz w:val="22"/>
                <w:szCs w:val="22"/>
              </w:rPr>
            </w:pPr>
            <w:r w:rsidDel="00000000" w:rsidR="00000000" w:rsidRPr="00000000">
              <w:rPr>
                <w:rFonts w:ascii="Gautami" w:cs="Gautami" w:eastAsia="Gautami" w:hAnsi="Gautami"/>
                <w:sz w:val="22"/>
                <w:szCs w:val="22"/>
                <w:rtl w:val="0"/>
              </w:rPr>
              <w:t xml:space="preserve">GK +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ind w:right="5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utami" w:cs="Gautami" w:eastAsia="Gautami" w:hAnsi="Gautami"/>
                <w:sz w:val="22"/>
                <w:szCs w:val="22"/>
                <w:vertAlign w:val="baseline"/>
                <w:rtl w:val="0"/>
              </w:rPr>
              <w:t xml:space="preserve">​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G.K.+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Science +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ind w:left="10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Science +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SST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Maths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Maths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ind w:left="10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Doubts+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ind w:left="4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Doubts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+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ind w:right="7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ind w:right="7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ind w:left="2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ind w:left="2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Test/Comp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Prac. App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Prac. App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ind w:left="10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ind w:left="4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/Test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ind w:left="8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/Test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0" w:right="1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1Zq6O+hNvHvJT4+dY+LFguxD4w==">AMUW2mWIfV01ekP9rp7r1YdI1yTJ/SfwQF3PxoXGXhaxjU6pVIxacwNimLnyQesJZdJHZJISYrBrNlmL7GN43cow7rYWOiI3wzlXSHqBe9tT6+qzecdaUj0d1HM8HaguxCCr6K6b1GvR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