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47C89" w14:textId="032FDDCF" w:rsidR="002F2A82" w:rsidRPr="002F2A82" w:rsidRDefault="002F2A82" w:rsidP="002F2A82">
      <w:pPr>
        <w:rPr>
          <w:sz w:val="24"/>
          <w:szCs w:val="24"/>
        </w:rPr>
      </w:pPr>
      <w:r w:rsidRPr="002F2A82">
        <w:rPr>
          <w:b/>
          <w:bCs/>
          <w:sz w:val="24"/>
          <w:szCs w:val="24"/>
        </w:rPr>
        <w:t>Power BI Project Summary</w:t>
      </w:r>
    </w:p>
    <w:p w14:paraId="545A4226" w14:textId="77777777" w:rsidR="002F2A82" w:rsidRPr="002F2A82" w:rsidRDefault="002F2A82" w:rsidP="002F2A82">
      <w:pPr>
        <w:numPr>
          <w:ilvl w:val="0"/>
          <w:numId w:val="2"/>
        </w:numPr>
        <w:rPr>
          <w:sz w:val="24"/>
          <w:szCs w:val="24"/>
        </w:rPr>
      </w:pPr>
      <w:r w:rsidRPr="002F2A82">
        <w:rPr>
          <w:b/>
          <w:bCs/>
          <w:sz w:val="24"/>
          <w:szCs w:val="24"/>
        </w:rPr>
        <w:t>Data Model Development</w:t>
      </w:r>
      <w:r w:rsidRPr="002F2A82">
        <w:rPr>
          <w:sz w:val="24"/>
          <w:szCs w:val="24"/>
        </w:rPr>
        <w:t>: Given multiple data sources, we developed a robust data model to ensure consistency and accuracy.</w:t>
      </w:r>
    </w:p>
    <w:p w14:paraId="25A8965B" w14:textId="77777777" w:rsidR="002F2A82" w:rsidRPr="002F2A82" w:rsidRDefault="002F2A82" w:rsidP="002F2A82">
      <w:pPr>
        <w:numPr>
          <w:ilvl w:val="0"/>
          <w:numId w:val="2"/>
        </w:numPr>
        <w:rPr>
          <w:sz w:val="24"/>
          <w:szCs w:val="24"/>
        </w:rPr>
      </w:pPr>
      <w:r w:rsidRPr="002F2A82">
        <w:rPr>
          <w:b/>
          <w:bCs/>
          <w:sz w:val="24"/>
          <w:szCs w:val="24"/>
        </w:rPr>
        <w:t>Optimizing Power Query</w:t>
      </w:r>
      <w:r w:rsidRPr="002F2A82">
        <w:rPr>
          <w:sz w:val="24"/>
          <w:szCs w:val="24"/>
        </w:rPr>
        <w:t>: We encountered RAM limitations while running Power Query, which required careful optimization.</w:t>
      </w:r>
    </w:p>
    <w:p w14:paraId="4F9CDFC6" w14:textId="77777777" w:rsidR="002F2A82" w:rsidRPr="002F2A82" w:rsidRDefault="002F2A82" w:rsidP="002F2A82">
      <w:pPr>
        <w:numPr>
          <w:ilvl w:val="0"/>
          <w:numId w:val="2"/>
        </w:numPr>
        <w:rPr>
          <w:sz w:val="24"/>
          <w:szCs w:val="24"/>
        </w:rPr>
      </w:pPr>
      <w:r w:rsidRPr="002F2A82">
        <w:rPr>
          <w:b/>
          <w:bCs/>
          <w:sz w:val="24"/>
          <w:szCs w:val="24"/>
        </w:rPr>
        <w:t>Data Loading</w:t>
      </w:r>
      <w:r w:rsidRPr="002F2A82">
        <w:rPr>
          <w:sz w:val="24"/>
          <w:szCs w:val="24"/>
        </w:rPr>
        <w:t>: We loaded cleaned and transformed data into Power BI.</w:t>
      </w:r>
    </w:p>
    <w:p w14:paraId="50418A0B" w14:textId="77777777" w:rsidR="002F2A82" w:rsidRPr="002F2A82" w:rsidRDefault="002F2A82" w:rsidP="002F2A82">
      <w:pPr>
        <w:numPr>
          <w:ilvl w:val="0"/>
          <w:numId w:val="2"/>
        </w:numPr>
        <w:rPr>
          <w:sz w:val="24"/>
          <w:szCs w:val="24"/>
        </w:rPr>
      </w:pPr>
      <w:r w:rsidRPr="002F2A82">
        <w:rPr>
          <w:b/>
          <w:bCs/>
          <w:sz w:val="24"/>
          <w:szCs w:val="24"/>
        </w:rPr>
        <w:t>Data Transformation</w:t>
      </w:r>
      <w:r w:rsidRPr="002F2A82">
        <w:rPr>
          <w:sz w:val="24"/>
          <w:szCs w:val="24"/>
        </w:rPr>
        <w:t xml:space="preserve">: </w:t>
      </w:r>
    </w:p>
    <w:p w14:paraId="7D599D09" w14:textId="77777777" w:rsidR="002F2A82" w:rsidRPr="002F2A82" w:rsidRDefault="002F2A82" w:rsidP="002F2A82">
      <w:pPr>
        <w:numPr>
          <w:ilvl w:val="1"/>
          <w:numId w:val="2"/>
        </w:numPr>
        <w:rPr>
          <w:sz w:val="24"/>
          <w:szCs w:val="24"/>
        </w:rPr>
      </w:pPr>
      <w:r w:rsidRPr="002F2A82">
        <w:rPr>
          <w:sz w:val="24"/>
          <w:szCs w:val="24"/>
        </w:rPr>
        <w:t>Created headers for clarity.</w:t>
      </w:r>
    </w:p>
    <w:p w14:paraId="71EA68B0" w14:textId="77777777" w:rsidR="002F2A82" w:rsidRPr="002F2A82" w:rsidRDefault="002F2A82" w:rsidP="002F2A82">
      <w:pPr>
        <w:numPr>
          <w:ilvl w:val="1"/>
          <w:numId w:val="2"/>
        </w:numPr>
        <w:rPr>
          <w:sz w:val="24"/>
          <w:szCs w:val="24"/>
        </w:rPr>
      </w:pPr>
      <w:r w:rsidRPr="002F2A82">
        <w:rPr>
          <w:sz w:val="24"/>
          <w:szCs w:val="24"/>
        </w:rPr>
        <w:t>Merged queries using different types of joins (left outer, right outer, full outer, inner, left anti, right anti).</w:t>
      </w:r>
    </w:p>
    <w:p w14:paraId="48BF230B" w14:textId="77777777" w:rsidR="002F2A82" w:rsidRPr="002F2A82" w:rsidRDefault="002F2A82" w:rsidP="002F2A82">
      <w:pPr>
        <w:numPr>
          <w:ilvl w:val="1"/>
          <w:numId w:val="2"/>
        </w:numPr>
        <w:rPr>
          <w:sz w:val="24"/>
          <w:szCs w:val="24"/>
        </w:rPr>
      </w:pPr>
      <w:r w:rsidRPr="002F2A82">
        <w:rPr>
          <w:sz w:val="24"/>
          <w:szCs w:val="24"/>
        </w:rPr>
        <w:t>Replaced null values with meaningful alternatives.</w:t>
      </w:r>
    </w:p>
    <w:p w14:paraId="67B0479E" w14:textId="77777777" w:rsidR="002F2A82" w:rsidRPr="002F2A82" w:rsidRDefault="002F2A82" w:rsidP="002F2A82">
      <w:pPr>
        <w:numPr>
          <w:ilvl w:val="0"/>
          <w:numId w:val="2"/>
        </w:numPr>
        <w:rPr>
          <w:sz w:val="24"/>
          <w:szCs w:val="24"/>
        </w:rPr>
      </w:pPr>
      <w:r w:rsidRPr="002F2A82">
        <w:rPr>
          <w:b/>
          <w:bCs/>
          <w:sz w:val="24"/>
          <w:szCs w:val="24"/>
        </w:rPr>
        <w:t>Measures Table</w:t>
      </w:r>
      <w:r w:rsidRPr="002F2A82">
        <w:rPr>
          <w:sz w:val="24"/>
          <w:szCs w:val="24"/>
        </w:rPr>
        <w:t>: Measures were detached from specific tables, allowing flexibility across the dashboard.</w:t>
      </w:r>
    </w:p>
    <w:p w14:paraId="70B86471" w14:textId="77777777" w:rsidR="002F2A82" w:rsidRPr="002F2A82" w:rsidRDefault="002F2A82" w:rsidP="002F2A82">
      <w:pPr>
        <w:numPr>
          <w:ilvl w:val="0"/>
          <w:numId w:val="2"/>
        </w:numPr>
        <w:rPr>
          <w:sz w:val="24"/>
          <w:szCs w:val="24"/>
        </w:rPr>
      </w:pPr>
      <w:r w:rsidRPr="002F2A82">
        <w:rPr>
          <w:b/>
          <w:bCs/>
          <w:sz w:val="24"/>
          <w:szCs w:val="24"/>
        </w:rPr>
        <w:t>Slicers for Sales and Quantity</w:t>
      </w:r>
      <w:r w:rsidRPr="002F2A82">
        <w:rPr>
          <w:sz w:val="24"/>
          <w:szCs w:val="24"/>
        </w:rPr>
        <w:t>: Interactive slicers were added for better data exploration.</w:t>
      </w:r>
    </w:p>
    <w:p w14:paraId="6CF24067" w14:textId="77777777" w:rsidR="002F2A82" w:rsidRPr="002F2A82" w:rsidRDefault="002F2A82" w:rsidP="002F2A82">
      <w:pPr>
        <w:numPr>
          <w:ilvl w:val="0"/>
          <w:numId w:val="2"/>
        </w:numPr>
        <w:rPr>
          <w:sz w:val="24"/>
          <w:szCs w:val="24"/>
        </w:rPr>
      </w:pPr>
      <w:r w:rsidRPr="002F2A82">
        <w:rPr>
          <w:b/>
          <w:bCs/>
          <w:sz w:val="24"/>
          <w:szCs w:val="24"/>
        </w:rPr>
        <w:t>Edit Interactions</w:t>
      </w:r>
      <w:r w:rsidRPr="002F2A82">
        <w:rPr>
          <w:sz w:val="24"/>
          <w:szCs w:val="24"/>
        </w:rPr>
        <w:t>: Ensured slicers didn’t affect total amounts or quantities.</w:t>
      </w:r>
    </w:p>
    <w:p w14:paraId="249DAB47" w14:textId="77777777" w:rsidR="002F2A82" w:rsidRPr="002F2A82" w:rsidRDefault="002F2A82" w:rsidP="002F2A82">
      <w:pPr>
        <w:numPr>
          <w:ilvl w:val="0"/>
          <w:numId w:val="2"/>
        </w:numPr>
        <w:rPr>
          <w:sz w:val="24"/>
          <w:szCs w:val="24"/>
        </w:rPr>
      </w:pPr>
      <w:r w:rsidRPr="002F2A82">
        <w:rPr>
          <w:b/>
          <w:bCs/>
          <w:sz w:val="24"/>
          <w:szCs w:val="24"/>
        </w:rPr>
        <w:t>Date Formatting</w:t>
      </w:r>
      <w:r w:rsidRPr="002F2A82">
        <w:rPr>
          <w:sz w:val="24"/>
          <w:szCs w:val="24"/>
        </w:rPr>
        <w:t>: Transformed date strings into a consistent YYYY format.</w:t>
      </w:r>
    </w:p>
    <w:p w14:paraId="4FC08002" w14:textId="75769A21" w:rsidR="002F2A82" w:rsidRPr="002F2A82" w:rsidRDefault="002F2A82" w:rsidP="002F2A82">
      <w:pPr>
        <w:numPr>
          <w:ilvl w:val="0"/>
          <w:numId w:val="2"/>
        </w:numPr>
        <w:rPr>
          <w:sz w:val="24"/>
          <w:szCs w:val="24"/>
        </w:rPr>
      </w:pPr>
      <w:r w:rsidRPr="002F2A82">
        <w:rPr>
          <w:b/>
          <w:bCs/>
          <w:sz w:val="24"/>
          <w:szCs w:val="24"/>
        </w:rPr>
        <w:t>Top Cities Bar Chart</w:t>
      </w:r>
      <w:r w:rsidRPr="002F2A82">
        <w:rPr>
          <w:sz w:val="24"/>
          <w:szCs w:val="24"/>
        </w:rPr>
        <w:t>: Visualized top cities using a bar chart.</w:t>
      </w:r>
    </w:p>
    <w:p w14:paraId="26FBB5EE" w14:textId="77777777" w:rsidR="002F2A82" w:rsidRPr="002F2A82" w:rsidRDefault="002F2A82" w:rsidP="002F2A82">
      <w:pPr>
        <w:numPr>
          <w:ilvl w:val="0"/>
          <w:numId w:val="2"/>
        </w:numPr>
        <w:rPr>
          <w:sz w:val="24"/>
          <w:szCs w:val="24"/>
        </w:rPr>
      </w:pPr>
      <w:r w:rsidRPr="002F2A82">
        <w:rPr>
          <w:b/>
          <w:bCs/>
          <w:sz w:val="24"/>
          <w:szCs w:val="24"/>
        </w:rPr>
        <w:t>Cards and Images</w:t>
      </w:r>
      <w:r w:rsidRPr="002F2A82">
        <w:rPr>
          <w:sz w:val="24"/>
          <w:szCs w:val="24"/>
        </w:rPr>
        <w:t>: Added cards for ratings, orders, and inserted images.</w:t>
      </w:r>
    </w:p>
    <w:p w14:paraId="217F1FD7" w14:textId="77777777" w:rsidR="002F2A82" w:rsidRPr="002F2A82" w:rsidRDefault="002F2A82" w:rsidP="002F2A82">
      <w:pPr>
        <w:numPr>
          <w:ilvl w:val="0"/>
          <w:numId w:val="2"/>
        </w:numPr>
        <w:rPr>
          <w:sz w:val="24"/>
          <w:szCs w:val="24"/>
        </w:rPr>
      </w:pPr>
      <w:r w:rsidRPr="002F2A82">
        <w:rPr>
          <w:b/>
          <w:bCs/>
          <w:sz w:val="24"/>
          <w:szCs w:val="24"/>
        </w:rPr>
        <w:t>DAX Measures</w:t>
      </w:r>
      <w:r w:rsidRPr="002F2A82">
        <w:rPr>
          <w:sz w:val="24"/>
          <w:szCs w:val="24"/>
        </w:rPr>
        <w:t>: Calculated total orders, cities, and customers.</w:t>
      </w:r>
    </w:p>
    <w:p w14:paraId="24F52D4F" w14:textId="77777777" w:rsidR="002F2A82" w:rsidRPr="002F2A82" w:rsidRDefault="002F2A82" w:rsidP="002F2A82">
      <w:pPr>
        <w:numPr>
          <w:ilvl w:val="0"/>
          <w:numId w:val="2"/>
        </w:numPr>
        <w:rPr>
          <w:sz w:val="24"/>
          <w:szCs w:val="24"/>
        </w:rPr>
      </w:pPr>
      <w:r w:rsidRPr="002F2A82">
        <w:rPr>
          <w:b/>
          <w:bCs/>
          <w:sz w:val="24"/>
          <w:szCs w:val="24"/>
        </w:rPr>
        <w:t>Image Actions</w:t>
      </w:r>
      <w:r w:rsidRPr="002F2A82">
        <w:rPr>
          <w:sz w:val="24"/>
          <w:szCs w:val="24"/>
        </w:rPr>
        <w:t>: Enabled navigation between pages using images.</w:t>
      </w:r>
    </w:p>
    <w:p w14:paraId="6CD7FDFF" w14:textId="77777777" w:rsidR="002F2A82" w:rsidRPr="002F2A82" w:rsidRDefault="002F2A82" w:rsidP="002F2A82">
      <w:pPr>
        <w:numPr>
          <w:ilvl w:val="0"/>
          <w:numId w:val="2"/>
        </w:numPr>
        <w:rPr>
          <w:sz w:val="24"/>
          <w:szCs w:val="24"/>
        </w:rPr>
      </w:pPr>
      <w:r w:rsidRPr="002F2A82">
        <w:rPr>
          <w:b/>
          <w:bCs/>
          <w:sz w:val="24"/>
          <w:szCs w:val="24"/>
        </w:rPr>
        <w:t>Dynamic Labeling</w:t>
      </w:r>
      <w:r w:rsidRPr="002F2A82">
        <w:rPr>
          <w:sz w:val="24"/>
          <w:szCs w:val="24"/>
        </w:rPr>
        <w:t>: DAX measures dynamically labeled bar charts (e.g., Top 5 cities by Amount).</w:t>
      </w:r>
    </w:p>
    <w:p w14:paraId="353818B9" w14:textId="77777777" w:rsidR="002F2A82" w:rsidRPr="002F2A82" w:rsidRDefault="002F2A82" w:rsidP="002F2A82">
      <w:pPr>
        <w:numPr>
          <w:ilvl w:val="0"/>
          <w:numId w:val="2"/>
        </w:numPr>
        <w:rPr>
          <w:sz w:val="24"/>
          <w:szCs w:val="24"/>
        </w:rPr>
      </w:pPr>
      <w:r w:rsidRPr="002F2A82">
        <w:rPr>
          <w:b/>
          <w:bCs/>
          <w:sz w:val="24"/>
          <w:szCs w:val="24"/>
        </w:rPr>
        <w:t>Gradient Effects</w:t>
      </w:r>
      <w:r w:rsidRPr="002F2A82">
        <w:rPr>
          <w:sz w:val="24"/>
          <w:szCs w:val="24"/>
        </w:rPr>
        <w:t>: Enhanced bar charts with gradients.</w:t>
      </w:r>
    </w:p>
    <w:p w14:paraId="44193910" w14:textId="77777777" w:rsidR="002F2A82" w:rsidRPr="002F2A82" w:rsidRDefault="002F2A82" w:rsidP="002F2A82">
      <w:pPr>
        <w:numPr>
          <w:ilvl w:val="0"/>
          <w:numId w:val="2"/>
        </w:numPr>
        <w:rPr>
          <w:sz w:val="24"/>
          <w:szCs w:val="24"/>
        </w:rPr>
      </w:pPr>
      <w:r w:rsidRPr="002F2A82">
        <w:rPr>
          <w:b/>
          <w:bCs/>
          <w:sz w:val="24"/>
          <w:szCs w:val="24"/>
        </w:rPr>
        <w:t>User Count Column Chart</w:t>
      </w:r>
      <w:r w:rsidRPr="002F2A82">
        <w:rPr>
          <w:sz w:val="24"/>
          <w:szCs w:val="24"/>
        </w:rPr>
        <w:t>: Created dynamic user count measures using DAX.</w:t>
      </w:r>
    </w:p>
    <w:p w14:paraId="16AEFC13" w14:textId="77777777" w:rsidR="002F2A82" w:rsidRPr="002F2A82" w:rsidRDefault="002F2A82" w:rsidP="002F2A82">
      <w:pPr>
        <w:numPr>
          <w:ilvl w:val="0"/>
          <w:numId w:val="2"/>
        </w:numPr>
        <w:rPr>
          <w:sz w:val="24"/>
          <w:szCs w:val="24"/>
        </w:rPr>
      </w:pPr>
      <w:r w:rsidRPr="002F2A82">
        <w:rPr>
          <w:b/>
          <w:bCs/>
          <w:sz w:val="24"/>
          <w:szCs w:val="24"/>
        </w:rPr>
        <w:t>Yearly Measures</w:t>
      </w:r>
      <w:r w:rsidRPr="002F2A82">
        <w:rPr>
          <w:sz w:val="24"/>
          <w:szCs w:val="24"/>
        </w:rPr>
        <w:t>: Calculated metrics for the current and previous years.</w:t>
      </w:r>
    </w:p>
    <w:p w14:paraId="52090F89" w14:textId="77777777" w:rsidR="002F2A82" w:rsidRPr="002F2A82" w:rsidRDefault="002F2A82" w:rsidP="002F2A82">
      <w:pPr>
        <w:numPr>
          <w:ilvl w:val="0"/>
          <w:numId w:val="2"/>
        </w:numPr>
        <w:rPr>
          <w:sz w:val="24"/>
          <w:szCs w:val="24"/>
        </w:rPr>
      </w:pPr>
      <w:r w:rsidRPr="002F2A82">
        <w:rPr>
          <w:b/>
          <w:bCs/>
          <w:sz w:val="24"/>
          <w:szCs w:val="24"/>
        </w:rPr>
        <w:t>User Gain and Loss Metrics</w:t>
      </w:r>
      <w:r w:rsidRPr="002F2A82">
        <w:rPr>
          <w:sz w:val="24"/>
          <w:szCs w:val="24"/>
        </w:rPr>
        <w:t>: Developed measures to track user gains and losses.</w:t>
      </w:r>
    </w:p>
    <w:p w14:paraId="40A5E22C" w14:textId="77777777" w:rsidR="002F2A82" w:rsidRPr="002F2A82" w:rsidRDefault="002F2A82" w:rsidP="002F2A82">
      <w:pPr>
        <w:numPr>
          <w:ilvl w:val="0"/>
          <w:numId w:val="2"/>
        </w:numPr>
        <w:rPr>
          <w:sz w:val="24"/>
          <w:szCs w:val="24"/>
        </w:rPr>
      </w:pPr>
      <w:r w:rsidRPr="002F2A82">
        <w:rPr>
          <w:b/>
          <w:bCs/>
          <w:sz w:val="24"/>
          <w:szCs w:val="24"/>
        </w:rPr>
        <w:t>Sales Metrics</w:t>
      </w:r>
      <w:r w:rsidRPr="002F2A82">
        <w:rPr>
          <w:sz w:val="24"/>
          <w:szCs w:val="24"/>
        </w:rPr>
        <w:t>: Calculated sales for the current and previous years.</w:t>
      </w:r>
    </w:p>
    <w:p w14:paraId="36E27EF0" w14:textId="77777777" w:rsidR="002F2A82" w:rsidRPr="002F2A82" w:rsidRDefault="002F2A82" w:rsidP="002F2A82">
      <w:pPr>
        <w:numPr>
          <w:ilvl w:val="0"/>
          <w:numId w:val="2"/>
        </w:numPr>
        <w:rPr>
          <w:sz w:val="24"/>
          <w:szCs w:val="24"/>
        </w:rPr>
      </w:pPr>
      <w:r w:rsidRPr="002F2A82">
        <w:rPr>
          <w:b/>
          <w:bCs/>
          <w:sz w:val="24"/>
          <w:szCs w:val="24"/>
        </w:rPr>
        <w:t>Gender Analysis</w:t>
      </w:r>
      <w:r w:rsidRPr="002F2A82">
        <w:rPr>
          <w:sz w:val="24"/>
          <w:szCs w:val="24"/>
        </w:rPr>
        <w:t>: Clustered bar chart analyzed user retention/gain by gender.</w:t>
      </w:r>
    </w:p>
    <w:p w14:paraId="2A2C8592" w14:textId="77777777" w:rsidR="002F2A82" w:rsidRPr="002F2A82" w:rsidRDefault="002F2A82" w:rsidP="002F2A82">
      <w:pPr>
        <w:numPr>
          <w:ilvl w:val="0"/>
          <w:numId w:val="2"/>
        </w:numPr>
        <w:rPr>
          <w:sz w:val="24"/>
          <w:szCs w:val="24"/>
        </w:rPr>
      </w:pPr>
      <w:r w:rsidRPr="002F2A82">
        <w:rPr>
          <w:b/>
          <w:bCs/>
          <w:sz w:val="24"/>
          <w:szCs w:val="24"/>
        </w:rPr>
        <w:t>Second Page</w:t>
      </w:r>
      <w:r w:rsidRPr="002F2A82">
        <w:rPr>
          <w:sz w:val="24"/>
          <w:szCs w:val="24"/>
        </w:rPr>
        <w:t>: Focused on customer retention by gender and total active customers by age.</w:t>
      </w:r>
    </w:p>
    <w:p w14:paraId="090CF75A" w14:textId="77777777" w:rsidR="002F2A82" w:rsidRPr="002F2A82" w:rsidRDefault="002F2A82" w:rsidP="002F2A82">
      <w:pPr>
        <w:numPr>
          <w:ilvl w:val="0"/>
          <w:numId w:val="2"/>
        </w:numPr>
        <w:rPr>
          <w:sz w:val="24"/>
          <w:szCs w:val="24"/>
        </w:rPr>
      </w:pPr>
      <w:r w:rsidRPr="002F2A82">
        <w:rPr>
          <w:b/>
          <w:bCs/>
          <w:sz w:val="24"/>
          <w:szCs w:val="24"/>
        </w:rPr>
        <w:t>Third Page (Dashboard)</w:t>
      </w:r>
      <w:r w:rsidRPr="002F2A82">
        <w:rPr>
          <w:sz w:val="24"/>
          <w:szCs w:val="24"/>
        </w:rPr>
        <w:t>: Demographic-wise analysis for sales, ratings, and active users.</w:t>
      </w:r>
    </w:p>
    <w:p w14:paraId="5179EBD8" w14:textId="77777777" w:rsidR="002F2A82" w:rsidRPr="002F2A82" w:rsidRDefault="002F2A82" w:rsidP="002F2A82">
      <w:pPr>
        <w:numPr>
          <w:ilvl w:val="0"/>
          <w:numId w:val="2"/>
        </w:numPr>
        <w:rPr>
          <w:sz w:val="24"/>
          <w:szCs w:val="24"/>
        </w:rPr>
      </w:pPr>
      <w:r w:rsidRPr="002F2A82">
        <w:rPr>
          <w:b/>
          <w:bCs/>
          <w:sz w:val="24"/>
          <w:szCs w:val="24"/>
        </w:rPr>
        <w:t>City Table</w:t>
      </w:r>
      <w:r w:rsidRPr="002F2A82">
        <w:rPr>
          <w:sz w:val="24"/>
          <w:szCs w:val="24"/>
        </w:rPr>
        <w:t>: Created a table with city-wise sales, ratings, and active users.</w:t>
      </w:r>
    </w:p>
    <w:p w14:paraId="4D59A77E" w14:textId="77777777" w:rsidR="002F2A82" w:rsidRPr="002F2A82" w:rsidRDefault="002F2A82" w:rsidP="002F2A82">
      <w:pPr>
        <w:numPr>
          <w:ilvl w:val="0"/>
          <w:numId w:val="2"/>
        </w:numPr>
        <w:rPr>
          <w:sz w:val="24"/>
          <w:szCs w:val="24"/>
        </w:rPr>
      </w:pPr>
      <w:r w:rsidRPr="002F2A82">
        <w:rPr>
          <w:b/>
          <w:bCs/>
          <w:sz w:val="24"/>
          <w:szCs w:val="24"/>
        </w:rPr>
        <w:lastRenderedPageBreak/>
        <w:t>Dropdown Navigation</w:t>
      </w:r>
      <w:r w:rsidRPr="002F2A82">
        <w:rPr>
          <w:sz w:val="24"/>
          <w:szCs w:val="24"/>
        </w:rPr>
        <w:t>: Implemented dropdown slicers for city, ratings, and restaurants.</w:t>
      </w:r>
    </w:p>
    <w:p w14:paraId="037B6771" w14:textId="77777777" w:rsidR="002F2A82" w:rsidRPr="002F2A82" w:rsidRDefault="002F2A82" w:rsidP="002F2A82">
      <w:pPr>
        <w:numPr>
          <w:ilvl w:val="0"/>
          <w:numId w:val="2"/>
        </w:numPr>
        <w:rPr>
          <w:sz w:val="24"/>
          <w:szCs w:val="24"/>
        </w:rPr>
      </w:pPr>
      <w:r w:rsidRPr="002F2A82">
        <w:rPr>
          <w:b/>
          <w:bCs/>
          <w:sz w:val="24"/>
          <w:szCs w:val="24"/>
        </w:rPr>
        <w:t>Inter-Report Navigation</w:t>
      </w:r>
      <w:r w:rsidRPr="002F2A82">
        <w:rPr>
          <w:sz w:val="24"/>
          <w:szCs w:val="24"/>
        </w:rPr>
        <w:t>: Enabled seamless navigation between dashboards.</w:t>
      </w:r>
    </w:p>
    <w:p w14:paraId="0E1AEB69" w14:textId="2F58755A" w:rsidR="0015695C" w:rsidRPr="002F2A82" w:rsidRDefault="002F2A82" w:rsidP="002F2A82">
      <w:pPr>
        <w:rPr>
          <w:sz w:val="24"/>
          <w:szCs w:val="24"/>
        </w:rPr>
      </w:pPr>
      <w:r w:rsidRPr="002F2A82">
        <w:rPr>
          <w:sz w:val="24"/>
          <w:szCs w:val="24"/>
        </w:rPr>
        <w:pict w14:anchorId="37FFDF5C">
          <v:rect id="_x0000_i1044" style="width:0;height:1.5pt" o:hralign="center" o:hrstd="t" o:hr="t" fillcolor="#a0a0a0" stroked="f"/>
        </w:pict>
      </w:r>
    </w:p>
    <w:sectPr w:rsidR="0015695C" w:rsidRPr="002F2A82" w:rsidSect="00524E21">
      <w:pgSz w:w="11906" w:h="16838"/>
      <w:pgMar w:top="1474" w:right="851" w:bottom="147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8278C"/>
    <w:multiLevelType w:val="multilevel"/>
    <w:tmpl w:val="DF5E9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1F7AC9"/>
    <w:multiLevelType w:val="hybridMultilevel"/>
    <w:tmpl w:val="28F45F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BF64EB0E">
      <w:start w:val="1"/>
      <w:numFmt w:val="upperRoman"/>
      <w:lvlText w:val="%3."/>
      <w:lvlJc w:val="left"/>
      <w:pPr>
        <w:ind w:left="2700" w:hanging="72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354001">
    <w:abstractNumId w:val="1"/>
  </w:num>
  <w:num w:numId="2" w16cid:durableId="1290090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81"/>
    <w:rsid w:val="000208AA"/>
    <w:rsid w:val="0015695C"/>
    <w:rsid w:val="001C0452"/>
    <w:rsid w:val="002F2A82"/>
    <w:rsid w:val="00357CE7"/>
    <w:rsid w:val="00443FF8"/>
    <w:rsid w:val="00466579"/>
    <w:rsid w:val="00524E21"/>
    <w:rsid w:val="006057B0"/>
    <w:rsid w:val="006732C2"/>
    <w:rsid w:val="00841EBD"/>
    <w:rsid w:val="00882C93"/>
    <w:rsid w:val="009D7B84"/>
    <w:rsid w:val="00A248A0"/>
    <w:rsid w:val="00A27770"/>
    <w:rsid w:val="00A776B7"/>
    <w:rsid w:val="00AC625C"/>
    <w:rsid w:val="00B0137F"/>
    <w:rsid w:val="00B03981"/>
    <w:rsid w:val="00B127B1"/>
    <w:rsid w:val="00C47592"/>
    <w:rsid w:val="00C94036"/>
    <w:rsid w:val="00E568CF"/>
    <w:rsid w:val="00E9273B"/>
    <w:rsid w:val="00EE03B7"/>
    <w:rsid w:val="00F741AB"/>
    <w:rsid w:val="00FD6C44"/>
    <w:rsid w:val="00FE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E03B5"/>
  <w15:chartTrackingRefBased/>
  <w15:docId w15:val="{3D57EEE8-5B73-40C2-ABE6-C4D3D205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4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4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1933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Kumar Gupta</dc:creator>
  <cp:keywords/>
  <dc:description/>
  <cp:lastModifiedBy>Vikash Kumar Gupta</cp:lastModifiedBy>
  <cp:revision>14</cp:revision>
  <dcterms:created xsi:type="dcterms:W3CDTF">2024-08-25T15:42:00Z</dcterms:created>
  <dcterms:modified xsi:type="dcterms:W3CDTF">2024-08-28T12:53:00Z</dcterms:modified>
</cp:coreProperties>
</file>