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Email: sneha.iyer@example.com | Phone: +91-9800055566</w:t>
      </w:r>
    </w:p>
    <w:p/>
    <w:p>
      <w:r>
        <w:t>Summary</w:t>
      </w:r>
    </w:p>
    <w:p>
      <w:r>
        <w:t>Cloud-focused backend engineer building scalable Python services on AWS.</w:t>
      </w:r>
    </w:p>
    <w:p/>
    <w:p>
      <w:r>
        <w:t>Skills</w:t>
      </w:r>
    </w:p>
    <w:p>
      <w:r>
        <w:t>Python, FastAPI, AWS Lambda, DynamoDB, Terraform</w:t>
      </w:r>
    </w:p>
    <w:p/>
    <w:p>
      <w:r>
        <w:t>Experience</w:t>
      </w:r>
    </w:p>
    <w:p>
      <w:r>
        <w:t>Cloud Engineer, Skyline Cloud Solutions (2020 - Present)</w:t>
      </w:r>
    </w:p>
    <w:p>
      <w:r>
        <w:t>- Designed serverless Python APIs using FastAPI and AWS Lambda</w:t>
      </w:r>
    </w:p>
    <w:p>
      <w:r>
        <w:t>- Reduced infrastructure cost by 35% via Terraform-managed autoscaling</w:t>
      </w:r>
    </w:p>
    <w:p/>
    <w:p>
      <w:r>
        <w:t>Education</w:t>
      </w:r>
    </w:p>
    <w:p>
      <w:r>
        <w:t>B.Tech in Electronics and Communication, IIT Guwahati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