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602B6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Lab Document: Great Expectations CLI &amp; Enterprise Integration</w:t>
      </w:r>
    </w:p>
    <w:p w14:paraId="0212B864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 xml:space="preserve">This lab is designed to help you </w:t>
      </w:r>
      <w:r w:rsidRPr="002F71E1">
        <w:rPr>
          <w:b/>
          <w:bCs/>
          <w:lang w:val="en-IN"/>
        </w:rPr>
        <w:t>build practical experience</w:t>
      </w:r>
      <w:r w:rsidRPr="002F71E1">
        <w:rPr>
          <w:lang w:val="en-IN"/>
        </w:rPr>
        <w:t xml:space="preserve"> with Great Expectations (GE) by exploring key capabilities including CLI usage, rule creation, scheduling checkpoints, webhook alerts, lineage mapping, and Azure Purview integration.</w:t>
      </w:r>
    </w:p>
    <w:p w14:paraId="2338979E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pict w14:anchorId="2BDE3F81">
          <v:rect id="_x0000_i1097" style="width:0;height:1.5pt" o:hralign="center" o:hrstd="t" o:hr="t" fillcolor="#a0a0a0" stroked="f"/>
        </w:pict>
      </w:r>
    </w:p>
    <w:p w14:paraId="4D1D4039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Lab Prerequisites</w:t>
      </w:r>
    </w:p>
    <w:p w14:paraId="7635A18C" w14:textId="77777777" w:rsidR="002F71E1" w:rsidRPr="002F71E1" w:rsidRDefault="002F71E1" w:rsidP="002F71E1">
      <w:pPr>
        <w:numPr>
          <w:ilvl w:val="0"/>
          <w:numId w:val="1"/>
        </w:numPr>
        <w:rPr>
          <w:lang w:val="en-IN"/>
        </w:rPr>
      </w:pPr>
      <w:r w:rsidRPr="002F71E1">
        <w:rPr>
          <w:lang w:val="en-IN"/>
        </w:rPr>
        <w:t>Python 3.8 or higher</w:t>
      </w:r>
    </w:p>
    <w:p w14:paraId="028365B5" w14:textId="77777777" w:rsidR="002F71E1" w:rsidRPr="002F71E1" w:rsidRDefault="002F71E1" w:rsidP="002F71E1">
      <w:pPr>
        <w:numPr>
          <w:ilvl w:val="0"/>
          <w:numId w:val="1"/>
        </w:numPr>
        <w:rPr>
          <w:lang w:val="en-IN"/>
        </w:rPr>
      </w:pPr>
      <w:r w:rsidRPr="002F71E1">
        <w:rPr>
          <w:lang w:val="en-IN"/>
        </w:rPr>
        <w:t xml:space="preserve">pip and </w:t>
      </w:r>
      <w:proofErr w:type="spellStart"/>
      <w:r w:rsidRPr="002F71E1">
        <w:rPr>
          <w:lang w:val="en-IN"/>
        </w:rPr>
        <w:t>virtualenv</w:t>
      </w:r>
      <w:proofErr w:type="spellEnd"/>
      <w:r w:rsidRPr="002F71E1">
        <w:rPr>
          <w:lang w:val="en-IN"/>
        </w:rPr>
        <w:t xml:space="preserve"> installed</w:t>
      </w:r>
    </w:p>
    <w:p w14:paraId="05E18F53" w14:textId="77777777" w:rsidR="002F71E1" w:rsidRPr="002F71E1" w:rsidRDefault="002F71E1" w:rsidP="002F71E1">
      <w:pPr>
        <w:numPr>
          <w:ilvl w:val="0"/>
          <w:numId w:val="1"/>
        </w:numPr>
        <w:rPr>
          <w:lang w:val="en-IN"/>
        </w:rPr>
      </w:pPr>
      <w:r w:rsidRPr="002F71E1">
        <w:rPr>
          <w:lang w:val="en-IN"/>
        </w:rPr>
        <w:t>Access to a dataset (CSV or DB)</w:t>
      </w:r>
    </w:p>
    <w:p w14:paraId="394409F8" w14:textId="77777777" w:rsidR="002F71E1" w:rsidRPr="002F71E1" w:rsidRDefault="002F71E1" w:rsidP="002F71E1">
      <w:pPr>
        <w:numPr>
          <w:ilvl w:val="0"/>
          <w:numId w:val="1"/>
        </w:numPr>
        <w:rPr>
          <w:lang w:val="en-IN"/>
        </w:rPr>
      </w:pPr>
      <w:r w:rsidRPr="002F71E1">
        <w:rPr>
          <w:lang w:val="en-IN"/>
        </w:rPr>
        <w:t>Optional: Slack webhook, Azure account with Purview enabled</w:t>
      </w:r>
    </w:p>
    <w:p w14:paraId="023F3D04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pict w14:anchorId="08370B90">
          <v:rect id="_x0000_i1098" style="width:0;height:1.5pt" o:hralign="center" o:hrstd="t" o:hr="t" fillcolor="#a0a0a0" stroked="f"/>
        </w:pict>
      </w:r>
    </w:p>
    <w:p w14:paraId="4F14630C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Lab 1: Environment Setup</w:t>
      </w:r>
    </w:p>
    <w:p w14:paraId="5C289DB9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Step 1.1 – Create a Virtual Environment</w:t>
      </w:r>
    </w:p>
    <w:p w14:paraId="1D37B54D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 xml:space="preserve">python -m </w:t>
      </w:r>
      <w:proofErr w:type="spellStart"/>
      <w:r w:rsidRPr="002F71E1">
        <w:rPr>
          <w:lang w:val="en-IN"/>
        </w:rPr>
        <w:t>venv</w:t>
      </w:r>
      <w:proofErr w:type="spellEnd"/>
      <w:r w:rsidRPr="002F71E1">
        <w:rPr>
          <w:lang w:val="en-IN"/>
        </w:rPr>
        <w:t xml:space="preserve"> </w:t>
      </w:r>
      <w:proofErr w:type="spellStart"/>
      <w:r w:rsidRPr="002F71E1">
        <w:rPr>
          <w:lang w:val="en-IN"/>
        </w:rPr>
        <w:t>ge_lab_env</w:t>
      </w:r>
      <w:proofErr w:type="spellEnd"/>
    </w:p>
    <w:p w14:paraId="7D32FE72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 xml:space="preserve">source </w:t>
      </w:r>
      <w:proofErr w:type="spellStart"/>
      <w:r w:rsidRPr="002F71E1">
        <w:rPr>
          <w:lang w:val="en-IN"/>
        </w:rPr>
        <w:t>ge_lab_env</w:t>
      </w:r>
      <w:proofErr w:type="spellEnd"/>
      <w:r w:rsidRPr="002F71E1">
        <w:rPr>
          <w:lang w:val="en-IN"/>
        </w:rPr>
        <w:t>/bin/</w:t>
      </w:r>
      <w:proofErr w:type="gramStart"/>
      <w:r w:rsidRPr="002F71E1">
        <w:rPr>
          <w:lang w:val="en-IN"/>
        </w:rPr>
        <w:t>activate  #</w:t>
      </w:r>
      <w:proofErr w:type="gramEnd"/>
      <w:r w:rsidRPr="002F71E1">
        <w:rPr>
          <w:lang w:val="en-IN"/>
        </w:rPr>
        <w:t xml:space="preserve"> Linux/macOS</w:t>
      </w:r>
    </w:p>
    <w:p w14:paraId="28585373" w14:textId="77777777" w:rsidR="002F71E1" w:rsidRPr="002F71E1" w:rsidRDefault="002F71E1" w:rsidP="002F71E1">
      <w:pPr>
        <w:rPr>
          <w:lang w:val="en-IN"/>
        </w:rPr>
      </w:pPr>
      <w:proofErr w:type="spellStart"/>
      <w:r w:rsidRPr="002F71E1">
        <w:rPr>
          <w:lang w:val="en-IN"/>
        </w:rPr>
        <w:t>ge_lab_env</w:t>
      </w:r>
      <w:proofErr w:type="spellEnd"/>
      <w:r w:rsidRPr="002F71E1">
        <w:rPr>
          <w:lang w:val="en-IN"/>
        </w:rPr>
        <w:t>\Scripts\activate    # Windows</w:t>
      </w:r>
    </w:p>
    <w:p w14:paraId="5F863C51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Step 1.2 – Install Great Expectations</w:t>
      </w:r>
    </w:p>
    <w:p w14:paraId="3BC4CB97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 xml:space="preserve">pip install </w:t>
      </w:r>
      <w:proofErr w:type="spellStart"/>
      <w:r w:rsidRPr="002F71E1">
        <w:rPr>
          <w:lang w:val="en-IN"/>
        </w:rPr>
        <w:t>great_expectations</w:t>
      </w:r>
      <w:proofErr w:type="spellEnd"/>
    </w:p>
    <w:p w14:paraId="07C3235F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Step 1.3 – Initialize a GE Project</w:t>
      </w:r>
    </w:p>
    <w:p w14:paraId="643099E0" w14:textId="77777777" w:rsidR="002F71E1" w:rsidRPr="002F71E1" w:rsidRDefault="002F71E1" w:rsidP="002F71E1">
      <w:pPr>
        <w:rPr>
          <w:lang w:val="en-IN"/>
        </w:rPr>
      </w:pPr>
      <w:proofErr w:type="spellStart"/>
      <w:r w:rsidRPr="002F71E1">
        <w:rPr>
          <w:lang w:val="en-IN"/>
        </w:rPr>
        <w:t>great_expectations</w:t>
      </w:r>
      <w:proofErr w:type="spellEnd"/>
      <w:r w:rsidRPr="002F71E1">
        <w:rPr>
          <w:lang w:val="en-IN"/>
        </w:rPr>
        <w:t xml:space="preserve"> </w:t>
      </w:r>
      <w:proofErr w:type="spellStart"/>
      <w:r w:rsidRPr="002F71E1">
        <w:rPr>
          <w:lang w:val="en-IN"/>
        </w:rPr>
        <w:t>init</w:t>
      </w:r>
      <w:proofErr w:type="spellEnd"/>
    </w:p>
    <w:p w14:paraId="378C0037" w14:textId="77777777" w:rsidR="002F71E1" w:rsidRPr="002F71E1" w:rsidRDefault="002F71E1" w:rsidP="002F71E1">
      <w:pPr>
        <w:numPr>
          <w:ilvl w:val="0"/>
          <w:numId w:val="2"/>
        </w:numPr>
        <w:rPr>
          <w:lang w:val="en-IN"/>
        </w:rPr>
      </w:pPr>
      <w:r w:rsidRPr="002F71E1">
        <w:rPr>
          <w:lang w:val="en-IN"/>
        </w:rPr>
        <w:t>This creates the project structure:</w:t>
      </w:r>
    </w:p>
    <w:p w14:paraId="10F10FA8" w14:textId="77777777" w:rsidR="002F71E1" w:rsidRPr="002F71E1" w:rsidRDefault="002F71E1" w:rsidP="002F71E1">
      <w:pPr>
        <w:numPr>
          <w:ilvl w:val="1"/>
          <w:numId w:val="2"/>
        </w:numPr>
        <w:rPr>
          <w:lang w:val="en-IN"/>
        </w:rPr>
      </w:pPr>
      <w:proofErr w:type="spellStart"/>
      <w:r w:rsidRPr="002F71E1">
        <w:rPr>
          <w:lang w:val="en-IN"/>
        </w:rPr>
        <w:t>great_expectations</w:t>
      </w:r>
      <w:proofErr w:type="spellEnd"/>
      <w:r w:rsidRPr="002F71E1">
        <w:rPr>
          <w:lang w:val="en-IN"/>
        </w:rPr>
        <w:t>/</w:t>
      </w:r>
    </w:p>
    <w:p w14:paraId="0AF25310" w14:textId="77777777" w:rsidR="002F71E1" w:rsidRPr="002F71E1" w:rsidRDefault="002F71E1" w:rsidP="002F71E1">
      <w:pPr>
        <w:numPr>
          <w:ilvl w:val="1"/>
          <w:numId w:val="2"/>
        </w:numPr>
        <w:rPr>
          <w:lang w:val="en-IN"/>
        </w:rPr>
      </w:pPr>
      <w:r w:rsidRPr="002F71E1">
        <w:rPr>
          <w:lang w:val="en-IN"/>
        </w:rPr>
        <w:t>expectations/, checkpoints/, plugins/</w:t>
      </w:r>
    </w:p>
    <w:p w14:paraId="0D6934AE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pict w14:anchorId="42C342AB">
          <v:rect id="_x0000_i1099" style="width:0;height:1.5pt" o:hralign="center" o:hrstd="t" o:hr="t" fillcolor="#a0a0a0" stroked="f"/>
        </w:pict>
      </w:r>
    </w:p>
    <w:p w14:paraId="18169C9A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Lab 2: Auto-Profile Inference</w:t>
      </w:r>
    </w:p>
    <w:p w14:paraId="36828BEC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Step 2.1 – Load a Dataset</w:t>
      </w:r>
    </w:p>
    <w:p w14:paraId="493EBD9E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lastRenderedPageBreak/>
        <w:t>Place your dataset (e.g., sales_data.csv) in the data/ folder.</w:t>
      </w:r>
    </w:p>
    <w:p w14:paraId="06FD2AEC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 xml:space="preserve">Step 2.2 – Create a </w:t>
      </w:r>
      <w:proofErr w:type="spellStart"/>
      <w:r w:rsidRPr="002F71E1">
        <w:rPr>
          <w:b/>
          <w:bCs/>
          <w:lang w:val="en-IN"/>
        </w:rPr>
        <w:t>Datasource</w:t>
      </w:r>
      <w:proofErr w:type="spellEnd"/>
    </w:p>
    <w:p w14:paraId="39644F04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>Run:</w:t>
      </w:r>
    </w:p>
    <w:p w14:paraId="58381788" w14:textId="77777777" w:rsidR="002F71E1" w:rsidRPr="002F71E1" w:rsidRDefault="002F71E1" w:rsidP="002F71E1">
      <w:pPr>
        <w:rPr>
          <w:lang w:val="en-IN"/>
        </w:rPr>
      </w:pPr>
      <w:proofErr w:type="spellStart"/>
      <w:r w:rsidRPr="002F71E1">
        <w:rPr>
          <w:lang w:val="en-IN"/>
        </w:rPr>
        <w:t>great_expectations</w:t>
      </w:r>
      <w:proofErr w:type="spellEnd"/>
      <w:r w:rsidRPr="002F71E1">
        <w:rPr>
          <w:lang w:val="en-IN"/>
        </w:rPr>
        <w:t xml:space="preserve"> </w:t>
      </w:r>
      <w:proofErr w:type="spellStart"/>
      <w:r w:rsidRPr="002F71E1">
        <w:rPr>
          <w:lang w:val="en-IN"/>
        </w:rPr>
        <w:t>datasource</w:t>
      </w:r>
      <w:proofErr w:type="spellEnd"/>
      <w:r w:rsidRPr="002F71E1">
        <w:rPr>
          <w:lang w:val="en-IN"/>
        </w:rPr>
        <w:t xml:space="preserve"> new</w:t>
      </w:r>
    </w:p>
    <w:p w14:paraId="7AEB9664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 xml:space="preserve">Follow prompts for a Pandas/Spark/SQL </w:t>
      </w:r>
      <w:proofErr w:type="spellStart"/>
      <w:r w:rsidRPr="002F71E1">
        <w:rPr>
          <w:lang w:val="en-IN"/>
        </w:rPr>
        <w:t>datasource</w:t>
      </w:r>
      <w:proofErr w:type="spellEnd"/>
      <w:r w:rsidRPr="002F71E1">
        <w:rPr>
          <w:lang w:val="en-IN"/>
        </w:rPr>
        <w:t>.</w:t>
      </w:r>
    </w:p>
    <w:p w14:paraId="3AF5804D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Step 2.3 – Create Expectation Suite using Auto-Profile</w:t>
      </w:r>
    </w:p>
    <w:p w14:paraId="7747DB1E" w14:textId="77777777" w:rsidR="002F71E1" w:rsidRPr="002F71E1" w:rsidRDefault="002F71E1" w:rsidP="002F71E1">
      <w:pPr>
        <w:rPr>
          <w:lang w:val="en-IN"/>
        </w:rPr>
      </w:pPr>
      <w:proofErr w:type="spellStart"/>
      <w:r w:rsidRPr="002F71E1">
        <w:rPr>
          <w:lang w:val="en-IN"/>
        </w:rPr>
        <w:t>great_expectations</w:t>
      </w:r>
      <w:proofErr w:type="spellEnd"/>
      <w:r w:rsidRPr="002F71E1">
        <w:rPr>
          <w:lang w:val="en-IN"/>
        </w:rPr>
        <w:t xml:space="preserve"> suite scaffold </w:t>
      </w:r>
      <w:proofErr w:type="spellStart"/>
      <w:r w:rsidRPr="002F71E1">
        <w:rPr>
          <w:lang w:val="en-IN"/>
        </w:rPr>
        <w:t>sales_suite</w:t>
      </w:r>
      <w:proofErr w:type="spellEnd"/>
    </w:p>
    <w:p w14:paraId="1AAE033D" w14:textId="77777777" w:rsidR="002F71E1" w:rsidRPr="002F71E1" w:rsidRDefault="002F71E1" w:rsidP="002F71E1">
      <w:pPr>
        <w:numPr>
          <w:ilvl w:val="0"/>
          <w:numId w:val="3"/>
        </w:numPr>
        <w:rPr>
          <w:lang w:val="en-IN"/>
        </w:rPr>
      </w:pPr>
      <w:r w:rsidRPr="002F71E1">
        <w:rPr>
          <w:lang w:val="en-IN"/>
        </w:rPr>
        <w:t>GE scans your dataset and auto-generates expectations.</w:t>
      </w:r>
    </w:p>
    <w:p w14:paraId="20BF0006" w14:textId="77777777" w:rsidR="002F71E1" w:rsidRPr="002F71E1" w:rsidRDefault="002F71E1" w:rsidP="002F71E1">
      <w:pPr>
        <w:numPr>
          <w:ilvl w:val="0"/>
          <w:numId w:val="3"/>
        </w:numPr>
        <w:rPr>
          <w:lang w:val="en-IN"/>
        </w:rPr>
      </w:pPr>
      <w:r w:rsidRPr="002F71E1">
        <w:rPr>
          <w:lang w:val="en-IN"/>
        </w:rPr>
        <w:t>Edit or refine expectations/</w:t>
      </w:r>
      <w:proofErr w:type="spellStart"/>
      <w:r w:rsidRPr="002F71E1">
        <w:rPr>
          <w:lang w:val="en-IN"/>
        </w:rPr>
        <w:t>sales_suite.json</w:t>
      </w:r>
      <w:proofErr w:type="spellEnd"/>
      <w:r w:rsidRPr="002F71E1">
        <w:rPr>
          <w:lang w:val="en-IN"/>
        </w:rPr>
        <w:t xml:space="preserve"> if needed.</w:t>
      </w:r>
    </w:p>
    <w:p w14:paraId="5A7096E2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Step 2.4 – Build and View Data Docs</w:t>
      </w:r>
    </w:p>
    <w:p w14:paraId="2C59387D" w14:textId="77777777" w:rsidR="002F71E1" w:rsidRPr="002F71E1" w:rsidRDefault="002F71E1" w:rsidP="002F71E1">
      <w:pPr>
        <w:rPr>
          <w:lang w:val="en-IN"/>
        </w:rPr>
      </w:pPr>
      <w:proofErr w:type="spellStart"/>
      <w:r w:rsidRPr="002F71E1">
        <w:rPr>
          <w:lang w:val="en-IN"/>
        </w:rPr>
        <w:t>great_expectations</w:t>
      </w:r>
      <w:proofErr w:type="spellEnd"/>
      <w:r w:rsidRPr="002F71E1">
        <w:rPr>
          <w:lang w:val="en-IN"/>
        </w:rPr>
        <w:t xml:space="preserve"> docs build</w:t>
      </w:r>
    </w:p>
    <w:p w14:paraId="75D8EBD3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 xml:space="preserve">View: </w:t>
      </w:r>
      <w:proofErr w:type="spellStart"/>
      <w:r w:rsidRPr="002F71E1">
        <w:rPr>
          <w:lang w:val="en-IN"/>
        </w:rPr>
        <w:t>great_expectations</w:t>
      </w:r>
      <w:proofErr w:type="spellEnd"/>
      <w:r w:rsidRPr="002F71E1">
        <w:rPr>
          <w:lang w:val="en-IN"/>
        </w:rPr>
        <w:t>/uncommitted/</w:t>
      </w:r>
      <w:proofErr w:type="spellStart"/>
      <w:r w:rsidRPr="002F71E1">
        <w:rPr>
          <w:lang w:val="en-IN"/>
        </w:rPr>
        <w:t>data_docs</w:t>
      </w:r>
      <w:proofErr w:type="spellEnd"/>
      <w:r w:rsidRPr="002F71E1">
        <w:rPr>
          <w:lang w:val="en-IN"/>
        </w:rPr>
        <w:t>/</w:t>
      </w:r>
      <w:proofErr w:type="spellStart"/>
      <w:r w:rsidRPr="002F71E1">
        <w:rPr>
          <w:lang w:val="en-IN"/>
        </w:rPr>
        <w:t>local_site</w:t>
      </w:r>
      <w:proofErr w:type="spellEnd"/>
      <w:r w:rsidRPr="002F71E1">
        <w:rPr>
          <w:lang w:val="en-IN"/>
        </w:rPr>
        <w:t>/index.html</w:t>
      </w:r>
    </w:p>
    <w:p w14:paraId="1DDBE462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pict w14:anchorId="57E16C2B">
          <v:rect id="_x0000_i1100" style="width:0;height:1.5pt" o:hralign="center" o:hrstd="t" o:hr="t" fillcolor="#a0a0a0" stroked="f"/>
        </w:pict>
      </w:r>
    </w:p>
    <w:p w14:paraId="17D53847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Lab 3: Create Custom Expectation Rules</w:t>
      </w:r>
    </w:p>
    <w:p w14:paraId="69DCC9DE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Step 3.1 – Regex Expectation</w:t>
      </w:r>
    </w:p>
    <w:p w14:paraId="56392DD4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>Add this in your suite or via notebook:</w:t>
      </w:r>
    </w:p>
    <w:p w14:paraId="6A9FF23C" w14:textId="77777777" w:rsidR="002F71E1" w:rsidRPr="002F71E1" w:rsidRDefault="002F71E1" w:rsidP="002F71E1">
      <w:pPr>
        <w:rPr>
          <w:lang w:val="en-IN"/>
        </w:rPr>
      </w:pPr>
      <w:proofErr w:type="spellStart"/>
      <w:r w:rsidRPr="002F71E1">
        <w:rPr>
          <w:lang w:val="en-IN"/>
        </w:rPr>
        <w:t>expect_column_values_to_match_</w:t>
      </w:r>
      <w:proofErr w:type="gramStart"/>
      <w:r w:rsidRPr="002F71E1">
        <w:rPr>
          <w:lang w:val="en-IN"/>
        </w:rPr>
        <w:t>regex</w:t>
      </w:r>
      <w:proofErr w:type="spellEnd"/>
      <w:r w:rsidRPr="002F71E1">
        <w:rPr>
          <w:lang w:val="en-IN"/>
        </w:rPr>
        <w:t>(</w:t>
      </w:r>
      <w:proofErr w:type="gramEnd"/>
      <w:r w:rsidRPr="002F71E1">
        <w:rPr>
          <w:lang w:val="en-IN"/>
        </w:rPr>
        <w:t>column="email", regex="^[a-zA-Z0-</w:t>
      </w:r>
      <w:proofErr w:type="gramStart"/>
      <w:r w:rsidRPr="002F71E1">
        <w:rPr>
          <w:lang w:val="en-IN"/>
        </w:rPr>
        <w:t>9._</w:t>
      </w:r>
      <w:proofErr w:type="gramEnd"/>
      <w:r w:rsidRPr="002F71E1">
        <w:rPr>
          <w:lang w:val="en-IN"/>
        </w:rPr>
        <w:t>%+</w:t>
      </w:r>
      <w:proofErr w:type="gramStart"/>
      <w:r w:rsidRPr="002F71E1">
        <w:rPr>
          <w:lang w:val="en-IN"/>
        </w:rPr>
        <w:t>-]+</w:t>
      </w:r>
      <w:proofErr w:type="gramEnd"/>
      <w:r w:rsidRPr="002F71E1">
        <w:rPr>
          <w:lang w:val="en-IN"/>
        </w:rPr>
        <w:t>@[a-zA-Z0-9.</w:t>
      </w:r>
      <w:proofErr w:type="gramStart"/>
      <w:r w:rsidRPr="002F71E1">
        <w:rPr>
          <w:lang w:val="en-IN"/>
        </w:rPr>
        <w:t>-]+</w:t>
      </w:r>
      <w:proofErr w:type="gramEnd"/>
      <w:r w:rsidRPr="002F71E1">
        <w:rPr>
          <w:lang w:val="en-IN"/>
        </w:rPr>
        <w:t>\</w:t>
      </w:r>
      <w:proofErr w:type="gramStart"/>
      <w:r w:rsidRPr="002F71E1">
        <w:rPr>
          <w:lang w:val="en-IN"/>
        </w:rPr>
        <w:t>\.[</w:t>
      </w:r>
      <w:proofErr w:type="gramEnd"/>
      <w:r w:rsidRPr="002F71E1">
        <w:rPr>
          <w:lang w:val="en-IN"/>
        </w:rPr>
        <w:t>a-</w:t>
      </w:r>
      <w:proofErr w:type="spellStart"/>
      <w:r w:rsidRPr="002F71E1">
        <w:rPr>
          <w:lang w:val="en-IN"/>
        </w:rPr>
        <w:t>zA</w:t>
      </w:r>
      <w:proofErr w:type="spellEnd"/>
      <w:r w:rsidRPr="002F71E1">
        <w:rPr>
          <w:lang w:val="en-IN"/>
        </w:rPr>
        <w:t>-</w:t>
      </w:r>
      <w:proofErr w:type="gramStart"/>
      <w:r w:rsidRPr="002F71E1">
        <w:rPr>
          <w:lang w:val="en-IN"/>
        </w:rPr>
        <w:t>Z]{</w:t>
      </w:r>
      <w:proofErr w:type="gramEnd"/>
      <w:r w:rsidRPr="002F71E1">
        <w:rPr>
          <w:lang w:val="en-IN"/>
        </w:rPr>
        <w:t>2</w:t>
      </w:r>
      <w:proofErr w:type="gramStart"/>
      <w:r w:rsidRPr="002F71E1">
        <w:rPr>
          <w:lang w:val="en-IN"/>
        </w:rPr>
        <w:t>,}$</w:t>
      </w:r>
      <w:proofErr w:type="gramEnd"/>
      <w:r w:rsidRPr="002F71E1">
        <w:rPr>
          <w:lang w:val="en-IN"/>
        </w:rPr>
        <w:t>")</w:t>
      </w:r>
    </w:p>
    <w:p w14:paraId="151CC7EF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Step 3.2 – Range Expectation</w:t>
      </w:r>
    </w:p>
    <w:p w14:paraId="0C2ED107" w14:textId="77777777" w:rsidR="002F71E1" w:rsidRPr="002F71E1" w:rsidRDefault="002F71E1" w:rsidP="002F71E1">
      <w:pPr>
        <w:rPr>
          <w:lang w:val="en-IN"/>
        </w:rPr>
      </w:pPr>
      <w:proofErr w:type="spellStart"/>
      <w:r w:rsidRPr="002F71E1">
        <w:rPr>
          <w:lang w:val="en-IN"/>
        </w:rPr>
        <w:t>expect_column_values_to_be_</w:t>
      </w:r>
      <w:proofErr w:type="gramStart"/>
      <w:r w:rsidRPr="002F71E1">
        <w:rPr>
          <w:lang w:val="en-IN"/>
        </w:rPr>
        <w:t>between</w:t>
      </w:r>
      <w:proofErr w:type="spellEnd"/>
      <w:r w:rsidRPr="002F71E1">
        <w:rPr>
          <w:lang w:val="en-IN"/>
        </w:rPr>
        <w:t>(</w:t>
      </w:r>
      <w:proofErr w:type="gramEnd"/>
      <w:r w:rsidRPr="002F71E1">
        <w:rPr>
          <w:lang w:val="en-IN"/>
        </w:rPr>
        <w:t>"</w:t>
      </w:r>
      <w:proofErr w:type="spellStart"/>
      <w:r w:rsidRPr="002F71E1">
        <w:rPr>
          <w:lang w:val="en-IN"/>
        </w:rPr>
        <w:t>total_amount</w:t>
      </w:r>
      <w:proofErr w:type="spellEnd"/>
      <w:r w:rsidRPr="002F71E1">
        <w:rPr>
          <w:lang w:val="en-IN"/>
        </w:rPr>
        <w:t xml:space="preserve">", </w:t>
      </w:r>
      <w:proofErr w:type="spellStart"/>
      <w:r w:rsidRPr="002F71E1">
        <w:rPr>
          <w:lang w:val="en-IN"/>
        </w:rPr>
        <w:t>min_value</w:t>
      </w:r>
      <w:proofErr w:type="spellEnd"/>
      <w:r w:rsidRPr="002F71E1">
        <w:rPr>
          <w:lang w:val="en-IN"/>
        </w:rPr>
        <w:t xml:space="preserve">=0, </w:t>
      </w:r>
      <w:proofErr w:type="spellStart"/>
      <w:r w:rsidRPr="002F71E1">
        <w:rPr>
          <w:lang w:val="en-IN"/>
        </w:rPr>
        <w:t>max_value</w:t>
      </w:r>
      <w:proofErr w:type="spellEnd"/>
      <w:r w:rsidRPr="002F71E1">
        <w:rPr>
          <w:lang w:val="en-IN"/>
        </w:rPr>
        <w:t>=10000)</w:t>
      </w:r>
    </w:p>
    <w:p w14:paraId="7B15ABAB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Step 3.3 – Completeness Rule</w:t>
      </w:r>
    </w:p>
    <w:p w14:paraId="0967ACD2" w14:textId="77777777" w:rsidR="002F71E1" w:rsidRPr="002F71E1" w:rsidRDefault="002F71E1" w:rsidP="002F71E1">
      <w:pPr>
        <w:rPr>
          <w:lang w:val="en-IN"/>
        </w:rPr>
      </w:pPr>
      <w:proofErr w:type="spellStart"/>
      <w:r w:rsidRPr="002F71E1">
        <w:rPr>
          <w:lang w:val="en-IN"/>
        </w:rPr>
        <w:t>expect_column_values_to_not_be_null</w:t>
      </w:r>
      <w:proofErr w:type="spellEnd"/>
      <w:r w:rsidRPr="002F71E1">
        <w:rPr>
          <w:lang w:val="en-IN"/>
        </w:rPr>
        <w:t>("</w:t>
      </w:r>
      <w:proofErr w:type="spellStart"/>
      <w:r w:rsidRPr="002F71E1">
        <w:rPr>
          <w:lang w:val="en-IN"/>
        </w:rPr>
        <w:t>customer_id</w:t>
      </w:r>
      <w:proofErr w:type="spellEnd"/>
      <w:r w:rsidRPr="002F71E1">
        <w:rPr>
          <w:lang w:val="en-IN"/>
        </w:rPr>
        <w:t>")</w:t>
      </w:r>
    </w:p>
    <w:p w14:paraId="695DA4C4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Step 3.4 – Save and Rebuild Docs</w:t>
      </w:r>
    </w:p>
    <w:p w14:paraId="4886E10C" w14:textId="77777777" w:rsidR="002F71E1" w:rsidRPr="002F71E1" w:rsidRDefault="002F71E1" w:rsidP="002F71E1">
      <w:pPr>
        <w:rPr>
          <w:lang w:val="en-IN"/>
        </w:rPr>
      </w:pPr>
      <w:proofErr w:type="spellStart"/>
      <w:r w:rsidRPr="002F71E1">
        <w:rPr>
          <w:lang w:val="en-IN"/>
        </w:rPr>
        <w:t>great_expectations</w:t>
      </w:r>
      <w:proofErr w:type="spellEnd"/>
      <w:r w:rsidRPr="002F71E1">
        <w:rPr>
          <w:lang w:val="en-IN"/>
        </w:rPr>
        <w:t xml:space="preserve"> docs build</w:t>
      </w:r>
    </w:p>
    <w:p w14:paraId="79746E22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pict w14:anchorId="7DFF837C">
          <v:rect id="_x0000_i1101" style="width:0;height:1.5pt" o:hralign="center" o:hrstd="t" o:hr="t" fillcolor="#a0a0a0" stroked="f"/>
        </w:pict>
      </w:r>
    </w:p>
    <w:p w14:paraId="02B21A52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Lab 4: Checkpoint Configuration and Scheduling</w:t>
      </w:r>
    </w:p>
    <w:p w14:paraId="05A87AF5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lastRenderedPageBreak/>
        <w:t>Step 4.1 – Create a Checkpoint</w:t>
      </w:r>
    </w:p>
    <w:p w14:paraId="2B81C134" w14:textId="77777777" w:rsidR="002F71E1" w:rsidRPr="002F71E1" w:rsidRDefault="002F71E1" w:rsidP="002F71E1">
      <w:pPr>
        <w:rPr>
          <w:lang w:val="en-IN"/>
        </w:rPr>
      </w:pPr>
      <w:proofErr w:type="spellStart"/>
      <w:r w:rsidRPr="002F71E1">
        <w:rPr>
          <w:lang w:val="en-IN"/>
        </w:rPr>
        <w:t>great_expectations</w:t>
      </w:r>
      <w:proofErr w:type="spellEnd"/>
      <w:r w:rsidRPr="002F71E1">
        <w:rPr>
          <w:lang w:val="en-IN"/>
        </w:rPr>
        <w:t xml:space="preserve"> checkpoint new </w:t>
      </w:r>
      <w:proofErr w:type="spellStart"/>
      <w:r w:rsidRPr="002F71E1">
        <w:rPr>
          <w:lang w:val="en-IN"/>
        </w:rPr>
        <w:t>sales_checkpoint</w:t>
      </w:r>
      <w:proofErr w:type="spellEnd"/>
    </w:p>
    <w:p w14:paraId="2BDDBB34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>Define validation suite and batch in the generated YAML.</w:t>
      </w:r>
    </w:p>
    <w:p w14:paraId="746383E1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Step 4.2 – Run Checkpoint</w:t>
      </w:r>
    </w:p>
    <w:p w14:paraId="28C749F6" w14:textId="77777777" w:rsidR="002F71E1" w:rsidRPr="002F71E1" w:rsidRDefault="002F71E1" w:rsidP="002F71E1">
      <w:pPr>
        <w:rPr>
          <w:lang w:val="en-IN"/>
        </w:rPr>
      </w:pPr>
      <w:proofErr w:type="spellStart"/>
      <w:r w:rsidRPr="002F71E1">
        <w:rPr>
          <w:lang w:val="en-IN"/>
        </w:rPr>
        <w:t>great_expectations</w:t>
      </w:r>
      <w:proofErr w:type="spellEnd"/>
      <w:r w:rsidRPr="002F71E1">
        <w:rPr>
          <w:lang w:val="en-IN"/>
        </w:rPr>
        <w:t xml:space="preserve"> checkpoint run </w:t>
      </w:r>
      <w:proofErr w:type="spellStart"/>
      <w:r w:rsidRPr="002F71E1">
        <w:rPr>
          <w:lang w:val="en-IN"/>
        </w:rPr>
        <w:t>sales_checkpoint</w:t>
      </w:r>
      <w:proofErr w:type="spellEnd"/>
    </w:p>
    <w:p w14:paraId="006D1DF0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Step 4.3 – Schedule with Cron (Linux Example)</w:t>
      </w:r>
    </w:p>
    <w:p w14:paraId="7522432C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>Edit crontab:</w:t>
      </w:r>
    </w:p>
    <w:p w14:paraId="3E77D7A9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>crontab -e</w:t>
      </w:r>
    </w:p>
    <w:p w14:paraId="16994A56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>Add:</w:t>
      </w:r>
    </w:p>
    <w:p w14:paraId="11C573DA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>0 6 * * * /path/to/</w:t>
      </w:r>
      <w:proofErr w:type="spellStart"/>
      <w:r w:rsidRPr="002F71E1">
        <w:rPr>
          <w:lang w:val="en-IN"/>
        </w:rPr>
        <w:t>venv</w:t>
      </w:r>
      <w:proofErr w:type="spellEnd"/>
      <w:r w:rsidRPr="002F71E1">
        <w:rPr>
          <w:lang w:val="en-IN"/>
        </w:rPr>
        <w:t>/bin/</w:t>
      </w:r>
      <w:proofErr w:type="spellStart"/>
      <w:r w:rsidRPr="002F71E1">
        <w:rPr>
          <w:lang w:val="en-IN"/>
        </w:rPr>
        <w:t>great_expectations</w:t>
      </w:r>
      <w:proofErr w:type="spellEnd"/>
      <w:r w:rsidRPr="002F71E1">
        <w:rPr>
          <w:lang w:val="en-IN"/>
        </w:rPr>
        <w:t xml:space="preserve"> checkpoint run </w:t>
      </w:r>
      <w:proofErr w:type="spellStart"/>
      <w:r w:rsidRPr="002F71E1">
        <w:rPr>
          <w:lang w:val="en-IN"/>
        </w:rPr>
        <w:t>sales_checkpoint</w:t>
      </w:r>
      <w:proofErr w:type="spellEnd"/>
    </w:p>
    <w:p w14:paraId="5EFA24EC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pict w14:anchorId="4E643265">
          <v:rect id="_x0000_i1102" style="width:0;height:1.5pt" o:hralign="center" o:hrstd="t" o:hr="t" fillcolor="#a0a0a0" stroked="f"/>
        </w:pict>
      </w:r>
    </w:p>
    <w:p w14:paraId="3D674A73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Lab 5: Webhook Alert Integration</w:t>
      </w:r>
    </w:p>
    <w:p w14:paraId="3E9FFA04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Step 5.1 – Generate Slack Webhook (or Teams/PagerDuty)</w:t>
      </w:r>
    </w:p>
    <w:p w14:paraId="1A4735EF" w14:textId="77777777" w:rsidR="002F71E1" w:rsidRPr="002F71E1" w:rsidRDefault="002F71E1" w:rsidP="002F71E1">
      <w:pPr>
        <w:numPr>
          <w:ilvl w:val="0"/>
          <w:numId w:val="4"/>
        </w:numPr>
        <w:rPr>
          <w:lang w:val="en-IN"/>
        </w:rPr>
      </w:pPr>
      <w:r w:rsidRPr="002F71E1">
        <w:rPr>
          <w:lang w:val="en-IN"/>
        </w:rPr>
        <w:t>Slack: Go to Slack App &gt; Incoming Webhooks &gt; Generate URL</w:t>
      </w:r>
    </w:p>
    <w:p w14:paraId="38ECDA6E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Step 5.2 – Configure Action List in Checkpoint YAML</w:t>
      </w:r>
    </w:p>
    <w:p w14:paraId="7184882C" w14:textId="77777777" w:rsidR="002F71E1" w:rsidRPr="002F71E1" w:rsidRDefault="002F71E1" w:rsidP="002F71E1">
      <w:pPr>
        <w:rPr>
          <w:lang w:val="en-IN"/>
        </w:rPr>
      </w:pPr>
      <w:proofErr w:type="spellStart"/>
      <w:r w:rsidRPr="002F71E1">
        <w:rPr>
          <w:lang w:val="en-IN"/>
        </w:rPr>
        <w:t>action_list</w:t>
      </w:r>
      <w:proofErr w:type="spellEnd"/>
      <w:r w:rsidRPr="002F71E1">
        <w:rPr>
          <w:lang w:val="en-IN"/>
        </w:rPr>
        <w:t>:</w:t>
      </w:r>
    </w:p>
    <w:p w14:paraId="0468F480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 xml:space="preserve">  - name: </w:t>
      </w:r>
      <w:proofErr w:type="spellStart"/>
      <w:r w:rsidRPr="002F71E1">
        <w:rPr>
          <w:lang w:val="en-IN"/>
        </w:rPr>
        <w:t>send_slack_on_validation</w:t>
      </w:r>
      <w:proofErr w:type="spellEnd"/>
    </w:p>
    <w:p w14:paraId="4978975C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 xml:space="preserve">    action: </w:t>
      </w:r>
      <w:proofErr w:type="spellStart"/>
      <w:r w:rsidRPr="002F71E1">
        <w:rPr>
          <w:lang w:val="en-IN"/>
        </w:rPr>
        <w:t>great_</w:t>
      </w:r>
      <w:proofErr w:type="gramStart"/>
      <w:r w:rsidRPr="002F71E1">
        <w:rPr>
          <w:lang w:val="en-IN"/>
        </w:rPr>
        <w:t>expectations.action</w:t>
      </w:r>
      <w:proofErr w:type="gramEnd"/>
      <w:r w:rsidRPr="002F71E1">
        <w:rPr>
          <w:lang w:val="en-IN"/>
        </w:rPr>
        <w:t>.SendSlackNotificationAction</w:t>
      </w:r>
      <w:proofErr w:type="spellEnd"/>
    </w:p>
    <w:p w14:paraId="32537B7D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 xml:space="preserve">    </w:t>
      </w:r>
      <w:proofErr w:type="spellStart"/>
      <w:r w:rsidRPr="002F71E1">
        <w:rPr>
          <w:lang w:val="en-IN"/>
        </w:rPr>
        <w:t>slack_webhook</w:t>
      </w:r>
      <w:proofErr w:type="spellEnd"/>
      <w:r w:rsidRPr="002F71E1">
        <w:rPr>
          <w:lang w:val="en-IN"/>
        </w:rPr>
        <w:t>: https://hooks.slack.com/services/XXX/YYY/ZZZ</w:t>
      </w:r>
    </w:p>
    <w:p w14:paraId="47B546CC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Step 5.3 – Re-run Checkpoint and Observe Alerts</w:t>
      </w:r>
    </w:p>
    <w:p w14:paraId="1069D887" w14:textId="77777777" w:rsidR="002F71E1" w:rsidRPr="002F71E1" w:rsidRDefault="002F71E1" w:rsidP="002F71E1">
      <w:pPr>
        <w:rPr>
          <w:lang w:val="en-IN"/>
        </w:rPr>
      </w:pPr>
      <w:proofErr w:type="spellStart"/>
      <w:r w:rsidRPr="002F71E1">
        <w:rPr>
          <w:lang w:val="en-IN"/>
        </w:rPr>
        <w:t>great_expectations</w:t>
      </w:r>
      <w:proofErr w:type="spellEnd"/>
      <w:r w:rsidRPr="002F71E1">
        <w:rPr>
          <w:lang w:val="en-IN"/>
        </w:rPr>
        <w:t xml:space="preserve"> checkpoint run </w:t>
      </w:r>
      <w:proofErr w:type="spellStart"/>
      <w:r w:rsidRPr="002F71E1">
        <w:rPr>
          <w:lang w:val="en-IN"/>
        </w:rPr>
        <w:t>sales_checkpoint</w:t>
      </w:r>
      <w:proofErr w:type="spellEnd"/>
    </w:p>
    <w:p w14:paraId="47A47368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pict w14:anchorId="74EE1A64">
          <v:rect id="_x0000_i1103" style="width:0;height:1.5pt" o:hralign="center" o:hrstd="t" o:hr="t" fillcolor="#a0a0a0" stroked="f"/>
        </w:pict>
      </w:r>
    </w:p>
    <w:p w14:paraId="0AEC37BF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 xml:space="preserve">Lab 6: </w:t>
      </w:r>
      <w:proofErr w:type="spellStart"/>
      <w:r w:rsidRPr="002F71E1">
        <w:rPr>
          <w:b/>
          <w:bCs/>
          <w:lang w:val="en-IN"/>
        </w:rPr>
        <w:t>Source→Target</w:t>
      </w:r>
      <w:proofErr w:type="spellEnd"/>
      <w:r w:rsidRPr="002F71E1">
        <w:rPr>
          <w:b/>
          <w:bCs/>
          <w:lang w:val="en-IN"/>
        </w:rPr>
        <w:t xml:space="preserve"> Mapping</w:t>
      </w:r>
    </w:p>
    <w:p w14:paraId="2323617F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Step 6.1 – Simulate ETL Layers</w:t>
      </w:r>
    </w:p>
    <w:p w14:paraId="1F600713" w14:textId="77777777" w:rsidR="002F71E1" w:rsidRPr="002F71E1" w:rsidRDefault="002F71E1" w:rsidP="002F71E1">
      <w:pPr>
        <w:numPr>
          <w:ilvl w:val="0"/>
          <w:numId w:val="5"/>
        </w:numPr>
        <w:rPr>
          <w:lang w:val="en-IN"/>
        </w:rPr>
      </w:pPr>
      <w:r w:rsidRPr="002F71E1">
        <w:rPr>
          <w:lang w:val="en-IN"/>
        </w:rPr>
        <w:t>Use sample files for bronze_sales.csv and silver_sales.csv</w:t>
      </w:r>
    </w:p>
    <w:p w14:paraId="41FC37BF" w14:textId="77777777" w:rsidR="002F71E1" w:rsidRPr="002F71E1" w:rsidRDefault="002F71E1" w:rsidP="002F71E1">
      <w:pPr>
        <w:numPr>
          <w:ilvl w:val="0"/>
          <w:numId w:val="5"/>
        </w:numPr>
        <w:rPr>
          <w:lang w:val="en-IN"/>
        </w:rPr>
      </w:pPr>
      <w:r w:rsidRPr="002F71E1">
        <w:rPr>
          <w:lang w:val="en-IN"/>
        </w:rPr>
        <w:lastRenderedPageBreak/>
        <w:t>Create expectation suites for each file</w:t>
      </w:r>
    </w:p>
    <w:p w14:paraId="03F37E0C" w14:textId="77777777" w:rsidR="002F71E1" w:rsidRPr="002F71E1" w:rsidRDefault="002F71E1" w:rsidP="002F71E1">
      <w:pPr>
        <w:rPr>
          <w:lang w:val="en-IN"/>
        </w:rPr>
      </w:pPr>
      <w:proofErr w:type="spellStart"/>
      <w:r w:rsidRPr="002F71E1">
        <w:rPr>
          <w:lang w:val="en-IN"/>
        </w:rPr>
        <w:t>great_expectations</w:t>
      </w:r>
      <w:proofErr w:type="spellEnd"/>
      <w:r w:rsidRPr="002F71E1">
        <w:rPr>
          <w:lang w:val="en-IN"/>
        </w:rPr>
        <w:t xml:space="preserve"> suite scaffold </w:t>
      </w:r>
      <w:proofErr w:type="spellStart"/>
      <w:r w:rsidRPr="002F71E1">
        <w:rPr>
          <w:lang w:val="en-IN"/>
        </w:rPr>
        <w:t>bronze_sales_suite</w:t>
      </w:r>
      <w:proofErr w:type="spellEnd"/>
    </w:p>
    <w:p w14:paraId="2F3735CD" w14:textId="77777777" w:rsidR="002F71E1" w:rsidRPr="002F71E1" w:rsidRDefault="002F71E1" w:rsidP="002F71E1">
      <w:pPr>
        <w:rPr>
          <w:lang w:val="en-IN"/>
        </w:rPr>
      </w:pPr>
      <w:proofErr w:type="spellStart"/>
      <w:r w:rsidRPr="002F71E1">
        <w:rPr>
          <w:lang w:val="en-IN"/>
        </w:rPr>
        <w:t>great_expectations</w:t>
      </w:r>
      <w:proofErr w:type="spellEnd"/>
      <w:r w:rsidRPr="002F71E1">
        <w:rPr>
          <w:lang w:val="en-IN"/>
        </w:rPr>
        <w:t xml:space="preserve"> suite scaffold </w:t>
      </w:r>
      <w:proofErr w:type="spellStart"/>
      <w:r w:rsidRPr="002F71E1">
        <w:rPr>
          <w:lang w:val="en-IN"/>
        </w:rPr>
        <w:t>silver_sales_suite</w:t>
      </w:r>
      <w:proofErr w:type="spellEnd"/>
    </w:p>
    <w:p w14:paraId="7417D016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Step 6.2 – Validate Field Mapping</w:t>
      </w:r>
    </w:p>
    <w:p w14:paraId="5096DB4B" w14:textId="77777777" w:rsidR="002F71E1" w:rsidRPr="002F71E1" w:rsidRDefault="002F71E1" w:rsidP="002F71E1">
      <w:pPr>
        <w:numPr>
          <w:ilvl w:val="0"/>
          <w:numId w:val="6"/>
        </w:numPr>
        <w:rPr>
          <w:lang w:val="en-IN"/>
        </w:rPr>
      </w:pPr>
      <w:r w:rsidRPr="002F71E1">
        <w:rPr>
          <w:lang w:val="en-IN"/>
        </w:rPr>
        <w:t>Compare key metrics across layers</w:t>
      </w:r>
    </w:p>
    <w:p w14:paraId="4667BD76" w14:textId="77777777" w:rsidR="002F71E1" w:rsidRPr="002F71E1" w:rsidRDefault="002F71E1" w:rsidP="002F71E1">
      <w:pPr>
        <w:numPr>
          <w:ilvl w:val="0"/>
          <w:numId w:val="6"/>
        </w:numPr>
        <w:rPr>
          <w:lang w:val="en-IN"/>
        </w:rPr>
      </w:pPr>
      <w:r w:rsidRPr="002F71E1">
        <w:rPr>
          <w:lang w:val="en-IN"/>
        </w:rPr>
        <w:t>Use expectations like:</w:t>
      </w:r>
    </w:p>
    <w:p w14:paraId="14DC4351" w14:textId="77777777" w:rsidR="002F71E1" w:rsidRPr="002F71E1" w:rsidRDefault="002F71E1" w:rsidP="002F71E1">
      <w:pPr>
        <w:numPr>
          <w:ilvl w:val="1"/>
          <w:numId w:val="6"/>
        </w:numPr>
        <w:rPr>
          <w:lang w:val="en-IN"/>
        </w:rPr>
      </w:pPr>
      <w:r w:rsidRPr="002F71E1">
        <w:rPr>
          <w:lang w:val="en-IN"/>
        </w:rPr>
        <w:t>Row count consistency</w:t>
      </w:r>
    </w:p>
    <w:p w14:paraId="610F4008" w14:textId="77777777" w:rsidR="002F71E1" w:rsidRPr="002F71E1" w:rsidRDefault="002F71E1" w:rsidP="002F71E1">
      <w:pPr>
        <w:numPr>
          <w:ilvl w:val="1"/>
          <w:numId w:val="6"/>
        </w:numPr>
        <w:rPr>
          <w:lang w:val="en-IN"/>
        </w:rPr>
      </w:pPr>
      <w:r w:rsidRPr="002F71E1">
        <w:rPr>
          <w:lang w:val="en-IN"/>
        </w:rPr>
        <w:t>Key field existence</w:t>
      </w:r>
    </w:p>
    <w:p w14:paraId="2118694C" w14:textId="77777777" w:rsidR="002F71E1" w:rsidRPr="002F71E1" w:rsidRDefault="002F71E1" w:rsidP="002F71E1">
      <w:pPr>
        <w:numPr>
          <w:ilvl w:val="1"/>
          <w:numId w:val="6"/>
        </w:numPr>
        <w:rPr>
          <w:lang w:val="en-IN"/>
        </w:rPr>
      </w:pPr>
      <w:r w:rsidRPr="002F71E1">
        <w:rPr>
          <w:lang w:val="en-IN"/>
        </w:rPr>
        <w:t>Value integrity (transformation logic checks)</w:t>
      </w:r>
    </w:p>
    <w:p w14:paraId="408C3BC9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Step 6.3 – Document Layer Tags</w:t>
      </w:r>
    </w:p>
    <w:p w14:paraId="5EDE6A2E" w14:textId="77777777" w:rsidR="002F71E1" w:rsidRPr="002F71E1" w:rsidRDefault="002F71E1" w:rsidP="002F71E1">
      <w:pPr>
        <w:rPr>
          <w:lang w:val="en-IN"/>
        </w:rPr>
      </w:pPr>
      <w:proofErr w:type="spellStart"/>
      <w:r w:rsidRPr="002F71E1">
        <w:rPr>
          <w:lang w:val="en-IN"/>
        </w:rPr>
        <w:t>expect_table_row_count_to_</w:t>
      </w:r>
      <w:proofErr w:type="gramStart"/>
      <w:r w:rsidRPr="002F71E1">
        <w:rPr>
          <w:lang w:val="en-IN"/>
        </w:rPr>
        <w:t>equal</w:t>
      </w:r>
      <w:proofErr w:type="spellEnd"/>
      <w:r w:rsidRPr="002F71E1">
        <w:rPr>
          <w:lang w:val="en-IN"/>
        </w:rPr>
        <w:t>(</w:t>
      </w:r>
      <w:proofErr w:type="gramEnd"/>
      <w:r w:rsidRPr="002F71E1">
        <w:rPr>
          <w:lang w:val="en-IN"/>
        </w:rPr>
        <w:t>10000</w:t>
      </w:r>
      <w:proofErr w:type="gramStart"/>
      <w:r w:rsidRPr="002F71E1">
        <w:rPr>
          <w:lang w:val="en-IN"/>
        </w:rPr>
        <w:t>).meta</w:t>
      </w:r>
      <w:proofErr w:type="gramEnd"/>
      <w:r w:rsidRPr="002F71E1">
        <w:rPr>
          <w:lang w:val="en-IN"/>
        </w:rPr>
        <w:t xml:space="preserve"> = {"layer": "silver"}</w:t>
      </w:r>
    </w:p>
    <w:p w14:paraId="159C5096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pict w14:anchorId="6D775607">
          <v:rect id="_x0000_i1104" style="width:0;height:1.5pt" o:hralign="center" o:hrstd="t" o:hr="t" fillcolor="#a0a0a0" stroked="f"/>
        </w:pict>
      </w:r>
    </w:p>
    <w:p w14:paraId="28CC5738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Lab 7: Azure Purview Lineage Registration (Advanced)</w:t>
      </w:r>
    </w:p>
    <w:p w14:paraId="423AD92F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Step 7.1 – Setup Azure Purview</w:t>
      </w:r>
    </w:p>
    <w:p w14:paraId="66AAB1BE" w14:textId="77777777" w:rsidR="002F71E1" w:rsidRPr="002F71E1" w:rsidRDefault="002F71E1" w:rsidP="002F71E1">
      <w:pPr>
        <w:numPr>
          <w:ilvl w:val="0"/>
          <w:numId w:val="7"/>
        </w:numPr>
        <w:rPr>
          <w:lang w:val="en-IN"/>
        </w:rPr>
      </w:pPr>
      <w:r w:rsidRPr="002F71E1">
        <w:rPr>
          <w:lang w:val="en-IN"/>
        </w:rPr>
        <w:t>Create a Purview account in Azure Portal</w:t>
      </w:r>
    </w:p>
    <w:p w14:paraId="3D71C5C7" w14:textId="77777777" w:rsidR="002F71E1" w:rsidRPr="002F71E1" w:rsidRDefault="002F71E1" w:rsidP="002F71E1">
      <w:pPr>
        <w:numPr>
          <w:ilvl w:val="0"/>
          <w:numId w:val="7"/>
        </w:numPr>
        <w:rPr>
          <w:lang w:val="en-IN"/>
        </w:rPr>
      </w:pPr>
      <w:r w:rsidRPr="002F71E1">
        <w:rPr>
          <w:lang w:val="en-IN"/>
        </w:rPr>
        <w:t>Register your data source (e.g., Azure Blob, SQL DB)</w:t>
      </w:r>
    </w:p>
    <w:p w14:paraId="50BD3184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Step 7.2 – Use REST API to Register Metadata</w:t>
      </w:r>
    </w:p>
    <w:p w14:paraId="05218713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>Install necessary libraries:</w:t>
      </w:r>
    </w:p>
    <w:p w14:paraId="72478983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>pip install azure-identity azure-purview-</w:t>
      </w:r>
      <w:proofErr w:type="spellStart"/>
      <w:r w:rsidRPr="002F71E1">
        <w:rPr>
          <w:lang w:val="en-IN"/>
        </w:rPr>
        <w:t>catalog</w:t>
      </w:r>
      <w:proofErr w:type="spellEnd"/>
    </w:p>
    <w:p w14:paraId="3D736DD6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>Use script (simplified):</w:t>
      </w:r>
    </w:p>
    <w:p w14:paraId="10497F57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 xml:space="preserve">from </w:t>
      </w:r>
      <w:proofErr w:type="spellStart"/>
      <w:proofErr w:type="gramStart"/>
      <w:r w:rsidRPr="002F71E1">
        <w:rPr>
          <w:lang w:val="en-IN"/>
        </w:rPr>
        <w:t>azure.identity</w:t>
      </w:r>
      <w:proofErr w:type="spellEnd"/>
      <w:proofErr w:type="gramEnd"/>
      <w:r w:rsidRPr="002F71E1">
        <w:rPr>
          <w:lang w:val="en-IN"/>
        </w:rPr>
        <w:t xml:space="preserve"> import </w:t>
      </w:r>
      <w:proofErr w:type="spellStart"/>
      <w:r w:rsidRPr="002F71E1">
        <w:rPr>
          <w:lang w:val="en-IN"/>
        </w:rPr>
        <w:t>DefaultAzureCredential</w:t>
      </w:r>
      <w:proofErr w:type="spellEnd"/>
    </w:p>
    <w:p w14:paraId="6EA6E2DA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 xml:space="preserve">from </w:t>
      </w:r>
      <w:proofErr w:type="spellStart"/>
      <w:proofErr w:type="gramStart"/>
      <w:r w:rsidRPr="002F71E1">
        <w:rPr>
          <w:lang w:val="en-IN"/>
        </w:rPr>
        <w:t>azure.purview</w:t>
      </w:r>
      <w:proofErr w:type="gramEnd"/>
      <w:r w:rsidRPr="002F71E1">
        <w:rPr>
          <w:lang w:val="en-IN"/>
        </w:rPr>
        <w:t>.catalog</w:t>
      </w:r>
      <w:proofErr w:type="spellEnd"/>
      <w:r w:rsidRPr="002F71E1">
        <w:rPr>
          <w:lang w:val="en-IN"/>
        </w:rPr>
        <w:t xml:space="preserve"> import </w:t>
      </w:r>
      <w:proofErr w:type="spellStart"/>
      <w:r w:rsidRPr="002F71E1">
        <w:rPr>
          <w:lang w:val="en-IN"/>
        </w:rPr>
        <w:t>PurviewCatalogClient</w:t>
      </w:r>
      <w:proofErr w:type="spellEnd"/>
    </w:p>
    <w:p w14:paraId="1359B285" w14:textId="77777777" w:rsidR="002F71E1" w:rsidRPr="002F71E1" w:rsidRDefault="002F71E1" w:rsidP="002F71E1">
      <w:pPr>
        <w:rPr>
          <w:lang w:val="en-IN"/>
        </w:rPr>
      </w:pPr>
    </w:p>
    <w:p w14:paraId="73224C64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>client = PurviewCatalogClient(endpoint="https://&lt;your-purview-name</w:t>
      </w:r>
      <w:proofErr w:type="gramStart"/>
      <w:r w:rsidRPr="002F71E1">
        <w:rPr>
          <w:lang w:val="en-IN"/>
        </w:rPr>
        <w:t>&gt;.purview.azure.com</w:t>
      </w:r>
      <w:proofErr w:type="gramEnd"/>
      <w:r w:rsidRPr="002F71E1">
        <w:rPr>
          <w:lang w:val="en-IN"/>
        </w:rPr>
        <w:t>", credential=</w:t>
      </w:r>
      <w:proofErr w:type="spellStart"/>
      <w:proofErr w:type="gramStart"/>
      <w:r w:rsidRPr="002F71E1">
        <w:rPr>
          <w:lang w:val="en-IN"/>
        </w:rPr>
        <w:t>DefaultAzureCredential</w:t>
      </w:r>
      <w:proofErr w:type="spellEnd"/>
      <w:r w:rsidRPr="002F71E1">
        <w:rPr>
          <w:lang w:val="en-IN"/>
        </w:rPr>
        <w:t>(</w:t>
      </w:r>
      <w:proofErr w:type="gramEnd"/>
      <w:r w:rsidRPr="002F71E1">
        <w:rPr>
          <w:lang w:val="en-IN"/>
        </w:rPr>
        <w:t>))</w:t>
      </w:r>
    </w:p>
    <w:p w14:paraId="05D97B63" w14:textId="77777777" w:rsidR="002F71E1" w:rsidRPr="002F71E1" w:rsidRDefault="002F71E1" w:rsidP="002F71E1">
      <w:pPr>
        <w:rPr>
          <w:lang w:val="en-IN"/>
        </w:rPr>
      </w:pPr>
    </w:p>
    <w:p w14:paraId="035F3D8A" w14:textId="77777777" w:rsidR="002F71E1" w:rsidRPr="002F71E1" w:rsidRDefault="002F71E1" w:rsidP="002F71E1">
      <w:pPr>
        <w:rPr>
          <w:lang w:val="en-IN"/>
        </w:rPr>
      </w:pPr>
      <w:proofErr w:type="spellStart"/>
      <w:r w:rsidRPr="002F71E1">
        <w:rPr>
          <w:lang w:val="en-IN"/>
        </w:rPr>
        <w:lastRenderedPageBreak/>
        <w:t>asset_payload</w:t>
      </w:r>
      <w:proofErr w:type="spellEnd"/>
      <w:r w:rsidRPr="002F71E1">
        <w:rPr>
          <w:lang w:val="en-IN"/>
        </w:rPr>
        <w:t xml:space="preserve"> = {</w:t>
      </w:r>
    </w:p>
    <w:p w14:paraId="77C88FED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 xml:space="preserve">  "name": "</w:t>
      </w:r>
      <w:proofErr w:type="spellStart"/>
      <w:r w:rsidRPr="002F71E1">
        <w:rPr>
          <w:lang w:val="en-IN"/>
        </w:rPr>
        <w:t>sales_data</w:t>
      </w:r>
      <w:proofErr w:type="spellEnd"/>
      <w:r w:rsidRPr="002F71E1">
        <w:rPr>
          <w:lang w:val="en-IN"/>
        </w:rPr>
        <w:t>",</w:t>
      </w:r>
    </w:p>
    <w:p w14:paraId="64466B29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 xml:space="preserve">  "</w:t>
      </w:r>
      <w:proofErr w:type="spellStart"/>
      <w:r w:rsidRPr="002F71E1">
        <w:rPr>
          <w:lang w:val="en-IN"/>
        </w:rPr>
        <w:t>typeName</w:t>
      </w:r>
      <w:proofErr w:type="spellEnd"/>
      <w:r w:rsidRPr="002F71E1">
        <w:rPr>
          <w:lang w:val="en-IN"/>
        </w:rPr>
        <w:t>": "azure_datalake_gen2_resource_set",</w:t>
      </w:r>
    </w:p>
    <w:p w14:paraId="7C89EBAB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 xml:space="preserve">  "attributes": {"</w:t>
      </w:r>
      <w:proofErr w:type="spellStart"/>
      <w:r w:rsidRPr="002F71E1">
        <w:rPr>
          <w:lang w:val="en-IN"/>
        </w:rPr>
        <w:t>qualifiedName</w:t>
      </w:r>
      <w:proofErr w:type="spellEnd"/>
      <w:r w:rsidRPr="002F71E1">
        <w:rPr>
          <w:lang w:val="en-IN"/>
        </w:rPr>
        <w:t>": "...", "description": "Validated with GE"}</w:t>
      </w:r>
    </w:p>
    <w:p w14:paraId="5222EEEA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t>}</w:t>
      </w:r>
    </w:p>
    <w:p w14:paraId="21346126" w14:textId="77777777" w:rsidR="002F71E1" w:rsidRPr="002F71E1" w:rsidRDefault="002F71E1" w:rsidP="002F71E1">
      <w:pPr>
        <w:rPr>
          <w:lang w:val="en-IN"/>
        </w:rPr>
      </w:pPr>
    </w:p>
    <w:p w14:paraId="717FB5FC" w14:textId="77777777" w:rsidR="002F71E1" w:rsidRPr="002F71E1" w:rsidRDefault="002F71E1" w:rsidP="002F71E1">
      <w:pPr>
        <w:rPr>
          <w:lang w:val="en-IN"/>
        </w:rPr>
      </w:pPr>
      <w:proofErr w:type="spellStart"/>
      <w:proofErr w:type="gramStart"/>
      <w:r w:rsidRPr="002F71E1">
        <w:rPr>
          <w:lang w:val="en-IN"/>
        </w:rPr>
        <w:t>client.entity</w:t>
      </w:r>
      <w:proofErr w:type="gramEnd"/>
      <w:r w:rsidRPr="002F71E1">
        <w:rPr>
          <w:lang w:val="en-IN"/>
        </w:rPr>
        <w:t>.create_or_update</w:t>
      </w:r>
      <w:proofErr w:type="spellEnd"/>
      <w:r w:rsidRPr="002F71E1">
        <w:rPr>
          <w:lang w:val="en-IN"/>
        </w:rPr>
        <w:t>(entity=</w:t>
      </w:r>
      <w:proofErr w:type="spellStart"/>
      <w:r w:rsidRPr="002F71E1">
        <w:rPr>
          <w:lang w:val="en-IN"/>
        </w:rPr>
        <w:t>asset_payload</w:t>
      </w:r>
      <w:proofErr w:type="spellEnd"/>
      <w:r w:rsidRPr="002F71E1">
        <w:rPr>
          <w:lang w:val="en-IN"/>
        </w:rPr>
        <w:t>)</w:t>
      </w:r>
    </w:p>
    <w:p w14:paraId="4B7573D1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Step 7.3 – Link Expectation Results</w:t>
      </w:r>
    </w:p>
    <w:p w14:paraId="73E8E8B9" w14:textId="77777777" w:rsidR="002F71E1" w:rsidRPr="002F71E1" w:rsidRDefault="002F71E1" w:rsidP="002F71E1">
      <w:pPr>
        <w:numPr>
          <w:ilvl w:val="0"/>
          <w:numId w:val="8"/>
        </w:numPr>
        <w:rPr>
          <w:lang w:val="en-IN"/>
        </w:rPr>
      </w:pPr>
      <w:r w:rsidRPr="002F71E1">
        <w:rPr>
          <w:lang w:val="en-IN"/>
        </w:rPr>
        <w:t>Embed GE suite info in asset attributes</w:t>
      </w:r>
    </w:p>
    <w:p w14:paraId="4934EC34" w14:textId="77777777" w:rsidR="002F71E1" w:rsidRPr="002F71E1" w:rsidRDefault="002F71E1" w:rsidP="002F71E1">
      <w:pPr>
        <w:numPr>
          <w:ilvl w:val="0"/>
          <w:numId w:val="8"/>
        </w:numPr>
        <w:rPr>
          <w:lang w:val="en-IN"/>
        </w:rPr>
      </w:pPr>
      <w:r w:rsidRPr="002F71E1">
        <w:rPr>
          <w:lang w:val="en-IN"/>
        </w:rPr>
        <w:t>Optionally register checkpoint outcomes using Atlas lineage model</w:t>
      </w:r>
    </w:p>
    <w:p w14:paraId="0E566F6B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pict w14:anchorId="162C335F">
          <v:rect id="_x0000_i1105" style="width:0;height:1.5pt" o:hralign="center" o:hrstd="t" o:hr="t" fillcolor="#a0a0a0" stroked="f"/>
        </w:pict>
      </w:r>
    </w:p>
    <w:p w14:paraId="24FD1E42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Lab Wrap-Up: Review &amp; Discussion</w:t>
      </w:r>
    </w:p>
    <w:p w14:paraId="1D7EA145" w14:textId="77777777" w:rsidR="002F71E1" w:rsidRPr="002F71E1" w:rsidRDefault="002F71E1" w:rsidP="002F71E1">
      <w:pPr>
        <w:numPr>
          <w:ilvl w:val="0"/>
          <w:numId w:val="9"/>
        </w:numPr>
        <w:rPr>
          <w:lang w:val="en-IN"/>
        </w:rPr>
      </w:pPr>
      <w:r w:rsidRPr="002F71E1">
        <w:rPr>
          <w:lang w:val="en-IN"/>
        </w:rPr>
        <w:t>Validate and document each lab output</w:t>
      </w:r>
    </w:p>
    <w:p w14:paraId="1DFD9EFF" w14:textId="77777777" w:rsidR="002F71E1" w:rsidRPr="002F71E1" w:rsidRDefault="002F71E1" w:rsidP="002F71E1">
      <w:pPr>
        <w:numPr>
          <w:ilvl w:val="0"/>
          <w:numId w:val="9"/>
        </w:numPr>
        <w:rPr>
          <w:lang w:val="en-IN"/>
        </w:rPr>
      </w:pPr>
      <w:r w:rsidRPr="002F71E1">
        <w:rPr>
          <w:lang w:val="en-IN"/>
        </w:rPr>
        <w:t>Discuss integration opportunities in real pipelines</w:t>
      </w:r>
    </w:p>
    <w:p w14:paraId="25C968B1" w14:textId="77777777" w:rsidR="002F71E1" w:rsidRPr="002F71E1" w:rsidRDefault="002F71E1" w:rsidP="002F71E1">
      <w:pPr>
        <w:numPr>
          <w:ilvl w:val="0"/>
          <w:numId w:val="9"/>
        </w:numPr>
        <w:rPr>
          <w:lang w:val="en-IN"/>
        </w:rPr>
      </w:pPr>
      <w:r w:rsidRPr="002F71E1">
        <w:rPr>
          <w:lang w:val="en-IN"/>
        </w:rPr>
        <w:t>Identify areas to expand expectations or improve alerting</w:t>
      </w:r>
    </w:p>
    <w:p w14:paraId="3AC20FCA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pict w14:anchorId="38BB7B7C">
          <v:rect id="_x0000_i1106" style="width:0;height:1.5pt" o:hralign="center" o:hrstd="t" o:hr="t" fillcolor="#a0a0a0" stroked="f"/>
        </w:pict>
      </w:r>
    </w:p>
    <w:p w14:paraId="41E488C8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Deliverables</w:t>
      </w:r>
    </w:p>
    <w:p w14:paraId="776036AC" w14:textId="77777777" w:rsidR="002F71E1" w:rsidRPr="002F71E1" w:rsidRDefault="002F71E1" w:rsidP="002F71E1">
      <w:pPr>
        <w:numPr>
          <w:ilvl w:val="0"/>
          <w:numId w:val="10"/>
        </w:numPr>
        <w:rPr>
          <w:lang w:val="en-IN"/>
        </w:rPr>
      </w:pPr>
      <w:r w:rsidRPr="002F71E1">
        <w:rPr>
          <w:lang w:val="en-IN"/>
        </w:rPr>
        <w:t>Expectation Suites for source/target datasets</w:t>
      </w:r>
    </w:p>
    <w:p w14:paraId="411E5268" w14:textId="77777777" w:rsidR="002F71E1" w:rsidRPr="002F71E1" w:rsidRDefault="002F71E1" w:rsidP="002F71E1">
      <w:pPr>
        <w:numPr>
          <w:ilvl w:val="0"/>
          <w:numId w:val="10"/>
        </w:numPr>
        <w:rPr>
          <w:lang w:val="en-IN"/>
        </w:rPr>
      </w:pPr>
      <w:r w:rsidRPr="002F71E1">
        <w:rPr>
          <w:lang w:val="en-IN"/>
        </w:rPr>
        <w:t>YAML checkpoint config</w:t>
      </w:r>
    </w:p>
    <w:p w14:paraId="434C253D" w14:textId="77777777" w:rsidR="002F71E1" w:rsidRPr="002F71E1" w:rsidRDefault="002F71E1" w:rsidP="002F71E1">
      <w:pPr>
        <w:numPr>
          <w:ilvl w:val="0"/>
          <w:numId w:val="10"/>
        </w:numPr>
        <w:rPr>
          <w:lang w:val="en-IN"/>
        </w:rPr>
      </w:pPr>
      <w:r w:rsidRPr="002F71E1">
        <w:rPr>
          <w:lang w:val="en-IN"/>
        </w:rPr>
        <w:t>Webhook setup confirmation</w:t>
      </w:r>
    </w:p>
    <w:p w14:paraId="5B3D7D9C" w14:textId="77777777" w:rsidR="002F71E1" w:rsidRPr="002F71E1" w:rsidRDefault="002F71E1" w:rsidP="002F71E1">
      <w:pPr>
        <w:numPr>
          <w:ilvl w:val="0"/>
          <w:numId w:val="10"/>
        </w:numPr>
        <w:rPr>
          <w:lang w:val="en-IN"/>
        </w:rPr>
      </w:pPr>
      <w:r w:rsidRPr="002F71E1">
        <w:rPr>
          <w:lang w:val="en-IN"/>
        </w:rPr>
        <w:t>(Optional) Purview registration script</w:t>
      </w:r>
    </w:p>
    <w:p w14:paraId="6108AB74" w14:textId="77777777" w:rsidR="002F71E1" w:rsidRPr="002F71E1" w:rsidRDefault="002F71E1" w:rsidP="002F71E1">
      <w:pPr>
        <w:rPr>
          <w:lang w:val="en-IN"/>
        </w:rPr>
      </w:pPr>
      <w:r w:rsidRPr="002F71E1">
        <w:rPr>
          <w:lang w:val="en-IN"/>
        </w:rPr>
        <w:pict w14:anchorId="0B7D11D3">
          <v:rect id="_x0000_i1107" style="width:0;height:1.5pt" o:hralign="center" o:hrstd="t" o:hr="t" fillcolor="#a0a0a0" stroked="f"/>
        </w:pict>
      </w:r>
    </w:p>
    <w:p w14:paraId="24A65C8E" w14:textId="77777777" w:rsidR="002F71E1" w:rsidRPr="002F71E1" w:rsidRDefault="002F71E1" w:rsidP="002F71E1">
      <w:pPr>
        <w:rPr>
          <w:b/>
          <w:bCs/>
          <w:lang w:val="en-IN"/>
        </w:rPr>
      </w:pPr>
      <w:r w:rsidRPr="002F71E1">
        <w:rPr>
          <w:b/>
          <w:bCs/>
          <w:lang w:val="en-IN"/>
        </w:rPr>
        <w:t>Additional Resources</w:t>
      </w:r>
    </w:p>
    <w:p w14:paraId="1D397E24" w14:textId="77777777" w:rsidR="002F71E1" w:rsidRPr="002F71E1" w:rsidRDefault="002F71E1" w:rsidP="002F71E1">
      <w:pPr>
        <w:numPr>
          <w:ilvl w:val="0"/>
          <w:numId w:val="11"/>
        </w:numPr>
        <w:rPr>
          <w:lang w:val="en-IN"/>
        </w:rPr>
      </w:pPr>
      <w:hyperlink r:id="rId5" w:history="1">
        <w:r w:rsidRPr="002F71E1">
          <w:rPr>
            <w:rStyle w:val="Hyperlink"/>
            <w:lang w:val="en-IN"/>
          </w:rPr>
          <w:t>Great Expectations Docs</w:t>
        </w:r>
      </w:hyperlink>
    </w:p>
    <w:p w14:paraId="41A8FAA7" w14:textId="77777777" w:rsidR="002F71E1" w:rsidRPr="002F71E1" w:rsidRDefault="002F71E1" w:rsidP="002F71E1">
      <w:pPr>
        <w:numPr>
          <w:ilvl w:val="0"/>
          <w:numId w:val="11"/>
        </w:numPr>
        <w:rPr>
          <w:lang w:val="en-IN"/>
        </w:rPr>
      </w:pPr>
      <w:hyperlink r:id="rId6" w:history="1">
        <w:r w:rsidRPr="002F71E1">
          <w:rPr>
            <w:rStyle w:val="Hyperlink"/>
            <w:lang w:val="en-IN"/>
          </w:rPr>
          <w:t>GE CLI Reference</w:t>
        </w:r>
      </w:hyperlink>
    </w:p>
    <w:p w14:paraId="0AA4AEC4" w14:textId="77777777" w:rsidR="002F71E1" w:rsidRPr="002F71E1" w:rsidRDefault="002F71E1" w:rsidP="002F71E1">
      <w:pPr>
        <w:numPr>
          <w:ilvl w:val="0"/>
          <w:numId w:val="11"/>
        </w:numPr>
        <w:rPr>
          <w:lang w:val="en-IN"/>
        </w:rPr>
      </w:pPr>
      <w:hyperlink r:id="rId7" w:history="1">
        <w:r w:rsidRPr="002F71E1">
          <w:rPr>
            <w:rStyle w:val="Hyperlink"/>
            <w:lang w:val="en-IN"/>
          </w:rPr>
          <w:t>Azure Purview Overview</w:t>
        </w:r>
      </w:hyperlink>
    </w:p>
    <w:p w14:paraId="1D8785A2" w14:textId="3DF22392" w:rsidR="001035CB" w:rsidRPr="002F71E1" w:rsidRDefault="001035CB">
      <w:pPr>
        <w:rPr>
          <w:lang w:val="en-IN"/>
        </w:rPr>
      </w:pPr>
    </w:p>
    <w:sectPr w:rsidR="001035CB" w:rsidRPr="002F7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C08AC"/>
    <w:multiLevelType w:val="multilevel"/>
    <w:tmpl w:val="CFE2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A4560"/>
    <w:multiLevelType w:val="multilevel"/>
    <w:tmpl w:val="60DC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E63D0"/>
    <w:multiLevelType w:val="multilevel"/>
    <w:tmpl w:val="BC2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A1FF5"/>
    <w:multiLevelType w:val="multilevel"/>
    <w:tmpl w:val="7424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20142"/>
    <w:multiLevelType w:val="multilevel"/>
    <w:tmpl w:val="C2B6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7761B"/>
    <w:multiLevelType w:val="multilevel"/>
    <w:tmpl w:val="9B06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E2F84"/>
    <w:multiLevelType w:val="multilevel"/>
    <w:tmpl w:val="0BF8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E37CA"/>
    <w:multiLevelType w:val="multilevel"/>
    <w:tmpl w:val="161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E210C"/>
    <w:multiLevelType w:val="multilevel"/>
    <w:tmpl w:val="F4B2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42272"/>
    <w:multiLevelType w:val="multilevel"/>
    <w:tmpl w:val="5E8E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94F75"/>
    <w:multiLevelType w:val="multilevel"/>
    <w:tmpl w:val="F0A2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172812">
    <w:abstractNumId w:val="3"/>
  </w:num>
  <w:num w:numId="2" w16cid:durableId="96680714">
    <w:abstractNumId w:val="1"/>
  </w:num>
  <w:num w:numId="3" w16cid:durableId="1773667815">
    <w:abstractNumId w:val="5"/>
  </w:num>
  <w:num w:numId="4" w16cid:durableId="1895966367">
    <w:abstractNumId w:val="2"/>
  </w:num>
  <w:num w:numId="5" w16cid:durableId="1144733131">
    <w:abstractNumId w:val="6"/>
  </w:num>
  <w:num w:numId="6" w16cid:durableId="1444574508">
    <w:abstractNumId w:val="7"/>
  </w:num>
  <w:num w:numId="7" w16cid:durableId="578709567">
    <w:abstractNumId w:val="9"/>
  </w:num>
  <w:num w:numId="8" w16cid:durableId="679240753">
    <w:abstractNumId w:val="0"/>
  </w:num>
  <w:num w:numId="9" w16cid:durableId="233053650">
    <w:abstractNumId w:val="10"/>
  </w:num>
  <w:num w:numId="10" w16cid:durableId="1147626445">
    <w:abstractNumId w:val="4"/>
  </w:num>
  <w:num w:numId="11" w16cid:durableId="69237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E1"/>
    <w:rsid w:val="001035CB"/>
    <w:rsid w:val="0010420D"/>
    <w:rsid w:val="002F71E1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DD91"/>
  <w15:chartTrackingRefBased/>
  <w15:docId w15:val="{5DA75D66-76BE-4770-BF63-99D4D179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1E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1E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1E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1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1E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1E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1E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1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1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1E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1E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1E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1E1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71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pu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reatexpectations.io/docs/cli/" TargetMode="External"/><Relationship Id="rId5" Type="http://schemas.openxmlformats.org/officeDocument/2006/relationships/hyperlink" Target="https://docs.greatexpectations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2025-07-27T20:56:00Z</dcterms:created>
  <dcterms:modified xsi:type="dcterms:W3CDTF">2025-07-27T20:57:00Z</dcterms:modified>
</cp:coreProperties>
</file>